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663426"/>
        <w:docPartObj>
          <w:docPartGallery w:val="Cover Pages"/>
          <w:docPartUnique/>
        </w:docPartObj>
      </w:sdtPr>
      <w:sdtEndPr>
        <w:rPr>
          <w:rFonts w:ascii="Arial" w:eastAsiaTheme="minorHAnsi" w:hAnsi="Arial"/>
          <w:lang w:eastAsia="en-US"/>
        </w:rPr>
      </w:sdtEndPr>
      <w:sdtContent>
        <w:p w:rsidR="00DD005A" w:rsidRDefault="00DD005A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D005A" w:rsidRDefault="00DD005A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22.2.2018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D005A" w:rsidRDefault="00DD005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22.2.2018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05A" w:rsidRDefault="00DD005A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Cesar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Porcher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 Joel Zimmerli, Kevin Steiner</w:t>
                                    </w:r>
                                  </w:sdtContent>
                                </w:sdt>
                              </w:p>
                              <w:p w:rsidR="00DD005A" w:rsidRDefault="00DD005A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DD005A" w:rsidRDefault="00DD005A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Cesar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Porcher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 Joel Zimmerli, Kevin Steiner</w:t>
                              </w:r>
                            </w:sdtContent>
                          </w:sdt>
                        </w:p>
                        <w:p w:rsidR="00DD005A" w:rsidRDefault="00DD005A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05A" w:rsidRDefault="00DD005A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DD005A" w:rsidRDefault="00DD00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DD005A" w:rsidRDefault="00DD005A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  <w:proofErr w:type="spellEnd"/>
                            </w:sdtContent>
                          </w:sdt>
                        </w:p>
                        <w:p w:rsidR="00DD005A" w:rsidRDefault="00DD00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D005A" w:rsidRDefault="00DD005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B7517D" w:rsidRDefault="00DD005A" w:rsidP="00DD005A">
      <w:pPr>
        <w:pStyle w:val="berschrift1"/>
      </w:pPr>
      <w:r>
        <w:lastRenderedPageBreak/>
        <w:t>Einleitung</w:t>
      </w:r>
    </w:p>
    <w:p w:rsidR="00DD005A" w:rsidRDefault="00DD005A" w:rsidP="00DD005A">
      <w:pPr>
        <w:pStyle w:val="1Untertitel"/>
      </w:pPr>
      <w:r>
        <w:t>Zielsetzung</w:t>
      </w:r>
    </w:p>
    <w:p w:rsidR="00DA562B" w:rsidRPr="00DA562B" w:rsidRDefault="00DA562B" w:rsidP="00DA562B">
      <w:r>
        <w:t>Es soll ein System entwickelt werden, welches Tags zu Bilder handhaben kann. Das System ist in Front-End, anzeigen der Bilder, und Back-End Handhabung der Tags aufgeteilt. Durch Tags sollen Bilder aufgerufen und Angezeigt werden können. Des Weiteren soll eine Beschreibung zu den Bildern hinzugefügt werden können.</w:t>
      </w:r>
    </w:p>
    <w:p w:rsidR="00DD005A" w:rsidRDefault="00DD005A" w:rsidP="00DD005A">
      <w:pPr>
        <w:pStyle w:val="1Untertitel"/>
      </w:pPr>
      <w:r>
        <w:t>Geltungsbereich</w:t>
      </w:r>
    </w:p>
    <w:p w:rsidR="00DA562B" w:rsidRPr="00DA562B" w:rsidRDefault="00DA562B" w:rsidP="00DA562B">
      <w:r>
        <w:t>Dieses Dokument dient zur Entwicklung des ganzen Systems und soll alle wichtigen, testbaren Anforderungen enthalten.</w:t>
      </w:r>
    </w:p>
    <w:p w:rsidR="00DD005A" w:rsidRDefault="00DD005A" w:rsidP="00DD005A">
      <w:pPr>
        <w:pStyle w:val="1Untertitel"/>
      </w:pPr>
      <w:r>
        <w:t>Definition und Begriffe</w:t>
      </w:r>
    </w:p>
    <w:p w:rsidR="00DA562B" w:rsidRPr="00DA562B" w:rsidRDefault="00DA562B" w:rsidP="00DA562B">
      <w:r>
        <w:t>PAC:</w:t>
      </w:r>
      <w:r>
        <w:tab/>
      </w:r>
      <w:r>
        <w:tab/>
        <w:t>Picture Archivierung System</w:t>
      </w:r>
      <w:r>
        <w:br/>
        <w:t>TAG:</w:t>
      </w:r>
      <w:r>
        <w:tab/>
      </w:r>
      <w:r>
        <w:tab/>
        <w:t>Zeichenfolge der auf ein oder mehrere Bilder weisen kann</w:t>
      </w:r>
    </w:p>
    <w:p w:rsidR="00DD005A" w:rsidRDefault="00DD005A" w:rsidP="00DD005A">
      <w:pPr>
        <w:pStyle w:val="1Untertitel"/>
      </w:pPr>
      <w:r>
        <w:t>Referenzen</w:t>
      </w:r>
    </w:p>
    <w:p w:rsidR="00DD005A" w:rsidRDefault="00DD005A" w:rsidP="00DD005A">
      <w:pPr>
        <w:pStyle w:val="1Untertitel"/>
      </w:pPr>
      <w:r>
        <w:t>Überblick</w:t>
      </w:r>
    </w:p>
    <w:p w:rsidR="00DA562B" w:rsidRDefault="00DA562B" w:rsidP="00DA562B">
      <w:r>
        <w:t>Im Abschnitt 2 folgt eine Allgemeine Beschreibung des gesamten Systems. Dabei wird auf das Umfeld sowie die User eingegangen. Auch soll dort die USE-Cases und die Architektur beschrieben werden.</w:t>
      </w:r>
    </w:p>
    <w:p w:rsidR="00DA562B" w:rsidRPr="00DA562B" w:rsidRDefault="00DA562B" w:rsidP="00DA562B">
      <w:r>
        <w:t xml:space="preserve">Im Abschnitt 3 werden die unterschiedlichen Anforderungen definiert. </w:t>
      </w:r>
    </w:p>
    <w:p w:rsidR="00DD005A" w:rsidRDefault="00DD005A" w:rsidP="00DD005A">
      <w:pPr>
        <w:pStyle w:val="berschrift1"/>
      </w:pPr>
      <w:r>
        <w:t>Allgemeine Beschreibung</w:t>
      </w:r>
    </w:p>
    <w:p w:rsidR="00DD005A" w:rsidRDefault="00DD005A" w:rsidP="00DD005A">
      <w:pPr>
        <w:pStyle w:val="1Untertitel"/>
      </w:pPr>
      <w:r>
        <w:t>Produktumfeld</w:t>
      </w:r>
    </w:p>
    <w:p w:rsidR="00A975DB" w:rsidRDefault="00A975DB" w:rsidP="00A9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85pt;margin-top:56.5pt;width:197.1pt;height:217.8pt;z-index:-251653120;mso-position-horizontal-relative:text;mso-position-vertical-relative:text;mso-width-relative:page;mso-height-relative:page" wrapcoords="-65 0 -65 21541 21600 21541 21600 0 -65 0">
            <v:imagedata r:id="rId7" o:title="Server Struktur"/>
            <w10:wrap type="tight"/>
          </v:shape>
        </w:pict>
      </w:r>
      <w:r w:rsidR="00DA562B">
        <w:t>Das System soll zusätzlich zu der vorhanden Infrastruktur eines Spitals einsetzbar sein. Dabei soll das System mit dem vorhandenen PAC kommunizieren können.</w:t>
      </w:r>
      <w:r w:rsidR="00A35E26">
        <w:t xml:space="preserve"> Das System wird sich im Spitalnetzwerk befinden und daher auch von Dort angesprochen werden können. Zusätzlich soll der Zugriff von aussen möglich sein.</w:t>
      </w:r>
    </w:p>
    <w:p w:rsidR="00A975DB" w:rsidRDefault="00A975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171D253" wp14:editId="669EB243">
                <wp:simplePos x="0" y="0"/>
                <wp:positionH relativeFrom="column">
                  <wp:posOffset>-33020</wp:posOffset>
                </wp:positionH>
                <wp:positionV relativeFrom="paragraph">
                  <wp:posOffset>2734945</wp:posOffset>
                </wp:positionV>
                <wp:extent cx="25031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75DB" w:rsidRPr="001F2922" w:rsidRDefault="00A975DB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0" w:name="_GoBack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-System Architektur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1D253" id="Textfeld 11" o:spid="_x0000_s1057" type="#_x0000_t202" style="position:absolute;margin-left:-2.6pt;margin-top:215.35pt;width:197.1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" stroked="f">
                <v:textbox style="mso-fit-shape-to-text:t" inset="0,0,0,0">
                  <w:txbxContent>
                    <w:p w:rsidR="00A975DB" w:rsidRPr="001F2922" w:rsidRDefault="00A975DB" w:rsidP="00A975DB">
                      <w:pPr>
                        <w:pStyle w:val="Beschriftung"/>
                        <w:rPr>
                          <w:noProof/>
                        </w:rPr>
                      </w:pPr>
                      <w:bookmarkStart w:id="1" w:name="_GoBack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-System Architektur</w:t>
                      </w:r>
                      <w:bookmarkEnd w:id="1"/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:rsidR="00A975DB" w:rsidRPr="00A975DB" w:rsidRDefault="00A975DB" w:rsidP="00A975DB"/>
    <w:p w:rsidR="00DD005A" w:rsidRDefault="00DD005A" w:rsidP="00DD005A">
      <w:pPr>
        <w:pStyle w:val="1Untertitel"/>
      </w:pPr>
      <w:r>
        <w:t>Benutzer</w:t>
      </w:r>
    </w:p>
    <w:p w:rsidR="00DD005A" w:rsidRPr="00DD005A" w:rsidRDefault="00DD005A" w:rsidP="00DD005A">
      <w:pPr>
        <w:pStyle w:val="2Unterabschnitt"/>
      </w:pPr>
      <w:proofErr w:type="spellStart"/>
      <w:r>
        <w:t>Stackholder</w:t>
      </w:r>
      <w:proofErr w:type="spellEnd"/>
    </w:p>
    <w:p w:rsidR="00DD005A" w:rsidRPr="00DD005A" w:rsidRDefault="00DD005A" w:rsidP="00DD005A">
      <w:pPr>
        <w:pStyle w:val="1Untertitel"/>
      </w:pPr>
      <w:r>
        <w:t>Produktfunktionen</w:t>
      </w:r>
    </w:p>
    <w:p w:rsidR="00DD005A" w:rsidRDefault="00DD005A" w:rsidP="00DD005A">
      <w:pPr>
        <w:pStyle w:val="2Unterabschnitt"/>
      </w:pPr>
      <w:proofErr w:type="spellStart"/>
      <w:r>
        <w:t>Use</w:t>
      </w:r>
      <w:proofErr w:type="spellEnd"/>
      <w:r>
        <w:t>-Cases</w:t>
      </w:r>
    </w:p>
    <w:p w:rsidR="00DD005A" w:rsidRDefault="00DD005A" w:rsidP="00DD005A">
      <w:pPr>
        <w:pStyle w:val="1Untertitel"/>
        <w:rPr>
          <w:lang w:eastAsia="de-CH"/>
        </w:rPr>
      </w:pPr>
      <w:r>
        <w:rPr>
          <w:lang w:eastAsia="de-CH"/>
        </w:rPr>
        <w:t>Restriktionen</w:t>
      </w:r>
    </w:p>
    <w:p w:rsidR="00DD005A" w:rsidRDefault="00DD005A" w:rsidP="00DD005A">
      <w:pPr>
        <w:pStyle w:val="1Untertitel"/>
        <w:rPr>
          <w:lang w:eastAsia="de-CH"/>
        </w:rPr>
      </w:pPr>
      <w:r>
        <w:rPr>
          <w:lang w:eastAsia="de-CH"/>
        </w:rPr>
        <w:t>Annahmen und Abhängigkeiten</w:t>
      </w:r>
    </w:p>
    <w:p w:rsidR="00DD005A" w:rsidRDefault="00DD005A" w:rsidP="00DD005A">
      <w:pPr>
        <w:pStyle w:val="berschrift1"/>
        <w:rPr>
          <w:lang w:eastAsia="de-CH"/>
        </w:rPr>
      </w:pPr>
      <w:r>
        <w:rPr>
          <w:lang w:eastAsia="de-CH"/>
        </w:rPr>
        <w:t>Spezifische Anforderungen</w:t>
      </w:r>
    </w:p>
    <w:p w:rsidR="00DD005A" w:rsidRPr="00DD005A" w:rsidRDefault="00DD005A" w:rsidP="00DD005A">
      <w:pPr>
        <w:rPr>
          <w:lang w:eastAsia="de-CH"/>
        </w:rPr>
      </w:pPr>
    </w:p>
    <w:p w:rsidR="00DD005A" w:rsidRPr="00DD005A" w:rsidRDefault="00DD005A" w:rsidP="00DD005A">
      <w:pPr>
        <w:rPr>
          <w:lang w:eastAsia="de-CH"/>
        </w:rPr>
      </w:pPr>
    </w:p>
    <w:p w:rsidR="00DD005A" w:rsidRPr="00DD005A" w:rsidRDefault="00DD005A" w:rsidP="00DD005A"/>
    <w:sectPr w:rsidR="00DD005A" w:rsidRPr="00DD005A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2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67A268B"/>
    <w:multiLevelType w:val="multilevel"/>
    <w:tmpl w:val="9A30C6EE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1Untertite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2Unterabschnitt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5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29F5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3CB9"/>
    <w:rsid w:val="00163EBD"/>
    <w:rsid w:val="001645D3"/>
    <w:rsid w:val="0016600D"/>
    <w:rsid w:val="0017008F"/>
    <w:rsid w:val="001744CE"/>
    <w:rsid w:val="001767A2"/>
    <w:rsid w:val="0018385A"/>
    <w:rsid w:val="00186D84"/>
    <w:rsid w:val="00190E11"/>
    <w:rsid w:val="001911F5"/>
    <w:rsid w:val="0019272E"/>
    <w:rsid w:val="00194CA5"/>
    <w:rsid w:val="001A0997"/>
    <w:rsid w:val="001A35B7"/>
    <w:rsid w:val="001B2E7F"/>
    <w:rsid w:val="001B4839"/>
    <w:rsid w:val="001B58D6"/>
    <w:rsid w:val="001C6C6C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4117"/>
    <w:rsid w:val="002A5B6E"/>
    <w:rsid w:val="002A601B"/>
    <w:rsid w:val="002B3840"/>
    <w:rsid w:val="002C161B"/>
    <w:rsid w:val="002C34EC"/>
    <w:rsid w:val="002E59A1"/>
    <w:rsid w:val="002F01C6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5361"/>
    <w:rsid w:val="00365A5B"/>
    <w:rsid w:val="003749CA"/>
    <w:rsid w:val="00376A46"/>
    <w:rsid w:val="00380051"/>
    <w:rsid w:val="00387CD5"/>
    <w:rsid w:val="00391244"/>
    <w:rsid w:val="00392FBA"/>
    <w:rsid w:val="003949A0"/>
    <w:rsid w:val="0039653D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35E6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4003D"/>
    <w:rsid w:val="004413DD"/>
    <w:rsid w:val="004414B8"/>
    <w:rsid w:val="00460E6A"/>
    <w:rsid w:val="00467DCC"/>
    <w:rsid w:val="00480CA3"/>
    <w:rsid w:val="00486F99"/>
    <w:rsid w:val="00487605"/>
    <w:rsid w:val="004902F0"/>
    <w:rsid w:val="004932E2"/>
    <w:rsid w:val="00493AE3"/>
    <w:rsid w:val="00496EED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93133"/>
    <w:rsid w:val="005942C2"/>
    <w:rsid w:val="00596692"/>
    <w:rsid w:val="005A53F3"/>
    <w:rsid w:val="005A7985"/>
    <w:rsid w:val="005B0BFA"/>
    <w:rsid w:val="005C1344"/>
    <w:rsid w:val="005C212A"/>
    <w:rsid w:val="005C29C2"/>
    <w:rsid w:val="005C2F35"/>
    <w:rsid w:val="005C5FFF"/>
    <w:rsid w:val="005C605B"/>
    <w:rsid w:val="005D1FAC"/>
    <w:rsid w:val="005D3C0B"/>
    <w:rsid w:val="005D5240"/>
    <w:rsid w:val="005D7F52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80771"/>
    <w:rsid w:val="00682813"/>
    <w:rsid w:val="00686445"/>
    <w:rsid w:val="0069034F"/>
    <w:rsid w:val="006A357B"/>
    <w:rsid w:val="006A3B53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81C29"/>
    <w:rsid w:val="00782291"/>
    <w:rsid w:val="00783A1F"/>
    <w:rsid w:val="00783F29"/>
    <w:rsid w:val="00786952"/>
    <w:rsid w:val="007901C8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3057"/>
    <w:rsid w:val="007E3686"/>
    <w:rsid w:val="007E5446"/>
    <w:rsid w:val="007F3E60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60AE6"/>
    <w:rsid w:val="00860CF0"/>
    <w:rsid w:val="00861708"/>
    <w:rsid w:val="008629C4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C2E86"/>
    <w:rsid w:val="009D0A5D"/>
    <w:rsid w:val="009D0E85"/>
    <w:rsid w:val="009D3BCE"/>
    <w:rsid w:val="009D4AE4"/>
    <w:rsid w:val="009D60A3"/>
    <w:rsid w:val="009E68A0"/>
    <w:rsid w:val="009F20BC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63FB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A13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F4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7F02"/>
    <w:rsid w:val="00ED0170"/>
    <w:rsid w:val="00ED7F54"/>
    <w:rsid w:val="00EF1493"/>
    <w:rsid w:val="00EF1AA1"/>
    <w:rsid w:val="00EF2178"/>
    <w:rsid w:val="00EF2BA9"/>
    <w:rsid w:val="00EF4C9B"/>
    <w:rsid w:val="00F01771"/>
    <w:rsid w:val="00F11268"/>
    <w:rsid w:val="00F11F2D"/>
    <w:rsid w:val="00F12856"/>
    <w:rsid w:val="00F13E94"/>
    <w:rsid w:val="00F21E0B"/>
    <w:rsid w:val="00F30795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Hauptabsatz"/>
    <w:basedOn w:val="Standard"/>
    <w:next w:val="Standard"/>
    <w:link w:val="berschrift1Zchn"/>
    <w:uiPriority w:val="9"/>
    <w:qFormat/>
    <w:rsid w:val="009C2E86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Hauptabsatz Zchn"/>
    <w:basedOn w:val="Absatz-Standardschriftart"/>
    <w:link w:val="berschrift1"/>
    <w:uiPriority w:val="9"/>
    <w:rsid w:val="00BB0D95"/>
    <w:rPr>
      <w:rFonts w:ascii="Arial" w:eastAsiaTheme="majorEastAsia" w:hAnsi="Arial" w:cstheme="majorBidi"/>
      <w:color w:val="9CC2E5" w:themeColor="accent1" w:themeTint="99"/>
      <w:sz w:val="32"/>
      <w:szCs w:val="32"/>
    </w:rPr>
  </w:style>
  <w:style w:type="paragraph" w:customStyle="1" w:styleId="2Unterabschnitt">
    <w:name w:val="2. Unterabschnitt"/>
    <w:basedOn w:val="berschrift2"/>
    <w:next w:val="Standard"/>
    <w:autoRedefine/>
    <w:qFormat/>
    <w:rsid w:val="009C2E86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Untertitel">
    <w:name w:val="1. Untertitel"/>
    <w:basedOn w:val="berschrift1"/>
    <w:next w:val="Standard"/>
    <w:autoRedefine/>
    <w:qFormat/>
    <w:rsid w:val="00DD005A"/>
    <w:pPr>
      <w:numPr>
        <w:ilvl w:val="1"/>
      </w:numPr>
    </w:pPr>
    <w:rPr>
      <w:b/>
      <w:i/>
      <w:color w:val="BDD6EE" w:themeColor="accent1" w:themeTint="66"/>
      <w:sz w:val="28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4E3838-BFAB-469F-85EC-EB2A1B96C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15</vt:i4>
      </vt:variant>
    </vt:vector>
  </HeadingPairs>
  <TitlesOfParts>
    <vt:vector size="16" baseType="lpstr">
      <vt:lpstr>TaggY</vt:lpstr>
      <vt:lpstr>Einleitung</vt:lpstr>
      <vt:lpstr>Zielsetzung</vt:lpstr>
      <vt:lpstr>Geltungsbereich</vt:lpstr>
      <vt:lpstr>Definition und Begriffe</vt:lpstr>
      <vt:lpstr>Referenzen</vt:lpstr>
      <vt:lpstr>Überblick</vt:lpstr>
      <vt:lpstr>Allgemeine Beschreibung</vt:lpstr>
      <vt:lpstr>Produktumfeld</vt:lpstr>
      <vt:lpstr>Benutzer</vt:lpstr>
      <vt:lpstr>    Stackholder</vt:lpstr>
      <vt:lpstr>Produktfunktionen</vt:lpstr>
      <vt:lpstr>    Use-Cases</vt:lpstr>
      <vt:lpstr>Restriktionen</vt:lpstr>
      <vt:lpstr>Annahmen und Abhängigkeiten</vt:lpstr>
      <vt:lpstr>Spezifische Anforderungen</vt:lpstr>
    </vt:vector>
  </TitlesOfParts>
  <Company>Spital-Infos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Steiner</dc:creator>
  <cp:keywords/>
  <dc:description/>
  <cp:lastModifiedBy>joel zimmerli</cp:lastModifiedBy>
  <cp:revision>2</cp:revision>
  <dcterms:created xsi:type="dcterms:W3CDTF">2018-02-22T10:30:00Z</dcterms:created>
  <dcterms:modified xsi:type="dcterms:W3CDTF">2018-02-22T11:33:00Z</dcterms:modified>
</cp:coreProperties>
</file>