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80069E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80069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628B863" w14:textId="77777777" w:rsidR="00EF18EC" w:rsidRDefault="001B308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1B308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80069E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80069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B776E"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98A0E3" w14:textId="77777777" w:rsidR="00EF18EC" w:rsidRDefault="001B308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</w:sdtContent>
                          </w:sdt>
                        </w:p>
                        <w:p w14:paraId="3B60FA09" w14:textId="77777777" w:rsidR="00EF18EC" w:rsidRDefault="001B30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0" w:name="_Toc507102283"/>
          <w:bookmarkStart w:id="1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80069E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  <w:tr w:rsidR="00161585" w:rsidRPr="00777822" w14:paraId="2149C5DA" w14:textId="77777777" w:rsidTr="00121F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0DD8504D" w14:textId="26380FE4" w:rsidR="00161585" w:rsidRPr="00777822" w:rsidRDefault="00161585" w:rsidP="00121F0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1560" w:type="dxa"/>
              </w:tcPr>
              <w:p w14:paraId="3E8D52FE" w14:textId="77777777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102" w:type="dxa"/>
              </w:tcPr>
              <w:p w14:paraId="4EB5BCE1" w14:textId="4FC6738C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Überarbeitung nach Besprechung</w:t>
                </w:r>
              </w:p>
            </w:tc>
            <w:tc>
              <w:tcPr>
                <w:tcW w:w="2266" w:type="dxa"/>
              </w:tcPr>
              <w:p w14:paraId="2D1BDF14" w14:textId="77777777" w:rsidR="00161585" w:rsidRPr="00777822" w:rsidRDefault="00161585" w:rsidP="00121F0C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val="de-DE" w:eastAsia="en-US"/>
                  </w:rPr>
                </w:pPr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2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80069E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80069E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80069E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80069E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80069E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80069E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80069E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3" w:name="_Toc507102891"/>
      <w:r w:rsidRPr="00777822">
        <w:rPr>
          <w:rFonts w:ascii="Arial" w:hAnsi="Arial" w:cs="Arial"/>
        </w:rPr>
        <w:t>Einleitung</w:t>
      </w:r>
      <w:bookmarkEnd w:id="2"/>
      <w:bookmarkEnd w:id="3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4" w:name="_Toc507102892"/>
      <w:r w:rsidRPr="00777822">
        <w:rPr>
          <w:rFonts w:ascii="Arial" w:hAnsi="Arial" w:cs="Arial"/>
        </w:rPr>
        <w:t>Zielsetzung</w:t>
      </w:r>
      <w:bookmarkEnd w:id="4"/>
    </w:p>
    <w:p w14:paraId="09D7A0AF" w14:textId="77777777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77822" w:rsidRPr="00777822">
        <w:rPr>
          <w:rFonts w:cs="Arial"/>
        </w:rPr>
        <w:t>welches einen Link zwischen eigens definierten Tags und Bildern erstellen, ändern und abfragen kann</w:t>
      </w:r>
      <w:r w:rsidRPr="00777822">
        <w:rPr>
          <w:rFonts w:cs="Arial"/>
        </w:rPr>
        <w:t xml:space="preserve">. Das System ist in </w:t>
      </w:r>
      <w:r w:rsidR="00777822" w:rsidRPr="00777822">
        <w:rPr>
          <w:rFonts w:cs="Arial"/>
        </w:rPr>
        <w:t xml:space="preserve">Front-End (Anzeigen der Bilder) </w:t>
      </w:r>
      <w:r w:rsidRPr="00777822">
        <w:rPr>
          <w:rFonts w:cs="Arial"/>
        </w:rPr>
        <w:t xml:space="preserve">und Back-End </w:t>
      </w:r>
      <w:r w:rsidR="00777822" w:rsidRPr="00777822">
        <w:rPr>
          <w:rFonts w:cs="Arial"/>
        </w:rPr>
        <w:t>(</w:t>
      </w:r>
      <w:r w:rsidRPr="00777822">
        <w:rPr>
          <w:rFonts w:cs="Arial"/>
        </w:rPr>
        <w:t>Handhabung der Tags</w:t>
      </w:r>
      <w:r w:rsidR="00777822" w:rsidRPr="00777822">
        <w:rPr>
          <w:rFonts w:cs="Arial"/>
        </w:rPr>
        <w:t>)</w:t>
      </w:r>
      <w:r w:rsidRPr="00777822">
        <w:rPr>
          <w:rFonts w:cs="Arial"/>
        </w:rPr>
        <w:t xml:space="preserve"> aufgeteilt. Durch Tag</w:t>
      </w:r>
      <w:r w:rsidR="00777822" w:rsidRPr="00777822">
        <w:rPr>
          <w:rFonts w:cs="Arial"/>
        </w:rPr>
        <w:t>s sollen Bilder aufgerufen und a</w:t>
      </w:r>
      <w:r w:rsidRPr="00777822">
        <w:rPr>
          <w:rFonts w:cs="Arial"/>
        </w:rPr>
        <w:t>ngezeigt werden können. Des Weiteren soll eine Beschreibung zu den Bi</w:t>
      </w:r>
      <w:r w:rsidR="00777822" w:rsidRPr="00777822">
        <w:rPr>
          <w:rFonts w:cs="Arial"/>
        </w:rPr>
        <w:t>ldern hinzugefügt werden können. (Description)</w:t>
      </w:r>
    </w:p>
    <w:p w14:paraId="303C1BD0" w14:textId="77777777" w:rsidR="00DD005A" w:rsidRPr="00777822" w:rsidRDefault="00DD005A" w:rsidP="006A62FB">
      <w:pPr>
        <w:pStyle w:val="2Untertitle"/>
      </w:pPr>
      <w:bookmarkStart w:id="5" w:name="_Toc507102893"/>
      <w:r w:rsidRPr="00777822">
        <w:t>Geltungsbereich</w:t>
      </w:r>
      <w:bookmarkEnd w:id="5"/>
    </w:p>
    <w:p w14:paraId="0D03C3EC" w14:textId="19C0F254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  <w:r w:rsidR="00363E9E">
        <w:rPr>
          <w:rFonts w:cs="Arial"/>
        </w:rPr>
        <w:tab/>
        <w:t xml:space="preserve"> </w:t>
      </w:r>
    </w:p>
    <w:p w14:paraId="647FE18A" w14:textId="77777777" w:rsidR="00DD005A" w:rsidRPr="00777822" w:rsidRDefault="00DD005A" w:rsidP="006A62FB">
      <w:pPr>
        <w:pStyle w:val="2Untertitle"/>
      </w:pPr>
      <w:bookmarkStart w:id="6" w:name="_Toc507102894"/>
      <w:r w:rsidRPr="00777822">
        <w:t>Definition und Begriffe</w:t>
      </w:r>
      <w:bookmarkEnd w:id="6"/>
    </w:p>
    <w:p w14:paraId="050B3C6C" w14:textId="77777777" w:rsidR="00363E9E" w:rsidRDefault="00DA562B" w:rsidP="00363E9E">
      <w:pPr>
        <w:ind w:left="1560" w:hanging="1560"/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</w:p>
    <w:p w14:paraId="029EE23F" w14:textId="0C52B78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TAG:</w:t>
      </w:r>
      <w:r>
        <w:rPr>
          <w:rFonts w:cs="Arial"/>
        </w:rPr>
        <w:tab/>
      </w:r>
      <w:r w:rsidR="00DA562B" w:rsidRPr="00777822">
        <w:rPr>
          <w:rFonts w:cs="Arial"/>
        </w:rPr>
        <w:t>Zeichenfolge der auf ein oder mehrere Bilder weisen kann</w:t>
      </w:r>
    </w:p>
    <w:p w14:paraId="47C67B12" w14:textId="77777777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Metadaten:</w:t>
      </w:r>
      <w:r>
        <w:rPr>
          <w:rFonts w:cs="Arial"/>
        </w:rPr>
        <w:tab/>
        <w:t>Sind Daten die im DICOM-File gespeichert sind. Diese dürfen nicht verändert werden</w:t>
      </w:r>
    </w:p>
    <w:p w14:paraId="72A1F5A9" w14:textId="62020EE6" w:rsidR="00363E9E" w:rsidRPr="00777822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Kommentare:</w:t>
      </w:r>
      <w:r>
        <w:rPr>
          <w:rFonts w:cs="Arial"/>
        </w:rPr>
        <w:tab/>
        <w:t>Sind Zusätzlich zu den Metadaten festgehaltenen Eindrücke zu einem Bild, diese sollen Editierbar sein</w:t>
      </w:r>
    </w:p>
    <w:p w14:paraId="2480ED01" w14:textId="77777777" w:rsidR="00DD005A" w:rsidRPr="00777822" w:rsidRDefault="00DD005A" w:rsidP="006A62FB">
      <w:pPr>
        <w:pStyle w:val="2Untertitle"/>
      </w:pPr>
      <w:bookmarkStart w:id="7" w:name="_Toc507102895"/>
      <w:r w:rsidRPr="00777822">
        <w:t>Referenzen</w:t>
      </w:r>
      <w:bookmarkEnd w:id="7"/>
    </w:p>
    <w:p w14:paraId="0111129D" w14:textId="77777777" w:rsidR="00DD005A" w:rsidRPr="00777822" w:rsidRDefault="00DD005A" w:rsidP="006A62FB">
      <w:pPr>
        <w:pStyle w:val="2Untertitle"/>
      </w:pPr>
      <w:bookmarkStart w:id="8" w:name="_Toc507102896"/>
      <w:r w:rsidRPr="00777822">
        <w:t>Überblick</w:t>
      </w:r>
      <w:bookmarkEnd w:id="8"/>
    </w:p>
    <w:p w14:paraId="0703BCF2" w14:textId="0E2B5539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124FF980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48C8CA8E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9" w:name="_Toc507102285"/>
      <w:bookmarkStart w:id="10" w:name="_Toc507102897"/>
      <w:r w:rsidRPr="00777822">
        <w:rPr>
          <w:rFonts w:ascii="Arial" w:hAnsi="Arial" w:cs="Arial"/>
        </w:rPr>
        <w:t>Allgemeine Beschreibung</w:t>
      </w:r>
      <w:bookmarkEnd w:id="9"/>
      <w:bookmarkEnd w:id="10"/>
    </w:p>
    <w:p w14:paraId="3B5D01CA" w14:textId="77777777" w:rsidR="00DD005A" w:rsidRPr="00777822" w:rsidRDefault="00DD005A" w:rsidP="006A62FB">
      <w:pPr>
        <w:pStyle w:val="2Untertitle"/>
      </w:pPr>
      <w:bookmarkStart w:id="11" w:name="_Toc507102898"/>
      <w:r w:rsidRPr="00777822">
        <w:t>Produktumfeld</w:t>
      </w:r>
      <w:bookmarkEnd w:id="11"/>
    </w:p>
    <w:p w14:paraId="5CE94B67" w14:textId="7E7D5A81" w:rsidR="004A0761" w:rsidRDefault="004A0761" w:rsidP="00A975DB"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021BF051">
                <wp:simplePos x="0" y="0"/>
                <wp:positionH relativeFrom="column">
                  <wp:posOffset>147955</wp:posOffset>
                </wp:positionH>
                <wp:positionV relativeFrom="paragraph">
                  <wp:posOffset>3935730</wp:posOffset>
                </wp:positionV>
                <wp:extent cx="2503170" cy="1905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0069E">
                              <w:fldChar w:fldCharType="begin"/>
                            </w:r>
                            <w:r w:rsidR="0080069E">
                              <w:instrText xml:space="preserve"> SEQ Abbildung \* ARABIC </w:instrText>
                            </w:r>
                            <w:r w:rsidR="008006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0069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BAD2" id="Textfeld 11" o:spid="_x0000_s1057" type="#_x0000_t202" style="position:absolute;margin-left:11.65pt;margin-top:309.9pt;width:197.1pt;height:1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" stroked="f">
                <v:textbox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object w:dxaOrig="8482" w:dyaOrig="6660" w14:anchorId="59265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95pt;height:301.05pt" o:ole="">
            <v:imagedata r:id="rId9" o:title=""/>
          </v:shape>
          <o:OLEObject Type="Embed" ProgID="Visio.Drawing.15" ShapeID="_x0000_i1025" DrawAspect="Content" ObjectID="_1581225555" r:id="rId10"/>
        </w:object>
      </w:r>
    </w:p>
    <w:p w14:paraId="4FBD6F9C" w14:textId="4E250D55" w:rsidR="004A0761" w:rsidRDefault="004A0761" w:rsidP="00A975DB"/>
    <w:p w14:paraId="316F83EC" w14:textId="7ECD8DB4" w:rsidR="004A0761" w:rsidRDefault="004A0761" w:rsidP="00A975DB"/>
    <w:p w14:paraId="7A1A88A8" w14:textId="60BB2CA0" w:rsidR="00081C12" w:rsidRDefault="00DA562B" w:rsidP="00A975DB">
      <w:pPr>
        <w:rPr>
          <w:rFonts w:cs="Arial"/>
        </w:rPr>
      </w:pPr>
      <w:r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Es soll aus diesem heraus angesprochen werden können.</w:t>
      </w:r>
    </w:p>
    <w:p w14:paraId="2417C958" w14:textId="0FF65CEB" w:rsidR="00161585" w:rsidRPr="00161585" w:rsidRDefault="00161585" w:rsidP="00161585">
      <w:pPr>
        <w:rPr>
          <w:rFonts w:cs="Arial"/>
        </w:rPr>
      </w:pPr>
      <w:r w:rsidRPr="00161585">
        <w:rPr>
          <w:rFonts w:cs="Arial"/>
        </w:rPr>
        <w:t>Frontend:</w:t>
      </w:r>
      <w:r>
        <w:rPr>
          <w:rFonts w:cs="Arial"/>
        </w:rPr>
        <w:br/>
        <w:t>Besteht aus einem Client, der durch die angebotenen Services die geforderten Funktionen umsetzen kann.</w:t>
      </w:r>
    </w:p>
    <w:p w14:paraId="080131B8" w14:textId="04DF0C60" w:rsidR="00161585" w:rsidRDefault="00161585" w:rsidP="00161585">
      <w:pPr>
        <w:rPr>
          <w:rFonts w:cs="Arial"/>
        </w:rPr>
      </w:pPr>
      <w:r w:rsidRPr="00161585">
        <w:rPr>
          <w:rFonts w:cs="Arial"/>
        </w:rPr>
        <w:t>Backend:</w:t>
      </w:r>
      <w:r w:rsidRPr="00161585">
        <w:rPr>
          <w:rFonts w:cs="Arial"/>
        </w:rPr>
        <w:br/>
        <w:t xml:space="preserve">Stellt verschiedene </w:t>
      </w:r>
      <w:r>
        <w:rPr>
          <w:rFonts w:cs="Arial"/>
        </w:rPr>
        <w:t>Services</w:t>
      </w:r>
      <w:r w:rsidRPr="00161585">
        <w:rPr>
          <w:rFonts w:cs="Arial"/>
        </w:rPr>
        <w:t xml:space="preserve"> dem Frontend zur</w:t>
      </w:r>
      <w:r>
        <w:rPr>
          <w:rFonts w:cs="Arial"/>
        </w:rPr>
        <w:t xml:space="preserve"> Verfügung. Hauptfunktion ist das Verwalten der TAG-Datenbank und Kommentare.</w:t>
      </w:r>
    </w:p>
    <w:p w14:paraId="15808599" w14:textId="77777777" w:rsidR="00161585" w:rsidRPr="00777822" w:rsidRDefault="00161585" w:rsidP="00161585">
      <w:pPr>
        <w:pStyle w:val="2Untertitle"/>
      </w:pPr>
      <w:bookmarkStart w:id="12" w:name="_Toc507102286"/>
      <w:bookmarkStart w:id="13" w:name="_Toc507102900"/>
      <w:r w:rsidRPr="00777822">
        <w:t>Stakeholder</w:t>
      </w:r>
      <w:bookmarkEnd w:id="12"/>
      <w:bookmarkEnd w:id="13"/>
    </w:p>
    <w:p w14:paraId="7E91F7F9" w14:textId="77777777" w:rsidR="00161585" w:rsidRPr="00777822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  <w:t>Chief Information Officer möchte ein System, das sich nahtlos in die vorhandene Infrastruktur integrieren lässt. Es sollte möglichst wartungsarm sowie leicht überwachbar sein.</w:t>
      </w:r>
    </w:p>
    <w:p w14:paraId="40E310E8" w14:textId="162B3A63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Pr="00777822">
        <w:rPr>
          <w:rFonts w:cs="Arial"/>
          <w:lang w:eastAsia="de-CH"/>
        </w:rPr>
        <w:t>:</w:t>
      </w:r>
      <w:r w:rsidRPr="00777822">
        <w:rPr>
          <w:rFonts w:cs="Arial"/>
          <w:lang w:eastAsia="de-CH"/>
        </w:rPr>
        <w:br/>
      </w:r>
      <w:r>
        <w:rPr>
          <w:rFonts w:cs="Arial"/>
          <w:lang w:eastAsia="de-CH"/>
        </w:rPr>
        <w:t>Möchte eine möglichst einfache und Produktive Software mit geringem Budget</w:t>
      </w:r>
    </w:p>
    <w:p w14:paraId="0F0F4DC9" w14:textId="45B2C95E" w:rsidR="00161585" w:rsidRPr="00777822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  <w:r>
        <w:rPr>
          <w:rFonts w:cs="Arial"/>
          <w:lang w:eastAsia="de-CH"/>
        </w:rPr>
        <w:br/>
        <w:t xml:space="preserve">Sind die zukünftigen Verwender der Software. Sie besitzen eine gute Ausbildung, und besitzen Grundlegende EDV-Kenntnisse. Aufgrund ihrer Position werden Sie oft gestört und bei ihrer Arbeit unterbrochen. </w:t>
      </w:r>
    </w:p>
    <w:p w14:paraId="5927D5FC" w14:textId="77777777" w:rsidR="00161585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Patienten:</w:t>
      </w:r>
      <w:r w:rsidRPr="00777822">
        <w:rPr>
          <w:rFonts w:cs="Arial"/>
          <w:lang w:eastAsia="de-CH"/>
        </w:rPr>
        <w:br/>
        <w:t>Die verwendeten Daten sollen anonymisiert verwendet werden und keinen Rückschluss auf den Patienten möglich sein.</w:t>
      </w:r>
    </w:p>
    <w:p w14:paraId="4A79A8BE" w14:textId="2266F74C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Administrator</w:t>
      </w:r>
      <w:r>
        <w:rPr>
          <w:rFonts w:cs="Arial"/>
          <w:lang w:eastAsia="de-CH"/>
        </w:rPr>
        <w:br/>
        <w:t>Verwaltet die Spitalinformatik und möchte so wenig wie möglich, also gar nicht, mit dem System zu tun haben.</w:t>
      </w:r>
    </w:p>
    <w:p w14:paraId="76E3F3C9" w14:textId="398D6CD5" w:rsidR="00161585" w:rsidRPr="00777822" w:rsidRDefault="00161585" w:rsidP="00161585">
      <w:pPr>
        <w:pStyle w:val="3Untertitle"/>
      </w:pPr>
      <w:r>
        <w:t>Benutzer</w:t>
      </w:r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96D7315" w:rsidR="00DB2395" w:rsidRPr="00777822" w:rsidRDefault="00EF6584" w:rsidP="00161585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</w:t>
            </w:r>
            <w:r w:rsidR="00161585">
              <w:rPr>
                <w:rFonts w:cs="Arial"/>
              </w:rPr>
              <w:t>und überwacht das System.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4660090C" w:rsidR="00DB2395" w:rsidRPr="00777822" w:rsidRDefault="00DB2395" w:rsidP="00161585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161585">
              <w:rPr>
                <w:rFonts w:cs="Arial"/>
              </w:rPr>
              <w:t>n</w:t>
            </w:r>
            <w:r w:rsidR="00777822" w:rsidRPr="00777822">
              <w:rPr>
                <w:rFonts w:cs="Arial"/>
              </w:rPr>
              <w:t xml:space="preserve"> </w:t>
            </w:r>
            <w:r w:rsidR="00161585" w:rsidRPr="00777822">
              <w:rPr>
                <w:rFonts w:cs="Arial"/>
              </w:rPr>
              <w:t>EDV-Kenntnis</w:t>
            </w:r>
            <w:r w:rsidR="00161585">
              <w:rPr>
                <w:rFonts w:cs="Arial"/>
              </w:rPr>
              <w:t>se. Werden oft bei ihrer Tätigkeit durch wichtigeres Unterbrochen.</w:t>
            </w:r>
          </w:p>
        </w:tc>
      </w:tr>
    </w:tbl>
    <w:p w14:paraId="73077C63" w14:textId="77777777" w:rsidR="00DD005A" w:rsidRPr="00777822" w:rsidRDefault="00DD005A" w:rsidP="006A62FB">
      <w:pPr>
        <w:pStyle w:val="2Untertitle"/>
      </w:pPr>
      <w:bookmarkStart w:id="14" w:name="_Toc507102901"/>
      <w:r w:rsidRPr="00777822">
        <w:t>Produktfunktionen</w:t>
      </w:r>
      <w:bookmarkEnd w:id="14"/>
    </w:p>
    <w:p w14:paraId="0D432CEA" w14:textId="18FCCD55" w:rsidR="00777822" w:rsidRPr="00777822" w:rsidRDefault="00161585" w:rsidP="0043787A">
      <w:pPr>
        <w:rPr>
          <w:rFonts w:cs="Arial"/>
        </w:rPr>
      </w:pPr>
      <w:r>
        <w:rPr>
          <w:rFonts w:cs="Arial"/>
        </w:rPr>
        <w:t>Die Produkt Funktionen werden durch die definierten Use-Cases gegeben und anschliessend durch die genaueren Anforderungen definiert.</w:t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5" w:name="_Toc507102287"/>
      <w:bookmarkStart w:id="16" w:name="_Toc507102902"/>
      <w:r w:rsidRPr="00777822">
        <w:rPr>
          <w:rFonts w:ascii="Arial" w:hAnsi="Arial" w:cs="Arial"/>
        </w:rPr>
        <w:t>Use-Cases</w:t>
      </w:r>
      <w:bookmarkEnd w:id="15"/>
      <w:bookmarkEnd w:id="16"/>
    </w:p>
    <w:p w14:paraId="6815E35B" w14:textId="4E576DEC" w:rsidR="005C5C30" w:rsidRPr="00777822" w:rsidRDefault="00F3226D" w:rsidP="005C5C30">
      <w:pPr>
        <w:rPr>
          <w:rFonts w:cs="Arial"/>
          <w:lang w:eastAsia="de-CH"/>
        </w:rPr>
      </w:pPr>
      <w:r>
        <w:rPr>
          <w:rFonts w:cs="Arial"/>
          <w:lang w:eastAsia="de-CH"/>
        </w:rPr>
        <w:t xml:space="preserve">Untenstehend sind die definierten Use-Cases zu sehen. </w:t>
      </w:r>
    </w:p>
    <w:p w14:paraId="2ABFFB64" w14:textId="1EB9EBCE" w:rsidR="005C5C30" w:rsidRPr="00777822" w:rsidRDefault="00363E9E" w:rsidP="005C5C30">
      <w:pPr>
        <w:keepNext/>
        <w:rPr>
          <w:rFonts w:cs="Arial"/>
        </w:rPr>
      </w:pPr>
      <w:r>
        <w:object w:dxaOrig="10412" w:dyaOrig="4473" w14:anchorId="02821E97">
          <v:shape id="_x0000_i1026" type="#_x0000_t75" style="width:453.95pt;height:195pt" o:ole="">
            <v:imagedata r:id="rId11" o:title=""/>
          </v:shape>
          <o:OLEObject Type="Embed" ProgID="Visio.Drawing.15" ShapeID="_x0000_i1026" DrawAspect="Content" ObjectID="_1581225556" r:id="rId12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216"/>
        <w:gridCol w:w="4591"/>
        <w:gridCol w:w="1598"/>
      </w:tblGrid>
      <w:tr w:rsidR="005A49E9" w:rsidRPr="00777822" w14:paraId="3312B596" w14:textId="77777777" w:rsidTr="00BF2C20"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BF2C20"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4550AE11" w14:textId="77777777" w:rsidR="005A49E9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6D93490F" w14:textId="07D1948B" w:rsidR="00363E9E" w:rsidRPr="00777822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5E27D6C1" w14:textId="77777777" w:rsidTr="00BF2C20">
        <w:tc>
          <w:tcPr>
            <w:tcW w:w="0" w:type="auto"/>
          </w:tcPr>
          <w:p w14:paraId="6D70E4FC" w14:textId="43329D83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00608C66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65196E3A" w14:textId="21FA954C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407C1D58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1BA68422" w14:textId="363A87BA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795C35A3" w14:textId="77777777" w:rsidTr="00BF2C20">
        <w:tc>
          <w:tcPr>
            <w:tcW w:w="0" w:type="auto"/>
          </w:tcPr>
          <w:p w14:paraId="3966921D" w14:textId="747E8ED5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5F7D4645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Tags-Editieren</w:t>
            </w:r>
          </w:p>
        </w:tc>
        <w:tc>
          <w:tcPr>
            <w:tcW w:w="0" w:type="auto"/>
          </w:tcPr>
          <w:p w14:paraId="37C578CA" w14:textId="16CA437B" w:rsidR="00F3226D" w:rsidRPr="00777822" w:rsidRDefault="00F3226D" w:rsidP="00363E9E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 kö</w:t>
            </w:r>
            <w:r w:rsidR="00363E9E">
              <w:rPr>
                <w:rFonts w:cs="Arial"/>
                <w:lang w:eastAsia="de-CH"/>
              </w:rPr>
              <w:t>nnen gelöscht, hinzugefügt werden.</w:t>
            </w:r>
          </w:p>
        </w:tc>
        <w:tc>
          <w:tcPr>
            <w:tcW w:w="0" w:type="auto"/>
          </w:tcPr>
          <w:p w14:paraId="61154607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 xml:space="preserve">Medizinisches </w:t>
            </w:r>
          </w:p>
          <w:p w14:paraId="2DB7A5B1" w14:textId="28579DA5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62E7617B" w14:textId="77777777" w:rsidTr="00BF2C20">
        <w:tc>
          <w:tcPr>
            <w:tcW w:w="0" w:type="auto"/>
          </w:tcPr>
          <w:p w14:paraId="7A25CC6F" w14:textId="49692EEE" w:rsidR="00F3226D" w:rsidRPr="00777822" w:rsidRDefault="00F3226D" w:rsidP="00363E9E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</w:t>
            </w:r>
            <w:r w:rsidR="00363E9E">
              <w:rPr>
                <w:rFonts w:cs="Arial"/>
                <w:lang w:eastAsia="de-CH"/>
              </w:rPr>
              <w:t>4</w:t>
            </w:r>
          </w:p>
        </w:tc>
        <w:tc>
          <w:tcPr>
            <w:tcW w:w="0" w:type="auto"/>
          </w:tcPr>
          <w:p w14:paraId="1720C2BA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7" w:name="_Toc507102903"/>
      <w:r w:rsidRPr="00777822">
        <w:t>Restriktionen</w:t>
      </w:r>
      <w:bookmarkEnd w:id="17"/>
    </w:p>
    <w:p w14:paraId="4CC37A6F" w14:textId="77777777" w:rsidR="0053462F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2894E024" w14:textId="5AB65FF9" w:rsidR="003F58A3" w:rsidRPr="00777822" w:rsidRDefault="003F58A3" w:rsidP="0053462F">
      <w:pPr>
        <w:rPr>
          <w:rFonts w:cs="Arial"/>
          <w:lang w:eastAsia="de-CH"/>
        </w:rPr>
      </w:pPr>
      <w:r w:rsidRPr="00CD0847">
        <w:rPr>
          <w:rFonts w:cs="Arial"/>
          <w:color w:val="FF0000"/>
          <w:lang w:eastAsia="de-CH"/>
        </w:rPr>
        <w:t xml:space="preserve">Es wird davon ausgegangen, dass nie mehr als 10 Personen das System gleichzeitig verwenden wird. </w:t>
      </w:r>
      <w:r w:rsidRPr="00777822">
        <w:rPr>
          <w:rFonts w:cs="Arial"/>
          <w:lang w:eastAsia="de-CH"/>
        </w:rPr>
        <w:t xml:space="preserve">Dennoch sollten die Daten-Persistenz berücksichtigt werden um möglichen Probleme vorzubeugen. </w:t>
      </w:r>
      <w:r w:rsidRPr="00CD0847">
        <w:rPr>
          <w:rFonts w:cs="Arial"/>
          <w:color w:val="FF0000"/>
          <w:lang w:eastAsia="de-CH"/>
        </w:rPr>
        <w:t>Es sollten möglichst wenige Transaktionen durchgeführt werden, so soll die Benützte Datenmenge gering gehalten werden.</w:t>
      </w:r>
    </w:p>
    <w:p w14:paraId="023CC361" w14:textId="77777777" w:rsidR="00DD005A" w:rsidRPr="00777822" w:rsidRDefault="00DD005A" w:rsidP="006A62FB">
      <w:pPr>
        <w:pStyle w:val="2Untertitle"/>
      </w:pPr>
      <w:bookmarkStart w:id="18" w:name="_Toc507102904"/>
      <w:r w:rsidRPr="00777822">
        <w:t>Annahmen und Abhängigkeiten</w:t>
      </w:r>
      <w:bookmarkEnd w:id="18"/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19" w:name="_Toc507102288"/>
      <w:bookmarkStart w:id="20" w:name="_Toc507102905"/>
      <w:r w:rsidRPr="00777822">
        <w:rPr>
          <w:rFonts w:ascii="Arial" w:hAnsi="Arial" w:cs="Arial"/>
          <w:lang w:eastAsia="de-CH"/>
        </w:rPr>
        <w:t>Spezifische Anforderungen</w:t>
      </w:r>
      <w:bookmarkEnd w:id="19"/>
      <w:bookmarkEnd w:id="20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1" w:name="_Toc507102906"/>
      <w:r>
        <w:t>Client</w:t>
      </w:r>
      <w:r w:rsidR="00792787" w:rsidRPr="00777822">
        <w:t xml:space="preserve"> Applikation</w:t>
      </w:r>
      <w:bookmarkEnd w:id="21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775"/>
        <w:gridCol w:w="1670"/>
        <w:gridCol w:w="3675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587047A0" w:rsidR="00675EFA" w:rsidRPr="00777822" w:rsidRDefault="00675EFA" w:rsidP="009F580E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</w:t>
            </w:r>
            <w:r w:rsidR="009F580E">
              <w:rPr>
                <w:rFonts w:eastAsia="F"/>
              </w:rPr>
              <w:t>-Ü</w:t>
            </w:r>
            <w:r w:rsidRPr="00777822">
              <w:rPr>
                <w:rFonts w:eastAsia="F"/>
              </w:rPr>
              <w:t>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9F580E" w:rsidRPr="00777822" w14:paraId="11EC6D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1B12" w14:textId="36437BF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63804" w14:textId="55F78766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FA6F4" w14:textId="141237A3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Tag-Verwalten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ACA4" w14:textId="34B3AF90" w:rsidR="009F580E" w:rsidRPr="00777822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Nur in der Tag-Übersicht kann man Tag entfernen und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CCB" w14:textId="6C62EFB1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D9B9" w14:textId="2A9244F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009EAA54" w:rsidR="00675EFA" w:rsidRPr="00777822" w:rsidRDefault="00A277CF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</w:t>
            </w:r>
            <w:r w:rsidR="009F580E">
              <w:rPr>
                <w:rFonts w:eastAsia="F"/>
              </w:rPr>
              <w:t xml:space="preserve"> kann nach Tags gesucht werden, auch eine Teilsuche soll</w:t>
            </w:r>
            <w:r w:rsidR="00675EFA" w:rsidRPr="00777822">
              <w:rPr>
                <w:rFonts w:eastAsia="F"/>
              </w:rPr>
              <w:t xml:space="preserve"> möglich</w:t>
            </w:r>
            <w:r w:rsidR="009F580E">
              <w:rPr>
                <w:rFonts w:eastAsia="F"/>
              </w:rPr>
              <w:t xml:space="preserve"> sein</w:t>
            </w:r>
            <w:r w:rsidR="00675EFA" w:rsidRPr="00777822">
              <w:rPr>
                <w:rFonts w:eastAsia="F"/>
              </w:rPr>
              <w:t xml:space="preserve">. 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238D480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63A0B" w14:textId="15016BA6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D9E59" w14:textId="61F90313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09AF7" w14:textId="7E10A62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5DF62" w14:textId="26E02957" w:rsidR="009F580E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 werden aufgrund von Tags gesucht, dabei kann man unterschiedliche Tags mit OR und AND mit einander verbinden.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6A93" w14:textId="46004FC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572D" w14:textId="28F7D05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35B889B0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</w:t>
            </w:r>
            <w:r w:rsidR="00363E9E">
              <w:rPr>
                <w:rFonts w:eastAsia="F"/>
              </w:rPr>
              <w:t xml:space="preserve">it den entsprechenden Metadaten, Kommentar und Tags </w:t>
            </w:r>
            <w:r w:rsidRPr="00777822">
              <w:rPr>
                <w:rFonts w:eastAsia="F"/>
              </w:rPr>
              <w:t>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32992EA5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Bildübersicht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2847A97D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  <w:color w:val="FF0000"/>
              </w:rPr>
              <w:t xml:space="preserve">Es soll </w:t>
            </w:r>
            <w:r w:rsidR="009F580E">
              <w:rPr>
                <w:rFonts w:eastAsia="F"/>
                <w:color w:val="FF0000"/>
              </w:rPr>
              <w:t>möglich</w:t>
            </w:r>
            <w:r>
              <w:rPr>
                <w:rFonts w:eastAsia="F"/>
                <w:color w:val="FF0000"/>
              </w:rPr>
              <w:t xml:space="preserve"> sein, zusätzlich zu den Bildern Informationen anzuzeigen.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5073252" w:rsidR="00675EFA" w:rsidRPr="00777822" w:rsidRDefault="003F58A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Kommentare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6A064B0A" w:rsidR="00675EFA" w:rsidRPr="00777822" w:rsidRDefault="00675EFA" w:rsidP="003F58A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der Fenster-Anzeige können </w:t>
            </w:r>
            <w:r w:rsidR="003F58A3">
              <w:rPr>
                <w:rFonts w:eastAsia="F"/>
              </w:rPr>
              <w:t>Kommentare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3C6D22D6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50172" w14:textId="6F18DA8E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5589D" w14:textId="4C711AE5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575F2" w14:textId="41DE4BBA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Tags beim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A8F1" w14:textId="080BEC33" w:rsidR="009F580E" w:rsidRPr="00777822" w:rsidRDefault="009F580E" w:rsidP="003F58A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In der Fenster-Anzeige kann man die Tags zum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01246" w14:textId="27855C6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9D068" w14:textId="4236E2D0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363E9E"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0EE83E5C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</w:tcPr>
          <w:p w14:paraId="7AF352E0" w14:textId="6EADD9F1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A62FB">
              <w:rPr>
                <w:rFonts w:eastAsia="F"/>
              </w:rPr>
              <w:t>ittel</w:t>
            </w:r>
          </w:p>
        </w:tc>
      </w:tr>
      <w:tr w:rsidR="00363E9E" w:rsidRPr="00777822" w14:paraId="631326B7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5A2EB" w14:textId="70C120FB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EB70" w14:textId="3C1B299B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E7E7" w14:textId="7917F2DA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Login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55F2" w14:textId="26CC8357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Es wird kein Login benötigt, da Metadaten nicht verändert werden können.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F444" w14:textId="19AB2982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SC,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095E4" w14:textId="56643186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2" w:name="_Toc507102907"/>
      <w:r w:rsidRPr="00777822">
        <w:t>Anforderung Server</w:t>
      </w:r>
      <w:bookmarkEnd w:id="22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3" w:name="_Toc507102908"/>
      <w:r w:rsidRPr="00777822">
        <w:t>Anforderungen PACS-Server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4" w:name="_Toc507102909"/>
      <w:r w:rsidRPr="00777822">
        <w:t>Anforderungen SQL-Server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800"/>
        <w:gridCol w:w="1543"/>
        <w:gridCol w:w="4021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bookmarkStart w:id="25" w:name="_GoBack"/>
            <w:bookmarkEnd w:id="25"/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E06682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4629E" w14:textId="77777777" w:rsidR="0080069E" w:rsidRDefault="0080069E" w:rsidP="006A62FB">
      <w:pPr>
        <w:spacing w:after="0" w:line="240" w:lineRule="auto"/>
      </w:pPr>
      <w:r>
        <w:separator/>
      </w:r>
    </w:p>
  </w:endnote>
  <w:endnote w:type="continuationSeparator" w:id="0">
    <w:p w14:paraId="0E692588" w14:textId="77777777" w:rsidR="0080069E" w:rsidRDefault="0080069E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953A8" w14:textId="77777777" w:rsidR="0080069E" w:rsidRDefault="0080069E" w:rsidP="006A62FB">
      <w:pPr>
        <w:spacing w:after="0" w:line="240" w:lineRule="auto"/>
      </w:pPr>
      <w:r>
        <w:separator/>
      </w:r>
    </w:p>
  </w:footnote>
  <w:footnote w:type="continuationSeparator" w:id="0">
    <w:p w14:paraId="1C693858" w14:textId="77777777" w:rsidR="0080069E" w:rsidRDefault="0080069E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2A240D72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1585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3088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3E9E"/>
    <w:rsid w:val="00365361"/>
    <w:rsid w:val="00365A5B"/>
    <w:rsid w:val="003749CA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3F58A3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0761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27E5B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80069E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9F580E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682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226D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2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-Zeichnu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11ED9-DF10-47B2-A075-25ED0854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1370</Words>
  <Characters>8633</Characters>
  <Application>Microsoft Office Word</Application>
  <DocSecurity>0</DocSecurity>
  <Lines>71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8</vt:i4>
      </vt:variant>
      <vt:variant>
        <vt:lpstr>Headings</vt:lpstr>
      </vt:variant>
      <vt:variant>
        <vt:i4>8</vt:i4>
      </vt:variant>
    </vt:vector>
  </HeadingPairs>
  <TitlesOfParts>
    <vt:vector size="17" baseType="lpstr">
      <vt:lpstr>TaggY</vt:lpstr>
      <vt:lpstr>Revision</vt:lpstr>
      <vt:lpstr>        Inhaltsverzeichnis&gt;</vt:lpstr>
      <vt:lpstr>Einleitung</vt:lpstr>
      <vt:lpstr>        Zielsetzung</vt:lpstr>
      <vt:lpstr>Allgemeine Beschreibung</vt:lpstr>
      <vt:lpstr>        Benutzer</vt:lpstr>
      <vt:lpstr>        Use-Cases</vt:lpstr>
      <vt:lpstr>Spezifische Anforderungen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joel zimmerli</cp:lastModifiedBy>
  <cp:revision>4</cp:revision>
  <dcterms:created xsi:type="dcterms:W3CDTF">2018-02-26T20:58:00Z</dcterms:created>
  <dcterms:modified xsi:type="dcterms:W3CDTF">2018-02-27T07:33:00Z</dcterms:modified>
</cp:coreProperties>
</file>