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B9F6" w14:textId="0FAAF415" w:rsidR="00EF35B7" w:rsidRDefault="00EF35B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EE8AE60" wp14:editId="1CB863AD">
            <wp:simplePos x="0" y="0"/>
            <wp:positionH relativeFrom="margin">
              <wp:posOffset>-383449</wp:posOffset>
            </wp:positionH>
            <wp:positionV relativeFrom="paragraph">
              <wp:posOffset>61775</wp:posOffset>
            </wp:positionV>
            <wp:extent cx="6585403" cy="5337629"/>
            <wp:effectExtent l="57150" t="419100" r="63500" b="45402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308B6" w14:textId="3E4E99D4" w:rsidR="00EF35B7" w:rsidRPr="00EF35B7" w:rsidRDefault="00EF35B7" w:rsidP="00EF35B7">
      <w:pPr>
        <w:rPr>
          <w:lang w:val="es-ES"/>
        </w:rPr>
      </w:pPr>
    </w:p>
    <w:p w14:paraId="58FA2418" w14:textId="28FC87F6" w:rsidR="00EF35B7" w:rsidRPr="00EF35B7" w:rsidRDefault="00EF35B7" w:rsidP="00EF35B7">
      <w:pPr>
        <w:rPr>
          <w:lang w:val="es-ES"/>
        </w:rPr>
      </w:pPr>
    </w:p>
    <w:p w14:paraId="47B3FA18" w14:textId="33578AE5" w:rsidR="00EF35B7" w:rsidRPr="00EF35B7" w:rsidRDefault="00EF35B7" w:rsidP="00EF35B7">
      <w:pPr>
        <w:rPr>
          <w:lang w:val="es-ES"/>
        </w:rPr>
      </w:pPr>
    </w:p>
    <w:p w14:paraId="1192E304" w14:textId="3762C8B8" w:rsidR="00EF35B7" w:rsidRPr="00EF35B7" w:rsidRDefault="00EF35B7" w:rsidP="00EF35B7">
      <w:pPr>
        <w:rPr>
          <w:lang w:val="es-ES"/>
        </w:rPr>
      </w:pPr>
    </w:p>
    <w:p w14:paraId="01E80245" w14:textId="07946933" w:rsidR="00EF35B7" w:rsidRPr="00EF35B7" w:rsidRDefault="00EF35B7" w:rsidP="00EF35B7">
      <w:pPr>
        <w:rPr>
          <w:lang w:val="es-ES"/>
        </w:rPr>
      </w:pPr>
    </w:p>
    <w:p w14:paraId="22135788" w14:textId="6A23F60B" w:rsidR="00EF35B7" w:rsidRPr="00EF35B7" w:rsidRDefault="00EF35B7" w:rsidP="00EF35B7">
      <w:pPr>
        <w:rPr>
          <w:lang w:val="es-ES"/>
        </w:rPr>
      </w:pPr>
    </w:p>
    <w:p w14:paraId="506D0495" w14:textId="0155B4DB" w:rsidR="00EF35B7" w:rsidRPr="00EF35B7" w:rsidRDefault="00EF35B7" w:rsidP="00EF35B7">
      <w:pPr>
        <w:rPr>
          <w:lang w:val="es-ES"/>
        </w:rPr>
      </w:pPr>
    </w:p>
    <w:p w14:paraId="5007D82D" w14:textId="3341DC85" w:rsidR="00EF35B7" w:rsidRPr="00EF35B7" w:rsidRDefault="00EF35B7" w:rsidP="00EF35B7">
      <w:pPr>
        <w:rPr>
          <w:lang w:val="es-ES"/>
        </w:rPr>
      </w:pPr>
    </w:p>
    <w:p w14:paraId="21EA2402" w14:textId="2E741F5E" w:rsidR="00EF35B7" w:rsidRPr="00EF35B7" w:rsidRDefault="00EF35B7" w:rsidP="00EF35B7">
      <w:pPr>
        <w:rPr>
          <w:lang w:val="es-ES"/>
        </w:rPr>
      </w:pPr>
    </w:p>
    <w:p w14:paraId="37E42D4B" w14:textId="47AA6F69" w:rsidR="00EF35B7" w:rsidRPr="00EF35B7" w:rsidRDefault="00EF35B7" w:rsidP="00EF35B7">
      <w:pPr>
        <w:rPr>
          <w:lang w:val="es-ES"/>
        </w:rPr>
      </w:pPr>
    </w:p>
    <w:p w14:paraId="7080EED3" w14:textId="2AB4E2A1" w:rsidR="00EF35B7" w:rsidRPr="00EF35B7" w:rsidRDefault="00EF35B7" w:rsidP="00EF35B7">
      <w:pPr>
        <w:rPr>
          <w:lang w:val="es-ES"/>
        </w:rPr>
      </w:pPr>
    </w:p>
    <w:p w14:paraId="3085CA35" w14:textId="2695F143" w:rsidR="00EF35B7" w:rsidRPr="00EF35B7" w:rsidRDefault="00EF35B7" w:rsidP="00EF35B7">
      <w:pPr>
        <w:rPr>
          <w:lang w:val="es-ES"/>
        </w:rPr>
      </w:pPr>
    </w:p>
    <w:p w14:paraId="19D18737" w14:textId="1074A4B7" w:rsidR="00EF35B7" w:rsidRPr="00EF35B7" w:rsidRDefault="00EF35B7" w:rsidP="00EF35B7">
      <w:pPr>
        <w:rPr>
          <w:lang w:val="es-ES"/>
        </w:rPr>
      </w:pPr>
    </w:p>
    <w:p w14:paraId="40F514E7" w14:textId="360570E1" w:rsidR="00EF35B7" w:rsidRPr="00EF35B7" w:rsidRDefault="00EF35B7" w:rsidP="00EF35B7">
      <w:pPr>
        <w:rPr>
          <w:lang w:val="es-ES"/>
        </w:rPr>
      </w:pPr>
    </w:p>
    <w:p w14:paraId="639BEF23" w14:textId="780FD58B" w:rsidR="00EF35B7" w:rsidRPr="00EF35B7" w:rsidRDefault="00EF35B7" w:rsidP="00EF35B7">
      <w:pPr>
        <w:rPr>
          <w:lang w:val="es-ES"/>
        </w:rPr>
      </w:pPr>
    </w:p>
    <w:p w14:paraId="49EF2CAD" w14:textId="7BB820A3" w:rsidR="00EF35B7" w:rsidRPr="00EF35B7" w:rsidRDefault="00EF35B7" w:rsidP="00EF35B7">
      <w:pPr>
        <w:rPr>
          <w:lang w:val="es-ES"/>
        </w:rPr>
      </w:pPr>
    </w:p>
    <w:p w14:paraId="2CB03994" w14:textId="39996695" w:rsidR="00EF35B7" w:rsidRPr="00EF35B7" w:rsidRDefault="00EF35B7" w:rsidP="00EF35B7">
      <w:pPr>
        <w:rPr>
          <w:lang w:val="es-ES"/>
        </w:rPr>
      </w:pPr>
    </w:p>
    <w:p w14:paraId="5F0372E1" w14:textId="101944D7" w:rsidR="00EF35B7" w:rsidRPr="00EF35B7" w:rsidRDefault="00EF35B7" w:rsidP="00EF35B7">
      <w:pPr>
        <w:rPr>
          <w:lang w:val="es-ES"/>
        </w:rPr>
      </w:pPr>
    </w:p>
    <w:p w14:paraId="19609832" w14:textId="40BCDCD9" w:rsidR="00EF35B7" w:rsidRPr="00EF35B7" w:rsidRDefault="00EF35B7" w:rsidP="00EF35B7">
      <w:pPr>
        <w:rPr>
          <w:lang w:val="es-ES"/>
        </w:rPr>
      </w:pPr>
    </w:p>
    <w:p w14:paraId="18C1A85F" w14:textId="6402D52E" w:rsidR="00EF35B7" w:rsidRPr="00EF35B7" w:rsidRDefault="00A06E35" w:rsidP="00EF35B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7B40137" wp14:editId="3D4BB701">
            <wp:simplePos x="0" y="0"/>
            <wp:positionH relativeFrom="margin">
              <wp:posOffset>-760821</wp:posOffset>
            </wp:positionH>
            <wp:positionV relativeFrom="paragraph">
              <wp:posOffset>354603</wp:posOffset>
            </wp:positionV>
            <wp:extent cx="6864713" cy="3425644"/>
            <wp:effectExtent l="57150" t="0" r="3175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480EE" w14:textId="292DD02C" w:rsidR="00EF35B7" w:rsidRPr="00EF35B7" w:rsidRDefault="00EF35B7" w:rsidP="00EF35B7">
      <w:pPr>
        <w:rPr>
          <w:lang w:val="es-ES"/>
        </w:rPr>
      </w:pPr>
    </w:p>
    <w:p w14:paraId="2B91AB52" w14:textId="090A1CE3" w:rsidR="00EF35B7" w:rsidRDefault="00EF35B7" w:rsidP="00EF35B7">
      <w:pPr>
        <w:rPr>
          <w:lang w:val="es-ES"/>
        </w:rPr>
      </w:pPr>
    </w:p>
    <w:p w14:paraId="37CEF15A" w14:textId="190DD78C" w:rsidR="00EF35B7" w:rsidRDefault="00EF35B7" w:rsidP="00EF35B7">
      <w:pPr>
        <w:rPr>
          <w:lang w:val="es-ES"/>
        </w:rPr>
      </w:pPr>
    </w:p>
    <w:p w14:paraId="4312E522" w14:textId="46ED29EF" w:rsidR="00EF35B7" w:rsidRDefault="00EF35B7" w:rsidP="00EF35B7">
      <w:pPr>
        <w:rPr>
          <w:lang w:val="es-ES"/>
        </w:rPr>
      </w:pPr>
    </w:p>
    <w:p w14:paraId="136E94D6" w14:textId="14509582" w:rsidR="00EF35B7" w:rsidRDefault="00EF35B7" w:rsidP="00EF35B7">
      <w:pPr>
        <w:rPr>
          <w:lang w:val="es-ES"/>
        </w:rPr>
      </w:pPr>
    </w:p>
    <w:p w14:paraId="728465CE" w14:textId="1AB0D650" w:rsidR="00EF35B7" w:rsidRDefault="00EF35B7" w:rsidP="00EF35B7">
      <w:pPr>
        <w:rPr>
          <w:lang w:val="es-ES"/>
        </w:rPr>
      </w:pPr>
    </w:p>
    <w:p w14:paraId="7CFF0B05" w14:textId="5F56B5CD" w:rsidR="00EF35B7" w:rsidRDefault="00EF35B7" w:rsidP="00EF35B7">
      <w:pPr>
        <w:rPr>
          <w:lang w:val="es-ES"/>
        </w:rPr>
      </w:pPr>
    </w:p>
    <w:p w14:paraId="1C896466" w14:textId="5DDD583F" w:rsidR="00EF35B7" w:rsidRDefault="00EF35B7" w:rsidP="00EF35B7">
      <w:pPr>
        <w:rPr>
          <w:lang w:val="es-ES"/>
        </w:rPr>
      </w:pPr>
    </w:p>
    <w:p w14:paraId="0F8F55C3" w14:textId="08D9CA66" w:rsidR="00EF35B7" w:rsidRDefault="00EF35B7" w:rsidP="00EF35B7">
      <w:pPr>
        <w:rPr>
          <w:lang w:val="es-ES"/>
        </w:rPr>
      </w:pPr>
    </w:p>
    <w:p w14:paraId="26365325" w14:textId="0D206CBD" w:rsidR="00EF35B7" w:rsidRDefault="00EF35B7" w:rsidP="00EF35B7">
      <w:pPr>
        <w:rPr>
          <w:lang w:val="es-ES"/>
        </w:rPr>
      </w:pPr>
    </w:p>
    <w:p w14:paraId="2FF84E47" w14:textId="05C6A224" w:rsidR="00EF35B7" w:rsidRPr="00EF35B7" w:rsidRDefault="00EF35B7" w:rsidP="00EF35B7">
      <w:pPr>
        <w:rPr>
          <w:lang w:val="es-ES"/>
        </w:rPr>
      </w:pPr>
    </w:p>
    <w:p w14:paraId="03F46DB7" w14:textId="5321C398" w:rsidR="00EF35B7" w:rsidRDefault="00EF35B7" w:rsidP="00EF35B7">
      <w:pPr>
        <w:rPr>
          <w:lang w:val="es-ES"/>
        </w:rPr>
      </w:pPr>
    </w:p>
    <w:p w14:paraId="51598E50" w14:textId="73B562B5" w:rsidR="00EF35B7" w:rsidRDefault="00EF35B7" w:rsidP="00EF35B7">
      <w:pPr>
        <w:rPr>
          <w:lang w:val="es-ES"/>
        </w:rPr>
      </w:pPr>
    </w:p>
    <w:p w14:paraId="1B68D605" w14:textId="77777777" w:rsidR="00EF35B7" w:rsidRPr="00EF35B7" w:rsidRDefault="00EF35B7" w:rsidP="00EF35B7">
      <w:pPr>
        <w:tabs>
          <w:tab w:val="left" w:pos="2103"/>
        </w:tabs>
        <w:rPr>
          <w:lang w:val="es-ES"/>
        </w:rPr>
      </w:pPr>
      <w:r>
        <w:rPr>
          <w:lang w:val="es-ES"/>
        </w:rPr>
        <w:tab/>
        <w:t xml:space="preserve"> </w:t>
      </w:r>
    </w:p>
    <w:p w14:paraId="1098BD2E" w14:textId="6BBBB703" w:rsidR="00EF35B7" w:rsidRPr="00EF35B7" w:rsidRDefault="00EF35B7" w:rsidP="00EF35B7">
      <w:pPr>
        <w:tabs>
          <w:tab w:val="left" w:pos="2103"/>
        </w:tabs>
        <w:rPr>
          <w:lang w:val="es-ES"/>
        </w:rPr>
      </w:pPr>
    </w:p>
    <w:sectPr w:rsidR="00EF35B7" w:rsidRPr="00EF3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B7"/>
    <w:rsid w:val="00A06E35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B7D4"/>
  <w15:chartTrackingRefBased/>
  <w15:docId w15:val="{71668C2F-E5CE-467A-BDF5-10D3BDD8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D8669D-DB1E-490A-A7A1-E258311387A5}" type="doc">
      <dgm:prSet loTypeId="urn:microsoft.com/office/officeart/2005/8/layout/radial6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9850FAF1-2725-40C6-BC14-6231BEA75851}">
      <dgm:prSet phldrT="[Texto]"/>
      <dgm:spPr/>
      <dgm:t>
        <a:bodyPr/>
        <a:lstStyle/>
        <a:p>
          <a:r>
            <a:rPr lang="es-EC"/>
            <a:t>Desarrollo de Software</a:t>
          </a:r>
        </a:p>
      </dgm:t>
    </dgm:pt>
    <dgm:pt modelId="{9748779B-2609-4657-80CC-B8CEC1DCC79C}" type="parTrans" cxnId="{01943E5F-52C5-41A8-8480-0098D6B839BF}">
      <dgm:prSet/>
      <dgm:spPr/>
      <dgm:t>
        <a:bodyPr/>
        <a:lstStyle/>
        <a:p>
          <a:endParaRPr lang="es-EC"/>
        </a:p>
      </dgm:t>
    </dgm:pt>
    <dgm:pt modelId="{DC2E37A4-1D73-456A-86DB-D5A65F175BE7}" type="sibTrans" cxnId="{01943E5F-52C5-41A8-8480-0098D6B839BF}">
      <dgm:prSet/>
      <dgm:spPr/>
      <dgm:t>
        <a:bodyPr/>
        <a:lstStyle/>
        <a:p>
          <a:endParaRPr lang="es-EC"/>
        </a:p>
      </dgm:t>
    </dgm:pt>
    <dgm:pt modelId="{0D068552-D556-40FE-8567-8A0A641EADC2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sz="1400" b="0" i="0" u="none"/>
            <a:t>Costos de software a menudo dominan los costes del sistema informático. El costo del software en una PC suele ser mayores que el costo del hardware.</a:t>
          </a:r>
        </a:p>
      </dgm:t>
    </dgm:pt>
    <dgm:pt modelId="{19586D69-0789-4C17-88DF-F50B0E38BC92}" type="parTrans" cxnId="{37DCFCE4-6642-4710-A58F-6A03D8F5AE0E}">
      <dgm:prSet/>
      <dgm:spPr/>
      <dgm:t>
        <a:bodyPr/>
        <a:lstStyle/>
        <a:p>
          <a:endParaRPr lang="es-EC"/>
        </a:p>
      </dgm:t>
    </dgm:pt>
    <dgm:pt modelId="{7FD08CEA-CAAC-4543-8AA8-A0682C08C139}" type="sibTrans" cxnId="{37DCFCE4-6642-4710-A58F-6A03D8F5AE0E}">
      <dgm:prSet/>
      <dgm:spPr/>
      <dgm:t>
        <a:bodyPr/>
        <a:lstStyle/>
        <a:p>
          <a:endParaRPr lang="es-EC"/>
        </a:p>
      </dgm:t>
    </dgm:pt>
    <dgm:pt modelId="{F4074226-BE31-4588-9B77-1C24A10C0E2F}">
      <dgm:prSet phldrT="[Texto]" custT="1"/>
      <dgm:spPr/>
      <dgm:t>
        <a:bodyPr/>
        <a:lstStyle/>
        <a:p>
          <a:r>
            <a:rPr lang="es-EC" sz="1400" b="0" i="0" u="none"/>
            <a:t>La ingeniería de software tiene que ver con el desarrollo de software rentable.</a:t>
          </a:r>
          <a:endParaRPr lang="es-EC" sz="1400"/>
        </a:p>
      </dgm:t>
    </dgm:pt>
    <dgm:pt modelId="{CA561D7C-1A6A-4F6B-A1DA-B6B719001C7E}" type="parTrans" cxnId="{4EAEB4D3-F584-4E14-AACB-9E07C0FAB340}">
      <dgm:prSet/>
      <dgm:spPr/>
      <dgm:t>
        <a:bodyPr/>
        <a:lstStyle/>
        <a:p>
          <a:endParaRPr lang="es-EC"/>
        </a:p>
      </dgm:t>
    </dgm:pt>
    <dgm:pt modelId="{A1A3E526-8ECC-4E76-9EF4-D79331D65E05}" type="sibTrans" cxnId="{4EAEB4D3-F584-4E14-AACB-9E07C0FAB340}">
      <dgm:prSet/>
      <dgm:spPr/>
      <dgm:t>
        <a:bodyPr/>
        <a:lstStyle/>
        <a:p>
          <a:endParaRPr lang="es-EC"/>
        </a:p>
      </dgm:t>
    </dgm:pt>
    <dgm:pt modelId="{93A53671-AFD9-474C-BE1C-42C60B35E1FC}">
      <dgm:prSet phldrT="[Texto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sz="1100" b="0" i="0" u="none"/>
            <a:t>La ingeniería de software aplica teorías, métodos y herramientas para el desarrollo de software profesional.</a:t>
          </a:r>
        </a:p>
        <a:p>
          <a:pPr>
            <a:buFont typeface="Arial" panose="020B0604020202020204" pitchFamily="34" charset="0"/>
            <a:buChar char="•"/>
          </a:pPr>
          <a:r>
            <a:rPr lang="es-EC" sz="1100" b="0" i="0" u="none"/>
            <a:t>El gasto en software representa una fracción significativa del PIB en todos los países desarrollados.</a:t>
          </a:r>
          <a:endParaRPr lang="es-EC" sz="1100"/>
        </a:p>
      </dgm:t>
    </dgm:pt>
    <dgm:pt modelId="{DBA28B39-3AA4-42E8-A2E3-FB0EEB705153}" type="parTrans" cxnId="{142A1573-DCDF-4FB3-AAD0-D0A0F09394F5}">
      <dgm:prSet/>
      <dgm:spPr/>
      <dgm:t>
        <a:bodyPr/>
        <a:lstStyle/>
        <a:p>
          <a:endParaRPr lang="es-EC"/>
        </a:p>
      </dgm:t>
    </dgm:pt>
    <dgm:pt modelId="{6A560530-DF3F-445E-9D63-BC47C95DBE92}" type="sibTrans" cxnId="{142A1573-DCDF-4FB3-AAD0-D0A0F09394F5}">
      <dgm:prSet/>
      <dgm:spPr/>
      <dgm:t>
        <a:bodyPr/>
        <a:lstStyle/>
        <a:p>
          <a:endParaRPr lang="es-EC"/>
        </a:p>
      </dgm:t>
    </dgm:pt>
    <dgm:pt modelId="{9C7A0F49-8EFF-413E-A191-0539B626111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b="0" i="0" u="none"/>
            <a:t>Productos genéricos</a:t>
          </a:r>
        </a:p>
      </dgm:t>
    </dgm:pt>
    <dgm:pt modelId="{F9AF1D54-4E5D-4535-9BD4-F1D98DA5A4FD}" type="parTrans" cxnId="{FCE589D7-9447-468C-AD79-D00BC848B5F6}">
      <dgm:prSet/>
      <dgm:spPr/>
      <dgm:t>
        <a:bodyPr/>
        <a:lstStyle/>
        <a:p>
          <a:endParaRPr lang="es-EC"/>
        </a:p>
      </dgm:t>
    </dgm:pt>
    <dgm:pt modelId="{E6EB3421-30CE-401C-9B1D-C199B60FF79A}" type="sibTrans" cxnId="{FCE589D7-9447-468C-AD79-D00BC848B5F6}">
      <dgm:prSet/>
      <dgm:spPr/>
      <dgm:t>
        <a:bodyPr/>
        <a:lstStyle/>
        <a:p>
          <a:endParaRPr lang="es-EC"/>
        </a:p>
      </dgm:t>
    </dgm:pt>
    <dgm:pt modelId="{290BFF95-35E1-49DF-AB83-EB868155D7C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b="0" i="0" u="none"/>
            <a:t>Sistemas independientes que se comercializan y venden a cualquier cliente que desee comprar. </a:t>
          </a:r>
        </a:p>
      </dgm:t>
    </dgm:pt>
    <dgm:pt modelId="{54873DCF-4C70-48D1-A454-B14899C63C3D}" type="parTrans" cxnId="{4F3FF8D5-067B-41B5-87D4-161BCF32E42F}">
      <dgm:prSet/>
      <dgm:spPr/>
      <dgm:t>
        <a:bodyPr/>
        <a:lstStyle/>
        <a:p>
          <a:endParaRPr lang="es-EC"/>
        </a:p>
      </dgm:t>
    </dgm:pt>
    <dgm:pt modelId="{850A1621-5208-4EB8-8CDB-5D2E08AD84EB}" type="sibTrans" cxnId="{4F3FF8D5-067B-41B5-87D4-161BCF32E42F}">
      <dgm:prSet/>
      <dgm:spPr/>
      <dgm:t>
        <a:bodyPr/>
        <a:lstStyle/>
        <a:p>
          <a:endParaRPr lang="es-EC"/>
        </a:p>
      </dgm:t>
    </dgm:pt>
    <dgm:pt modelId="{90F24CD0-C4D9-497C-A8A0-180E0DF4538F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b="0" i="0" u="none"/>
            <a:t>Productos personalizados</a:t>
          </a:r>
        </a:p>
      </dgm:t>
    </dgm:pt>
    <dgm:pt modelId="{1A4A87D7-AFD1-4496-A184-2CF3C67E8994}" type="parTrans" cxnId="{11E0E262-7486-4A1D-8134-2823BD713A9D}">
      <dgm:prSet/>
      <dgm:spPr/>
      <dgm:t>
        <a:bodyPr/>
        <a:lstStyle/>
        <a:p>
          <a:endParaRPr lang="es-EC"/>
        </a:p>
      </dgm:t>
    </dgm:pt>
    <dgm:pt modelId="{02B6B579-8861-45D7-A84F-CDB9C852F9D0}" type="sibTrans" cxnId="{11E0E262-7486-4A1D-8134-2823BD713A9D}">
      <dgm:prSet/>
      <dgm:spPr/>
      <dgm:t>
        <a:bodyPr/>
        <a:lstStyle/>
        <a:p>
          <a:endParaRPr lang="es-EC"/>
        </a:p>
      </dgm:t>
    </dgm:pt>
    <dgm:pt modelId="{956EE9C1-D724-4A55-8532-F79013A44D4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C" b="0" i="0" u="none"/>
            <a:t>Software que esté encargado por un cliente específico para satisfacer sus propias necesidades. </a:t>
          </a:r>
        </a:p>
      </dgm:t>
    </dgm:pt>
    <dgm:pt modelId="{34E6212D-134D-4425-BCED-AB0A35565212}" type="parTrans" cxnId="{C91F9801-711E-4B3E-8A74-4F8A34A55D6C}">
      <dgm:prSet/>
      <dgm:spPr/>
      <dgm:t>
        <a:bodyPr/>
        <a:lstStyle/>
        <a:p>
          <a:endParaRPr lang="es-EC"/>
        </a:p>
      </dgm:t>
    </dgm:pt>
    <dgm:pt modelId="{E505CD7A-26A8-423E-B672-F0950D4757ED}" type="sibTrans" cxnId="{C91F9801-711E-4B3E-8A74-4F8A34A55D6C}">
      <dgm:prSet/>
      <dgm:spPr/>
      <dgm:t>
        <a:bodyPr/>
        <a:lstStyle/>
        <a:p>
          <a:endParaRPr lang="es-EC"/>
        </a:p>
      </dgm:t>
    </dgm:pt>
    <dgm:pt modelId="{B4276774-6EC2-4624-B687-6818C6F7088B}" type="pres">
      <dgm:prSet presAssocID="{7BD8669D-DB1E-490A-A7A1-E258311387A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6DBC8E0-C44D-4208-B908-B167185C85EC}" type="pres">
      <dgm:prSet presAssocID="{9850FAF1-2725-40C6-BC14-6231BEA75851}" presName="centerShape" presStyleLbl="node0" presStyleIdx="0" presStyleCnt="1" custScaleX="92857" custScaleY="38963"/>
      <dgm:spPr/>
    </dgm:pt>
    <dgm:pt modelId="{782FFD92-3D23-4961-8F96-7252898AEA9D}" type="pres">
      <dgm:prSet presAssocID="{0D068552-D556-40FE-8567-8A0A641EADC2}" presName="node" presStyleLbl="node1" presStyleIdx="0" presStyleCnt="5" custScaleX="172763" custScaleY="148435" custRadScaleRad="101305" custRadScaleInc="-3226">
        <dgm:presLayoutVars>
          <dgm:bulletEnabled val="1"/>
        </dgm:presLayoutVars>
      </dgm:prSet>
      <dgm:spPr/>
    </dgm:pt>
    <dgm:pt modelId="{E666F702-9780-450F-B9C0-9269F42B7E85}" type="pres">
      <dgm:prSet presAssocID="{0D068552-D556-40FE-8567-8A0A641EADC2}" presName="dummy" presStyleCnt="0"/>
      <dgm:spPr/>
    </dgm:pt>
    <dgm:pt modelId="{1CD83C8B-28B6-4E1E-84A4-A6390A9B88CB}" type="pres">
      <dgm:prSet presAssocID="{7FD08CEA-CAAC-4543-8AA8-A0682C08C139}" presName="sibTrans" presStyleLbl="sibTrans2D1" presStyleIdx="0" presStyleCnt="5"/>
      <dgm:spPr/>
    </dgm:pt>
    <dgm:pt modelId="{D75E0DE7-B5EA-4517-A8EA-9923F83B24EE}" type="pres">
      <dgm:prSet presAssocID="{F4074226-BE31-4588-9B77-1C24A10C0E2F}" presName="node" presStyleLbl="node1" presStyleIdx="1" presStyleCnt="5" custScaleX="129185" custScaleY="114148" custRadScaleRad="115731" custRadScaleInc="3477">
        <dgm:presLayoutVars>
          <dgm:bulletEnabled val="1"/>
        </dgm:presLayoutVars>
      </dgm:prSet>
      <dgm:spPr/>
    </dgm:pt>
    <dgm:pt modelId="{E8ABA61F-00D2-4F43-A5A7-6D0CE93F3FB6}" type="pres">
      <dgm:prSet presAssocID="{F4074226-BE31-4588-9B77-1C24A10C0E2F}" presName="dummy" presStyleCnt="0"/>
      <dgm:spPr/>
    </dgm:pt>
    <dgm:pt modelId="{181E1D28-8EB5-484D-8590-422B726DDCD9}" type="pres">
      <dgm:prSet presAssocID="{A1A3E526-8ECC-4E76-9EF4-D79331D65E05}" presName="sibTrans" presStyleLbl="sibTrans2D1" presStyleIdx="1" presStyleCnt="5"/>
      <dgm:spPr/>
    </dgm:pt>
    <dgm:pt modelId="{1C3773EE-4F3A-4F59-9B02-4DB98CC1F3E1}" type="pres">
      <dgm:prSet presAssocID="{90F24CD0-C4D9-497C-A8A0-180E0DF4538F}" presName="node" presStyleLbl="node1" presStyleIdx="2" presStyleCnt="5" custScaleX="172609" custScaleY="166326" custRadScaleRad="127655" custRadScaleInc="-5097">
        <dgm:presLayoutVars>
          <dgm:bulletEnabled val="1"/>
        </dgm:presLayoutVars>
      </dgm:prSet>
      <dgm:spPr/>
    </dgm:pt>
    <dgm:pt modelId="{B045DF54-2E08-4AF7-842F-2A71B79A8E04}" type="pres">
      <dgm:prSet presAssocID="{90F24CD0-C4D9-497C-A8A0-180E0DF4538F}" presName="dummy" presStyleCnt="0"/>
      <dgm:spPr/>
    </dgm:pt>
    <dgm:pt modelId="{8D7EEBD6-CB27-47CA-A370-4AD2C83422E5}" type="pres">
      <dgm:prSet presAssocID="{02B6B579-8861-45D7-A84F-CDB9C852F9D0}" presName="sibTrans" presStyleLbl="sibTrans2D1" presStyleIdx="2" presStyleCnt="5"/>
      <dgm:spPr/>
    </dgm:pt>
    <dgm:pt modelId="{BD5D4FF6-E343-4223-8840-8225DD5766CD}" type="pres">
      <dgm:prSet presAssocID="{9C7A0F49-8EFF-413E-A191-0539B6261119}" presName="node" presStyleLbl="node1" presStyleIdx="3" presStyleCnt="5" custScaleX="160301" custScaleY="161185" custRadScaleRad="123848" custRadScaleInc="-2265">
        <dgm:presLayoutVars>
          <dgm:bulletEnabled val="1"/>
        </dgm:presLayoutVars>
      </dgm:prSet>
      <dgm:spPr/>
    </dgm:pt>
    <dgm:pt modelId="{91F462AB-C0BE-41EB-B1B3-4EFAF5368DE5}" type="pres">
      <dgm:prSet presAssocID="{9C7A0F49-8EFF-413E-A191-0539B6261119}" presName="dummy" presStyleCnt="0"/>
      <dgm:spPr/>
    </dgm:pt>
    <dgm:pt modelId="{1A2983F7-14BF-41E7-A953-3B1634683959}" type="pres">
      <dgm:prSet presAssocID="{E6EB3421-30CE-401C-9B1D-C199B60FF79A}" presName="sibTrans" presStyleLbl="sibTrans2D1" presStyleIdx="3" presStyleCnt="5"/>
      <dgm:spPr/>
    </dgm:pt>
    <dgm:pt modelId="{683362A9-41CF-4B80-810D-B829C3A878FE}" type="pres">
      <dgm:prSet presAssocID="{93A53671-AFD9-474C-BE1C-42C60B35E1FC}" presName="node" presStyleLbl="node1" presStyleIdx="4" presStyleCnt="5" custScaleX="159807" custScaleY="150569" custRadScaleRad="136589" custRadScaleInc="-21437">
        <dgm:presLayoutVars>
          <dgm:bulletEnabled val="1"/>
        </dgm:presLayoutVars>
      </dgm:prSet>
      <dgm:spPr/>
    </dgm:pt>
    <dgm:pt modelId="{303357E0-1F81-4A17-B330-F513D29ABCAD}" type="pres">
      <dgm:prSet presAssocID="{93A53671-AFD9-474C-BE1C-42C60B35E1FC}" presName="dummy" presStyleCnt="0"/>
      <dgm:spPr/>
    </dgm:pt>
    <dgm:pt modelId="{1DE91A30-3F26-4E77-A485-16C24324F6D6}" type="pres">
      <dgm:prSet presAssocID="{6A560530-DF3F-445E-9D63-BC47C95DBE92}" presName="sibTrans" presStyleLbl="sibTrans2D1" presStyleIdx="4" presStyleCnt="5"/>
      <dgm:spPr/>
    </dgm:pt>
  </dgm:ptLst>
  <dgm:cxnLst>
    <dgm:cxn modelId="{99B97601-C5E8-45B0-9EF4-BB3159BA8B73}" type="presOf" srcId="{6A560530-DF3F-445E-9D63-BC47C95DBE92}" destId="{1DE91A30-3F26-4E77-A485-16C24324F6D6}" srcOrd="0" destOrd="0" presId="urn:microsoft.com/office/officeart/2005/8/layout/radial6"/>
    <dgm:cxn modelId="{C91F9801-711E-4B3E-8A74-4F8A34A55D6C}" srcId="{90F24CD0-C4D9-497C-A8A0-180E0DF4538F}" destId="{956EE9C1-D724-4A55-8532-F79013A44D43}" srcOrd="0" destOrd="0" parTransId="{34E6212D-134D-4425-BCED-AB0A35565212}" sibTransId="{E505CD7A-26A8-423E-B672-F0950D4757ED}"/>
    <dgm:cxn modelId="{D25BFD02-9AC4-4F84-B12C-E08606385E68}" type="presOf" srcId="{02B6B579-8861-45D7-A84F-CDB9C852F9D0}" destId="{8D7EEBD6-CB27-47CA-A370-4AD2C83422E5}" srcOrd="0" destOrd="0" presId="urn:microsoft.com/office/officeart/2005/8/layout/radial6"/>
    <dgm:cxn modelId="{A9533D2A-3538-4418-9C35-1B8A39D7B792}" type="presOf" srcId="{290BFF95-35E1-49DF-AB83-EB868155D7C2}" destId="{BD5D4FF6-E343-4223-8840-8225DD5766CD}" srcOrd="0" destOrd="1" presId="urn:microsoft.com/office/officeart/2005/8/layout/radial6"/>
    <dgm:cxn modelId="{E0BB312B-570F-4302-AF02-7D682CC90ED9}" type="presOf" srcId="{956EE9C1-D724-4A55-8532-F79013A44D43}" destId="{1C3773EE-4F3A-4F59-9B02-4DB98CC1F3E1}" srcOrd="0" destOrd="1" presId="urn:microsoft.com/office/officeart/2005/8/layout/radial6"/>
    <dgm:cxn modelId="{21ED1D3F-D634-4AA9-84C7-4C94B301691F}" type="presOf" srcId="{F4074226-BE31-4588-9B77-1C24A10C0E2F}" destId="{D75E0DE7-B5EA-4517-A8EA-9923F83B24EE}" srcOrd="0" destOrd="0" presId="urn:microsoft.com/office/officeart/2005/8/layout/radial6"/>
    <dgm:cxn modelId="{01943E5F-52C5-41A8-8480-0098D6B839BF}" srcId="{7BD8669D-DB1E-490A-A7A1-E258311387A5}" destId="{9850FAF1-2725-40C6-BC14-6231BEA75851}" srcOrd="0" destOrd="0" parTransId="{9748779B-2609-4657-80CC-B8CEC1DCC79C}" sibTransId="{DC2E37A4-1D73-456A-86DB-D5A65F175BE7}"/>
    <dgm:cxn modelId="{9D763141-E349-401C-BD46-176FD065990D}" type="presOf" srcId="{7BD8669D-DB1E-490A-A7A1-E258311387A5}" destId="{B4276774-6EC2-4624-B687-6818C6F7088B}" srcOrd="0" destOrd="0" presId="urn:microsoft.com/office/officeart/2005/8/layout/radial6"/>
    <dgm:cxn modelId="{11E0E262-7486-4A1D-8134-2823BD713A9D}" srcId="{9850FAF1-2725-40C6-BC14-6231BEA75851}" destId="{90F24CD0-C4D9-497C-A8A0-180E0DF4538F}" srcOrd="2" destOrd="0" parTransId="{1A4A87D7-AFD1-4496-A184-2CF3C67E8994}" sibTransId="{02B6B579-8861-45D7-A84F-CDB9C852F9D0}"/>
    <dgm:cxn modelId="{5150266B-4A0B-476B-9F5B-6C004F91AD91}" type="presOf" srcId="{7FD08CEA-CAAC-4543-8AA8-A0682C08C139}" destId="{1CD83C8B-28B6-4E1E-84A4-A6390A9B88CB}" srcOrd="0" destOrd="0" presId="urn:microsoft.com/office/officeart/2005/8/layout/radial6"/>
    <dgm:cxn modelId="{9FA3ED6F-7F6E-4477-AB79-4FB4F3A5A225}" type="presOf" srcId="{90F24CD0-C4D9-497C-A8A0-180E0DF4538F}" destId="{1C3773EE-4F3A-4F59-9B02-4DB98CC1F3E1}" srcOrd="0" destOrd="0" presId="urn:microsoft.com/office/officeart/2005/8/layout/radial6"/>
    <dgm:cxn modelId="{142A1573-DCDF-4FB3-AAD0-D0A0F09394F5}" srcId="{9850FAF1-2725-40C6-BC14-6231BEA75851}" destId="{93A53671-AFD9-474C-BE1C-42C60B35E1FC}" srcOrd="4" destOrd="0" parTransId="{DBA28B39-3AA4-42E8-A2E3-FB0EEB705153}" sibTransId="{6A560530-DF3F-445E-9D63-BC47C95DBE92}"/>
    <dgm:cxn modelId="{6E37297B-3821-45B7-A4B5-D8DAA6EFBE46}" type="presOf" srcId="{A1A3E526-8ECC-4E76-9EF4-D79331D65E05}" destId="{181E1D28-8EB5-484D-8590-422B726DDCD9}" srcOrd="0" destOrd="0" presId="urn:microsoft.com/office/officeart/2005/8/layout/radial6"/>
    <dgm:cxn modelId="{5A1922C8-A7C7-4E75-A5F4-A212BA35FCDA}" type="presOf" srcId="{9C7A0F49-8EFF-413E-A191-0539B6261119}" destId="{BD5D4FF6-E343-4223-8840-8225DD5766CD}" srcOrd="0" destOrd="0" presId="urn:microsoft.com/office/officeart/2005/8/layout/radial6"/>
    <dgm:cxn modelId="{C6151BD3-34C2-4503-8516-A6A8FFACBACF}" type="presOf" srcId="{0D068552-D556-40FE-8567-8A0A641EADC2}" destId="{782FFD92-3D23-4961-8F96-7252898AEA9D}" srcOrd="0" destOrd="0" presId="urn:microsoft.com/office/officeart/2005/8/layout/radial6"/>
    <dgm:cxn modelId="{4EAEB4D3-F584-4E14-AACB-9E07C0FAB340}" srcId="{9850FAF1-2725-40C6-BC14-6231BEA75851}" destId="{F4074226-BE31-4588-9B77-1C24A10C0E2F}" srcOrd="1" destOrd="0" parTransId="{CA561D7C-1A6A-4F6B-A1DA-B6B719001C7E}" sibTransId="{A1A3E526-8ECC-4E76-9EF4-D79331D65E05}"/>
    <dgm:cxn modelId="{4F3FF8D5-067B-41B5-87D4-161BCF32E42F}" srcId="{9C7A0F49-8EFF-413E-A191-0539B6261119}" destId="{290BFF95-35E1-49DF-AB83-EB868155D7C2}" srcOrd="0" destOrd="0" parTransId="{54873DCF-4C70-48D1-A454-B14899C63C3D}" sibTransId="{850A1621-5208-4EB8-8CDB-5D2E08AD84EB}"/>
    <dgm:cxn modelId="{FCE589D7-9447-468C-AD79-D00BC848B5F6}" srcId="{9850FAF1-2725-40C6-BC14-6231BEA75851}" destId="{9C7A0F49-8EFF-413E-A191-0539B6261119}" srcOrd="3" destOrd="0" parTransId="{F9AF1D54-4E5D-4535-9BD4-F1D98DA5A4FD}" sibTransId="{E6EB3421-30CE-401C-9B1D-C199B60FF79A}"/>
    <dgm:cxn modelId="{37DCFCE4-6642-4710-A58F-6A03D8F5AE0E}" srcId="{9850FAF1-2725-40C6-BC14-6231BEA75851}" destId="{0D068552-D556-40FE-8567-8A0A641EADC2}" srcOrd="0" destOrd="0" parTransId="{19586D69-0789-4C17-88DF-F50B0E38BC92}" sibTransId="{7FD08CEA-CAAC-4543-8AA8-A0682C08C139}"/>
    <dgm:cxn modelId="{1F5795E5-14E7-4908-A850-38616905D6AB}" type="presOf" srcId="{E6EB3421-30CE-401C-9B1D-C199B60FF79A}" destId="{1A2983F7-14BF-41E7-A953-3B1634683959}" srcOrd="0" destOrd="0" presId="urn:microsoft.com/office/officeart/2005/8/layout/radial6"/>
    <dgm:cxn modelId="{3CE12FFD-DEDC-4CC5-8B0A-C2426075FA77}" type="presOf" srcId="{93A53671-AFD9-474C-BE1C-42C60B35E1FC}" destId="{683362A9-41CF-4B80-810D-B829C3A878FE}" srcOrd="0" destOrd="0" presId="urn:microsoft.com/office/officeart/2005/8/layout/radial6"/>
    <dgm:cxn modelId="{D97B6DFF-4374-4F21-BC04-5CD099282716}" type="presOf" srcId="{9850FAF1-2725-40C6-BC14-6231BEA75851}" destId="{E6DBC8E0-C44D-4208-B908-B167185C85EC}" srcOrd="0" destOrd="0" presId="urn:microsoft.com/office/officeart/2005/8/layout/radial6"/>
    <dgm:cxn modelId="{3EE2C017-A838-4E2C-9E3E-F44AE548E828}" type="presParOf" srcId="{B4276774-6EC2-4624-B687-6818C6F7088B}" destId="{E6DBC8E0-C44D-4208-B908-B167185C85EC}" srcOrd="0" destOrd="0" presId="urn:microsoft.com/office/officeart/2005/8/layout/radial6"/>
    <dgm:cxn modelId="{B3C67DCE-2C41-45AD-B9A1-D9722A004FAB}" type="presParOf" srcId="{B4276774-6EC2-4624-B687-6818C6F7088B}" destId="{782FFD92-3D23-4961-8F96-7252898AEA9D}" srcOrd="1" destOrd="0" presId="urn:microsoft.com/office/officeart/2005/8/layout/radial6"/>
    <dgm:cxn modelId="{3FD23E75-C5CA-48B6-958F-80604074EA83}" type="presParOf" srcId="{B4276774-6EC2-4624-B687-6818C6F7088B}" destId="{E666F702-9780-450F-B9C0-9269F42B7E85}" srcOrd="2" destOrd="0" presId="urn:microsoft.com/office/officeart/2005/8/layout/radial6"/>
    <dgm:cxn modelId="{2B565A11-3FE7-4778-96DF-E8187EEC1063}" type="presParOf" srcId="{B4276774-6EC2-4624-B687-6818C6F7088B}" destId="{1CD83C8B-28B6-4E1E-84A4-A6390A9B88CB}" srcOrd="3" destOrd="0" presId="urn:microsoft.com/office/officeart/2005/8/layout/radial6"/>
    <dgm:cxn modelId="{6181E567-2DD5-4E6D-87C7-1F4E64C0F0A7}" type="presParOf" srcId="{B4276774-6EC2-4624-B687-6818C6F7088B}" destId="{D75E0DE7-B5EA-4517-A8EA-9923F83B24EE}" srcOrd="4" destOrd="0" presId="urn:microsoft.com/office/officeart/2005/8/layout/radial6"/>
    <dgm:cxn modelId="{74C1E91A-FAFB-43CB-9D5F-BDA9901F66AF}" type="presParOf" srcId="{B4276774-6EC2-4624-B687-6818C6F7088B}" destId="{E8ABA61F-00D2-4F43-A5A7-6D0CE93F3FB6}" srcOrd="5" destOrd="0" presId="urn:microsoft.com/office/officeart/2005/8/layout/radial6"/>
    <dgm:cxn modelId="{B59BC512-0989-4A9F-88E0-2A273DA4AF9F}" type="presParOf" srcId="{B4276774-6EC2-4624-B687-6818C6F7088B}" destId="{181E1D28-8EB5-484D-8590-422B726DDCD9}" srcOrd="6" destOrd="0" presId="urn:microsoft.com/office/officeart/2005/8/layout/radial6"/>
    <dgm:cxn modelId="{8D3C9C2D-7222-4687-BD19-F155B118A62E}" type="presParOf" srcId="{B4276774-6EC2-4624-B687-6818C6F7088B}" destId="{1C3773EE-4F3A-4F59-9B02-4DB98CC1F3E1}" srcOrd="7" destOrd="0" presId="urn:microsoft.com/office/officeart/2005/8/layout/radial6"/>
    <dgm:cxn modelId="{584969BF-79DC-4A33-8F71-3D7D8923C5BB}" type="presParOf" srcId="{B4276774-6EC2-4624-B687-6818C6F7088B}" destId="{B045DF54-2E08-4AF7-842F-2A71B79A8E04}" srcOrd="8" destOrd="0" presId="urn:microsoft.com/office/officeart/2005/8/layout/radial6"/>
    <dgm:cxn modelId="{ADB17DA9-E14E-4C6C-A360-CA59B1876E8F}" type="presParOf" srcId="{B4276774-6EC2-4624-B687-6818C6F7088B}" destId="{8D7EEBD6-CB27-47CA-A370-4AD2C83422E5}" srcOrd="9" destOrd="0" presId="urn:microsoft.com/office/officeart/2005/8/layout/radial6"/>
    <dgm:cxn modelId="{75B0513E-1016-42CF-B52B-A8D0D2CFD491}" type="presParOf" srcId="{B4276774-6EC2-4624-B687-6818C6F7088B}" destId="{BD5D4FF6-E343-4223-8840-8225DD5766CD}" srcOrd="10" destOrd="0" presId="urn:microsoft.com/office/officeart/2005/8/layout/radial6"/>
    <dgm:cxn modelId="{CFA24D31-9D4B-47C0-878E-C00DA7040FB0}" type="presParOf" srcId="{B4276774-6EC2-4624-B687-6818C6F7088B}" destId="{91F462AB-C0BE-41EB-B1B3-4EFAF5368DE5}" srcOrd="11" destOrd="0" presId="urn:microsoft.com/office/officeart/2005/8/layout/radial6"/>
    <dgm:cxn modelId="{8D5265FF-29A6-42B1-A720-24AE34D77343}" type="presParOf" srcId="{B4276774-6EC2-4624-B687-6818C6F7088B}" destId="{1A2983F7-14BF-41E7-A953-3B1634683959}" srcOrd="12" destOrd="0" presId="urn:microsoft.com/office/officeart/2005/8/layout/radial6"/>
    <dgm:cxn modelId="{28DE9D16-15B3-4825-88B3-C778341C1FB3}" type="presParOf" srcId="{B4276774-6EC2-4624-B687-6818C6F7088B}" destId="{683362A9-41CF-4B80-810D-B829C3A878FE}" srcOrd="13" destOrd="0" presId="urn:microsoft.com/office/officeart/2005/8/layout/radial6"/>
    <dgm:cxn modelId="{75C96810-807D-4234-B0E1-545EF8695002}" type="presParOf" srcId="{B4276774-6EC2-4624-B687-6818C6F7088B}" destId="{303357E0-1F81-4A17-B330-F513D29ABCAD}" srcOrd="14" destOrd="0" presId="urn:microsoft.com/office/officeart/2005/8/layout/radial6"/>
    <dgm:cxn modelId="{D79B1518-1D42-43D1-8728-7B92E50CF0F8}" type="presParOf" srcId="{B4276774-6EC2-4624-B687-6818C6F7088B}" destId="{1DE91A30-3F26-4E77-A485-16C24324F6D6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66FE5E-D86D-4B74-930D-A5D192F85C11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5AB413D8-7248-47CD-AE35-F1832AFF520B}">
      <dgm:prSet phldrT="[Texto]" custT="1"/>
      <dgm:spPr/>
      <dgm:t>
        <a:bodyPr/>
        <a:lstStyle/>
        <a:p>
          <a:r>
            <a:rPr lang="es-EC" sz="1000"/>
            <a:t>El buen software debe entregar al usuario la funcionalidad y el desempeño requeridos, y debe ser sustentable, confiable y utilizable.</a:t>
          </a:r>
        </a:p>
      </dgm:t>
    </dgm:pt>
    <dgm:pt modelId="{0F33B870-4209-44EB-BE17-79BB7D6741EC}" type="parTrans" cxnId="{1A337742-71E2-4388-BBE9-9AD167AAEE7C}">
      <dgm:prSet/>
      <dgm:spPr/>
      <dgm:t>
        <a:bodyPr/>
        <a:lstStyle/>
        <a:p>
          <a:endParaRPr lang="es-EC"/>
        </a:p>
      </dgm:t>
    </dgm:pt>
    <dgm:pt modelId="{A4B7D6C6-BC99-43F1-819D-5189A9A5D41B}" type="sibTrans" cxnId="{1A337742-71E2-4388-BBE9-9AD167AAEE7C}">
      <dgm:prSet/>
      <dgm:spPr/>
      <dgm:t>
        <a:bodyPr/>
        <a:lstStyle/>
        <a:p>
          <a:endParaRPr lang="es-EC"/>
        </a:p>
      </dgm:t>
    </dgm:pt>
    <dgm:pt modelId="{5A88347E-43A1-4BCF-8DA2-E0B328B9D39D}">
      <dgm:prSet phldrT="[Texto]" custT="1"/>
      <dgm:spPr/>
      <dgm:t>
        <a:bodyPr/>
        <a:lstStyle/>
        <a:p>
          <a:r>
            <a:rPr lang="es-EC" sz="1000"/>
            <a:t>La ingeniería de software es una disciplina de la ingeniería que se interesa por todos los aspectos de la producción de software.</a:t>
          </a:r>
        </a:p>
      </dgm:t>
    </dgm:pt>
    <dgm:pt modelId="{C29E210E-4A12-4881-B4D5-212B51742147}" type="parTrans" cxnId="{5A1DECB7-11C2-44F6-B3A4-A10C9617B641}">
      <dgm:prSet/>
      <dgm:spPr/>
      <dgm:t>
        <a:bodyPr/>
        <a:lstStyle/>
        <a:p>
          <a:endParaRPr lang="es-EC"/>
        </a:p>
      </dgm:t>
    </dgm:pt>
    <dgm:pt modelId="{89AC5587-2600-4E68-9F44-35639845B8AD}" type="sibTrans" cxnId="{5A1DECB7-11C2-44F6-B3A4-A10C9617B641}">
      <dgm:prSet/>
      <dgm:spPr/>
      <dgm:t>
        <a:bodyPr/>
        <a:lstStyle/>
        <a:p>
          <a:endParaRPr lang="es-EC"/>
        </a:p>
      </dgm:t>
    </dgm:pt>
    <dgm:pt modelId="{7C05A2C1-E855-418A-BC1D-7B1D244E646C}">
      <dgm:prSet phldrT="[Texto]" custT="1"/>
      <dgm:spPr/>
      <dgm:t>
        <a:bodyPr/>
        <a:lstStyle/>
        <a:p>
          <a:r>
            <a:rPr lang="es-EC" sz="800"/>
            <a:t>Las ciencias de la computación se enfocan en teoría y</a:t>
          </a:r>
        </a:p>
        <a:p>
          <a:r>
            <a:rPr lang="es-EC" sz="800"/>
            <a:t>fundamentos; mientras la ingeniería de software se enfoca en el sentido práctico del desarrollo y en la distribución de software.</a:t>
          </a:r>
        </a:p>
      </dgm:t>
    </dgm:pt>
    <dgm:pt modelId="{7C60E22A-31F1-4227-AD10-7CF1796C072F}" type="parTrans" cxnId="{0D3109C3-23C9-4A9C-8485-D8F4809C2AA1}">
      <dgm:prSet/>
      <dgm:spPr/>
      <dgm:t>
        <a:bodyPr/>
        <a:lstStyle/>
        <a:p>
          <a:endParaRPr lang="es-EC"/>
        </a:p>
      </dgm:t>
    </dgm:pt>
    <dgm:pt modelId="{B53D316C-ECE3-4A86-9F6E-D53FB3FDC452}" type="sibTrans" cxnId="{0D3109C3-23C9-4A9C-8485-D8F4809C2AA1}">
      <dgm:prSet/>
      <dgm:spPr/>
      <dgm:t>
        <a:bodyPr/>
        <a:lstStyle/>
        <a:p>
          <a:endParaRPr lang="es-EC"/>
        </a:p>
      </dgm:t>
    </dgm:pt>
    <dgm:pt modelId="{0AF43A13-4138-473B-BB93-41E079D74022}" type="pres">
      <dgm:prSet presAssocID="{0966FE5E-D86D-4B74-930D-A5D192F85C11}" presName="Name0" presStyleCnt="0">
        <dgm:presLayoutVars>
          <dgm:dir/>
          <dgm:animLvl val="lvl"/>
          <dgm:resizeHandles val="exact"/>
        </dgm:presLayoutVars>
      </dgm:prSet>
      <dgm:spPr/>
    </dgm:pt>
    <dgm:pt modelId="{466168E6-002B-4718-861B-3B34C2796955}" type="pres">
      <dgm:prSet presAssocID="{5AB413D8-7248-47CD-AE35-F1832AFF520B}" presName="parTxOnly" presStyleLbl="node1" presStyleIdx="0" presStyleCnt="3" custLinFactNeighborX="-11847" custLinFactNeighborY="-1481">
        <dgm:presLayoutVars>
          <dgm:chMax val="0"/>
          <dgm:chPref val="0"/>
          <dgm:bulletEnabled val="1"/>
        </dgm:presLayoutVars>
      </dgm:prSet>
      <dgm:spPr/>
    </dgm:pt>
    <dgm:pt modelId="{6162ABBC-F0FE-4D87-AEC5-3385977760E6}" type="pres">
      <dgm:prSet presAssocID="{A4B7D6C6-BC99-43F1-819D-5189A9A5D41B}" presName="parTxOnlySpace" presStyleCnt="0"/>
      <dgm:spPr/>
    </dgm:pt>
    <dgm:pt modelId="{9972A2E9-DF2F-4FBF-A8EA-E9E4FA4A6460}" type="pres">
      <dgm:prSet presAssocID="{5A88347E-43A1-4BCF-8DA2-E0B328B9D39D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0D8E65A7-136F-4492-AF43-A0A2497A2DD1}" type="pres">
      <dgm:prSet presAssocID="{89AC5587-2600-4E68-9F44-35639845B8AD}" presName="parTxOnlySpace" presStyleCnt="0"/>
      <dgm:spPr/>
    </dgm:pt>
    <dgm:pt modelId="{865B2833-8493-477F-80B8-2804CC2CE3B3}" type="pres">
      <dgm:prSet presAssocID="{7C05A2C1-E855-418A-BC1D-7B1D244E646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A337742-71E2-4388-BBE9-9AD167AAEE7C}" srcId="{0966FE5E-D86D-4B74-930D-A5D192F85C11}" destId="{5AB413D8-7248-47CD-AE35-F1832AFF520B}" srcOrd="0" destOrd="0" parTransId="{0F33B870-4209-44EB-BE17-79BB7D6741EC}" sibTransId="{A4B7D6C6-BC99-43F1-819D-5189A9A5D41B}"/>
    <dgm:cxn modelId="{B11EFE6F-E416-42A7-A13D-1515B41D714C}" type="presOf" srcId="{0966FE5E-D86D-4B74-930D-A5D192F85C11}" destId="{0AF43A13-4138-473B-BB93-41E079D74022}" srcOrd="0" destOrd="0" presId="urn:microsoft.com/office/officeart/2005/8/layout/chevron1"/>
    <dgm:cxn modelId="{763EE973-DAD7-44A6-94B2-6E8469419DCF}" type="presOf" srcId="{7C05A2C1-E855-418A-BC1D-7B1D244E646C}" destId="{865B2833-8493-477F-80B8-2804CC2CE3B3}" srcOrd="0" destOrd="0" presId="urn:microsoft.com/office/officeart/2005/8/layout/chevron1"/>
    <dgm:cxn modelId="{3151E981-BC35-4CF4-8E00-52ECF33DF2E5}" type="presOf" srcId="{5AB413D8-7248-47CD-AE35-F1832AFF520B}" destId="{466168E6-002B-4718-861B-3B34C2796955}" srcOrd="0" destOrd="0" presId="urn:microsoft.com/office/officeart/2005/8/layout/chevron1"/>
    <dgm:cxn modelId="{5A1DECB7-11C2-44F6-B3A4-A10C9617B641}" srcId="{0966FE5E-D86D-4B74-930D-A5D192F85C11}" destId="{5A88347E-43A1-4BCF-8DA2-E0B328B9D39D}" srcOrd="1" destOrd="0" parTransId="{C29E210E-4A12-4881-B4D5-212B51742147}" sibTransId="{89AC5587-2600-4E68-9F44-35639845B8AD}"/>
    <dgm:cxn modelId="{0D3109C3-23C9-4A9C-8485-D8F4809C2AA1}" srcId="{0966FE5E-D86D-4B74-930D-A5D192F85C11}" destId="{7C05A2C1-E855-418A-BC1D-7B1D244E646C}" srcOrd="2" destOrd="0" parTransId="{7C60E22A-31F1-4227-AD10-7CF1796C072F}" sibTransId="{B53D316C-ECE3-4A86-9F6E-D53FB3FDC452}"/>
    <dgm:cxn modelId="{5D9DFDE0-684C-4998-8662-BAB9D9E394D3}" type="presOf" srcId="{5A88347E-43A1-4BCF-8DA2-E0B328B9D39D}" destId="{9972A2E9-DF2F-4FBF-A8EA-E9E4FA4A6460}" srcOrd="0" destOrd="0" presId="urn:microsoft.com/office/officeart/2005/8/layout/chevron1"/>
    <dgm:cxn modelId="{0E2BE847-5D3C-474C-868B-F6B49C88D627}" type="presParOf" srcId="{0AF43A13-4138-473B-BB93-41E079D74022}" destId="{466168E6-002B-4718-861B-3B34C2796955}" srcOrd="0" destOrd="0" presId="urn:microsoft.com/office/officeart/2005/8/layout/chevron1"/>
    <dgm:cxn modelId="{59A59772-7543-4D22-B500-E71534761167}" type="presParOf" srcId="{0AF43A13-4138-473B-BB93-41E079D74022}" destId="{6162ABBC-F0FE-4D87-AEC5-3385977760E6}" srcOrd="1" destOrd="0" presId="urn:microsoft.com/office/officeart/2005/8/layout/chevron1"/>
    <dgm:cxn modelId="{97CBF0D5-331A-4179-AACE-B729A487D16F}" type="presParOf" srcId="{0AF43A13-4138-473B-BB93-41E079D74022}" destId="{9972A2E9-DF2F-4FBF-A8EA-E9E4FA4A6460}" srcOrd="2" destOrd="0" presId="urn:microsoft.com/office/officeart/2005/8/layout/chevron1"/>
    <dgm:cxn modelId="{528D20AB-C68B-4642-BB61-30B626591ADF}" type="presParOf" srcId="{0AF43A13-4138-473B-BB93-41E079D74022}" destId="{0D8E65A7-136F-4492-AF43-A0A2497A2DD1}" srcOrd="3" destOrd="0" presId="urn:microsoft.com/office/officeart/2005/8/layout/chevron1"/>
    <dgm:cxn modelId="{4F3588DB-DD3E-4E26-AACA-AB945714F302}" type="presParOf" srcId="{0AF43A13-4138-473B-BB93-41E079D74022}" destId="{865B2833-8493-477F-80B8-2804CC2CE3B3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91A30-3F26-4E77-A485-16C24324F6D6}">
      <dsp:nvSpPr>
        <dsp:cNvPr id="0" name=""/>
        <dsp:cNvSpPr/>
      </dsp:nvSpPr>
      <dsp:spPr>
        <a:xfrm>
          <a:off x="981674" y="605871"/>
          <a:ext cx="4391146" cy="4391146"/>
        </a:xfrm>
        <a:prstGeom prst="blockArc">
          <a:avLst>
            <a:gd name="adj1" fmla="val 11846634"/>
            <a:gd name="adj2" fmla="val 16512179"/>
            <a:gd name="adj3" fmla="val 4643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2983F7-14BF-41E7-A953-3B1634683959}">
      <dsp:nvSpPr>
        <dsp:cNvPr id="0" name=""/>
        <dsp:cNvSpPr/>
      </dsp:nvSpPr>
      <dsp:spPr>
        <a:xfrm>
          <a:off x="968364" y="646788"/>
          <a:ext cx="4391146" cy="4391146"/>
        </a:xfrm>
        <a:prstGeom prst="blockArc">
          <a:avLst>
            <a:gd name="adj1" fmla="val 7646018"/>
            <a:gd name="adj2" fmla="val 11915607"/>
            <a:gd name="adj3" fmla="val 4643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D7EEBD6-CB27-47CA-A370-4AD2C83422E5}">
      <dsp:nvSpPr>
        <dsp:cNvPr id="0" name=""/>
        <dsp:cNvSpPr/>
      </dsp:nvSpPr>
      <dsp:spPr>
        <a:xfrm>
          <a:off x="1263196" y="919901"/>
          <a:ext cx="4391146" cy="4391146"/>
        </a:xfrm>
        <a:prstGeom prst="blockArc">
          <a:avLst>
            <a:gd name="adj1" fmla="val 2508816"/>
            <a:gd name="adj2" fmla="val 8291184"/>
            <a:gd name="adj3" fmla="val 4643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1E1D28-8EB5-484D-8590-422B726DDCD9}">
      <dsp:nvSpPr>
        <dsp:cNvPr id="0" name=""/>
        <dsp:cNvSpPr/>
      </dsp:nvSpPr>
      <dsp:spPr>
        <a:xfrm>
          <a:off x="1492401" y="699092"/>
          <a:ext cx="4391146" cy="4391146"/>
        </a:xfrm>
        <a:prstGeom prst="blockArc">
          <a:avLst>
            <a:gd name="adj1" fmla="val 20256604"/>
            <a:gd name="adj2" fmla="val 3019453"/>
            <a:gd name="adj3" fmla="val 4643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D83C8B-28B6-4E1E-84A4-A6390A9B88CB}">
      <dsp:nvSpPr>
        <dsp:cNvPr id="0" name=""/>
        <dsp:cNvSpPr/>
      </dsp:nvSpPr>
      <dsp:spPr>
        <a:xfrm>
          <a:off x="1453260" y="596729"/>
          <a:ext cx="4391146" cy="4391146"/>
        </a:xfrm>
        <a:prstGeom prst="blockArc">
          <a:avLst>
            <a:gd name="adj1" fmla="val 15754566"/>
            <a:gd name="adj2" fmla="val 20432294"/>
            <a:gd name="adj3" fmla="val 4643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6DBC8E0-C44D-4208-B908-B167185C85EC}">
      <dsp:nvSpPr>
        <dsp:cNvPr id="0" name=""/>
        <dsp:cNvSpPr/>
      </dsp:nvSpPr>
      <dsp:spPr>
        <a:xfrm>
          <a:off x="2462040" y="2416254"/>
          <a:ext cx="1878095" cy="78805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Desarrollo de Software</a:t>
          </a:r>
        </a:p>
      </dsp:txBody>
      <dsp:txXfrm>
        <a:off x="2737081" y="2531662"/>
        <a:ext cx="1328013" cy="557237"/>
      </dsp:txXfrm>
    </dsp:sp>
    <dsp:sp modelId="{782FFD92-3D23-4961-8F96-7252898AEA9D}">
      <dsp:nvSpPr>
        <dsp:cNvPr id="0" name=""/>
        <dsp:cNvSpPr/>
      </dsp:nvSpPr>
      <dsp:spPr>
        <a:xfrm>
          <a:off x="2148743" y="-385093"/>
          <a:ext cx="2445973" cy="2101538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C" sz="1400" b="0" i="0" u="none" kern="1200"/>
            <a:t>Costos de software a menudo dominan los costes del sistema informático. El costo del software en una PC suele ser mayores que el costo del hardware.</a:t>
          </a:r>
        </a:p>
      </dsp:txBody>
      <dsp:txXfrm>
        <a:off x="2506947" y="-77330"/>
        <a:ext cx="1729565" cy="1486012"/>
      </dsp:txXfrm>
    </dsp:sp>
    <dsp:sp modelId="{D75E0DE7-B5EA-4517-A8EA-9923F83B24EE}">
      <dsp:nvSpPr>
        <dsp:cNvPr id="0" name=""/>
        <dsp:cNvSpPr/>
      </dsp:nvSpPr>
      <dsp:spPr>
        <a:xfrm>
          <a:off x="4756405" y="1269716"/>
          <a:ext cx="1828997" cy="161610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0" i="0" u="none" kern="1200"/>
            <a:t>La ingeniería de software tiene que ver con el desarrollo de software rentable.</a:t>
          </a:r>
          <a:endParaRPr lang="es-EC" sz="1400" kern="1200"/>
        </a:p>
      </dsp:txBody>
      <dsp:txXfrm>
        <a:off x="5024255" y="1506389"/>
        <a:ext cx="1293297" cy="1142758"/>
      </dsp:txXfrm>
    </dsp:sp>
    <dsp:sp modelId="{1C3773EE-4F3A-4F59-9B02-4DB98CC1F3E1}">
      <dsp:nvSpPr>
        <dsp:cNvPr id="0" name=""/>
        <dsp:cNvSpPr/>
      </dsp:nvSpPr>
      <dsp:spPr>
        <a:xfrm>
          <a:off x="3835285" y="3367883"/>
          <a:ext cx="2443793" cy="235483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C" sz="1600" b="0" i="0" u="none" kern="1200"/>
            <a:t>Productos personalizados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C" sz="1200" b="0" i="0" u="none" kern="1200"/>
            <a:t>Software que esté encargado por un cliente específico para satisfacer sus propias necesidades. </a:t>
          </a:r>
        </a:p>
      </dsp:txBody>
      <dsp:txXfrm>
        <a:off x="4193170" y="3712741"/>
        <a:ext cx="1728023" cy="1665123"/>
      </dsp:txXfrm>
    </dsp:sp>
    <dsp:sp modelId="{BD5D4FF6-E343-4223-8840-8225DD5766CD}">
      <dsp:nvSpPr>
        <dsp:cNvPr id="0" name=""/>
        <dsp:cNvSpPr/>
      </dsp:nvSpPr>
      <dsp:spPr>
        <a:xfrm>
          <a:off x="725588" y="3404276"/>
          <a:ext cx="2269537" cy="2282052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C" sz="1600" b="0" i="0" u="none" kern="1200"/>
            <a:t>Productos genéricos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C" sz="1200" b="0" i="0" u="none" kern="1200"/>
            <a:t>Sistemas independientes que se comercializan y venden a cualquier cliente que desee comprar. </a:t>
          </a:r>
        </a:p>
      </dsp:txBody>
      <dsp:txXfrm>
        <a:off x="1057954" y="3738475"/>
        <a:ext cx="1604805" cy="1613654"/>
      </dsp:txXfrm>
    </dsp:sp>
    <dsp:sp modelId="{683362A9-41CF-4B80-810D-B829C3A878FE}">
      <dsp:nvSpPr>
        <dsp:cNvPr id="0" name=""/>
        <dsp:cNvSpPr/>
      </dsp:nvSpPr>
      <dsp:spPr>
        <a:xfrm>
          <a:off x="0" y="1092676"/>
          <a:ext cx="2262543" cy="2131751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C" sz="1100" b="0" i="0" u="none" kern="1200"/>
            <a:t>La ingeniería de software aplica teorías, métodos y herramientas para el desarrollo de software profesional.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C" sz="1100" b="0" i="0" u="none" kern="1200"/>
            <a:t>El gasto en software representa una fracción significativa del PIB en todos los países desarrollados.</a:t>
          </a:r>
          <a:endParaRPr lang="es-EC" sz="1100" kern="1200"/>
        </a:p>
      </dsp:txBody>
      <dsp:txXfrm>
        <a:off x="331342" y="1404864"/>
        <a:ext cx="1599859" cy="1507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6168E6-002B-4718-861B-3B34C2796955}">
      <dsp:nvSpPr>
        <dsp:cNvPr id="0" name=""/>
        <dsp:cNvSpPr/>
      </dsp:nvSpPr>
      <dsp:spPr>
        <a:xfrm>
          <a:off x="0" y="1208257"/>
          <a:ext cx="2450246" cy="980098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El buen software debe entregar al usuario la funcionalidad y el desempeño requeridos, y debe ser sustentable, confiable y utilizable.</a:t>
          </a:r>
        </a:p>
      </dsp:txBody>
      <dsp:txXfrm>
        <a:off x="490049" y="1208257"/>
        <a:ext cx="1470148" cy="980098"/>
      </dsp:txXfrm>
    </dsp:sp>
    <dsp:sp modelId="{9972A2E9-DF2F-4FBF-A8EA-E9E4FA4A6460}">
      <dsp:nvSpPr>
        <dsp:cNvPr id="0" name=""/>
        <dsp:cNvSpPr/>
      </dsp:nvSpPr>
      <dsp:spPr>
        <a:xfrm>
          <a:off x="2207233" y="1222772"/>
          <a:ext cx="2450246" cy="980098"/>
        </a:xfrm>
        <a:prstGeom prst="chevron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La ingeniería de software es una disciplina de la ingeniería que se interesa por todos los aspectos de la producción de software.</a:t>
          </a:r>
        </a:p>
      </dsp:txBody>
      <dsp:txXfrm>
        <a:off x="2697282" y="1222772"/>
        <a:ext cx="1470148" cy="980098"/>
      </dsp:txXfrm>
    </dsp:sp>
    <dsp:sp modelId="{865B2833-8493-477F-80B8-2804CC2CE3B3}">
      <dsp:nvSpPr>
        <dsp:cNvPr id="0" name=""/>
        <dsp:cNvSpPr/>
      </dsp:nvSpPr>
      <dsp:spPr>
        <a:xfrm>
          <a:off x="4412455" y="1222772"/>
          <a:ext cx="2450246" cy="980098"/>
        </a:xfrm>
        <a:prstGeom prst="chevron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Las ciencias de la computación se enfocan en teoría y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fundamentos; mientras la ingeniería de software se enfoca en el sentido práctico del desarrollo y en la distribución de software.</a:t>
          </a:r>
        </a:p>
      </dsp:txBody>
      <dsp:txXfrm>
        <a:off x="4902504" y="1222772"/>
        <a:ext cx="1470148" cy="980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</dc:creator>
  <cp:keywords/>
  <dc:description/>
  <cp:lastModifiedBy>KevinT</cp:lastModifiedBy>
  <cp:revision>1</cp:revision>
  <dcterms:created xsi:type="dcterms:W3CDTF">2020-12-10T19:42:00Z</dcterms:created>
  <dcterms:modified xsi:type="dcterms:W3CDTF">2020-12-10T21:14:00Z</dcterms:modified>
</cp:coreProperties>
</file>