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A9FB9" w14:textId="77777777" w:rsidR="009566BD" w:rsidRDefault="00F1670E" w:rsidP="00F1670E">
      <w:pPr>
        <w:rPr>
          <w:rFonts w:ascii="Helvetica" w:hAnsi="Helvetica"/>
          <w:sz w:val="20"/>
          <w:szCs w:val="20"/>
        </w:rPr>
      </w:pPr>
      <w:r w:rsidRPr="00F1670E">
        <w:rPr>
          <w:rFonts w:ascii="Helvetica" w:hAnsi="Helvetica"/>
          <w:sz w:val="20"/>
          <w:szCs w:val="20"/>
        </w:rPr>
        <w:t>Interview Preparation: Quant Developer at Morgan FundRole Focus: As a Quant Developer (Quant Dev), you will bridge quantitative research and production systems — implementing trading strategies, building backtesting frameworks, optimizing data pipelines, productionizing models (risk, pricing, alpha signals), and ensuring low-latency/reliable execution. Strong Python skills, quantitative finance knowledge, and production engineering experience are key.</w:t>
      </w:r>
    </w:p>
    <w:p w14:paraId="5449E440" w14:textId="77777777" w:rsidR="009566BD" w:rsidRDefault="009566BD" w:rsidP="00F1670E">
      <w:pPr>
        <w:rPr>
          <w:rFonts w:ascii="Helvetica" w:hAnsi="Helvetica"/>
          <w:sz w:val="20"/>
          <w:szCs w:val="20"/>
        </w:rPr>
      </w:pPr>
    </w:p>
    <w:p w14:paraId="221C5E00" w14:textId="77777777" w:rsidR="00DF277B" w:rsidRDefault="00F1670E" w:rsidP="00F1670E">
      <w:pPr>
        <w:rPr>
          <w:rFonts w:ascii="Helvetica" w:hAnsi="Helvetica"/>
          <w:sz w:val="20"/>
          <w:szCs w:val="20"/>
        </w:rPr>
      </w:pPr>
      <w:r w:rsidRPr="00F1670E">
        <w:rPr>
          <w:rFonts w:ascii="Helvetica" w:hAnsi="Helvetica"/>
          <w:sz w:val="20"/>
          <w:szCs w:val="20"/>
        </w:rPr>
        <w:t>1. Self-Introduction (60–90 seconds)English: "Hi, I'm Kevin. I graduated from the National University of Singapore with a B.Sc. (Hons) in Business Analytics and Economics (GPA 4.62/5.0, Honours with Distinction) in 2024. My coursework in Systematic Trading Strategies, Financial Risk Modelling, Econometrics, and Capital Markets gave me a strong foundation in quantitative finance.</w:t>
      </w:r>
      <w:r w:rsidR="00E9173E">
        <w:rPr>
          <w:rFonts w:ascii="Helvetica" w:hAnsi="Helvetica"/>
          <w:sz w:val="20"/>
          <w:szCs w:val="20"/>
        </w:rPr>
        <w:t xml:space="preserve"> </w:t>
      </w:r>
      <w:r w:rsidRPr="00F1670E">
        <w:rPr>
          <w:rFonts w:ascii="Helvetica" w:hAnsi="Helvetica"/>
          <w:sz w:val="20"/>
          <w:szCs w:val="20"/>
        </w:rPr>
        <w:t>Since July 2024, I've been a Software Engineer at United Overseas Bank in Global Markets Technology, where I design and maintain end-to-end market data pipelines across distributed systems, resolve Tier 2/3 production incidents, and enhance CI/CD automation. Previously, I interned at Barclays FICC Risk &amp; Pricing Technology, optimizing pre-trade risk pipelines, and at GIC in Risk &amp; Performance Management, building RESTful APIs and automated validation frameworks that reduced data issues by 25%.I'm particularly passionate about developing robust quantitative systems. My recent project involved building a market-neutral statistical arbitrage strategy in crypto with ~1.5 Sharpe in backtests, including volatility targeting and walk-forward validation. I'm excited to bring my blend of quant modeling, production engineering, and financial domain knowledge to Morgan Fund as a Quant Developer."</w:t>
      </w:r>
    </w:p>
    <w:p w14:paraId="6F2FC570" w14:textId="77777777" w:rsidR="00DF277B" w:rsidRDefault="00DF277B" w:rsidP="00F1670E">
      <w:pPr>
        <w:rPr>
          <w:rFonts w:ascii="Helvetica" w:hAnsi="Helvetica"/>
          <w:sz w:val="20"/>
          <w:szCs w:val="20"/>
        </w:rPr>
      </w:pPr>
    </w:p>
    <w:p w14:paraId="4EFD7087" w14:textId="77777777" w:rsidR="00E006ED" w:rsidRDefault="00F1670E" w:rsidP="00F1670E">
      <w:pPr>
        <w:rPr>
          <w:rFonts w:ascii="Helvetica" w:eastAsia="MS Gothic" w:hAnsi="Helvetica" w:cs="MS Gothic"/>
          <w:sz w:val="20"/>
          <w:szCs w:val="20"/>
        </w:rPr>
      </w:pPr>
      <w:r w:rsidRPr="00F1670E">
        <w:rPr>
          <w:rFonts w:ascii="Helvetica" w:hAnsi="Helvetica"/>
          <w:sz w:val="20"/>
          <w:szCs w:val="20"/>
        </w:rPr>
        <w:t>Mandarin (</w:t>
      </w:r>
      <w:r w:rsidRPr="00F1670E">
        <w:rPr>
          <w:rFonts w:ascii="Helvetica" w:eastAsia="MS Gothic" w:hAnsi="Helvetica" w:cs="MS Gothic"/>
          <w:sz w:val="20"/>
          <w:szCs w:val="20"/>
        </w:rPr>
        <w:t>中文</w:t>
      </w:r>
      <w:r w:rsidRPr="00F1670E">
        <w:rPr>
          <w:rFonts w:ascii="Helvetica" w:hAnsi="Helvetica"/>
          <w:sz w:val="20"/>
          <w:szCs w:val="20"/>
        </w:rPr>
        <w:t>): "</w:t>
      </w:r>
      <w:r w:rsidRPr="00F1670E">
        <w:rPr>
          <w:rFonts w:ascii="Helvetica" w:eastAsia="MS Gothic" w:hAnsi="Helvetica" w:cs="MS Gothic"/>
          <w:sz w:val="20"/>
          <w:szCs w:val="20"/>
        </w:rPr>
        <w:t>大家好，我是</w:t>
      </w:r>
      <w:r w:rsidRPr="00F1670E">
        <w:rPr>
          <w:rFonts w:ascii="Helvetica" w:hAnsi="Helvetica"/>
          <w:sz w:val="20"/>
          <w:szCs w:val="20"/>
        </w:rPr>
        <w:t>Kevin</w:t>
      </w:r>
      <w:r w:rsidRPr="00F1670E">
        <w:rPr>
          <w:rFonts w:ascii="Helvetica" w:eastAsia="MS Gothic" w:hAnsi="Helvetica" w:cs="MS Gothic"/>
          <w:sz w:val="20"/>
          <w:szCs w:val="20"/>
        </w:rPr>
        <w:t>。我</w:t>
      </w:r>
      <w:r w:rsidRPr="00F1670E">
        <w:rPr>
          <w:rFonts w:ascii="Helvetica" w:hAnsi="Helvetica"/>
          <w:sz w:val="20"/>
          <w:szCs w:val="20"/>
        </w:rPr>
        <w:t>2024</w:t>
      </w:r>
      <w:r w:rsidRPr="00F1670E">
        <w:rPr>
          <w:rFonts w:ascii="Helvetica" w:eastAsia="MS Gothic" w:hAnsi="Helvetica" w:cs="MS Gothic"/>
          <w:sz w:val="20"/>
          <w:szCs w:val="20"/>
        </w:rPr>
        <w:t>年</w:t>
      </w:r>
      <w:r w:rsidRPr="00F1670E">
        <w:rPr>
          <w:rFonts w:ascii="Helvetica" w:eastAsia="Microsoft JhengHei" w:hAnsi="Helvetica" w:cs="Microsoft JhengHei"/>
          <w:sz w:val="20"/>
          <w:szCs w:val="20"/>
        </w:rPr>
        <w:t>毕业</w:t>
      </w:r>
      <w:r w:rsidRPr="00F1670E">
        <w:rPr>
          <w:rFonts w:ascii="Helvetica" w:eastAsia="MS Gothic" w:hAnsi="Helvetica" w:cs="MS Gothic"/>
          <w:sz w:val="20"/>
          <w:szCs w:val="20"/>
        </w:rPr>
        <w:t>于新加坡国立大学，</w:t>
      </w:r>
      <w:r w:rsidRPr="00F1670E">
        <w:rPr>
          <w:rFonts w:ascii="Helvetica" w:eastAsia="Microsoft JhengHei" w:hAnsi="Helvetica" w:cs="Microsoft JhengHei"/>
          <w:sz w:val="20"/>
          <w:szCs w:val="20"/>
        </w:rPr>
        <w:t>获</w:t>
      </w:r>
      <w:r w:rsidRPr="00F1670E">
        <w:rPr>
          <w:rFonts w:ascii="Helvetica" w:eastAsia="MS Gothic" w:hAnsi="Helvetica" w:cs="MS Gothic"/>
          <w:sz w:val="20"/>
          <w:szCs w:val="20"/>
        </w:rPr>
        <w:t>得商</w:t>
      </w:r>
      <w:r w:rsidRPr="00F1670E">
        <w:rPr>
          <w:rFonts w:ascii="Helvetica" w:eastAsia="Microsoft JhengHei" w:hAnsi="Helvetica" w:cs="Microsoft JhengHei"/>
          <w:sz w:val="20"/>
          <w:szCs w:val="20"/>
        </w:rPr>
        <w:t>业</w:t>
      </w:r>
      <w:r w:rsidRPr="00F1670E">
        <w:rPr>
          <w:rFonts w:ascii="Helvetica" w:eastAsia="MS Gothic" w:hAnsi="Helvetica" w:cs="MS Gothic"/>
          <w:sz w:val="20"/>
          <w:szCs w:val="20"/>
        </w:rPr>
        <w:t>分析与</w:t>
      </w:r>
      <w:r w:rsidRPr="00F1670E">
        <w:rPr>
          <w:rFonts w:ascii="Helvetica" w:eastAsia="Microsoft JhengHei" w:hAnsi="Helvetica" w:cs="Microsoft JhengHei"/>
          <w:sz w:val="20"/>
          <w:szCs w:val="20"/>
        </w:rPr>
        <w:t>经济</w:t>
      </w:r>
      <w:r w:rsidRPr="00F1670E">
        <w:rPr>
          <w:rFonts w:ascii="Helvetica" w:eastAsia="MS Gothic" w:hAnsi="Helvetica" w:cs="MS Gothic"/>
          <w:sz w:val="20"/>
          <w:szCs w:val="20"/>
        </w:rPr>
        <w:t>学荣誉学士学位（</w:t>
      </w:r>
      <w:r w:rsidRPr="00F1670E">
        <w:rPr>
          <w:rFonts w:ascii="Helvetica" w:hAnsi="Helvetica"/>
          <w:sz w:val="20"/>
          <w:szCs w:val="20"/>
        </w:rPr>
        <w:t>GPA 4.62/5.0</w:t>
      </w:r>
      <w:r w:rsidRPr="00F1670E">
        <w:rPr>
          <w:rFonts w:ascii="Helvetica" w:eastAsia="MS Gothic" w:hAnsi="Helvetica" w:cs="MS Gothic"/>
          <w:sz w:val="20"/>
          <w:szCs w:val="20"/>
        </w:rPr>
        <w:t>，</w:t>
      </w:r>
      <w:r w:rsidRPr="00F1670E">
        <w:rPr>
          <w:rFonts w:ascii="Helvetica" w:hAnsi="Helvetica"/>
          <w:sz w:val="20"/>
          <w:szCs w:val="20"/>
        </w:rPr>
        <w:t>Honours with Distinction</w:t>
      </w:r>
      <w:r w:rsidRPr="00F1670E">
        <w:rPr>
          <w:rFonts w:ascii="Helvetica" w:eastAsia="MS Gothic" w:hAnsi="Helvetica" w:cs="MS Gothic"/>
          <w:sz w:val="20"/>
          <w:szCs w:val="20"/>
        </w:rPr>
        <w:t>）。我的</w:t>
      </w:r>
      <w:r w:rsidRPr="00F1670E">
        <w:rPr>
          <w:rFonts w:ascii="Helvetica" w:eastAsia="Microsoft JhengHei" w:hAnsi="Helvetica" w:cs="Microsoft JhengHei"/>
          <w:sz w:val="20"/>
          <w:szCs w:val="20"/>
        </w:rPr>
        <w:t>课</w:t>
      </w:r>
      <w:r w:rsidRPr="00F1670E">
        <w:rPr>
          <w:rFonts w:ascii="Helvetica" w:eastAsia="MS Gothic" w:hAnsi="Helvetica" w:cs="MS Gothic"/>
          <w:sz w:val="20"/>
          <w:szCs w:val="20"/>
        </w:rPr>
        <w:t>程包括系</w:t>
      </w:r>
      <w:r w:rsidRPr="00F1670E">
        <w:rPr>
          <w:rFonts w:ascii="Helvetica" w:eastAsia="Microsoft JhengHei" w:hAnsi="Helvetica" w:cs="Microsoft JhengHei"/>
          <w:sz w:val="20"/>
          <w:szCs w:val="20"/>
        </w:rPr>
        <w:t>统</w:t>
      </w:r>
      <w:r w:rsidRPr="00F1670E">
        <w:rPr>
          <w:rFonts w:ascii="Helvetica" w:eastAsia="MS Gothic" w:hAnsi="Helvetica" w:cs="MS Gothic"/>
          <w:sz w:val="20"/>
          <w:szCs w:val="20"/>
        </w:rPr>
        <w:t>化交易策略、金融</w:t>
      </w:r>
      <w:r w:rsidRPr="00F1670E">
        <w:rPr>
          <w:rFonts w:ascii="Helvetica" w:eastAsia="Microsoft JhengHei" w:hAnsi="Helvetica" w:cs="Microsoft JhengHei"/>
          <w:sz w:val="20"/>
          <w:szCs w:val="20"/>
        </w:rPr>
        <w:t>风险</w:t>
      </w:r>
      <w:r w:rsidRPr="00F1670E">
        <w:rPr>
          <w:rFonts w:ascii="Helvetica" w:eastAsia="MS Gothic" w:hAnsi="Helvetica" w:cs="MS Gothic"/>
          <w:sz w:val="20"/>
          <w:szCs w:val="20"/>
        </w:rPr>
        <w:t>建模、</w:t>
      </w:r>
      <w:r w:rsidRPr="00F1670E">
        <w:rPr>
          <w:rFonts w:ascii="Helvetica" w:eastAsia="Microsoft JhengHei" w:hAnsi="Helvetica" w:cs="Microsoft JhengHei"/>
          <w:sz w:val="20"/>
          <w:szCs w:val="20"/>
        </w:rPr>
        <w:t>计</w:t>
      </w:r>
      <w:r w:rsidRPr="00F1670E">
        <w:rPr>
          <w:rFonts w:ascii="Helvetica" w:eastAsia="MS Gothic" w:hAnsi="Helvetica" w:cs="MS Gothic"/>
          <w:sz w:val="20"/>
          <w:szCs w:val="20"/>
        </w:rPr>
        <w:t>量</w:t>
      </w:r>
      <w:r w:rsidRPr="00F1670E">
        <w:rPr>
          <w:rFonts w:ascii="Helvetica" w:eastAsia="Microsoft JhengHei" w:hAnsi="Helvetica" w:cs="Microsoft JhengHei"/>
          <w:sz w:val="20"/>
          <w:szCs w:val="20"/>
        </w:rPr>
        <w:t>经济</w:t>
      </w:r>
      <w:r w:rsidRPr="00F1670E">
        <w:rPr>
          <w:rFonts w:ascii="Helvetica" w:eastAsia="MS Gothic" w:hAnsi="Helvetica" w:cs="MS Gothic"/>
          <w:sz w:val="20"/>
          <w:szCs w:val="20"/>
        </w:rPr>
        <w:t>学和</w:t>
      </w:r>
      <w:r w:rsidRPr="00F1670E">
        <w:rPr>
          <w:rFonts w:ascii="Helvetica" w:eastAsia="Microsoft JhengHei" w:hAnsi="Helvetica" w:cs="Microsoft JhengHei"/>
          <w:sz w:val="20"/>
          <w:szCs w:val="20"/>
        </w:rPr>
        <w:t>资</w:t>
      </w:r>
      <w:r w:rsidRPr="00F1670E">
        <w:rPr>
          <w:rFonts w:ascii="Helvetica" w:eastAsia="MS Gothic" w:hAnsi="Helvetica" w:cs="MS Gothic"/>
          <w:sz w:val="20"/>
          <w:szCs w:val="20"/>
        </w:rPr>
        <w:t>本市</w:t>
      </w:r>
      <w:r w:rsidRPr="00F1670E">
        <w:rPr>
          <w:rFonts w:ascii="Helvetica" w:eastAsia="Microsoft JhengHei" w:hAnsi="Helvetica" w:cs="Microsoft JhengHei"/>
          <w:sz w:val="20"/>
          <w:szCs w:val="20"/>
        </w:rPr>
        <w:t>场</w:t>
      </w:r>
      <w:r w:rsidRPr="00F1670E">
        <w:rPr>
          <w:rFonts w:ascii="Helvetica" w:eastAsia="MS Gothic" w:hAnsi="Helvetica" w:cs="MS Gothic"/>
          <w:sz w:val="20"/>
          <w:szCs w:val="20"/>
        </w:rPr>
        <w:t>，</w:t>
      </w:r>
      <w:r w:rsidRPr="00F1670E">
        <w:rPr>
          <w:rFonts w:ascii="Helvetica" w:eastAsia="Microsoft JhengHei" w:hAnsi="Helvetica" w:cs="Microsoft JhengHei"/>
          <w:sz w:val="20"/>
          <w:szCs w:val="20"/>
        </w:rPr>
        <w:t>为</w:t>
      </w:r>
      <w:r w:rsidRPr="00F1670E">
        <w:rPr>
          <w:rFonts w:ascii="Helvetica" w:eastAsia="MS Gothic" w:hAnsi="Helvetica" w:cs="MS Gothic"/>
          <w:sz w:val="20"/>
          <w:szCs w:val="20"/>
        </w:rPr>
        <w:t>我打下了</w:t>
      </w:r>
      <w:r w:rsidRPr="00F1670E">
        <w:rPr>
          <w:rFonts w:ascii="Helvetica" w:eastAsia="Microsoft JhengHei" w:hAnsi="Helvetica" w:cs="Microsoft JhengHei"/>
          <w:sz w:val="20"/>
          <w:szCs w:val="20"/>
        </w:rPr>
        <w:t>坚实</w:t>
      </w:r>
      <w:r w:rsidRPr="00F1670E">
        <w:rPr>
          <w:rFonts w:ascii="Helvetica" w:eastAsia="MS Gothic" w:hAnsi="Helvetica" w:cs="MS Gothic"/>
          <w:sz w:val="20"/>
          <w:szCs w:val="20"/>
        </w:rPr>
        <w:t>的量化金融基</w:t>
      </w:r>
      <w:r w:rsidRPr="00F1670E">
        <w:rPr>
          <w:rFonts w:ascii="Helvetica" w:eastAsia="Microsoft JhengHei" w:hAnsi="Helvetica" w:cs="Microsoft JhengHei"/>
          <w:sz w:val="20"/>
          <w:szCs w:val="20"/>
        </w:rPr>
        <w:t>础</w:t>
      </w:r>
      <w:r w:rsidRPr="00F1670E">
        <w:rPr>
          <w:rFonts w:ascii="Helvetica" w:eastAsia="MS Gothic" w:hAnsi="Helvetica" w:cs="MS Gothic"/>
          <w:sz w:val="20"/>
          <w:szCs w:val="20"/>
        </w:rPr>
        <w:t>。</w:t>
      </w:r>
      <w:r w:rsidRPr="00F1670E">
        <w:rPr>
          <w:rFonts w:ascii="Helvetica" w:hAnsi="Helvetica"/>
          <w:sz w:val="20"/>
          <w:szCs w:val="20"/>
        </w:rPr>
        <w:t> </w:t>
      </w:r>
      <w:r w:rsidRPr="00F1670E">
        <w:rPr>
          <w:rFonts w:ascii="Helvetica" w:eastAsia="MS Gothic" w:hAnsi="Helvetica" w:cs="MS Gothic"/>
          <w:sz w:val="20"/>
          <w:szCs w:val="20"/>
        </w:rPr>
        <w:t>从</w:t>
      </w:r>
      <w:r w:rsidRPr="00F1670E">
        <w:rPr>
          <w:rFonts w:ascii="Helvetica" w:hAnsi="Helvetica"/>
          <w:sz w:val="20"/>
          <w:szCs w:val="20"/>
        </w:rPr>
        <w:t>2024</w:t>
      </w:r>
      <w:r w:rsidRPr="00F1670E">
        <w:rPr>
          <w:rFonts w:ascii="Helvetica" w:eastAsia="MS Gothic" w:hAnsi="Helvetica" w:cs="MS Gothic"/>
          <w:sz w:val="20"/>
          <w:szCs w:val="20"/>
        </w:rPr>
        <w:t>年</w:t>
      </w:r>
      <w:r w:rsidRPr="00F1670E">
        <w:rPr>
          <w:rFonts w:ascii="Helvetica" w:hAnsi="Helvetica"/>
          <w:sz w:val="20"/>
          <w:szCs w:val="20"/>
        </w:rPr>
        <w:t>7</w:t>
      </w:r>
      <w:r w:rsidRPr="00F1670E">
        <w:rPr>
          <w:rFonts w:ascii="Helvetica" w:eastAsia="MS Gothic" w:hAnsi="Helvetica" w:cs="MS Gothic"/>
          <w:sz w:val="20"/>
          <w:szCs w:val="20"/>
        </w:rPr>
        <w:t>月起，我在新加坡大</w:t>
      </w:r>
      <w:r w:rsidRPr="00F1670E">
        <w:rPr>
          <w:rFonts w:ascii="Helvetica" w:eastAsia="Microsoft JhengHei" w:hAnsi="Helvetica" w:cs="Microsoft JhengHei"/>
          <w:sz w:val="20"/>
          <w:szCs w:val="20"/>
        </w:rPr>
        <w:t>华银</w:t>
      </w:r>
      <w:r w:rsidRPr="00F1670E">
        <w:rPr>
          <w:rFonts w:ascii="Helvetica" w:eastAsia="MS Gothic" w:hAnsi="Helvetica" w:cs="MS Gothic"/>
          <w:sz w:val="20"/>
          <w:szCs w:val="20"/>
        </w:rPr>
        <w:t>行全球市</w:t>
      </w:r>
      <w:r w:rsidRPr="00F1670E">
        <w:rPr>
          <w:rFonts w:ascii="Helvetica" w:eastAsia="Microsoft JhengHei" w:hAnsi="Helvetica" w:cs="Microsoft JhengHei"/>
          <w:sz w:val="20"/>
          <w:szCs w:val="20"/>
        </w:rPr>
        <w:t>场</w:t>
      </w:r>
      <w:r w:rsidRPr="00F1670E">
        <w:rPr>
          <w:rFonts w:ascii="Helvetica" w:eastAsia="MS Gothic" w:hAnsi="Helvetica" w:cs="MS Gothic"/>
          <w:sz w:val="20"/>
          <w:szCs w:val="20"/>
        </w:rPr>
        <w:t>科技部担任</w:t>
      </w:r>
      <w:r w:rsidRPr="00F1670E">
        <w:rPr>
          <w:rFonts w:ascii="Helvetica" w:eastAsia="Microsoft JhengHei" w:hAnsi="Helvetica" w:cs="Microsoft JhengHei"/>
          <w:sz w:val="20"/>
          <w:szCs w:val="20"/>
        </w:rPr>
        <w:t>软</w:t>
      </w:r>
      <w:r w:rsidRPr="00F1670E">
        <w:rPr>
          <w:rFonts w:ascii="Helvetica" w:eastAsia="MS Gothic" w:hAnsi="Helvetica" w:cs="MS Gothic"/>
          <w:sz w:val="20"/>
          <w:szCs w:val="20"/>
        </w:rPr>
        <w:t>件工程</w:t>
      </w:r>
      <w:r w:rsidRPr="00F1670E">
        <w:rPr>
          <w:rFonts w:ascii="Helvetica" w:eastAsia="Microsoft JhengHei" w:hAnsi="Helvetica" w:cs="Microsoft JhengHei"/>
          <w:sz w:val="20"/>
          <w:szCs w:val="20"/>
        </w:rPr>
        <w:t>师</w:t>
      </w:r>
      <w:r w:rsidRPr="00F1670E">
        <w:rPr>
          <w:rFonts w:ascii="Helvetica" w:eastAsia="MS Gothic" w:hAnsi="Helvetica" w:cs="MS Gothic"/>
          <w:sz w:val="20"/>
          <w:szCs w:val="20"/>
        </w:rPr>
        <w:t>，</w:t>
      </w:r>
      <w:r w:rsidRPr="00F1670E">
        <w:rPr>
          <w:rFonts w:ascii="Helvetica" w:eastAsia="Microsoft JhengHei" w:hAnsi="Helvetica" w:cs="Microsoft JhengHei"/>
          <w:sz w:val="20"/>
          <w:szCs w:val="20"/>
        </w:rPr>
        <w:t>负责设计</w:t>
      </w:r>
      <w:r w:rsidRPr="00F1670E">
        <w:rPr>
          <w:rFonts w:ascii="Helvetica" w:eastAsia="MS Gothic" w:hAnsi="Helvetica" w:cs="MS Gothic"/>
          <w:sz w:val="20"/>
          <w:szCs w:val="20"/>
        </w:rPr>
        <w:t>和</w:t>
      </w:r>
      <w:r w:rsidRPr="00F1670E">
        <w:rPr>
          <w:rFonts w:ascii="Helvetica" w:eastAsia="Microsoft JhengHei" w:hAnsi="Helvetica" w:cs="Microsoft JhengHei"/>
          <w:sz w:val="20"/>
          <w:szCs w:val="20"/>
        </w:rPr>
        <w:t>维护</w:t>
      </w:r>
      <w:r w:rsidRPr="00F1670E">
        <w:rPr>
          <w:rFonts w:ascii="Helvetica" w:eastAsia="MS Gothic" w:hAnsi="Helvetica" w:cs="MS Gothic"/>
          <w:sz w:val="20"/>
          <w:szCs w:val="20"/>
        </w:rPr>
        <w:t>分布式系</w:t>
      </w:r>
      <w:r w:rsidRPr="00F1670E">
        <w:rPr>
          <w:rFonts w:ascii="Helvetica" w:eastAsia="Microsoft JhengHei" w:hAnsi="Helvetica" w:cs="Microsoft JhengHei"/>
          <w:sz w:val="20"/>
          <w:szCs w:val="20"/>
        </w:rPr>
        <w:t>统</w:t>
      </w:r>
      <w:r w:rsidRPr="00F1670E">
        <w:rPr>
          <w:rFonts w:ascii="Helvetica" w:eastAsia="MS Gothic" w:hAnsi="Helvetica" w:cs="MS Gothic"/>
          <w:sz w:val="20"/>
          <w:szCs w:val="20"/>
        </w:rPr>
        <w:t>的端到端市</w:t>
      </w:r>
      <w:r w:rsidRPr="00F1670E">
        <w:rPr>
          <w:rFonts w:ascii="Helvetica" w:eastAsia="Microsoft JhengHei" w:hAnsi="Helvetica" w:cs="Microsoft JhengHei"/>
          <w:sz w:val="20"/>
          <w:szCs w:val="20"/>
        </w:rPr>
        <w:t>场</w:t>
      </w:r>
      <w:r w:rsidRPr="00F1670E">
        <w:rPr>
          <w:rFonts w:ascii="Helvetica" w:eastAsia="MS Gothic" w:hAnsi="Helvetica" w:cs="MS Gothic"/>
          <w:sz w:val="20"/>
          <w:szCs w:val="20"/>
        </w:rPr>
        <w:t>数据管道，解决</w:t>
      </w:r>
      <w:r w:rsidRPr="00F1670E">
        <w:rPr>
          <w:rFonts w:ascii="Helvetica" w:hAnsi="Helvetica"/>
          <w:sz w:val="20"/>
          <w:szCs w:val="20"/>
        </w:rPr>
        <w:t>Tier 2/3</w:t>
      </w:r>
      <w:r w:rsidRPr="00F1670E">
        <w:rPr>
          <w:rFonts w:ascii="Helvetica" w:eastAsia="MS Gothic" w:hAnsi="Helvetica" w:cs="MS Gothic"/>
          <w:sz w:val="20"/>
          <w:szCs w:val="20"/>
        </w:rPr>
        <w:t>生</w:t>
      </w:r>
      <w:r w:rsidRPr="00F1670E">
        <w:rPr>
          <w:rFonts w:ascii="Helvetica" w:eastAsia="Microsoft JhengHei" w:hAnsi="Helvetica" w:cs="Microsoft JhengHei"/>
          <w:sz w:val="20"/>
          <w:szCs w:val="20"/>
        </w:rPr>
        <w:t>产</w:t>
      </w:r>
      <w:r w:rsidRPr="00F1670E">
        <w:rPr>
          <w:rFonts w:ascii="Helvetica" w:eastAsia="MS Gothic" w:hAnsi="Helvetica" w:cs="MS Gothic"/>
          <w:sz w:val="20"/>
          <w:szCs w:val="20"/>
        </w:rPr>
        <w:t>事件，并提升</w:t>
      </w:r>
      <w:r w:rsidRPr="00F1670E">
        <w:rPr>
          <w:rFonts w:ascii="Helvetica" w:hAnsi="Helvetica"/>
          <w:sz w:val="20"/>
          <w:szCs w:val="20"/>
        </w:rPr>
        <w:t>CI/CD</w:t>
      </w:r>
      <w:r w:rsidRPr="00F1670E">
        <w:rPr>
          <w:rFonts w:ascii="Helvetica" w:eastAsia="MS Gothic" w:hAnsi="Helvetica" w:cs="MS Gothic"/>
          <w:sz w:val="20"/>
          <w:szCs w:val="20"/>
        </w:rPr>
        <w:t>自</w:t>
      </w:r>
      <w:r w:rsidRPr="00F1670E">
        <w:rPr>
          <w:rFonts w:ascii="Helvetica" w:eastAsia="Microsoft JhengHei" w:hAnsi="Helvetica" w:cs="Microsoft JhengHei"/>
          <w:sz w:val="20"/>
          <w:szCs w:val="20"/>
        </w:rPr>
        <w:t>动</w:t>
      </w:r>
      <w:r w:rsidRPr="00F1670E">
        <w:rPr>
          <w:rFonts w:ascii="Helvetica" w:eastAsia="MS Gothic" w:hAnsi="Helvetica" w:cs="MS Gothic"/>
          <w:sz w:val="20"/>
          <w:szCs w:val="20"/>
        </w:rPr>
        <w:t>化。之前，我在巴克莱</w:t>
      </w:r>
      <w:r w:rsidRPr="00F1670E">
        <w:rPr>
          <w:rFonts w:ascii="Helvetica" w:hAnsi="Helvetica"/>
          <w:sz w:val="20"/>
          <w:szCs w:val="20"/>
        </w:rPr>
        <w:t>FICC</w:t>
      </w:r>
      <w:r w:rsidRPr="00F1670E">
        <w:rPr>
          <w:rFonts w:ascii="Helvetica" w:eastAsia="Microsoft JhengHei" w:hAnsi="Helvetica" w:cs="Microsoft JhengHei"/>
          <w:sz w:val="20"/>
          <w:szCs w:val="20"/>
        </w:rPr>
        <w:t>风险</w:t>
      </w:r>
      <w:r w:rsidRPr="00F1670E">
        <w:rPr>
          <w:rFonts w:ascii="Helvetica" w:eastAsia="MS Gothic" w:hAnsi="Helvetica" w:cs="MS Gothic"/>
          <w:sz w:val="20"/>
          <w:szCs w:val="20"/>
        </w:rPr>
        <w:t>与定价科技</w:t>
      </w:r>
      <w:r w:rsidRPr="00F1670E">
        <w:rPr>
          <w:rFonts w:ascii="Helvetica" w:eastAsia="Microsoft JhengHei" w:hAnsi="Helvetica" w:cs="Microsoft JhengHei"/>
          <w:sz w:val="20"/>
          <w:szCs w:val="20"/>
        </w:rPr>
        <w:t>实习</w:t>
      </w:r>
      <w:r w:rsidRPr="00F1670E">
        <w:rPr>
          <w:rFonts w:ascii="Helvetica" w:eastAsia="MS Gothic" w:hAnsi="Helvetica" w:cs="MS Gothic"/>
          <w:sz w:val="20"/>
          <w:szCs w:val="20"/>
        </w:rPr>
        <w:t>，</w:t>
      </w:r>
      <w:r w:rsidRPr="00F1670E">
        <w:rPr>
          <w:rFonts w:ascii="Helvetica" w:eastAsia="Microsoft JhengHei" w:hAnsi="Helvetica" w:cs="Microsoft JhengHei"/>
          <w:sz w:val="20"/>
          <w:szCs w:val="20"/>
        </w:rPr>
        <w:t>优</w:t>
      </w:r>
      <w:r w:rsidRPr="00F1670E">
        <w:rPr>
          <w:rFonts w:ascii="Helvetica" w:eastAsia="MS Gothic" w:hAnsi="Helvetica" w:cs="MS Gothic"/>
          <w:sz w:val="20"/>
          <w:szCs w:val="20"/>
        </w:rPr>
        <w:t>化了交易前</w:t>
      </w:r>
      <w:r w:rsidRPr="00F1670E">
        <w:rPr>
          <w:rFonts w:ascii="Helvetica" w:eastAsia="Microsoft JhengHei" w:hAnsi="Helvetica" w:cs="Microsoft JhengHei"/>
          <w:sz w:val="20"/>
          <w:szCs w:val="20"/>
        </w:rPr>
        <w:t>风险</w:t>
      </w:r>
      <w:r w:rsidRPr="00F1670E">
        <w:rPr>
          <w:rFonts w:ascii="Helvetica" w:eastAsia="MS Gothic" w:hAnsi="Helvetica" w:cs="MS Gothic"/>
          <w:sz w:val="20"/>
          <w:szCs w:val="20"/>
        </w:rPr>
        <w:t>管道，并在</w:t>
      </w:r>
      <w:r w:rsidRPr="00F1670E">
        <w:rPr>
          <w:rFonts w:ascii="Helvetica" w:hAnsi="Helvetica"/>
          <w:sz w:val="20"/>
          <w:szCs w:val="20"/>
        </w:rPr>
        <w:t>GIC</w:t>
      </w:r>
      <w:r w:rsidRPr="00F1670E">
        <w:rPr>
          <w:rFonts w:ascii="Helvetica" w:eastAsia="Microsoft JhengHei" w:hAnsi="Helvetica" w:cs="Microsoft JhengHei"/>
          <w:sz w:val="20"/>
          <w:szCs w:val="20"/>
        </w:rPr>
        <w:t>风险</w:t>
      </w:r>
      <w:r w:rsidRPr="00F1670E">
        <w:rPr>
          <w:rFonts w:ascii="Helvetica" w:eastAsia="MS Gothic" w:hAnsi="Helvetica" w:cs="MS Gothic"/>
          <w:sz w:val="20"/>
          <w:szCs w:val="20"/>
        </w:rPr>
        <w:t>与</w:t>
      </w:r>
      <w:r w:rsidRPr="00F1670E">
        <w:rPr>
          <w:rFonts w:ascii="Helvetica" w:eastAsia="Microsoft JhengHei" w:hAnsi="Helvetica" w:cs="Microsoft JhengHei"/>
          <w:sz w:val="20"/>
          <w:szCs w:val="20"/>
        </w:rPr>
        <w:t>绩</w:t>
      </w:r>
      <w:r w:rsidRPr="00F1670E">
        <w:rPr>
          <w:rFonts w:ascii="Helvetica" w:eastAsia="MS Gothic" w:hAnsi="Helvetica" w:cs="MS Gothic"/>
          <w:sz w:val="20"/>
          <w:szCs w:val="20"/>
        </w:rPr>
        <w:t>效管理</w:t>
      </w:r>
      <w:r w:rsidRPr="00F1670E">
        <w:rPr>
          <w:rFonts w:ascii="Helvetica" w:eastAsia="Microsoft JhengHei" w:hAnsi="Helvetica" w:cs="Microsoft JhengHei"/>
          <w:sz w:val="20"/>
          <w:szCs w:val="20"/>
        </w:rPr>
        <w:t>实习</w:t>
      </w:r>
      <w:r w:rsidRPr="00F1670E">
        <w:rPr>
          <w:rFonts w:ascii="Helvetica" w:eastAsia="MS Gothic" w:hAnsi="Helvetica" w:cs="MS Gothic"/>
          <w:sz w:val="20"/>
          <w:szCs w:val="20"/>
        </w:rPr>
        <w:t>，构建</w:t>
      </w:r>
      <w:r w:rsidRPr="00F1670E">
        <w:rPr>
          <w:rFonts w:ascii="Helvetica" w:hAnsi="Helvetica"/>
          <w:sz w:val="20"/>
          <w:szCs w:val="20"/>
        </w:rPr>
        <w:t>RESTful API</w:t>
      </w:r>
      <w:r w:rsidRPr="00F1670E">
        <w:rPr>
          <w:rFonts w:ascii="Helvetica" w:eastAsia="MS Gothic" w:hAnsi="Helvetica" w:cs="MS Gothic"/>
          <w:sz w:val="20"/>
          <w:szCs w:val="20"/>
        </w:rPr>
        <w:t>和自</w:t>
      </w:r>
      <w:r w:rsidRPr="00F1670E">
        <w:rPr>
          <w:rFonts w:ascii="Helvetica" w:eastAsia="Microsoft JhengHei" w:hAnsi="Helvetica" w:cs="Microsoft JhengHei"/>
          <w:sz w:val="20"/>
          <w:szCs w:val="20"/>
        </w:rPr>
        <w:t>动</w:t>
      </w:r>
      <w:r w:rsidRPr="00F1670E">
        <w:rPr>
          <w:rFonts w:ascii="Helvetica" w:eastAsia="MS Gothic" w:hAnsi="Helvetica" w:cs="MS Gothic"/>
          <w:sz w:val="20"/>
          <w:szCs w:val="20"/>
        </w:rPr>
        <w:t>化</w:t>
      </w:r>
      <w:r w:rsidRPr="00F1670E">
        <w:rPr>
          <w:rFonts w:ascii="Helvetica" w:eastAsia="Microsoft JhengHei" w:hAnsi="Helvetica" w:cs="Microsoft JhengHei"/>
          <w:sz w:val="20"/>
          <w:szCs w:val="20"/>
        </w:rPr>
        <w:t>验证</w:t>
      </w:r>
      <w:r w:rsidRPr="00F1670E">
        <w:rPr>
          <w:rFonts w:ascii="Helvetica" w:eastAsia="MS Gothic" w:hAnsi="Helvetica" w:cs="MS Gothic"/>
          <w:sz w:val="20"/>
          <w:szCs w:val="20"/>
        </w:rPr>
        <w:t>框架，将数据</w:t>
      </w:r>
      <w:r w:rsidRPr="00F1670E">
        <w:rPr>
          <w:rFonts w:ascii="Helvetica" w:eastAsia="Microsoft JhengHei" w:hAnsi="Helvetica" w:cs="Microsoft JhengHei"/>
          <w:sz w:val="20"/>
          <w:szCs w:val="20"/>
        </w:rPr>
        <w:t>问题</w:t>
      </w:r>
      <w:r w:rsidRPr="00F1670E">
        <w:rPr>
          <w:rFonts w:ascii="Helvetica" w:eastAsia="MS Gothic" w:hAnsi="Helvetica" w:cs="MS Gothic"/>
          <w:sz w:val="20"/>
          <w:szCs w:val="20"/>
        </w:rPr>
        <w:t>减少了</w:t>
      </w:r>
      <w:r w:rsidRPr="00F1670E">
        <w:rPr>
          <w:rFonts w:ascii="Helvetica" w:eastAsia="Microsoft JhengHei" w:hAnsi="Helvetica" w:cs="Microsoft JhengHei"/>
          <w:sz w:val="20"/>
          <w:szCs w:val="20"/>
        </w:rPr>
        <w:t>约</w:t>
      </w:r>
      <w:r w:rsidRPr="00F1670E">
        <w:rPr>
          <w:rFonts w:ascii="Helvetica" w:hAnsi="Helvetica"/>
          <w:sz w:val="20"/>
          <w:szCs w:val="20"/>
        </w:rPr>
        <w:t>25%</w:t>
      </w:r>
      <w:r w:rsidRPr="00F1670E">
        <w:rPr>
          <w:rFonts w:ascii="Helvetica" w:eastAsia="MS Gothic" w:hAnsi="Helvetica" w:cs="MS Gothic"/>
          <w:sz w:val="20"/>
          <w:szCs w:val="20"/>
        </w:rPr>
        <w:t>。我特</w:t>
      </w:r>
      <w:r w:rsidRPr="00F1670E">
        <w:rPr>
          <w:rFonts w:ascii="Helvetica" w:eastAsia="Yu Gothic" w:hAnsi="Helvetica" w:cs="Yu Gothic"/>
          <w:sz w:val="20"/>
          <w:szCs w:val="20"/>
        </w:rPr>
        <w:t>别</w:t>
      </w:r>
      <w:r w:rsidRPr="00F1670E">
        <w:rPr>
          <w:rFonts w:ascii="Helvetica" w:eastAsia="Microsoft JhengHei" w:hAnsi="Helvetica" w:cs="Microsoft JhengHei"/>
          <w:sz w:val="20"/>
          <w:szCs w:val="20"/>
        </w:rPr>
        <w:t>热</w:t>
      </w:r>
      <w:r w:rsidRPr="00F1670E">
        <w:rPr>
          <w:rFonts w:ascii="Helvetica" w:eastAsia="MS Gothic" w:hAnsi="Helvetica" w:cs="MS Gothic"/>
          <w:sz w:val="20"/>
          <w:szCs w:val="20"/>
        </w:rPr>
        <w:t>衷于开</w:t>
      </w:r>
      <w:r w:rsidRPr="00F1670E">
        <w:rPr>
          <w:rFonts w:ascii="Helvetica" w:eastAsia="Microsoft JhengHei" w:hAnsi="Helvetica" w:cs="Microsoft JhengHei"/>
          <w:sz w:val="20"/>
          <w:szCs w:val="20"/>
        </w:rPr>
        <w:t>发稳</w:t>
      </w:r>
      <w:r w:rsidRPr="00F1670E">
        <w:rPr>
          <w:rFonts w:ascii="Helvetica" w:eastAsia="MS Gothic" w:hAnsi="Helvetica" w:cs="MS Gothic"/>
          <w:sz w:val="20"/>
          <w:szCs w:val="20"/>
        </w:rPr>
        <w:t>健的量化系</w:t>
      </w:r>
      <w:r w:rsidRPr="00F1670E">
        <w:rPr>
          <w:rFonts w:ascii="Helvetica" w:eastAsia="Microsoft JhengHei" w:hAnsi="Helvetica" w:cs="Microsoft JhengHei"/>
          <w:sz w:val="20"/>
          <w:szCs w:val="20"/>
        </w:rPr>
        <w:t>统</w:t>
      </w:r>
      <w:r w:rsidRPr="00F1670E">
        <w:rPr>
          <w:rFonts w:ascii="Helvetica" w:eastAsia="MS Gothic" w:hAnsi="Helvetica" w:cs="MS Gothic"/>
          <w:sz w:val="20"/>
          <w:szCs w:val="20"/>
        </w:rPr>
        <w:t>。我最近的</w:t>
      </w:r>
      <w:r w:rsidRPr="00F1670E">
        <w:rPr>
          <w:rFonts w:ascii="Helvetica" w:eastAsia="Microsoft JhengHei" w:hAnsi="Helvetica" w:cs="Microsoft JhengHei"/>
          <w:sz w:val="20"/>
          <w:szCs w:val="20"/>
        </w:rPr>
        <w:t>项</w:t>
      </w:r>
      <w:r w:rsidRPr="00F1670E">
        <w:rPr>
          <w:rFonts w:ascii="Helvetica" w:eastAsia="MS Gothic" w:hAnsi="Helvetica" w:cs="MS Gothic"/>
          <w:sz w:val="20"/>
          <w:szCs w:val="20"/>
        </w:rPr>
        <w:t>目是构建了一个加密</w:t>
      </w:r>
      <w:r w:rsidRPr="00F1670E">
        <w:rPr>
          <w:rFonts w:ascii="Helvetica" w:eastAsia="Microsoft JhengHei" w:hAnsi="Helvetica" w:cs="Microsoft JhengHei"/>
          <w:sz w:val="20"/>
          <w:szCs w:val="20"/>
        </w:rPr>
        <w:t>货币</w:t>
      </w:r>
      <w:r w:rsidRPr="00F1670E">
        <w:rPr>
          <w:rFonts w:ascii="Helvetica" w:eastAsia="MS Gothic" w:hAnsi="Helvetica" w:cs="MS Gothic"/>
          <w:sz w:val="20"/>
          <w:szCs w:val="20"/>
        </w:rPr>
        <w:t>的市</w:t>
      </w:r>
      <w:r w:rsidRPr="00F1670E">
        <w:rPr>
          <w:rFonts w:ascii="Helvetica" w:eastAsia="Microsoft JhengHei" w:hAnsi="Helvetica" w:cs="Microsoft JhengHei"/>
          <w:sz w:val="20"/>
          <w:szCs w:val="20"/>
        </w:rPr>
        <w:t>场</w:t>
      </w:r>
      <w:r w:rsidRPr="00F1670E">
        <w:rPr>
          <w:rFonts w:ascii="Helvetica" w:eastAsia="MS Gothic" w:hAnsi="Helvetica" w:cs="MS Gothic"/>
          <w:sz w:val="20"/>
          <w:szCs w:val="20"/>
        </w:rPr>
        <w:t>中性</w:t>
      </w:r>
      <w:r w:rsidRPr="00F1670E">
        <w:rPr>
          <w:rFonts w:ascii="Helvetica" w:eastAsia="Microsoft JhengHei" w:hAnsi="Helvetica" w:cs="Microsoft JhengHei"/>
          <w:sz w:val="20"/>
          <w:szCs w:val="20"/>
        </w:rPr>
        <w:t>统计</w:t>
      </w:r>
      <w:r w:rsidRPr="00F1670E">
        <w:rPr>
          <w:rFonts w:ascii="Helvetica" w:eastAsia="MS Gothic" w:hAnsi="Helvetica" w:cs="MS Gothic"/>
          <w:sz w:val="20"/>
          <w:szCs w:val="20"/>
        </w:rPr>
        <w:t>套利策略，回</w:t>
      </w:r>
      <w:r w:rsidRPr="00F1670E">
        <w:rPr>
          <w:rFonts w:ascii="Helvetica" w:eastAsia="Microsoft JhengHei" w:hAnsi="Helvetica" w:cs="Microsoft JhengHei"/>
          <w:sz w:val="20"/>
          <w:szCs w:val="20"/>
        </w:rPr>
        <w:t>测</w:t>
      </w:r>
      <w:r w:rsidRPr="00F1670E">
        <w:rPr>
          <w:rFonts w:ascii="Helvetica" w:eastAsia="MS Gothic" w:hAnsi="Helvetica" w:cs="MS Gothic"/>
          <w:sz w:val="20"/>
          <w:szCs w:val="20"/>
        </w:rPr>
        <w:t>夏普比率</w:t>
      </w:r>
      <w:r w:rsidRPr="00F1670E">
        <w:rPr>
          <w:rFonts w:ascii="Helvetica" w:eastAsia="Microsoft JhengHei" w:hAnsi="Helvetica" w:cs="Microsoft JhengHei"/>
          <w:sz w:val="20"/>
          <w:szCs w:val="20"/>
        </w:rPr>
        <w:t>约</w:t>
      </w:r>
      <w:r w:rsidRPr="00F1670E">
        <w:rPr>
          <w:rFonts w:ascii="Helvetica" w:hAnsi="Helvetica"/>
          <w:sz w:val="20"/>
          <w:szCs w:val="20"/>
        </w:rPr>
        <w:t>1.5</w:t>
      </w:r>
      <w:r w:rsidRPr="00F1670E">
        <w:rPr>
          <w:rFonts w:ascii="Helvetica" w:eastAsia="MS Gothic" w:hAnsi="Helvetica" w:cs="MS Gothic"/>
          <w:sz w:val="20"/>
          <w:szCs w:val="20"/>
        </w:rPr>
        <w:t>，包括波</w:t>
      </w:r>
      <w:r w:rsidRPr="00F1670E">
        <w:rPr>
          <w:rFonts w:ascii="Helvetica" w:eastAsia="Microsoft JhengHei" w:hAnsi="Helvetica" w:cs="Microsoft JhengHei"/>
          <w:sz w:val="20"/>
          <w:szCs w:val="20"/>
        </w:rPr>
        <w:t>动</w:t>
      </w:r>
      <w:r w:rsidRPr="00F1670E">
        <w:rPr>
          <w:rFonts w:ascii="Helvetica" w:eastAsia="MS Gothic" w:hAnsi="Helvetica" w:cs="MS Gothic"/>
          <w:sz w:val="20"/>
          <w:szCs w:val="20"/>
        </w:rPr>
        <w:t>率目</w:t>
      </w:r>
      <w:r w:rsidRPr="00F1670E">
        <w:rPr>
          <w:rFonts w:ascii="Helvetica" w:eastAsia="Microsoft JhengHei" w:hAnsi="Helvetica" w:cs="Microsoft JhengHei"/>
          <w:sz w:val="20"/>
          <w:szCs w:val="20"/>
        </w:rPr>
        <w:t>标</w:t>
      </w:r>
      <w:r w:rsidRPr="00F1670E">
        <w:rPr>
          <w:rFonts w:ascii="Helvetica" w:eastAsia="MS Gothic" w:hAnsi="Helvetica" w:cs="MS Gothic"/>
          <w:sz w:val="20"/>
          <w:szCs w:val="20"/>
        </w:rPr>
        <w:t>和前瞻</w:t>
      </w:r>
      <w:r w:rsidRPr="00F1670E">
        <w:rPr>
          <w:rFonts w:ascii="Helvetica" w:eastAsia="Microsoft JhengHei" w:hAnsi="Helvetica" w:cs="Microsoft JhengHei"/>
          <w:sz w:val="20"/>
          <w:szCs w:val="20"/>
        </w:rPr>
        <w:t>验证</w:t>
      </w:r>
      <w:r w:rsidRPr="00F1670E">
        <w:rPr>
          <w:rFonts w:ascii="Helvetica" w:eastAsia="MS Gothic" w:hAnsi="Helvetica" w:cs="MS Gothic"/>
          <w:sz w:val="20"/>
          <w:szCs w:val="20"/>
        </w:rPr>
        <w:t>。我很期待将我的量化建模、生</w:t>
      </w:r>
      <w:r w:rsidRPr="00F1670E">
        <w:rPr>
          <w:rFonts w:ascii="Helvetica" w:eastAsia="Microsoft JhengHei" w:hAnsi="Helvetica" w:cs="Microsoft JhengHei"/>
          <w:sz w:val="20"/>
          <w:szCs w:val="20"/>
        </w:rPr>
        <w:t>产</w:t>
      </w:r>
      <w:r w:rsidRPr="00F1670E">
        <w:rPr>
          <w:rFonts w:ascii="Helvetica" w:eastAsia="MS Gothic" w:hAnsi="Helvetica" w:cs="MS Gothic"/>
          <w:sz w:val="20"/>
          <w:szCs w:val="20"/>
        </w:rPr>
        <w:t>工程和金融</w:t>
      </w:r>
      <w:r w:rsidRPr="00F1670E">
        <w:rPr>
          <w:rFonts w:ascii="Helvetica" w:eastAsia="Microsoft JhengHei" w:hAnsi="Helvetica" w:cs="Microsoft JhengHei"/>
          <w:sz w:val="20"/>
          <w:szCs w:val="20"/>
        </w:rPr>
        <w:t>领</w:t>
      </w:r>
      <w:r w:rsidRPr="00F1670E">
        <w:rPr>
          <w:rFonts w:ascii="Helvetica" w:eastAsia="MS Gothic" w:hAnsi="Helvetica" w:cs="MS Gothic"/>
          <w:sz w:val="20"/>
          <w:szCs w:val="20"/>
        </w:rPr>
        <w:t>域知</w:t>
      </w:r>
      <w:r w:rsidRPr="00F1670E">
        <w:rPr>
          <w:rFonts w:ascii="Helvetica" w:eastAsia="Microsoft JhengHei" w:hAnsi="Helvetica" w:cs="Microsoft JhengHei"/>
          <w:sz w:val="20"/>
          <w:szCs w:val="20"/>
        </w:rPr>
        <w:t>识应</w:t>
      </w:r>
      <w:r w:rsidRPr="00F1670E">
        <w:rPr>
          <w:rFonts w:ascii="Helvetica" w:eastAsia="MS Gothic" w:hAnsi="Helvetica" w:cs="MS Gothic"/>
          <w:sz w:val="20"/>
          <w:szCs w:val="20"/>
        </w:rPr>
        <w:t>用到</w:t>
      </w:r>
      <w:r w:rsidRPr="00F1670E">
        <w:rPr>
          <w:rFonts w:ascii="Helvetica" w:hAnsi="Helvetica"/>
          <w:sz w:val="20"/>
          <w:szCs w:val="20"/>
        </w:rPr>
        <w:t>Morgan Fund</w:t>
      </w:r>
      <w:r w:rsidRPr="00F1670E">
        <w:rPr>
          <w:rFonts w:ascii="Helvetica" w:eastAsia="MS Gothic" w:hAnsi="Helvetica" w:cs="MS Gothic"/>
          <w:sz w:val="20"/>
          <w:szCs w:val="20"/>
        </w:rPr>
        <w:t>的</w:t>
      </w:r>
      <w:r w:rsidRPr="00F1670E">
        <w:rPr>
          <w:rFonts w:ascii="Helvetica" w:hAnsi="Helvetica"/>
          <w:sz w:val="20"/>
          <w:szCs w:val="20"/>
        </w:rPr>
        <w:t>Quant Developer</w:t>
      </w:r>
      <w:r w:rsidRPr="00F1670E">
        <w:rPr>
          <w:rFonts w:ascii="Helvetica" w:eastAsia="MS Gothic" w:hAnsi="Helvetica" w:cs="MS Gothic"/>
          <w:sz w:val="20"/>
          <w:szCs w:val="20"/>
        </w:rPr>
        <w:t>角色中。</w:t>
      </w:r>
    </w:p>
    <w:p w14:paraId="115ED230" w14:textId="77777777" w:rsidR="00E006ED" w:rsidRDefault="00E006ED" w:rsidP="00F1670E">
      <w:pPr>
        <w:rPr>
          <w:rFonts w:ascii="Helvetica" w:eastAsia="MS Gothic" w:hAnsi="Helvetica" w:cs="MS Gothic"/>
          <w:sz w:val="20"/>
          <w:szCs w:val="20"/>
        </w:rPr>
      </w:pPr>
    </w:p>
    <w:p w14:paraId="1B7E27E9" w14:textId="77777777" w:rsidR="00F75B46" w:rsidRDefault="00F1670E" w:rsidP="00F1670E">
      <w:pPr>
        <w:rPr>
          <w:rFonts w:ascii="Helvetica" w:hAnsi="Helvetica"/>
          <w:sz w:val="20"/>
          <w:szCs w:val="20"/>
        </w:rPr>
      </w:pPr>
      <w:r w:rsidRPr="00F1670E">
        <w:rPr>
          <w:rFonts w:ascii="Helvetica" w:hAnsi="Helvetica"/>
          <w:sz w:val="20"/>
          <w:szCs w:val="20"/>
        </w:rPr>
        <w:t>"Pinyin: Dàjiā hǎo, wǒ shì Kevin. Wǒ 2024 nián bìyè yú Xīnjiāpō Guólì Dàxué, huòdé shāngyè fēnxī yǔ jīngjìxué róngyù xuéshì xuéwèi (GPA 4.62/5.0, Honours with Distinction). Wǒ de kèchéng bāokuò xìtǒnghuà jiāoyì cèlüè, jīnróng fēngxiǎn jiànmó, jìliàng jīngjìxué hé zīběn shìchǎng, wèi wǒ dǎxiàle jiānshí de liànghuà jīnróng jīchǔ.Cóng 2024 nián 7 yuè qǐ, wǒ zài Xīnjiāpō Dàhuá Yínháng quánqiú shìchǎng kējì bù dānrèn ruǎnjiàn gōngchéngshī, fùzé shèjì hé wéihù fēnbùshì xìtǒng de duān dào duān shìchǎng shùjù guǎndào, jiějué Tier 2/3 shēngchǎn shìjiàn, bìng tíshēng CI/CD zìdònghuà. Zhīqián, wǒ zài Bākèlái FICC fēngxiǎn yǔ dìngjià kējì shíxí, yōuhuàle jiāoyì qián fēngxiǎn guǎndào, bìng zài GIC fēngxiǎn yǔ jīxiào guǎnlǐ shíxí, gòujiàn RESTful API hé zìdònghuà yànzhèng kuàngjià, jiāng shùjù wèntí jiǎnshǎole yuē 25%.Wǒ tèbié rèzhōng yú kāifā wěnjiàn de liànghuà xìtǒng. Wǒ zuìjìn de xiàngmù shì gòujiànle yīgè jiāmì huòbì de shìchǎng zhōngxìng tǒngjì tàolì cèlüè, huí cè xiàpǔ bǐlǜ yuē 1.5, bāokuò bōdònglǜ mùbiāo hé qiánzhān yànzhèng. Wǒ hěn qīdài jiāng wǒ de liànghuà jiànmó, shēngchǎn gōngchéng hé jīnróng lǐngyù zhīshì yìngyòng dào Morgan Fund de Quant Developer juésè zhōng.</w:t>
      </w:r>
    </w:p>
    <w:p w14:paraId="62978EAB" w14:textId="77777777" w:rsidR="00F75B46" w:rsidRDefault="00F75B46" w:rsidP="00F1670E">
      <w:pPr>
        <w:rPr>
          <w:rFonts w:ascii="Helvetica" w:hAnsi="Helvetica"/>
          <w:sz w:val="20"/>
          <w:szCs w:val="20"/>
        </w:rPr>
      </w:pPr>
    </w:p>
    <w:p w14:paraId="61D522FA" w14:textId="77777777" w:rsidR="00581465" w:rsidRDefault="00581465" w:rsidP="00F1670E">
      <w:pPr>
        <w:rPr>
          <w:rFonts w:ascii="Helvetica" w:hAnsi="Helvetica"/>
          <w:sz w:val="20"/>
          <w:szCs w:val="20"/>
        </w:rPr>
      </w:pPr>
    </w:p>
    <w:p w14:paraId="7EDE2E9F" w14:textId="77777777" w:rsidR="00581465" w:rsidRDefault="00581465" w:rsidP="00F1670E">
      <w:pPr>
        <w:rPr>
          <w:rFonts w:ascii="Helvetica" w:hAnsi="Helvetica"/>
          <w:sz w:val="20"/>
          <w:szCs w:val="20"/>
        </w:rPr>
      </w:pPr>
    </w:p>
    <w:p w14:paraId="637DCF39" w14:textId="77777777" w:rsidR="00581465" w:rsidRDefault="00581465" w:rsidP="00F1670E">
      <w:pPr>
        <w:rPr>
          <w:rFonts w:ascii="Helvetica" w:hAnsi="Helvetica"/>
          <w:sz w:val="20"/>
          <w:szCs w:val="20"/>
        </w:rPr>
      </w:pPr>
    </w:p>
    <w:p w14:paraId="10FA74C8" w14:textId="77777777" w:rsidR="00581465" w:rsidRDefault="00581465" w:rsidP="00F1670E">
      <w:pPr>
        <w:rPr>
          <w:rFonts w:ascii="Helvetica" w:hAnsi="Helvetica"/>
          <w:sz w:val="20"/>
          <w:szCs w:val="20"/>
        </w:rPr>
      </w:pPr>
    </w:p>
    <w:p w14:paraId="19C4DE9C" w14:textId="77777777" w:rsidR="00581465" w:rsidRDefault="00581465" w:rsidP="00F1670E">
      <w:pPr>
        <w:rPr>
          <w:rFonts w:ascii="Helvetica" w:hAnsi="Helvetica"/>
          <w:sz w:val="20"/>
          <w:szCs w:val="20"/>
        </w:rPr>
      </w:pPr>
    </w:p>
    <w:p w14:paraId="08DA4741" w14:textId="77777777" w:rsidR="00581465" w:rsidRDefault="00581465" w:rsidP="00F1670E">
      <w:pPr>
        <w:rPr>
          <w:rFonts w:ascii="Helvetica" w:hAnsi="Helvetica"/>
          <w:sz w:val="20"/>
          <w:szCs w:val="20"/>
        </w:rPr>
      </w:pPr>
    </w:p>
    <w:p w14:paraId="5AC704A5" w14:textId="77777777" w:rsidR="00581465" w:rsidRDefault="00581465" w:rsidP="00F1670E">
      <w:pPr>
        <w:rPr>
          <w:rFonts w:ascii="Helvetica" w:hAnsi="Helvetica"/>
          <w:sz w:val="20"/>
          <w:szCs w:val="20"/>
        </w:rPr>
      </w:pPr>
    </w:p>
    <w:p w14:paraId="3EECF1E5" w14:textId="77777777" w:rsidR="00581465" w:rsidRDefault="00581465" w:rsidP="00F1670E">
      <w:pPr>
        <w:rPr>
          <w:rFonts w:ascii="Helvetica" w:hAnsi="Helvetica"/>
          <w:sz w:val="20"/>
          <w:szCs w:val="20"/>
        </w:rPr>
      </w:pPr>
    </w:p>
    <w:p w14:paraId="1DF97A11" w14:textId="77777777" w:rsidR="00581465" w:rsidRDefault="00581465" w:rsidP="00F1670E">
      <w:pPr>
        <w:rPr>
          <w:rFonts w:ascii="Helvetica" w:hAnsi="Helvetica"/>
          <w:sz w:val="20"/>
          <w:szCs w:val="20"/>
        </w:rPr>
      </w:pPr>
    </w:p>
    <w:p w14:paraId="34E0E348" w14:textId="77777777" w:rsidR="00130EB7" w:rsidRDefault="00F1670E" w:rsidP="00F1670E">
      <w:pPr>
        <w:rPr>
          <w:rFonts w:ascii="Helvetica" w:hAnsi="Helvetica"/>
          <w:sz w:val="20"/>
          <w:szCs w:val="20"/>
        </w:rPr>
      </w:pPr>
      <w:r w:rsidRPr="00F1670E">
        <w:rPr>
          <w:rFonts w:ascii="Helvetica" w:hAnsi="Helvetica"/>
          <w:sz w:val="20"/>
          <w:szCs w:val="20"/>
        </w:rPr>
        <w:lastRenderedPageBreak/>
        <w:t>2. Why are you leaving UOB? / Why this move now?</w:t>
      </w:r>
    </w:p>
    <w:p w14:paraId="5B1F3D19" w14:textId="77777777" w:rsidR="00130EB7" w:rsidRDefault="00130EB7" w:rsidP="00F1670E">
      <w:pPr>
        <w:rPr>
          <w:rFonts w:ascii="Helvetica" w:hAnsi="Helvetica"/>
          <w:sz w:val="20"/>
          <w:szCs w:val="20"/>
        </w:rPr>
      </w:pPr>
    </w:p>
    <w:p w14:paraId="736D4386" w14:textId="77777777" w:rsidR="00D74805" w:rsidRDefault="00F1670E" w:rsidP="00F1670E">
      <w:pPr>
        <w:rPr>
          <w:rFonts w:ascii="Helvetica" w:hAnsi="Helvetica"/>
          <w:sz w:val="20"/>
          <w:szCs w:val="20"/>
        </w:rPr>
      </w:pPr>
      <w:r w:rsidRPr="00F1670E">
        <w:rPr>
          <w:rFonts w:ascii="Helvetica" w:hAnsi="Helvetica"/>
          <w:sz w:val="20"/>
          <w:szCs w:val="20"/>
        </w:rPr>
        <w:t>English: "I'm very grateful for my time at UOB, where I've gained valuable production engineering experience in Global Markets and built reliable market data systems. However, I'm looking for a role that allows me to dive deeper into quantitative strategy development and research-to-production workflows. Morgan Fund's Quant Dev position aligns perfectly with my passion for building alpha-generating systems, backtesting frameworks, and production-grade quant tools — areas I've explored in my statistical arbitrage project and academic training."</w:t>
      </w:r>
    </w:p>
    <w:p w14:paraId="4307231C" w14:textId="77777777" w:rsidR="00A557F0" w:rsidRDefault="00A557F0" w:rsidP="00F1670E">
      <w:pPr>
        <w:rPr>
          <w:rFonts w:ascii="Helvetica" w:hAnsi="Helvetica"/>
          <w:sz w:val="20"/>
          <w:szCs w:val="20"/>
        </w:rPr>
      </w:pPr>
    </w:p>
    <w:p w14:paraId="2B266F82" w14:textId="659FEAFF" w:rsidR="0013075C" w:rsidRDefault="00F1670E" w:rsidP="00F1670E">
      <w:pPr>
        <w:rPr>
          <w:rFonts w:ascii="Helvetica" w:eastAsia="MS Gothic" w:hAnsi="Helvetica" w:cs="MS Gothic"/>
          <w:sz w:val="20"/>
          <w:szCs w:val="20"/>
        </w:rPr>
      </w:pPr>
      <w:r w:rsidRPr="00F1670E">
        <w:rPr>
          <w:rFonts w:ascii="Helvetica" w:hAnsi="Helvetica"/>
          <w:sz w:val="20"/>
          <w:szCs w:val="20"/>
        </w:rPr>
        <w:t>Mandarin (</w:t>
      </w:r>
      <w:r w:rsidRPr="00F1670E">
        <w:rPr>
          <w:rFonts w:ascii="Helvetica" w:eastAsia="MS Gothic" w:hAnsi="Helvetica" w:cs="MS Gothic"/>
          <w:sz w:val="20"/>
          <w:szCs w:val="20"/>
        </w:rPr>
        <w:t>中文</w:t>
      </w:r>
      <w:r w:rsidRPr="00F1670E">
        <w:rPr>
          <w:rFonts w:ascii="Helvetica" w:hAnsi="Helvetica"/>
          <w:sz w:val="20"/>
          <w:szCs w:val="20"/>
        </w:rPr>
        <w:t>): "</w:t>
      </w:r>
      <w:r w:rsidRPr="00F1670E">
        <w:rPr>
          <w:rFonts w:ascii="Helvetica" w:eastAsia="MS Gothic" w:hAnsi="Helvetica" w:cs="MS Gothic"/>
          <w:sz w:val="20"/>
          <w:szCs w:val="20"/>
        </w:rPr>
        <w:t>我非常感</w:t>
      </w:r>
      <w:r w:rsidRPr="00F1670E">
        <w:rPr>
          <w:rFonts w:ascii="Helvetica" w:eastAsia="Microsoft JhengHei" w:hAnsi="Helvetica" w:cs="Microsoft JhengHei"/>
          <w:sz w:val="20"/>
          <w:szCs w:val="20"/>
        </w:rPr>
        <w:t>谢</w:t>
      </w:r>
      <w:r w:rsidRPr="00F1670E">
        <w:rPr>
          <w:rFonts w:ascii="Helvetica" w:eastAsia="MS Gothic" w:hAnsi="Helvetica" w:cs="MS Gothic"/>
          <w:sz w:val="20"/>
          <w:szCs w:val="20"/>
        </w:rPr>
        <w:t>在</w:t>
      </w:r>
      <w:r w:rsidRPr="00F1670E">
        <w:rPr>
          <w:rFonts w:ascii="Helvetica" w:hAnsi="Helvetica"/>
          <w:sz w:val="20"/>
          <w:szCs w:val="20"/>
        </w:rPr>
        <w:t>UOB</w:t>
      </w:r>
      <w:r w:rsidRPr="00F1670E">
        <w:rPr>
          <w:rFonts w:ascii="Helvetica" w:eastAsia="MS Gothic" w:hAnsi="Helvetica" w:cs="MS Gothic"/>
          <w:sz w:val="20"/>
          <w:szCs w:val="20"/>
        </w:rPr>
        <w:t>的</w:t>
      </w:r>
      <w:r w:rsidRPr="00F1670E">
        <w:rPr>
          <w:rFonts w:ascii="Helvetica" w:eastAsia="Microsoft JhengHei" w:hAnsi="Helvetica" w:cs="Microsoft JhengHei"/>
          <w:sz w:val="20"/>
          <w:szCs w:val="20"/>
        </w:rPr>
        <w:t>经历</w:t>
      </w:r>
      <w:r w:rsidRPr="00F1670E">
        <w:rPr>
          <w:rFonts w:ascii="Helvetica" w:eastAsia="MS Gothic" w:hAnsi="Helvetica" w:cs="MS Gothic"/>
          <w:sz w:val="20"/>
          <w:szCs w:val="20"/>
        </w:rPr>
        <w:t>，在那里我</w:t>
      </w:r>
      <w:r w:rsidRPr="00F1670E">
        <w:rPr>
          <w:rFonts w:ascii="Helvetica" w:eastAsia="Microsoft JhengHei" w:hAnsi="Helvetica" w:cs="Microsoft JhengHei"/>
          <w:sz w:val="20"/>
          <w:szCs w:val="20"/>
        </w:rPr>
        <w:t>获</w:t>
      </w:r>
      <w:r w:rsidRPr="00F1670E">
        <w:rPr>
          <w:rFonts w:ascii="Helvetica" w:eastAsia="MS Gothic" w:hAnsi="Helvetica" w:cs="MS Gothic"/>
          <w:sz w:val="20"/>
          <w:szCs w:val="20"/>
        </w:rPr>
        <w:t>得了全球市</w:t>
      </w:r>
      <w:r w:rsidRPr="00F1670E">
        <w:rPr>
          <w:rFonts w:ascii="Helvetica" w:eastAsia="Microsoft JhengHei" w:hAnsi="Helvetica" w:cs="Microsoft JhengHei"/>
          <w:sz w:val="20"/>
          <w:szCs w:val="20"/>
        </w:rPr>
        <w:t>场</w:t>
      </w:r>
      <w:r w:rsidRPr="00F1670E">
        <w:rPr>
          <w:rFonts w:ascii="Helvetica" w:eastAsia="MS Gothic" w:hAnsi="Helvetica" w:cs="MS Gothic"/>
          <w:sz w:val="20"/>
          <w:szCs w:val="20"/>
        </w:rPr>
        <w:t>生</w:t>
      </w:r>
      <w:r w:rsidRPr="00F1670E">
        <w:rPr>
          <w:rFonts w:ascii="Helvetica" w:eastAsia="Microsoft JhengHei" w:hAnsi="Helvetica" w:cs="Microsoft JhengHei"/>
          <w:sz w:val="20"/>
          <w:szCs w:val="20"/>
        </w:rPr>
        <w:t>产</w:t>
      </w:r>
      <w:r w:rsidRPr="00F1670E">
        <w:rPr>
          <w:rFonts w:ascii="Helvetica" w:eastAsia="MS Gothic" w:hAnsi="Helvetica" w:cs="MS Gothic"/>
          <w:sz w:val="20"/>
          <w:szCs w:val="20"/>
        </w:rPr>
        <w:t>工程的宝</w:t>
      </w:r>
      <w:r w:rsidRPr="00F1670E">
        <w:rPr>
          <w:rFonts w:ascii="Helvetica" w:eastAsia="Microsoft JhengHei" w:hAnsi="Helvetica" w:cs="Microsoft JhengHei"/>
          <w:sz w:val="20"/>
          <w:szCs w:val="20"/>
        </w:rPr>
        <w:t>贵经验</w:t>
      </w:r>
      <w:r w:rsidRPr="00F1670E">
        <w:rPr>
          <w:rFonts w:ascii="Helvetica" w:eastAsia="MS Gothic" w:hAnsi="Helvetica" w:cs="MS Gothic"/>
          <w:sz w:val="20"/>
          <w:szCs w:val="20"/>
        </w:rPr>
        <w:t>，并构建了可靠的市</w:t>
      </w:r>
      <w:r w:rsidRPr="00F1670E">
        <w:rPr>
          <w:rFonts w:ascii="Helvetica" w:eastAsia="Microsoft JhengHei" w:hAnsi="Helvetica" w:cs="Microsoft JhengHei"/>
          <w:sz w:val="20"/>
          <w:szCs w:val="20"/>
        </w:rPr>
        <w:t>场</w:t>
      </w:r>
      <w:r w:rsidRPr="00F1670E">
        <w:rPr>
          <w:rFonts w:ascii="Helvetica" w:eastAsia="MS Gothic" w:hAnsi="Helvetica" w:cs="MS Gothic"/>
          <w:sz w:val="20"/>
          <w:szCs w:val="20"/>
        </w:rPr>
        <w:t>数据系</w:t>
      </w:r>
      <w:r w:rsidRPr="00F1670E">
        <w:rPr>
          <w:rFonts w:ascii="Helvetica" w:eastAsia="Microsoft JhengHei" w:hAnsi="Helvetica" w:cs="Microsoft JhengHei"/>
          <w:sz w:val="20"/>
          <w:szCs w:val="20"/>
        </w:rPr>
        <w:t>统</w:t>
      </w:r>
      <w:r w:rsidRPr="00F1670E">
        <w:rPr>
          <w:rFonts w:ascii="Helvetica" w:eastAsia="MS Gothic" w:hAnsi="Helvetica" w:cs="MS Gothic"/>
          <w:sz w:val="20"/>
          <w:szCs w:val="20"/>
        </w:rPr>
        <w:t>。不</w:t>
      </w:r>
      <w:r w:rsidRPr="00F1670E">
        <w:rPr>
          <w:rFonts w:ascii="Helvetica" w:eastAsia="Microsoft JhengHei" w:hAnsi="Helvetica" w:cs="Microsoft JhengHei"/>
          <w:sz w:val="20"/>
          <w:szCs w:val="20"/>
        </w:rPr>
        <w:t>过</w:t>
      </w:r>
      <w:r w:rsidRPr="00F1670E">
        <w:rPr>
          <w:rFonts w:ascii="Helvetica" w:eastAsia="MS Gothic" w:hAnsi="Helvetica" w:cs="MS Gothic"/>
          <w:sz w:val="20"/>
          <w:szCs w:val="20"/>
        </w:rPr>
        <w:t>，我希望找到一个能</w:t>
      </w:r>
      <w:r w:rsidRPr="00F1670E">
        <w:rPr>
          <w:rFonts w:ascii="Helvetica" w:eastAsia="Microsoft JhengHei" w:hAnsi="Helvetica" w:cs="Microsoft JhengHei"/>
          <w:sz w:val="20"/>
          <w:szCs w:val="20"/>
        </w:rPr>
        <w:t>让</w:t>
      </w:r>
      <w:r w:rsidRPr="00F1670E">
        <w:rPr>
          <w:rFonts w:ascii="Helvetica" w:eastAsia="MS Gothic" w:hAnsi="Helvetica" w:cs="MS Gothic"/>
          <w:sz w:val="20"/>
          <w:szCs w:val="20"/>
        </w:rPr>
        <w:t>我更深入参与量化策略开</w:t>
      </w:r>
      <w:r w:rsidRPr="00F1670E">
        <w:rPr>
          <w:rFonts w:ascii="Helvetica" w:eastAsia="Microsoft JhengHei" w:hAnsi="Helvetica" w:cs="Microsoft JhengHei"/>
          <w:sz w:val="20"/>
          <w:szCs w:val="20"/>
        </w:rPr>
        <w:t>发</w:t>
      </w:r>
      <w:r w:rsidRPr="00F1670E">
        <w:rPr>
          <w:rFonts w:ascii="Helvetica" w:eastAsia="MS Gothic" w:hAnsi="Helvetica" w:cs="MS Gothic"/>
          <w:sz w:val="20"/>
          <w:szCs w:val="20"/>
        </w:rPr>
        <w:t>和研究到生</w:t>
      </w:r>
      <w:r w:rsidRPr="00F1670E">
        <w:rPr>
          <w:rFonts w:ascii="Helvetica" w:eastAsia="Microsoft JhengHei" w:hAnsi="Helvetica" w:cs="Microsoft JhengHei"/>
          <w:sz w:val="20"/>
          <w:szCs w:val="20"/>
        </w:rPr>
        <w:t>产</w:t>
      </w:r>
      <w:r w:rsidRPr="00F1670E">
        <w:rPr>
          <w:rFonts w:ascii="Helvetica" w:eastAsia="MS Gothic" w:hAnsi="Helvetica" w:cs="MS Gothic"/>
          <w:sz w:val="20"/>
          <w:szCs w:val="20"/>
        </w:rPr>
        <w:t>工作流的角色。</w:t>
      </w:r>
      <w:r w:rsidRPr="00F1670E">
        <w:rPr>
          <w:rFonts w:ascii="Helvetica" w:hAnsi="Helvetica"/>
          <w:sz w:val="20"/>
          <w:szCs w:val="20"/>
        </w:rPr>
        <w:t>Morgan Fund</w:t>
      </w:r>
      <w:r w:rsidRPr="00F1670E">
        <w:rPr>
          <w:rFonts w:ascii="Helvetica" w:eastAsia="MS Gothic" w:hAnsi="Helvetica" w:cs="MS Gothic"/>
          <w:sz w:val="20"/>
          <w:szCs w:val="20"/>
        </w:rPr>
        <w:t>的</w:t>
      </w:r>
      <w:r w:rsidRPr="00F1670E">
        <w:rPr>
          <w:rFonts w:ascii="Helvetica" w:hAnsi="Helvetica"/>
          <w:sz w:val="20"/>
          <w:szCs w:val="20"/>
        </w:rPr>
        <w:t>Quant Dev</w:t>
      </w:r>
      <w:r w:rsidRPr="00F1670E">
        <w:rPr>
          <w:rFonts w:ascii="Helvetica" w:eastAsia="Microsoft JhengHei" w:hAnsi="Helvetica" w:cs="Microsoft JhengHei"/>
          <w:sz w:val="20"/>
          <w:szCs w:val="20"/>
        </w:rPr>
        <w:t>职</w:t>
      </w:r>
      <w:r w:rsidRPr="00F1670E">
        <w:rPr>
          <w:rFonts w:ascii="Helvetica" w:eastAsia="MS Gothic" w:hAnsi="Helvetica" w:cs="MS Gothic"/>
          <w:sz w:val="20"/>
          <w:szCs w:val="20"/>
        </w:rPr>
        <w:t>位与我</w:t>
      </w:r>
      <w:r w:rsidRPr="00F1670E">
        <w:rPr>
          <w:rFonts w:ascii="Helvetica" w:eastAsia="Microsoft JhengHei" w:hAnsi="Helvetica" w:cs="Microsoft JhengHei"/>
          <w:sz w:val="20"/>
          <w:szCs w:val="20"/>
        </w:rPr>
        <w:t>对</w:t>
      </w:r>
      <w:r w:rsidRPr="00F1670E">
        <w:rPr>
          <w:rFonts w:ascii="Helvetica" w:eastAsia="MS Gothic" w:hAnsi="Helvetica" w:cs="MS Gothic"/>
          <w:sz w:val="20"/>
          <w:szCs w:val="20"/>
        </w:rPr>
        <w:t>构建</w:t>
      </w:r>
      <w:r w:rsidRPr="00F1670E">
        <w:rPr>
          <w:rFonts w:ascii="Helvetica" w:hAnsi="Helvetica"/>
          <w:sz w:val="20"/>
          <w:szCs w:val="20"/>
        </w:rPr>
        <w:t>alpha</w:t>
      </w:r>
      <w:r w:rsidRPr="00F1670E">
        <w:rPr>
          <w:rFonts w:ascii="Helvetica" w:eastAsia="MS Gothic" w:hAnsi="Helvetica" w:cs="MS Gothic"/>
          <w:sz w:val="20"/>
          <w:szCs w:val="20"/>
        </w:rPr>
        <w:t>生成系</w:t>
      </w:r>
      <w:r w:rsidRPr="00F1670E">
        <w:rPr>
          <w:rFonts w:ascii="Helvetica" w:eastAsia="Microsoft JhengHei" w:hAnsi="Helvetica" w:cs="Microsoft JhengHei"/>
          <w:sz w:val="20"/>
          <w:szCs w:val="20"/>
        </w:rPr>
        <w:t>统</w:t>
      </w:r>
      <w:r w:rsidRPr="00F1670E">
        <w:rPr>
          <w:rFonts w:ascii="Helvetica" w:eastAsia="MS Gothic" w:hAnsi="Helvetica" w:cs="MS Gothic"/>
          <w:sz w:val="20"/>
          <w:szCs w:val="20"/>
        </w:rPr>
        <w:t>、回</w:t>
      </w:r>
      <w:r w:rsidRPr="00F1670E">
        <w:rPr>
          <w:rFonts w:ascii="Helvetica" w:eastAsia="Microsoft JhengHei" w:hAnsi="Helvetica" w:cs="Microsoft JhengHei"/>
          <w:sz w:val="20"/>
          <w:szCs w:val="20"/>
        </w:rPr>
        <w:t>测</w:t>
      </w:r>
      <w:r w:rsidRPr="00F1670E">
        <w:rPr>
          <w:rFonts w:ascii="Helvetica" w:eastAsia="MS Gothic" w:hAnsi="Helvetica" w:cs="MS Gothic"/>
          <w:sz w:val="20"/>
          <w:szCs w:val="20"/>
        </w:rPr>
        <w:t>框架和生</w:t>
      </w:r>
      <w:r w:rsidRPr="00F1670E">
        <w:rPr>
          <w:rFonts w:ascii="Helvetica" w:eastAsia="Microsoft JhengHei" w:hAnsi="Helvetica" w:cs="Microsoft JhengHei"/>
          <w:sz w:val="20"/>
          <w:szCs w:val="20"/>
        </w:rPr>
        <w:t>产级</w:t>
      </w:r>
      <w:r w:rsidRPr="00F1670E">
        <w:rPr>
          <w:rFonts w:ascii="Helvetica" w:eastAsia="MS Gothic" w:hAnsi="Helvetica" w:cs="MS Gothic"/>
          <w:sz w:val="20"/>
          <w:szCs w:val="20"/>
        </w:rPr>
        <w:t>量化工具的</w:t>
      </w:r>
      <w:r w:rsidRPr="00F1670E">
        <w:rPr>
          <w:rFonts w:ascii="Helvetica" w:eastAsia="Microsoft JhengHei" w:hAnsi="Helvetica" w:cs="Microsoft JhengHei"/>
          <w:sz w:val="20"/>
          <w:szCs w:val="20"/>
        </w:rPr>
        <w:t>热</w:t>
      </w:r>
      <w:r w:rsidRPr="00F1670E">
        <w:rPr>
          <w:rFonts w:ascii="Helvetica" w:eastAsia="MS Gothic" w:hAnsi="Helvetica" w:cs="MS Gothic"/>
          <w:sz w:val="20"/>
          <w:szCs w:val="20"/>
        </w:rPr>
        <w:t>情完美契合</w:t>
      </w:r>
      <w:r w:rsidRPr="00F1670E">
        <w:rPr>
          <w:rFonts w:ascii="Helvetica" w:hAnsi="Helvetica"/>
          <w:sz w:val="20"/>
          <w:szCs w:val="20"/>
        </w:rPr>
        <w:t>——</w:t>
      </w:r>
      <w:r w:rsidRPr="00F1670E">
        <w:rPr>
          <w:rFonts w:ascii="Helvetica" w:eastAsia="Microsoft JhengHei" w:hAnsi="Helvetica" w:cs="Microsoft JhengHei"/>
          <w:sz w:val="20"/>
          <w:szCs w:val="20"/>
        </w:rPr>
        <w:t>这</w:t>
      </w:r>
      <w:r w:rsidRPr="00F1670E">
        <w:rPr>
          <w:rFonts w:ascii="Helvetica" w:eastAsia="MS Gothic" w:hAnsi="Helvetica" w:cs="MS Gothic"/>
          <w:sz w:val="20"/>
          <w:szCs w:val="20"/>
        </w:rPr>
        <w:t>些是我在</w:t>
      </w:r>
      <w:r w:rsidRPr="00F1670E">
        <w:rPr>
          <w:rFonts w:ascii="Helvetica" w:eastAsia="Microsoft JhengHei" w:hAnsi="Helvetica" w:cs="Microsoft JhengHei"/>
          <w:sz w:val="20"/>
          <w:szCs w:val="20"/>
        </w:rPr>
        <w:t>统计</w:t>
      </w:r>
      <w:r w:rsidRPr="00F1670E">
        <w:rPr>
          <w:rFonts w:ascii="Helvetica" w:eastAsia="MS Gothic" w:hAnsi="Helvetica" w:cs="MS Gothic"/>
          <w:sz w:val="20"/>
          <w:szCs w:val="20"/>
        </w:rPr>
        <w:t>套利</w:t>
      </w:r>
      <w:r w:rsidRPr="00F1670E">
        <w:rPr>
          <w:rFonts w:ascii="Helvetica" w:eastAsia="Microsoft JhengHei" w:hAnsi="Helvetica" w:cs="Microsoft JhengHei"/>
          <w:sz w:val="20"/>
          <w:szCs w:val="20"/>
        </w:rPr>
        <w:t>项</w:t>
      </w:r>
      <w:r w:rsidRPr="00F1670E">
        <w:rPr>
          <w:rFonts w:ascii="Helvetica" w:eastAsia="MS Gothic" w:hAnsi="Helvetica" w:cs="MS Gothic"/>
          <w:sz w:val="20"/>
          <w:szCs w:val="20"/>
        </w:rPr>
        <w:t>目和学</w:t>
      </w:r>
      <w:r w:rsidRPr="00F1670E">
        <w:rPr>
          <w:rFonts w:ascii="Helvetica" w:eastAsia="Microsoft JhengHei" w:hAnsi="Helvetica" w:cs="Microsoft JhengHei"/>
          <w:sz w:val="20"/>
          <w:szCs w:val="20"/>
        </w:rPr>
        <w:t>术训练</w:t>
      </w:r>
      <w:r w:rsidRPr="00F1670E">
        <w:rPr>
          <w:rFonts w:ascii="Helvetica" w:eastAsia="MS Gothic" w:hAnsi="Helvetica" w:cs="MS Gothic"/>
          <w:sz w:val="20"/>
          <w:szCs w:val="20"/>
        </w:rPr>
        <w:t>中探索</w:t>
      </w:r>
      <w:r w:rsidRPr="00F1670E">
        <w:rPr>
          <w:rFonts w:ascii="Helvetica" w:eastAsia="Microsoft JhengHei" w:hAnsi="Helvetica" w:cs="Microsoft JhengHei"/>
          <w:sz w:val="20"/>
          <w:szCs w:val="20"/>
        </w:rPr>
        <w:t>过</w:t>
      </w:r>
      <w:r w:rsidRPr="00F1670E">
        <w:rPr>
          <w:rFonts w:ascii="Helvetica" w:eastAsia="MS Gothic" w:hAnsi="Helvetica" w:cs="MS Gothic"/>
          <w:sz w:val="20"/>
          <w:szCs w:val="20"/>
        </w:rPr>
        <w:t>的</w:t>
      </w:r>
      <w:r w:rsidRPr="00F1670E">
        <w:rPr>
          <w:rFonts w:ascii="Helvetica" w:eastAsia="Microsoft JhengHei" w:hAnsi="Helvetica" w:cs="Microsoft JhengHei"/>
          <w:sz w:val="20"/>
          <w:szCs w:val="20"/>
        </w:rPr>
        <w:t>领</w:t>
      </w:r>
      <w:r w:rsidRPr="00F1670E">
        <w:rPr>
          <w:rFonts w:ascii="Helvetica" w:eastAsia="MS Gothic" w:hAnsi="Helvetica" w:cs="MS Gothic"/>
          <w:sz w:val="20"/>
          <w:szCs w:val="20"/>
        </w:rPr>
        <w:t>域。</w:t>
      </w:r>
    </w:p>
    <w:p w14:paraId="548C65D9" w14:textId="77777777" w:rsidR="0013075C" w:rsidRDefault="0013075C" w:rsidP="00F1670E">
      <w:pPr>
        <w:rPr>
          <w:rFonts w:ascii="Helvetica" w:eastAsia="MS Gothic" w:hAnsi="Helvetica" w:cs="MS Gothic"/>
          <w:sz w:val="20"/>
          <w:szCs w:val="20"/>
        </w:rPr>
      </w:pPr>
    </w:p>
    <w:p w14:paraId="7B1BF463" w14:textId="77777777" w:rsidR="00A557F0" w:rsidRDefault="00A557F0" w:rsidP="00F1670E">
      <w:pPr>
        <w:rPr>
          <w:rFonts w:ascii="Helvetica" w:eastAsia="MS Gothic" w:hAnsi="Helvetica" w:cs="MS Gothic"/>
          <w:sz w:val="20"/>
          <w:szCs w:val="20"/>
        </w:rPr>
      </w:pPr>
    </w:p>
    <w:p w14:paraId="1AA626C2" w14:textId="77777777" w:rsidR="00B4578C" w:rsidRDefault="00F1670E" w:rsidP="00F1670E">
      <w:pPr>
        <w:rPr>
          <w:rFonts w:ascii="Helvetica" w:hAnsi="Helvetica"/>
          <w:sz w:val="20"/>
          <w:szCs w:val="20"/>
        </w:rPr>
      </w:pPr>
      <w:r w:rsidRPr="00F1670E">
        <w:rPr>
          <w:rFonts w:ascii="Helvetica" w:hAnsi="Helvetica"/>
          <w:sz w:val="20"/>
          <w:szCs w:val="20"/>
        </w:rPr>
        <w:t>"Pinyin: Wǒ fēicháng gǎnxiè zài UOB de jīnglì, zài nàlǐ wǒ huòdéle quánqiú shìchǎng shēngchǎn gōngchéng de bǎoguì jīngyàn, bìng gòujiànle kěkào de shìchǎng shùjù xìtǒng. Bùguò, wǒ xīwàng zhǎodào yīgè néng ràng wǒ gèng shēnrù cānyù liànghuà cèlüè kāifā hé yánjiū dào shēngchǎn gōngzuòliú de juésè. Morgan Fund de Quant Dev zhíwèi yǔ wǒ duì gòujiàn alpha shēngchéng xìtǒng, huí cè kuàngjià hé shēngchǎn jí liànghuà gōngjù de rèqíng wánměi qiéhé——zhèxiē shì wǒ zài tǒngjì tàolì xiàngmù hé xuéshù xùnliàn zhōng tànsuǒguò de lǐngyù.</w:t>
      </w:r>
    </w:p>
    <w:p w14:paraId="1F095333" w14:textId="77777777" w:rsidR="00B4578C" w:rsidRDefault="00B4578C" w:rsidP="00F1670E">
      <w:pPr>
        <w:rPr>
          <w:rFonts w:ascii="Helvetica" w:hAnsi="Helvetica"/>
          <w:sz w:val="20"/>
          <w:szCs w:val="20"/>
        </w:rPr>
      </w:pPr>
    </w:p>
    <w:p w14:paraId="6D443E37" w14:textId="77777777" w:rsidR="00A557F0" w:rsidRDefault="00A557F0" w:rsidP="00F1670E">
      <w:pPr>
        <w:rPr>
          <w:rFonts w:ascii="Helvetica" w:hAnsi="Helvetica"/>
          <w:sz w:val="20"/>
          <w:szCs w:val="20"/>
        </w:rPr>
      </w:pPr>
    </w:p>
    <w:p w14:paraId="03EA7866" w14:textId="77777777" w:rsidR="00A557F0" w:rsidRDefault="00A557F0" w:rsidP="00F1670E">
      <w:pPr>
        <w:rPr>
          <w:rFonts w:ascii="Helvetica" w:hAnsi="Helvetica"/>
          <w:sz w:val="20"/>
          <w:szCs w:val="20"/>
        </w:rPr>
      </w:pPr>
    </w:p>
    <w:p w14:paraId="211310CF" w14:textId="77777777" w:rsidR="00512584" w:rsidRDefault="00F1670E" w:rsidP="00F1670E">
      <w:pPr>
        <w:rPr>
          <w:rFonts w:ascii="Helvetica" w:hAnsi="Helvetica"/>
          <w:sz w:val="20"/>
          <w:szCs w:val="20"/>
        </w:rPr>
      </w:pPr>
      <w:r w:rsidRPr="00F1670E">
        <w:rPr>
          <w:rFonts w:ascii="Helvetica" w:hAnsi="Helvetica"/>
          <w:sz w:val="20"/>
          <w:szCs w:val="20"/>
        </w:rPr>
        <w:t>3. Why Quant Dev at Morgan Fund?</w:t>
      </w:r>
    </w:p>
    <w:p w14:paraId="7111012A" w14:textId="77777777" w:rsidR="00581465" w:rsidRDefault="00F1670E" w:rsidP="00F1670E">
      <w:pPr>
        <w:rPr>
          <w:rFonts w:ascii="Helvetica" w:hAnsi="Helvetica"/>
          <w:sz w:val="20"/>
          <w:szCs w:val="20"/>
        </w:rPr>
      </w:pPr>
      <w:r w:rsidRPr="00F1670E">
        <w:rPr>
          <w:rFonts w:ascii="Helvetica" w:hAnsi="Helvetica"/>
          <w:sz w:val="20"/>
          <w:szCs w:val="20"/>
        </w:rPr>
        <w:t>English: "Morgan Fund stands out for its strong quantitative culture and focus on data-driven investment strategies. I’m drawn to the opportunity to work closely with portfolio managers and researchers to productionize models in areas like systematic trading, risk management, and portfolio construction — directly leveraging my experience in FICC risk pipelines (Barclays), performance analytics (GIC), and my crypto stat-arb framework. I’m excited to contribute to building scalable, production-ready quant systems in a dynamic fund environment."</w:t>
      </w:r>
    </w:p>
    <w:p w14:paraId="48211E19" w14:textId="77777777" w:rsidR="006E56E8" w:rsidRDefault="006E56E8" w:rsidP="00F1670E">
      <w:pPr>
        <w:rPr>
          <w:rFonts w:ascii="Helvetica" w:hAnsi="Helvetica"/>
          <w:sz w:val="20"/>
          <w:szCs w:val="20"/>
        </w:rPr>
      </w:pPr>
    </w:p>
    <w:p w14:paraId="5E2772D1" w14:textId="77777777" w:rsidR="006E56E8" w:rsidRDefault="00F1670E" w:rsidP="00F1670E">
      <w:pPr>
        <w:rPr>
          <w:rFonts w:ascii="Helvetica" w:hAnsi="Helvetica"/>
          <w:sz w:val="20"/>
          <w:szCs w:val="20"/>
        </w:rPr>
      </w:pPr>
      <w:r w:rsidRPr="00F1670E">
        <w:rPr>
          <w:rFonts w:ascii="Helvetica" w:hAnsi="Helvetica"/>
          <w:sz w:val="20"/>
          <w:szCs w:val="20"/>
        </w:rPr>
        <w:t>Mandarin (</w:t>
      </w:r>
      <w:r w:rsidRPr="00F1670E">
        <w:rPr>
          <w:rFonts w:ascii="Helvetica" w:eastAsia="MS Gothic" w:hAnsi="Helvetica" w:cs="MS Gothic"/>
          <w:sz w:val="20"/>
          <w:szCs w:val="20"/>
        </w:rPr>
        <w:t>中文</w:t>
      </w:r>
      <w:r w:rsidRPr="00F1670E">
        <w:rPr>
          <w:rFonts w:ascii="Helvetica" w:hAnsi="Helvetica"/>
          <w:sz w:val="20"/>
          <w:szCs w:val="20"/>
        </w:rPr>
        <w:t>): "Morgan Fund</w:t>
      </w:r>
      <w:r w:rsidRPr="00F1670E">
        <w:rPr>
          <w:rFonts w:ascii="Helvetica" w:eastAsia="MS Gothic" w:hAnsi="Helvetica" w:cs="MS Gothic"/>
          <w:sz w:val="20"/>
          <w:szCs w:val="20"/>
        </w:rPr>
        <w:t>以其</w:t>
      </w:r>
      <w:r w:rsidRPr="00F1670E">
        <w:rPr>
          <w:rFonts w:ascii="Helvetica" w:eastAsia="Yu Gothic" w:hAnsi="Helvetica" w:cs="Yu Gothic"/>
          <w:sz w:val="20"/>
          <w:szCs w:val="20"/>
        </w:rPr>
        <w:t>强</w:t>
      </w:r>
      <w:r w:rsidRPr="00F1670E">
        <w:rPr>
          <w:rFonts w:ascii="Helvetica" w:eastAsia="MS Gothic" w:hAnsi="Helvetica" w:cs="MS Gothic"/>
          <w:sz w:val="20"/>
          <w:szCs w:val="20"/>
        </w:rPr>
        <w:t>大的量化文化和数据</w:t>
      </w:r>
      <w:r w:rsidRPr="00F1670E">
        <w:rPr>
          <w:rFonts w:ascii="Helvetica" w:eastAsia="Microsoft JhengHei" w:hAnsi="Helvetica" w:cs="Microsoft JhengHei"/>
          <w:sz w:val="20"/>
          <w:szCs w:val="20"/>
        </w:rPr>
        <w:t>驱动</w:t>
      </w:r>
      <w:r w:rsidRPr="00F1670E">
        <w:rPr>
          <w:rFonts w:ascii="Helvetica" w:eastAsia="MS Gothic" w:hAnsi="Helvetica" w:cs="MS Gothic"/>
          <w:sz w:val="20"/>
          <w:szCs w:val="20"/>
        </w:rPr>
        <w:t>投</w:t>
      </w:r>
      <w:r w:rsidRPr="00F1670E">
        <w:rPr>
          <w:rFonts w:ascii="Helvetica" w:eastAsia="Microsoft JhengHei" w:hAnsi="Helvetica" w:cs="Microsoft JhengHei"/>
          <w:sz w:val="20"/>
          <w:szCs w:val="20"/>
        </w:rPr>
        <w:t>资</w:t>
      </w:r>
      <w:r w:rsidRPr="00F1670E">
        <w:rPr>
          <w:rFonts w:ascii="Helvetica" w:eastAsia="MS Gothic" w:hAnsi="Helvetica" w:cs="MS Gothic"/>
          <w:sz w:val="20"/>
          <w:szCs w:val="20"/>
        </w:rPr>
        <w:t>策略而脱</w:t>
      </w:r>
      <w:r w:rsidRPr="00F1670E">
        <w:rPr>
          <w:rFonts w:ascii="Helvetica" w:eastAsia="Microsoft JhengHei" w:hAnsi="Helvetica" w:cs="Microsoft JhengHei"/>
          <w:sz w:val="20"/>
          <w:szCs w:val="20"/>
        </w:rPr>
        <w:t>颖</w:t>
      </w:r>
      <w:r w:rsidRPr="00F1670E">
        <w:rPr>
          <w:rFonts w:ascii="Helvetica" w:eastAsia="MS Gothic" w:hAnsi="Helvetica" w:cs="MS Gothic"/>
          <w:sz w:val="20"/>
          <w:szCs w:val="20"/>
        </w:rPr>
        <w:t>而出。我被</w:t>
      </w:r>
      <w:r w:rsidRPr="00F1670E">
        <w:rPr>
          <w:rFonts w:ascii="Helvetica" w:eastAsia="Microsoft JhengHei" w:hAnsi="Helvetica" w:cs="Microsoft JhengHei"/>
          <w:sz w:val="20"/>
          <w:szCs w:val="20"/>
        </w:rPr>
        <w:t>这</w:t>
      </w:r>
      <w:r w:rsidRPr="00F1670E">
        <w:rPr>
          <w:rFonts w:ascii="Helvetica" w:eastAsia="MS Gothic" w:hAnsi="Helvetica" w:cs="MS Gothic"/>
          <w:sz w:val="20"/>
          <w:szCs w:val="20"/>
        </w:rPr>
        <w:t>个机会吸引，能与投</w:t>
      </w:r>
      <w:r w:rsidRPr="00F1670E">
        <w:rPr>
          <w:rFonts w:ascii="Helvetica" w:eastAsia="Microsoft JhengHei" w:hAnsi="Helvetica" w:cs="Microsoft JhengHei"/>
          <w:sz w:val="20"/>
          <w:szCs w:val="20"/>
        </w:rPr>
        <w:t>资组</w:t>
      </w:r>
      <w:r w:rsidRPr="00F1670E">
        <w:rPr>
          <w:rFonts w:ascii="Helvetica" w:eastAsia="MS Gothic" w:hAnsi="Helvetica" w:cs="MS Gothic"/>
          <w:sz w:val="20"/>
          <w:szCs w:val="20"/>
        </w:rPr>
        <w:t>合</w:t>
      </w:r>
      <w:r w:rsidRPr="00F1670E">
        <w:rPr>
          <w:rFonts w:ascii="Helvetica" w:eastAsia="Microsoft JhengHei" w:hAnsi="Helvetica" w:cs="Microsoft JhengHei"/>
          <w:sz w:val="20"/>
          <w:szCs w:val="20"/>
        </w:rPr>
        <w:t>经</w:t>
      </w:r>
      <w:r w:rsidRPr="00F1670E">
        <w:rPr>
          <w:rFonts w:ascii="Helvetica" w:eastAsia="MS Gothic" w:hAnsi="Helvetica" w:cs="MS Gothic"/>
          <w:sz w:val="20"/>
          <w:szCs w:val="20"/>
        </w:rPr>
        <w:t>理和研究</w:t>
      </w:r>
      <w:r w:rsidRPr="00F1670E">
        <w:rPr>
          <w:rFonts w:ascii="Helvetica" w:eastAsia="Microsoft JhengHei" w:hAnsi="Helvetica" w:cs="Microsoft JhengHei"/>
          <w:sz w:val="20"/>
          <w:szCs w:val="20"/>
        </w:rPr>
        <w:t>员</w:t>
      </w:r>
      <w:r w:rsidRPr="00F1670E">
        <w:rPr>
          <w:rFonts w:ascii="Helvetica" w:eastAsia="MS Gothic" w:hAnsi="Helvetica" w:cs="MS Gothic"/>
          <w:sz w:val="20"/>
          <w:szCs w:val="20"/>
        </w:rPr>
        <w:t>密切合作，将模型生</w:t>
      </w:r>
      <w:r w:rsidRPr="00F1670E">
        <w:rPr>
          <w:rFonts w:ascii="Helvetica" w:eastAsia="Microsoft JhengHei" w:hAnsi="Helvetica" w:cs="Microsoft JhengHei"/>
          <w:sz w:val="20"/>
          <w:szCs w:val="20"/>
        </w:rPr>
        <w:t>产</w:t>
      </w:r>
      <w:r w:rsidRPr="00F1670E">
        <w:rPr>
          <w:rFonts w:ascii="Helvetica" w:eastAsia="MS Gothic" w:hAnsi="Helvetica" w:cs="MS Gothic"/>
          <w:sz w:val="20"/>
          <w:szCs w:val="20"/>
        </w:rPr>
        <w:t>化，</w:t>
      </w:r>
      <w:r w:rsidRPr="00F1670E">
        <w:rPr>
          <w:rFonts w:ascii="Helvetica" w:eastAsia="Microsoft JhengHei" w:hAnsi="Helvetica" w:cs="Microsoft JhengHei"/>
          <w:sz w:val="20"/>
          <w:szCs w:val="20"/>
        </w:rPr>
        <w:t>应</w:t>
      </w:r>
      <w:r w:rsidRPr="00F1670E">
        <w:rPr>
          <w:rFonts w:ascii="Helvetica" w:eastAsia="MS Gothic" w:hAnsi="Helvetica" w:cs="MS Gothic"/>
          <w:sz w:val="20"/>
          <w:szCs w:val="20"/>
        </w:rPr>
        <w:t>用于系</w:t>
      </w:r>
      <w:r w:rsidRPr="00F1670E">
        <w:rPr>
          <w:rFonts w:ascii="Helvetica" w:eastAsia="Microsoft JhengHei" w:hAnsi="Helvetica" w:cs="Microsoft JhengHei"/>
          <w:sz w:val="20"/>
          <w:szCs w:val="20"/>
        </w:rPr>
        <w:t>统</w:t>
      </w:r>
      <w:r w:rsidRPr="00F1670E">
        <w:rPr>
          <w:rFonts w:ascii="Helvetica" w:eastAsia="MS Gothic" w:hAnsi="Helvetica" w:cs="MS Gothic"/>
          <w:sz w:val="20"/>
          <w:szCs w:val="20"/>
        </w:rPr>
        <w:t>化交易、</w:t>
      </w:r>
      <w:r w:rsidRPr="00F1670E">
        <w:rPr>
          <w:rFonts w:ascii="Helvetica" w:eastAsia="Microsoft JhengHei" w:hAnsi="Helvetica" w:cs="Microsoft JhengHei"/>
          <w:sz w:val="20"/>
          <w:szCs w:val="20"/>
        </w:rPr>
        <w:t>风险</w:t>
      </w:r>
      <w:r w:rsidRPr="00F1670E">
        <w:rPr>
          <w:rFonts w:ascii="Helvetica" w:eastAsia="MS Gothic" w:hAnsi="Helvetica" w:cs="MS Gothic"/>
          <w:sz w:val="20"/>
          <w:szCs w:val="20"/>
        </w:rPr>
        <w:t>管理和投</w:t>
      </w:r>
      <w:r w:rsidRPr="00F1670E">
        <w:rPr>
          <w:rFonts w:ascii="Helvetica" w:eastAsia="Microsoft JhengHei" w:hAnsi="Helvetica" w:cs="Microsoft JhengHei"/>
          <w:sz w:val="20"/>
          <w:szCs w:val="20"/>
        </w:rPr>
        <w:t>资组</w:t>
      </w:r>
      <w:r w:rsidRPr="00F1670E">
        <w:rPr>
          <w:rFonts w:ascii="Helvetica" w:eastAsia="MS Gothic" w:hAnsi="Helvetica" w:cs="MS Gothic"/>
          <w:sz w:val="20"/>
          <w:szCs w:val="20"/>
        </w:rPr>
        <w:t>合构建等</w:t>
      </w:r>
      <w:r w:rsidRPr="00F1670E">
        <w:rPr>
          <w:rFonts w:ascii="Helvetica" w:eastAsia="Microsoft JhengHei" w:hAnsi="Helvetica" w:cs="Microsoft JhengHei"/>
          <w:sz w:val="20"/>
          <w:szCs w:val="20"/>
        </w:rPr>
        <w:t>领</w:t>
      </w:r>
      <w:r w:rsidRPr="00F1670E">
        <w:rPr>
          <w:rFonts w:ascii="Helvetica" w:eastAsia="MS Gothic" w:hAnsi="Helvetica" w:cs="MS Gothic"/>
          <w:sz w:val="20"/>
          <w:szCs w:val="20"/>
        </w:rPr>
        <w:t>域</w:t>
      </w:r>
      <w:r w:rsidRPr="00F1670E">
        <w:rPr>
          <w:rFonts w:ascii="Helvetica" w:hAnsi="Helvetica"/>
          <w:sz w:val="20"/>
          <w:szCs w:val="20"/>
        </w:rPr>
        <w:t>——</w:t>
      </w:r>
      <w:r w:rsidRPr="00F1670E">
        <w:rPr>
          <w:rFonts w:ascii="Helvetica" w:eastAsia="Microsoft JhengHei" w:hAnsi="Helvetica" w:cs="Microsoft JhengHei"/>
          <w:sz w:val="20"/>
          <w:szCs w:val="20"/>
        </w:rPr>
        <w:t>这</w:t>
      </w:r>
      <w:r w:rsidRPr="00F1670E">
        <w:rPr>
          <w:rFonts w:ascii="Helvetica" w:eastAsia="MS Gothic" w:hAnsi="Helvetica" w:cs="MS Gothic"/>
          <w:sz w:val="20"/>
          <w:szCs w:val="20"/>
        </w:rPr>
        <w:t>直接利用了我在巴克莱</w:t>
      </w:r>
      <w:r w:rsidRPr="00F1670E">
        <w:rPr>
          <w:rFonts w:ascii="Helvetica" w:hAnsi="Helvetica"/>
          <w:sz w:val="20"/>
          <w:szCs w:val="20"/>
        </w:rPr>
        <w:t>FICC</w:t>
      </w:r>
      <w:r w:rsidRPr="00F1670E">
        <w:rPr>
          <w:rFonts w:ascii="Helvetica" w:eastAsia="Microsoft JhengHei" w:hAnsi="Helvetica" w:cs="Microsoft JhengHei"/>
          <w:sz w:val="20"/>
          <w:szCs w:val="20"/>
        </w:rPr>
        <w:t>风险</w:t>
      </w:r>
      <w:r w:rsidRPr="00F1670E">
        <w:rPr>
          <w:rFonts w:ascii="Helvetica" w:eastAsia="MS Gothic" w:hAnsi="Helvetica" w:cs="MS Gothic"/>
          <w:sz w:val="20"/>
          <w:szCs w:val="20"/>
        </w:rPr>
        <w:t>管道、</w:t>
      </w:r>
      <w:r w:rsidRPr="00F1670E">
        <w:rPr>
          <w:rFonts w:ascii="Helvetica" w:hAnsi="Helvetica"/>
          <w:sz w:val="20"/>
          <w:szCs w:val="20"/>
        </w:rPr>
        <w:t>GIC</w:t>
      </w:r>
      <w:r w:rsidRPr="00F1670E">
        <w:rPr>
          <w:rFonts w:ascii="Helvetica" w:eastAsia="Microsoft JhengHei" w:hAnsi="Helvetica" w:cs="Microsoft JhengHei"/>
          <w:sz w:val="20"/>
          <w:szCs w:val="20"/>
        </w:rPr>
        <w:t>绩</w:t>
      </w:r>
      <w:r w:rsidRPr="00F1670E">
        <w:rPr>
          <w:rFonts w:ascii="Helvetica" w:eastAsia="MS Gothic" w:hAnsi="Helvetica" w:cs="MS Gothic"/>
          <w:sz w:val="20"/>
          <w:szCs w:val="20"/>
        </w:rPr>
        <w:t>效分析以及我的加密</w:t>
      </w:r>
      <w:r w:rsidRPr="00F1670E">
        <w:rPr>
          <w:rFonts w:ascii="Helvetica" w:eastAsia="Microsoft JhengHei" w:hAnsi="Helvetica" w:cs="Microsoft JhengHei"/>
          <w:sz w:val="20"/>
          <w:szCs w:val="20"/>
        </w:rPr>
        <w:t>货币统计</w:t>
      </w:r>
      <w:r w:rsidRPr="00F1670E">
        <w:rPr>
          <w:rFonts w:ascii="Helvetica" w:eastAsia="MS Gothic" w:hAnsi="Helvetica" w:cs="MS Gothic"/>
          <w:sz w:val="20"/>
          <w:szCs w:val="20"/>
        </w:rPr>
        <w:t>套利框架的</w:t>
      </w:r>
      <w:r w:rsidRPr="00F1670E">
        <w:rPr>
          <w:rFonts w:ascii="Helvetica" w:eastAsia="Microsoft JhengHei" w:hAnsi="Helvetica" w:cs="Microsoft JhengHei"/>
          <w:sz w:val="20"/>
          <w:szCs w:val="20"/>
        </w:rPr>
        <w:t>经验</w:t>
      </w:r>
      <w:r w:rsidRPr="00F1670E">
        <w:rPr>
          <w:rFonts w:ascii="Helvetica" w:eastAsia="MS Gothic" w:hAnsi="Helvetica" w:cs="MS Gothic"/>
          <w:sz w:val="20"/>
          <w:szCs w:val="20"/>
        </w:rPr>
        <w:t>。我很期待在充</w:t>
      </w:r>
      <w:r w:rsidRPr="00F1670E">
        <w:rPr>
          <w:rFonts w:ascii="Helvetica" w:eastAsia="Microsoft JhengHei" w:hAnsi="Helvetica" w:cs="Microsoft JhengHei"/>
          <w:sz w:val="20"/>
          <w:szCs w:val="20"/>
        </w:rPr>
        <w:t>满</w:t>
      </w:r>
      <w:r w:rsidRPr="00F1670E">
        <w:rPr>
          <w:rFonts w:ascii="Helvetica" w:eastAsia="MS Gothic" w:hAnsi="Helvetica" w:cs="MS Gothic"/>
          <w:sz w:val="20"/>
          <w:szCs w:val="20"/>
        </w:rPr>
        <w:t>活力的基金</w:t>
      </w:r>
      <w:r w:rsidRPr="00F1670E">
        <w:rPr>
          <w:rFonts w:ascii="Helvetica" w:eastAsia="Microsoft JhengHei" w:hAnsi="Helvetica" w:cs="Microsoft JhengHei"/>
          <w:sz w:val="20"/>
          <w:szCs w:val="20"/>
        </w:rPr>
        <w:t>环</w:t>
      </w:r>
      <w:r w:rsidRPr="00F1670E">
        <w:rPr>
          <w:rFonts w:ascii="Helvetica" w:eastAsia="MS Gothic" w:hAnsi="Helvetica" w:cs="MS Gothic"/>
          <w:sz w:val="20"/>
          <w:szCs w:val="20"/>
        </w:rPr>
        <w:t>境中</w:t>
      </w:r>
      <w:r w:rsidRPr="00F1670E">
        <w:rPr>
          <w:rFonts w:ascii="Helvetica" w:eastAsia="Microsoft JhengHei" w:hAnsi="Helvetica" w:cs="Microsoft JhengHei"/>
          <w:sz w:val="20"/>
          <w:szCs w:val="20"/>
        </w:rPr>
        <w:t>贡</w:t>
      </w:r>
      <w:r w:rsidRPr="00F1670E">
        <w:rPr>
          <w:rFonts w:ascii="Helvetica" w:eastAsia="MS Gothic" w:hAnsi="Helvetica" w:cs="MS Gothic"/>
          <w:sz w:val="20"/>
          <w:szCs w:val="20"/>
        </w:rPr>
        <w:t>献于构建可</w:t>
      </w:r>
      <w:r w:rsidRPr="00F1670E">
        <w:rPr>
          <w:rFonts w:ascii="Helvetica" w:eastAsia="Microsoft JhengHei" w:hAnsi="Helvetica" w:cs="Microsoft JhengHei"/>
          <w:sz w:val="20"/>
          <w:szCs w:val="20"/>
        </w:rPr>
        <w:t>扩</w:t>
      </w:r>
      <w:r w:rsidRPr="00F1670E">
        <w:rPr>
          <w:rFonts w:ascii="Helvetica" w:eastAsia="MS Gothic" w:hAnsi="Helvetica" w:cs="MS Gothic"/>
          <w:sz w:val="20"/>
          <w:szCs w:val="20"/>
        </w:rPr>
        <w:t>展、生</w:t>
      </w:r>
      <w:r w:rsidRPr="00F1670E">
        <w:rPr>
          <w:rFonts w:ascii="Helvetica" w:eastAsia="Microsoft JhengHei" w:hAnsi="Helvetica" w:cs="Microsoft JhengHei"/>
          <w:sz w:val="20"/>
          <w:szCs w:val="20"/>
        </w:rPr>
        <w:t>产</w:t>
      </w:r>
      <w:r w:rsidRPr="00F1670E">
        <w:rPr>
          <w:rFonts w:ascii="Helvetica" w:eastAsia="MS Gothic" w:hAnsi="Helvetica" w:cs="MS Gothic"/>
          <w:sz w:val="20"/>
          <w:szCs w:val="20"/>
        </w:rPr>
        <w:t>就</w:t>
      </w:r>
      <w:r w:rsidRPr="00F1670E">
        <w:rPr>
          <w:rFonts w:ascii="Helvetica" w:eastAsia="Microsoft JhengHei" w:hAnsi="Helvetica" w:cs="Microsoft JhengHei"/>
          <w:sz w:val="20"/>
          <w:szCs w:val="20"/>
        </w:rPr>
        <w:t>绪</w:t>
      </w:r>
      <w:r w:rsidRPr="00F1670E">
        <w:rPr>
          <w:rFonts w:ascii="Helvetica" w:eastAsia="MS Gothic" w:hAnsi="Helvetica" w:cs="MS Gothic"/>
          <w:sz w:val="20"/>
          <w:szCs w:val="20"/>
        </w:rPr>
        <w:t>的量化系</w:t>
      </w:r>
      <w:r w:rsidRPr="00F1670E">
        <w:rPr>
          <w:rFonts w:ascii="Helvetica" w:eastAsia="Microsoft JhengHei" w:hAnsi="Helvetica" w:cs="Microsoft JhengHei"/>
          <w:sz w:val="20"/>
          <w:szCs w:val="20"/>
        </w:rPr>
        <w:t>统</w:t>
      </w:r>
      <w:r w:rsidRPr="00F1670E">
        <w:rPr>
          <w:rFonts w:ascii="Helvetica" w:eastAsia="MS Gothic" w:hAnsi="Helvetica" w:cs="MS Gothic"/>
          <w:sz w:val="20"/>
          <w:szCs w:val="20"/>
        </w:rPr>
        <w:t>。</w:t>
      </w:r>
      <w:r w:rsidRPr="00F1670E">
        <w:rPr>
          <w:rFonts w:ascii="Helvetica" w:hAnsi="Helvetica"/>
          <w:sz w:val="20"/>
          <w:szCs w:val="20"/>
        </w:rPr>
        <w:t>"</w:t>
      </w:r>
    </w:p>
    <w:p w14:paraId="278E5A44" w14:textId="77777777" w:rsidR="006E56E8" w:rsidRDefault="006E56E8" w:rsidP="00F1670E">
      <w:pPr>
        <w:rPr>
          <w:rFonts w:ascii="Helvetica" w:hAnsi="Helvetica"/>
          <w:sz w:val="20"/>
          <w:szCs w:val="20"/>
        </w:rPr>
      </w:pPr>
    </w:p>
    <w:p w14:paraId="068C503C" w14:textId="77777777" w:rsidR="00051531" w:rsidRDefault="00F1670E" w:rsidP="00F1670E">
      <w:pPr>
        <w:rPr>
          <w:rFonts w:ascii="Helvetica" w:hAnsi="Helvetica"/>
          <w:sz w:val="20"/>
          <w:szCs w:val="20"/>
        </w:rPr>
      </w:pPr>
      <w:r w:rsidRPr="00F1670E">
        <w:rPr>
          <w:rFonts w:ascii="Helvetica" w:hAnsi="Helvetica"/>
          <w:sz w:val="20"/>
          <w:szCs w:val="20"/>
        </w:rPr>
        <w:t>Pinyin: Morgan Fund yǐ qí qiángdà de liànghuà wénhuà hé shùjù qūdòng tóuzī cèlüè ér tuōyǐng ér chū. Wǒ bèi zhège jīhuì xīyǐn, néng yǔ tóuzī zǔhé jīnglǐ hé yánjiūyuán mìqiè hézuò, jiāng móxíng shēngchǎn huà, yìngyòng yú xìtǒnghuà jiāoyì, fēngxiǎn guǎnlǐ hé tóuzī zǔhé gòujiàn děng lǐngyù——zhè zhíjiē lìyòngle wǒ zài Bākèlái FICC fēngxiǎn guǎndào, GIC jīxiào fēnxī yǐjí wǒ de jiāmì huòbì tǒngjì tàolì kuàngjià de jīngyàn. Wǒ hěn qīdài zài chōngmǎn huólì de jījīn huánjìng zhōng gòngxiàn yú gòujiàn kě kuòzhǎn, shēngchǎn jiùxù de liànghuà xìtǒng.</w:t>
      </w:r>
    </w:p>
    <w:p w14:paraId="135464CE" w14:textId="77777777" w:rsidR="00051531" w:rsidRDefault="00051531" w:rsidP="00F1670E">
      <w:pPr>
        <w:rPr>
          <w:rFonts w:ascii="Helvetica" w:hAnsi="Helvetica"/>
          <w:sz w:val="20"/>
          <w:szCs w:val="20"/>
        </w:rPr>
      </w:pPr>
    </w:p>
    <w:p w14:paraId="0B97DB3E" w14:textId="77777777" w:rsidR="00051531" w:rsidRDefault="00051531" w:rsidP="00F1670E">
      <w:pPr>
        <w:rPr>
          <w:rFonts w:ascii="Helvetica" w:hAnsi="Helvetica"/>
          <w:sz w:val="20"/>
          <w:szCs w:val="20"/>
        </w:rPr>
      </w:pPr>
    </w:p>
    <w:p w14:paraId="529C5FAE" w14:textId="77777777" w:rsidR="00051531" w:rsidRDefault="00051531" w:rsidP="00F1670E">
      <w:pPr>
        <w:rPr>
          <w:rFonts w:ascii="Helvetica" w:hAnsi="Helvetica"/>
          <w:sz w:val="20"/>
          <w:szCs w:val="20"/>
        </w:rPr>
      </w:pPr>
    </w:p>
    <w:p w14:paraId="6E789DD5" w14:textId="77777777" w:rsidR="00051531" w:rsidRDefault="00051531" w:rsidP="00F1670E">
      <w:pPr>
        <w:rPr>
          <w:rFonts w:ascii="Helvetica" w:hAnsi="Helvetica"/>
          <w:sz w:val="20"/>
          <w:szCs w:val="20"/>
        </w:rPr>
      </w:pPr>
    </w:p>
    <w:p w14:paraId="0FF8B50E" w14:textId="77777777" w:rsidR="00051531" w:rsidRDefault="00051531" w:rsidP="00F1670E">
      <w:pPr>
        <w:rPr>
          <w:rFonts w:ascii="Helvetica" w:hAnsi="Helvetica"/>
          <w:sz w:val="20"/>
          <w:szCs w:val="20"/>
        </w:rPr>
      </w:pPr>
    </w:p>
    <w:p w14:paraId="569D28DE" w14:textId="77777777" w:rsidR="00051531" w:rsidRDefault="00051531" w:rsidP="00F1670E">
      <w:pPr>
        <w:rPr>
          <w:rFonts w:ascii="Helvetica" w:hAnsi="Helvetica"/>
          <w:sz w:val="20"/>
          <w:szCs w:val="20"/>
        </w:rPr>
      </w:pPr>
    </w:p>
    <w:p w14:paraId="36D01216" w14:textId="77777777" w:rsidR="00051531" w:rsidRDefault="00051531" w:rsidP="00F1670E">
      <w:pPr>
        <w:rPr>
          <w:rFonts w:ascii="Helvetica" w:hAnsi="Helvetica"/>
          <w:sz w:val="20"/>
          <w:szCs w:val="20"/>
        </w:rPr>
      </w:pPr>
    </w:p>
    <w:p w14:paraId="69D17451" w14:textId="77777777" w:rsidR="00051531" w:rsidRDefault="00051531" w:rsidP="00F1670E">
      <w:pPr>
        <w:rPr>
          <w:rFonts w:ascii="Helvetica" w:hAnsi="Helvetica"/>
          <w:sz w:val="20"/>
          <w:szCs w:val="20"/>
        </w:rPr>
      </w:pPr>
    </w:p>
    <w:p w14:paraId="6FE1BC11" w14:textId="77777777" w:rsidR="00051531" w:rsidRDefault="00051531" w:rsidP="00F1670E">
      <w:pPr>
        <w:rPr>
          <w:rFonts w:ascii="Helvetica" w:hAnsi="Helvetica"/>
          <w:sz w:val="20"/>
          <w:szCs w:val="20"/>
        </w:rPr>
      </w:pPr>
    </w:p>
    <w:p w14:paraId="00A0894A" w14:textId="77777777" w:rsidR="00051531" w:rsidRDefault="00051531" w:rsidP="00F1670E">
      <w:pPr>
        <w:rPr>
          <w:rFonts w:ascii="Helvetica" w:hAnsi="Helvetica"/>
          <w:sz w:val="20"/>
          <w:szCs w:val="20"/>
        </w:rPr>
      </w:pPr>
    </w:p>
    <w:p w14:paraId="3A63D76A" w14:textId="41F8CB6A" w:rsidR="00F1670E" w:rsidRPr="00F1670E" w:rsidRDefault="00F1670E" w:rsidP="00F1670E">
      <w:pPr>
        <w:rPr>
          <w:rFonts w:ascii="Helvetica" w:hAnsi="Helvetica"/>
          <w:sz w:val="20"/>
          <w:szCs w:val="20"/>
        </w:rPr>
      </w:pPr>
      <w:r w:rsidRPr="00F1670E">
        <w:rPr>
          <w:rFonts w:ascii="Helvetica" w:hAnsi="Helvetica"/>
          <w:sz w:val="20"/>
          <w:szCs w:val="20"/>
        </w:rPr>
        <w:lastRenderedPageBreak/>
        <w:t>4. Key Technical / Experience Questions &amp; Sample AnswersQ: Walk me through your Statistical Arbitrage project.</w:t>
      </w:r>
    </w:p>
    <w:p w14:paraId="5797A676" w14:textId="77777777" w:rsidR="009B5895" w:rsidRDefault="009B5895" w:rsidP="00F1670E">
      <w:pPr>
        <w:rPr>
          <w:rFonts w:ascii="Helvetica" w:hAnsi="Helvetica"/>
          <w:sz w:val="20"/>
          <w:szCs w:val="20"/>
        </w:rPr>
      </w:pPr>
    </w:p>
    <w:p w14:paraId="234BCBF6" w14:textId="7F2F608B" w:rsidR="00F1670E" w:rsidRPr="00F1670E" w:rsidRDefault="00F1670E" w:rsidP="00F1670E">
      <w:pPr>
        <w:rPr>
          <w:rFonts w:ascii="Helvetica" w:hAnsi="Helvetica"/>
          <w:sz w:val="20"/>
          <w:szCs w:val="20"/>
        </w:rPr>
      </w:pPr>
      <w:r w:rsidRPr="00F1670E">
        <w:rPr>
          <w:rFonts w:ascii="Helvetica" w:hAnsi="Helvetica"/>
          <w:sz w:val="20"/>
          <w:szCs w:val="20"/>
        </w:rPr>
        <w:t>English: "I developed a market-neutral strategy on ~50 crypto pairs using cross-sectional and time-series momentum. I used Pandas/NumPy for data processing, built a modular backtesting engine with realistic slippage and transaction costs, applied volatility targeting + ERC for portfolio construction, and used walk-forward optimization to ensure robustness. Achieved ~1.5 Sharpe net in backtests across regimes."</w:t>
      </w:r>
    </w:p>
    <w:p w14:paraId="1724F09C" w14:textId="77777777" w:rsidR="009B5895" w:rsidRDefault="009B5895" w:rsidP="00F1670E">
      <w:pPr>
        <w:rPr>
          <w:rFonts w:ascii="Helvetica" w:hAnsi="Helvetica"/>
          <w:sz w:val="20"/>
          <w:szCs w:val="20"/>
        </w:rPr>
      </w:pPr>
    </w:p>
    <w:p w14:paraId="2DDC56AA" w14:textId="24EC4522" w:rsidR="00F1670E" w:rsidRPr="00F1670E" w:rsidRDefault="00F1670E" w:rsidP="00F1670E">
      <w:pPr>
        <w:rPr>
          <w:rFonts w:ascii="Helvetica" w:hAnsi="Helvetica"/>
          <w:sz w:val="20"/>
          <w:szCs w:val="20"/>
        </w:rPr>
      </w:pPr>
      <w:r w:rsidRPr="00F1670E">
        <w:rPr>
          <w:rFonts w:ascii="Helvetica" w:hAnsi="Helvetica"/>
          <w:sz w:val="20"/>
          <w:szCs w:val="20"/>
        </w:rPr>
        <w:t>Mandarin: "</w:t>
      </w:r>
      <w:r w:rsidRPr="00F1670E">
        <w:rPr>
          <w:rFonts w:ascii="Helvetica" w:eastAsia="MS Gothic" w:hAnsi="Helvetica" w:cs="MS Gothic"/>
          <w:sz w:val="20"/>
          <w:szCs w:val="20"/>
        </w:rPr>
        <w:t>我开</w:t>
      </w:r>
      <w:r w:rsidRPr="00F1670E">
        <w:rPr>
          <w:rFonts w:ascii="Helvetica" w:eastAsia="Microsoft JhengHei" w:hAnsi="Helvetica" w:cs="Microsoft JhengHei"/>
          <w:sz w:val="20"/>
          <w:szCs w:val="20"/>
        </w:rPr>
        <w:t>发</w:t>
      </w:r>
      <w:r w:rsidRPr="00F1670E">
        <w:rPr>
          <w:rFonts w:ascii="Helvetica" w:eastAsia="MS Gothic" w:hAnsi="Helvetica" w:cs="MS Gothic"/>
          <w:sz w:val="20"/>
          <w:szCs w:val="20"/>
        </w:rPr>
        <w:t>了一个覆盖</w:t>
      </w:r>
      <w:r w:rsidRPr="00F1670E">
        <w:rPr>
          <w:rFonts w:ascii="Helvetica" w:eastAsia="Microsoft JhengHei" w:hAnsi="Helvetica" w:cs="Microsoft JhengHei"/>
          <w:sz w:val="20"/>
          <w:szCs w:val="20"/>
        </w:rPr>
        <w:t>约</w:t>
      </w:r>
      <w:r w:rsidRPr="00F1670E">
        <w:rPr>
          <w:rFonts w:ascii="Helvetica" w:hAnsi="Helvetica"/>
          <w:sz w:val="20"/>
          <w:szCs w:val="20"/>
        </w:rPr>
        <w:t>50</w:t>
      </w:r>
      <w:r w:rsidRPr="00F1670E">
        <w:rPr>
          <w:rFonts w:ascii="Helvetica" w:eastAsia="MS Gothic" w:hAnsi="Helvetica" w:cs="MS Gothic"/>
          <w:sz w:val="20"/>
          <w:szCs w:val="20"/>
        </w:rPr>
        <w:t>个加密</w:t>
      </w:r>
      <w:r w:rsidRPr="00F1670E">
        <w:rPr>
          <w:rFonts w:ascii="Helvetica" w:eastAsia="Microsoft JhengHei" w:hAnsi="Helvetica" w:cs="Microsoft JhengHei"/>
          <w:sz w:val="20"/>
          <w:szCs w:val="20"/>
        </w:rPr>
        <w:t>货币对</w:t>
      </w:r>
      <w:r w:rsidRPr="00F1670E">
        <w:rPr>
          <w:rFonts w:ascii="Helvetica" w:eastAsia="MS Gothic" w:hAnsi="Helvetica" w:cs="MS Gothic"/>
          <w:sz w:val="20"/>
          <w:szCs w:val="20"/>
        </w:rPr>
        <w:t>的市</w:t>
      </w:r>
      <w:r w:rsidRPr="00F1670E">
        <w:rPr>
          <w:rFonts w:ascii="Helvetica" w:eastAsia="Microsoft JhengHei" w:hAnsi="Helvetica" w:cs="Microsoft JhengHei"/>
          <w:sz w:val="20"/>
          <w:szCs w:val="20"/>
        </w:rPr>
        <w:t>场</w:t>
      </w:r>
      <w:r w:rsidRPr="00F1670E">
        <w:rPr>
          <w:rFonts w:ascii="Helvetica" w:eastAsia="MS Gothic" w:hAnsi="Helvetica" w:cs="MS Gothic"/>
          <w:sz w:val="20"/>
          <w:szCs w:val="20"/>
        </w:rPr>
        <w:t>中性策略，使用横截面和</w:t>
      </w:r>
      <w:r w:rsidRPr="00F1670E">
        <w:rPr>
          <w:rFonts w:ascii="Helvetica" w:eastAsia="Microsoft JhengHei" w:hAnsi="Helvetica" w:cs="Microsoft JhengHei"/>
          <w:sz w:val="20"/>
          <w:szCs w:val="20"/>
        </w:rPr>
        <w:t>时间</w:t>
      </w:r>
      <w:r w:rsidRPr="00F1670E">
        <w:rPr>
          <w:rFonts w:ascii="Helvetica" w:eastAsia="MS Gothic" w:hAnsi="Helvetica" w:cs="MS Gothic"/>
          <w:sz w:val="20"/>
          <w:szCs w:val="20"/>
        </w:rPr>
        <w:t>序列</w:t>
      </w:r>
      <w:r w:rsidRPr="00F1670E">
        <w:rPr>
          <w:rFonts w:ascii="Helvetica" w:eastAsia="Microsoft JhengHei" w:hAnsi="Helvetica" w:cs="Microsoft JhengHei"/>
          <w:sz w:val="20"/>
          <w:szCs w:val="20"/>
        </w:rPr>
        <w:t>动</w:t>
      </w:r>
      <w:r w:rsidRPr="00F1670E">
        <w:rPr>
          <w:rFonts w:ascii="Helvetica" w:eastAsia="MS Gothic" w:hAnsi="Helvetica" w:cs="MS Gothic"/>
          <w:sz w:val="20"/>
          <w:szCs w:val="20"/>
        </w:rPr>
        <w:t>量。我用</w:t>
      </w:r>
      <w:r w:rsidRPr="00F1670E">
        <w:rPr>
          <w:rFonts w:ascii="Helvetica" w:hAnsi="Helvetica"/>
          <w:sz w:val="20"/>
          <w:szCs w:val="20"/>
        </w:rPr>
        <w:t>Pandas/NumPy</w:t>
      </w:r>
      <w:r w:rsidRPr="00F1670E">
        <w:rPr>
          <w:rFonts w:ascii="Helvetica" w:eastAsia="Microsoft JhengHei" w:hAnsi="Helvetica" w:cs="Microsoft JhengHei"/>
          <w:sz w:val="20"/>
          <w:szCs w:val="20"/>
        </w:rPr>
        <w:t>处</w:t>
      </w:r>
      <w:r w:rsidRPr="00F1670E">
        <w:rPr>
          <w:rFonts w:ascii="Helvetica" w:eastAsia="MS Gothic" w:hAnsi="Helvetica" w:cs="MS Gothic"/>
          <w:sz w:val="20"/>
          <w:szCs w:val="20"/>
        </w:rPr>
        <w:t>理数据，构建了模</w:t>
      </w:r>
      <w:r w:rsidRPr="00F1670E">
        <w:rPr>
          <w:rFonts w:ascii="Helvetica" w:eastAsia="Microsoft JhengHei" w:hAnsi="Helvetica" w:cs="Microsoft JhengHei"/>
          <w:sz w:val="20"/>
          <w:szCs w:val="20"/>
        </w:rPr>
        <w:t>块</w:t>
      </w:r>
      <w:r w:rsidRPr="00F1670E">
        <w:rPr>
          <w:rFonts w:ascii="Helvetica" w:eastAsia="MS Gothic" w:hAnsi="Helvetica" w:cs="MS Gothic"/>
          <w:sz w:val="20"/>
          <w:szCs w:val="20"/>
        </w:rPr>
        <w:t>化回</w:t>
      </w:r>
      <w:r w:rsidRPr="00F1670E">
        <w:rPr>
          <w:rFonts w:ascii="Helvetica" w:eastAsia="Microsoft JhengHei" w:hAnsi="Helvetica" w:cs="Microsoft JhengHei"/>
          <w:sz w:val="20"/>
          <w:szCs w:val="20"/>
        </w:rPr>
        <w:t>测</w:t>
      </w:r>
      <w:r w:rsidRPr="00F1670E">
        <w:rPr>
          <w:rFonts w:ascii="Helvetica" w:eastAsia="MS Gothic" w:hAnsi="Helvetica" w:cs="MS Gothic"/>
          <w:sz w:val="20"/>
          <w:szCs w:val="20"/>
        </w:rPr>
        <w:t>引擎，包含真</w:t>
      </w:r>
      <w:r w:rsidRPr="00F1670E">
        <w:rPr>
          <w:rFonts w:ascii="Helvetica" w:eastAsia="Microsoft JhengHei" w:hAnsi="Helvetica" w:cs="Microsoft JhengHei"/>
          <w:sz w:val="20"/>
          <w:szCs w:val="20"/>
        </w:rPr>
        <w:t>实</w:t>
      </w:r>
      <w:r w:rsidRPr="00F1670E">
        <w:rPr>
          <w:rFonts w:ascii="Helvetica" w:eastAsia="MS Gothic" w:hAnsi="Helvetica" w:cs="MS Gothic"/>
          <w:sz w:val="20"/>
          <w:szCs w:val="20"/>
        </w:rPr>
        <w:t>滑点和交易成本，</w:t>
      </w:r>
      <w:r w:rsidRPr="00F1670E">
        <w:rPr>
          <w:rFonts w:ascii="Helvetica" w:eastAsia="Microsoft JhengHei" w:hAnsi="Helvetica" w:cs="Microsoft JhengHei"/>
          <w:sz w:val="20"/>
          <w:szCs w:val="20"/>
        </w:rPr>
        <w:t>应</w:t>
      </w:r>
      <w:r w:rsidRPr="00F1670E">
        <w:rPr>
          <w:rFonts w:ascii="Helvetica" w:eastAsia="MS Gothic" w:hAnsi="Helvetica" w:cs="MS Gothic"/>
          <w:sz w:val="20"/>
          <w:szCs w:val="20"/>
        </w:rPr>
        <w:t>用波</w:t>
      </w:r>
      <w:r w:rsidRPr="00F1670E">
        <w:rPr>
          <w:rFonts w:ascii="Helvetica" w:eastAsia="Microsoft JhengHei" w:hAnsi="Helvetica" w:cs="Microsoft JhengHei"/>
          <w:sz w:val="20"/>
          <w:szCs w:val="20"/>
        </w:rPr>
        <w:t>动</w:t>
      </w:r>
      <w:r w:rsidRPr="00F1670E">
        <w:rPr>
          <w:rFonts w:ascii="Helvetica" w:eastAsia="MS Gothic" w:hAnsi="Helvetica" w:cs="MS Gothic"/>
          <w:sz w:val="20"/>
          <w:szCs w:val="20"/>
        </w:rPr>
        <w:t>率目</w:t>
      </w:r>
      <w:r w:rsidRPr="00F1670E">
        <w:rPr>
          <w:rFonts w:ascii="Helvetica" w:eastAsia="Microsoft JhengHei" w:hAnsi="Helvetica" w:cs="Microsoft JhengHei"/>
          <w:sz w:val="20"/>
          <w:szCs w:val="20"/>
        </w:rPr>
        <w:t>标</w:t>
      </w:r>
      <w:r w:rsidRPr="00F1670E">
        <w:rPr>
          <w:rFonts w:ascii="Helvetica" w:eastAsia="MS Gothic" w:hAnsi="Helvetica" w:cs="MS Gothic"/>
          <w:sz w:val="20"/>
          <w:szCs w:val="20"/>
        </w:rPr>
        <w:t>和</w:t>
      </w:r>
      <w:r w:rsidRPr="00F1670E">
        <w:rPr>
          <w:rFonts w:ascii="Helvetica" w:hAnsi="Helvetica"/>
          <w:sz w:val="20"/>
          <w:szCs w:val="20"/>
        </w:rPr>
        <w:t>ERC</w:t>
      </w:r>
      <w:r w:rsidRPr="00F1670E">
        <w:rPr>
          <w:rFonts w:ascii="Helvetica" w:eastAsia="Microsoft JhengHei" w:hAnsi="Helvetica" w:cs="Microsoft JhengHei"/>
          <w:sz w:val="20"/>
          <w:szCs w:val="20"/>
        </w:rPr>
        <w:t>进</w:t>
      </w:r>
      <w:r w:rsidRPr="00F1670E">
        <w:rPr>
          <w:rFonts w:ascii="Helvetica" w:eastAsia="MS Gothic" w:hAnsi="Helvetica" w:cs="MS Gothic"/>
          <w:sz w:val="20"/>
          <w:szCs w:val="20"/>
        </w:rPr>
        <w:t>行投</w:t>
      </w:r>
      <w:r w:rsidRPr="00F1670E">
        <w:rPr>
          <w:rFonts w:ascii="Helvetica" w:eastAsia="Microsoft JhengHei" w:hAnsi="Helvetica" w:cs="Microsoft JhengHei"/>
          <w:sz w:val="20"/>
          <w:szCs w:val="20"/>
        </w:rPr>
        <w:t>资组</w:t>
      </w:r>
      <w:r w:rsidRPr="00F1670E">
        <w:rPr>
          <w:rFonts w:ascii="Helvetica" w:eastAsia="MS Gothic" w:hAnsi="Helvetica" w:cs="MS Gothic"/>
          <w:sz w:val="20"/>
          <w:szCs w:val="20"/>
        </w:rPr>
        <w:t>合构建，并使用前瞻</w:t>
      </w:r>
      <w:r w:rsidRPr="00F1670E">
        <w:rPr>
          <w:rFonts w:ascii="Helvetica" w:eastAsia="Microsoft JhengHei" w:hAnsi="Helvetica" w:cs="Microsoft JhengHei"/>
          <w:sz w:val="20"/>
          <w:szCs w:val="20"/>
        </w:rPr>
        <w:t>优</w:t>
      </w:r>
      <w:r w:rsidRPr="00F1670E">
        <w:rPr>
          <w:rFonts w:ascii="Helvetica" w:eastAsia="MS Gothic" w:hAnsi="Helvetica" w:cs="MS Gothic"/>
          <w:sz w:val="20"/>
          <w:szCs w:val="20"/>
        </w:rPr>
        <w:t>化确保</w:t>
      </w:r>
      <w:r w:rsidRPr="00F1670E">
        <w:rPr>
          <w:rFonts w:ascii="Helvetica" w:eastAsia="Microsoft JhengHei" w:hAnsi="Helvetica" w:cs="Microsoft JhengHei"/>
          <w:sz w:val="20"/>
          <w:szCs w:val="20"/>
        </w:rPr>
        <w:t>稳</w:t>
      </w:r>
      <w:r w:rsidRPr="00F1670E">
        <w:rPr>
          <w:rFonts w:ascii="Helvetica" w:eastAsia="MS Gothic" w:hAnsi="Helvetica" w:cs="MS Gothic"/>
          <w:sz w:val="20"/>
          <w:szCs w:val="20"/>
        </w:rPr>
        <w:t>健性。回</w:t>
      </w:r>
      <w:r w:rsidRPr="00F1670E">
        <w:rPr>
          <w:rFonts w:ascii="Helvetica" w:eastAsia="Microsoft JhengHei" w:hAnsi="Helvetica" w:cs="Microsoft JhengHei"/>
          <w:sz w:val="20"/>
          <w:szCs w:val="20"/>
        </w:rPr>
        <w:t>测</w:t>
      </w:r>
      <w:r w:rsidRPr="00F1670E">
        <w:rPr>
          <w:rFonts w:ascii="Helvetica" w:eastAsia="MS Gothic" w:hAnsi="Helvetica" w:cs="MS Gothic"/>
          <w:sz w:val="20"/>
          <w:szCs w:val="20"/>
        </w:rPr>
        <w:t>中</w:t>
      </w:r>
      <w:r w:rsidRPr="00F1670E">
        <w:rPr>
          <w:rFonts w:ascii="Helvetica" w:eastAsia="Microsoft JhengHei" w:hAnsi="Helvetica" w:cs="Microsoft JhengHei"/>
          <w:sz w:val="20"/>
          <w:szCs w:val="20"/>
        </w:rPr>
        <w:t>净</w:t>
      </w:r>
      <w:r w:rsidRPr="00F1670E">
        <w:rPr>
          <w:rFonts w:ascii="Helvetica" w:eastAsia="MS Gothic" w:hAnsi="Helvetica" w:cs="MS Gothic"/>
          <w:sz w:val="20"/>
          <w:szCs w:val="20"/>
        </w:rPr>
        <w:t>夏普比率</w:t>
      </w:r>
      <w:r w:rsidRPr="00F1670E">
        <w:rPr>
          <w:rFonts w:ascii="Helvetica" w:eastAsia="Microsoft JhengHei" w:hAnsi="Helvetica" w:cs="Microsoft JhengHei"/>
          <w:sz w:val="20"/>
          <w:szCs w:val="20"/>
        </w:rPr>
        <w:t>约</w:t>
      </w:r>
      <w:r w:rsidRPr="00F1670E">
        <w:rPr>
          <w:rFonts w:ascii="Helvetica" w:hAnsi="Helvetica"/>
          <w:sz w:val="20"/>
          <w:szCs w:val="20"/>
        </w:rPr>
        <w:t>1.5</w:t>
      </w:r>
      <w:r w:rsidRPr="00F1670E">
        <w:rPr>
          <w:rFonts w:ascii="Helvetica" w:eastAsia="MS Gothic" w:hAnsi="Helvetica" w:cs="MS Gothic"/>
          <w:sz w:val="20"/>
          <w:szCs w:val="20"/>
        </w:rPr>
        <w:t>。</w:t>
      </w:r>
      <w:r w:rsidRPr="00F1670E">
        <w:rPr>
          <w:rFonts w:ascii="Helvetica" w:hAnsi="Helvetica"/>
          <w:sz w:val="20"/>
          <w:szCs w:val="20"/>
        </w:rPr>
        <w:t>"</w:t>
      </w:r>
    </w:p>
    <w:p w14:paraId="14A6DD10" w14:textId="77777777" w:rsidR="009B5895" w:rsidRDefault="009B5895" w:rsidP="00F1670E">
      <w:pPr>
        <w:rPr>
          <w:rFonts w:ascii="Helvetica" w:hAnsi="Helvetica"/>
          <w:sz w:val="20"/>
          <w:szCs w:val="20"/>
        </w:rPr>
      </w:pPr>
    </w:p>
    <w:p w14:paraId="7CAF51ED" w14:textId="77777777" w:rsidR="009B5895" w:rsidRDefault="00F1670E" w:rsidP="00F1670E">
      <w:pPr>
        <w:rPr>
          <w:rFonts w:ascii="Helvetica" w:hAnsi="Helvetica"/>
          <w:sz w:val="20"/>
          <w:szCs w:val="20"/>
        </w:rPr>
      </w:pPr>
      <w:r w:rsidRPr="00F1670E">
        <w:rPr>
          <w:rFonts w:ascii="Helvetica" w:hAnsi="Helvetica"/>
          <w:sz w:val="20"/>
          <w:szCs w:val="20"/>
        </w:rPr>
        <w:t xml:space="preserve">Pinyin: Wǒ kāifāle yīgè fùgài yuē 50 gè jiāmì huòbì duì de shìchǎng zhōngxìng cèlüè, shǐyòng héng jiémiàn hé shíjiān xùliè dòngliàng. Wǒ yòng Pandas/NumPy chǔlǐ shùjù, gòujiànle mókuài huà huí cè yǐnqíng, bāohán zhēnshí huádiǎn hé jiāoyì chéngběn, yìngyòng bōdònglǜ mùbiāo hé ERC jìnxíng tóuzī zǔhé gòujiàn, bìng shǐyòng qiánzhān yōuhuà quèbǎo wěnjiànxìng. Huí cè zhōng jìng xiàpǔ bǐlǜ yuē </w:t>
      </w:r>
    </w:p>
    <w:p w14:paraId="7073C35C" w14:textId="77777777" w:rsidR="009B5895" w:rsidRDefault="009B5895" w:rsidP="00F1670E">
      <w:pPr>
        <w:rPr>
          <w:rFonts w:ascii="Helvetica" w:hAnsi="Helvetica"/>
          <w:sz w:val="20"/>
          <w:szCs w:val="20"/>
        </w:rPr>
      </w:pPr>
    </w:p>
    <w:p w14:paraId="2D436531" w14:textId="77777777" w:rsidR="000929DD" w:rsidRDefault="00F1670E" w:rsidP="00F1670E">
      <w:pPr>
        <w:rPr>
          <w:rFonts w:ascii="Helvetica" w:hAnsi="Helvetica"/>
          <w:sz w:val="20"/>
          <w:szCs w:val="20"/>
        </w:rPr>
      </w:pPr>
      <w:r w:rsidRPr="00F1670E">
        <w:rPr>
          <w:rFonts w:ascii="Helvetica" w:hAnsi="Helvetica"/>
          <w:sz w:val="20"/>
          <w:szCs w:val="20"/>
        </w:rPr>
        <w:t>1.5.</w:t>
      </w:r>
      <w:r w:rsidR="009B5895">
        <w:rPr>
          <w:rFonts w:ascii="Helvetica" w:hAnsi="Helvetica"/>
          <w:sz w:val="20"/>
          <w:szCs w:val="20"/>
        </w:rPr>
        <w:t xml:space="preserve"> </w:t>
      </w:r>
    </w:p>
    <w:p w14:paraId="7BF15984" w14:textId="40378703" w:rsidR="00F1670E" w:rsidRPr="00F1670E" w:rsidRDefault="00F1670E" w:rsidP="00F1670E">
      <w:pPr>
        <w:rPr>
          <w:rFonts w:ascii="Helvetica" w:hAnsi="Helvetica"/>
          <w:sz w:val="20"/>
          <w:szCs w:val="20"/>
        </w:rPr>
      </w:pPr>
      <w:r w:rsidRPr="00F1670E">
        <w:rPr>
          <w:rFonts w:ascii="Helvetica" w:hAnsi="Helvetica"/>
          <w:sz w:val="20"/>
          <w:szCs w:val="20"/>
        </w:rPr>
        <w:t>Q: How do you productionize a quantitative model?</w:t>
      </w:r>
    </w:p>
    <w:p w14:paraId="7DE76FFA" w14:textId="77777777" w:rsidR="00416EDD" w:rsidRDefault="00416EDD" w:rsidP="00F1670E">
      <w:pPr>
        <w:rPr>
          <w:rFonts w:ascii="Helvetica" w:hAnsi="Helvetica"/>
          <w:sz w:val="20"/>
          <w:szCs w:val="20"/>
        </w:rPr>
      </w:pPr>
    </w:p>
    <w:p w14:paraId="75040D45" w14:textId="058296FF" w:rsidR="00F1670E" w:rsidRPr="00F1670E" w:rsidRDefault="00F1670E" w:rsidP="00F1670E">
      <w:pPr>
        <w:rPr>
          <w:rFonts w:ascii="Helvetica" w:hAnsi="Helvetica"/>
          <w:sz w:val="20"/>
          <w:szCs w:val="20"/>
        </w:rPr>
      </w:pPr>
      <w:r w:rsidRPr="00F1670E">
        <w:rPr>
          <w:rFonts w:ascii="Helvetica" w:hAnsi="Helvetica"/>
          <w:sz w:val="20"/>
          <w:szCs w:val="20"/>
        </w:rPr>
        <w:t>English: "I start with research code in Jupyter, then refactor into modular Python packages with proper logging, error handling, and unit tests. I containerize with Docker, set up CI/CD (Jenkins), implement monitoring (dashboards, alerts), and ensure data pipeline reliability with retries and reconciliation."</w:t>
      </w:r>
    </w:p>
    <w:p w14:paraId="504F1918" w14:textId="77777777" w:rsidR="00416EDD" w:rsidRDefault="00416EDD" w:rsidP="00F1670E">
      <w:pPr>
        <w:rPr>
          <w:rFonts w:ascii="Helvetica" w:hAnsi="Helvetica"/>
          <w:sz w:val="20"/>
          <w:szCs w:val="20"/>
        </w:rPr>
      </w:pPr>
    </w:p>
    <w:p w14:paraId="377DF4B2" w14:textId="75942B54" w:rsidR="00F1670E" w:rsidRPr="00F1670E" w:rsidRDefault="00F1670E" w:rsidP="00F1670E">
      <w:pPr>
        <w:rPr>
          <w:rFonts w:ascii="Helvetica" w:hAnsi="Helvetica"/>
          <w:sz w:val="20"/>
          <w:szCs w:val="20"/>
        </w:rPr>
      </w:pPr>
      <w:r w:rsidRPr="00F1670E">
        <w:rPr>
          <w:rFonts w:ascii="Helvetica" w:hAnsi="Helvetica"/>
          <w:sz w:val="20"/>
          <w:szCs w:val="20"/>
        </w:rPr>
        <w:t>Mandarin: "</w:t>
      </w:r>
      <w:r w:rsidRPr="00F1670E">
        <w:rPr>
          <w:rFonts w:ascii="Helvetica" w:eastAsia="MS Gothic" w:hAnsi="Helvetica" w:cs="MS Gothic"/>
          <w:sz w:val="20"/>
          <w:szCs w:val="20"/>
        </w:rPr>
        <w:t>我从</w:t>
      </w:r>
      <w:r w:rsidRPr="00F1670E">
        <w:rPr>
          <w:rFonts w:ascii="Helvetica" w:hAnsi="Helvetica"/>
          <w:sz w:val="20"/>
          <w:szCs w:val="20"/>
        </w:rPr>
        <w:t>Jupyter</w:t>
      </w:r>
      <w:r w:rsidRPr="00F1670E">
        <w:rPr>
          <w:rFonts w:ascii="Helvetica" w:eastAsia="MS Gothic" w:hAnsi="Helvetica" w:cs="MS Gothic"/>
          <w:sz w:val="20"/>
          <w:szCs w:val="20"/>
        </w:rPr>
        <w:t>中的研究代</w:t>
      </w:r>
      <w:r w:rsidRPr="00F1670E">
        <w:rPr>
          <w:rFonts w:ascii="Helvetica" w:eastAsia="Microsoft JhengHei" w:hAnsi="Helvetica" w:cs="Microsoft JhengHei"/>
          <w:sz w:val="20"/>
          <w:szCs w:val="20"/>
        </w:rPr>
        <w:t>码</w:t>
      </w:r>
      <w:r w:rsidRPr="00F1670E">
        <w:rPr>
          <w:rFonts w:ascii="Helvetica" w:eastAsia="MS Gothic" w:hAnsi="Helvetica" w:cs="MS Gothic"/>
          <w:sz w:val="20"/>
          <w:szCs w:val="20"/>
        </w:rPr>
        <w:t>开始，然后重构</w:t>
      </w:r>
      <w:r w:rsidRPr="00F1670E">
        <w:rPr>
          <w:rFonts w:ascii="Helvetica" w:eastAsia="Microsoft JhengHei" w:hAnsi="Helvetica" w:cs="Microsoft JhengHei"/>
          <w:sz w:val="20"/>
          <w:szCs w:val="20"/>
        </w:rPr>
        <w:t>为</w:t>
      </w:r>
      <w:r w:rsidRPr="00F1670E">
        <w:rPr>
          <w:rFonts w:ascii="Helvetica" w:eastAsia="MS Gothic" w:hAnsi="Helvetica" w:cs="MS Gothic"/>
          <w:sz w:val="20"/>
          <w:szCs w:val="20"/>
        </w:rPr>
        <w:t>模</w:t>
      </w:r>
      <w:r w:rsidRPr="00F1670E">
        <w:rPr>
          <w:rFonts w:ascii="Helvetica" w:eastAsia="Microsoft JhengHei" w:hAnsi="Helvetica" w:cs="Microsoft JhengHei"/>
          <w:sz w:val="20"/>
          <w:szCs w:val="20"/>
        </w:rPr>
        <w:t>块</w:t>
      </w:r>
      <w:r w:rsidRPr="00F1670E">
        <w:rPr>
          <w:rFonts w:ascii="Helvetica" w:eastAsia="MS Gothic" w:hAnsi="Helvetica" w:cs="MS Gothic"/>
          <w:sz w:val="20"/>
          <w:szCs w:val="20"/>
        </w:rPr>
        <w:t>化的</w:t>
      </w:r>
      <w:r w:rsidRPr="00F1670E">
        <w:rPr>
          <w:rFonts w:ascii="Helvetica" w:hAnsi="Helvetica"/>
          <w:sz w:val="20"/>
          <w:szCs w:val="20"/>
        </w:rPr>
        <w:t>Python</w:t>
      </w:r>
      <w:r w:rsidRPr="00F1670E">
        <w:rPr>
          <w:rFonts w:ascii="Helvetica" w:eastAsia="MS Gothic" w:hAnsi="Helvetica" w:cs="MS Gothic"/>
          <w:sz w:val="20"/>
          <w:szCs w:val="20"/>
        </w:rPr>
        <w:t>包，包含适当的日志、</w:t>
      </w:r>
      <w:r w:rsidRPr="00F1670E">
        <w:rPr>
          <w:rFonts w:ascii="Helvetica" w:eastAsia="Microsoft JhengHei" w:hAnsi="Helvetica" w:cs="Microsoft JhengHei"/>
          <w:sz w:val="20"/>
          <w:szCs w:val="20"/>
        </w:rPr>
        <w:t>错误处</w:t>
      </w:r>
      <w:r w:rsidRPr="00F1670E">
        <w:rPr>
          <w:rFonts w:ascii="Helvetica" w:eastAsia="MS Gothic" w:hAnsi="Helvetica" w:cs="MS Gothic"/>
          <w:sz w:val="20"/>
          <w:szCs w:val="20"/>
        </w:rPr>
        <w:t>理和</w:t>
      </w:r>
      <w:r w:rsidRPr="00F1670E">
        <w:rPr>
          <w:rFonts w:ascii="Helvetica" w:eastAsia="Microsoft JhengHei" w:hAnsi="Helvetica" w:cs="Microsoft JhengHei"/>
          <w:sz w:val="20"/>
          <w:szCs w:val="20"/>
        </w:rPr>
        <w:t>单</w:t>
      </w:r>
      <w:r w:rsidRPr="00F1670E">
        <w:rPr>
          <w:rFonts w:ascii="Helvetica" w:eastAsia="MS Gothic" w:hAnsi="Helvetica" w:cs="MS Gothic"/>
          <w:sz w:val="20"/>
          <w:szCs w:val="20"/>
        </w:rPr>
        <w:t>元</w:t>
      </w:r>
      <w:r w:rsidRPr="00F1670E">
        <w:rPr>
          <w:rFonts w:ascii="Helvetica" w:eastAsia="Microsoft JhengHei" w:hAnsi="Helvetica" w:cs="Microsoft JhengHei"/>
          <w:sz w:val="20"/>
          <w:szCs w:val="20"/>
        </w:rPr>
        <w:t>测试</w:t>
      </w:r>
      <w:r w:rsidRPr="00F1670E">
        <w:rPr>
          <w:rFonts w:ascii="Helvetica" w:eastAsia="MS Gothic" w:hAnsi="Helvetica" w:cs="MS Gothic"/>
          <w:sz w:val="20"/>
          <w:szCs w:val="20"/>
        </w:rPr>
        <w:t>。我用</w:t>
      </w:r>
      <w:r w:rsidRPr="00F1670E">
        <w:rPr>
          <w:rFonts w:ascii="Helvetica" w:hAnsi="Helvetica"/>
          <w:sz w:val="20"/>
          <w:szCs w:val="20"/>
        </w:rPr>
        <w:t>Docker</w:t>
      </w:r>
      <w:r w:rsidRPr="00F1670E">
        <w:rPr>
          <w:rFonts w:ascii="Helvetica" w:eastAsia="MS Gothic" w:hAnsi="Helvetica" w:cs="MS Gothic"/>
          <w:sz w:val="20"/>
          <w:szCs w:val="20"/>
        </w:rPr>
        <w:t>容器化，</w:t>
      </w:r>
      <w:r w:rsidRPr="00F1670E">
        <w:rPr>
          <w:rFonts w:ascii="Helvetica" w:eastAsia="Microsoft JhengHei" w:hAnsi="Helvetica" w:cs="Microsoft JhengHei"/>
          <w:sz w:val="20"/>
          <w:szCs w:val="20"/>
        </w:rPr>
        <w:t>设</w:t>
      </w:r>
      <w:r w:rsidRPr="00F1670E">
        <w:rPr>
          <w:rFonts w:ascii="Helvetica" w:eastAsia="MS Gothic" w:hAnsi="Helvetica" w:cs="MS Gothic"/>
          <w:sz w:val="20"/>
          <w:szCs w:val="20"/>
        </w:rPr>
        <w:t>置</w:t>
      </w:r>
      <w:r w:rsidRPr="00F1670E">
        <w:rPr>
          <w:rFonts w:ascii="Helvetica" w:hAnsi="Helvetica"/>
          <w:sz w:val="20"/>
          <w:szCs w:val="20"/>
        </w:rPr>
        <w:t>CI/CD</w:t>
      </w:r>
      <w:r w:rsidRPr="00F1670E">
        <w:rPr>
          <w:rFonts w:ascii="Helvetica" w:eastAsia="MS Gothic" w:hAnsi="Helvetica" w:cs="MS Gothic"/>
          <w:sz w:val="20"/>
          <w:szCs w:val="20"/>
        </w:rPr>
        <w:t>（</w:t>
      </w:r>
      <w:r w:rsidRPr="00F1670E">
        <w:rPr>
          <w:rFonts w:ascii="Helvetica" w:hAnsi="Helvetica"/>
          <w:sz w:val="20"/>
          <w:szCs w:val="20"/>
        </w:rPr>
        <w:t>Jenkins</w:t>
      </w:r>
      <w:r w:rsidRPr="00F1670E">
        <w:rPr>
          <w:rFonts w:ascii="Helvetica" w:eastAsia="MS Gothic" w:hAnsi="Helvetica" w:cs="MS Gothic"/>
          <w:sz w:val="20"/>
          <w:szCs w:val="20"/>
        </w:rPr>
        <w:t>），</w:t>
      </w:r>
      <w:r w:rsidRPr="00F1670E">
        <w:rPr>
          <w:rFonts w:ascii="Helvetica" w:eastAsia="Microsoft JhengHei" w:hAnsi="Helvetica" w:cs="Microsoft JhengHei"/>
          <w:sz w:val="20"/>
          <w:szCs w:val="20"/>
        </w:rPr>
        <w:t>实</w:t>
      </w:r>
      <w:r w:rsidRPr="00F1670E">
        <w:rPr>
          <w:rFonts w:ascii="Helvetica" w:eastAsia="MS Gothic" w:hAnsi="Helvetica" w:cs="MS Gothic"/>
          <w:sz w:val="20"/>
          <w:szCs w:val="20"/>
        </w:rPr>
        <w:t>施</w:t>
      </w:r>
      <w:r w:rsidRPr="00F1670E">
        <w:rPr>
          <w:rFonts w:ascii="Helvetica" w:eastAsia="Microsoft JhengHei" w:hAnsi="Helvetica" w:cs="Microsoft JhengHei"/>
          <w:sz w:val="20"/>
          <w:szCs w:val="20"/>
        </w:rPr>
        <w:t>监</w:t>
      </w:r>
      <w:r w:rsidRPr="00F1670E">
        <w:rPr>
          <w:rFonts w:ascii="Helvetica" w:eastAsia="MS Gothic" w:hAnsi="Helvetica" w:cs="MS Gothic"/>
          <w:sz w:val="20"/>
          <w:szCs w:val="20"/>
        </w:rPr>
        <w:t>控（</w:t>
      </w:r>
      <w:r w:rsidRPr="00F1670E">
        <w:rPr>
          <w:rFonts w:ascii="Helvetica" w:eastAsia="Microsoft JhengHei" w:hAnsi="Helvetica" w:cs="Microsoft JhengHei"/>
          <w:sz w:val="20"/>
          <w:szCs w:val="20"/>
        </w:rPr>
        <w:t>仪</w:t>
      </w:r>
      <w:r w:rsidRPr="00F1670E">
        <w:rPr>
          <w:rFonts w:ascii="Helvetica" w:eastAsia="MS Gothic" w:hAnsi="Helvetica" w:cs="MS Gothic"/>
          <w:sz w:val="20"/>
          <w:szCs w:val="20"/>
        </w:rPr>
        <w:t>表板、警</w:t>
      </w:r>
      <w:r w:rsidRPr="00F1670E">
        <w:rPr>
          <w:rFonts w:ascii="Helvetica" w:eastAsia="Microsoft JhengHei" w:hAnsi="Helvetica" w:cs="Microsoft JhengHei"/>
          <w:sz w:val="20"/>
          <w:szCs w:val="20"/>
        </w:rPr>
        <w:t>报</w:t>
      </w:r>
      <w:r w:rsidRPr="00F1670E">
        <w:rPr>
          <w:rFonts w:ascii="Helvetica" w:eastAsia="MS Gothic" w:hAnsi="Helvetica" w:cs="MS Gothic"/>
          <w:sz w:val="20"/>
          <w:szCs w:val="20"/>
        </w:rPr>
        <w:t>），并通</w:t>
      </w:r>
      <w:r w:rsidRPr="00F1670E">
        <w:rPr>
          <w:rFonts w:ascii="Helvetica" w:eastAsia="Microsoft JhengHei" w:hAnsi="Helvetica" w:cs="Microsoft JhengHei"/>
          <w:sz w:val="20"/>
          <w:szCs w:val="20"/>
        </w:rPr>
        <w:t>过</w:t>
      </w:r>
      <w:r w:rsidRPr="00F1670E">
        <w:rPr>
          <w:rFonts w:ascii="Helvetica" w:eastAsia="MS Gothic" w:hAnsi="Helvetica" w:cs="MS Gothic"/>
          <w:sz w:val="20"/>
          <w:szCs w:val="20"/>
        </w:rPr>
        <w:t>重</w:t>
      </w:r>
      <w:r w:rsidRPr="00F1670E">
        <w:rPr>
          <w:rFonts w:ascii="Helvetica" w:eastAsia="Microsoft JhengHei" w:hAnsi="Helvetica" w:cs="Microsoft JhengHei"/>
          <w:sz w:val="20"/>
          <w:szCs w:val="20"/>
        </w:rPr>
        <w:t>试</w:t>
      </w:r>
      <w:r w:rsidRPr="00F1670E">
        <w:rPr>
          <w:rFonts w:ascii="Helvetica" w:eastAsia="MS Gothic" w:hAnsi="Helvetica" w:cs="MS Gothic"/>
          <w:sz w:val="20"/>
          <w:szCs w:val="20"/>
        </w:rPr>
        <w:t>和</w:t>
      </w:r>
      <w:r w:rsidRPr="00F1670E">
        <w:rPr>
          <w:rFonts w:ascii="Helvetica" w:eastAsia="Microsoft JhengHei" w:hAnsi="Helvetica" w:cs="Microsoft JhengHei"/>
          <w:sz w:val="20"/>
          <w:szCs w:val="20"/>
        </w:rPr>
        <w:t>对账</w:t>
      </w:r>
      <w:r w:rsidRPr="00F1670E">
        <w:rPr>
          <w:rFonts w:ascii="Helvetica" w:eastAsia="MS Gothic" w:hAnsi="Helvetica" w:cs="MS Gothic"/>
          <w:sz w:val="20"/>
          <w:szCs w:val="20"/>
        </w:rPr>
        <w:t>确保数据管道可靠性。</w:t>
      </w:r>
      <w:r w:rsidRPr="00F1670E">
        <w:rPr>
          <w:rFonts w:ascii="Helvetica" w:hAnsi="Helvetica"/>
          <w:sz w:val="20"/>
          <w:szCs w:val="20"/>
        </w:rPr>
        <w:t>"</w:t>
      </w:r>
    </w:p>
    <w:p w14:paraId="0B4BB8ED" w14:textId="77777777" w:rsidR="00F86B6D" w:rsidRDefault="00F86B6D" w:rsidP="00F1670E">
      <w:pPr>
        <w:rPr>
          <w:rFonts w:ascii="Helvetica" w:hAnsi="Helvetica"/>
          <w:sz w:val="20"/>
          <w:szCs w:val="20"/>
        </w:rPr>
      </w:pPr>
    </w:p>
    <w:p w14:paraId="76212867" w14:textId="03A9270C" w:rsidR="00F1670E" w:rsidRPr="00F1670E" w:rsidRDefault="00F1670E" w:rsidP="00F1670E">
      <w:pPr>
        <w:rPr>
          <w:rFonts w:ascii="Helvetica" w:hAnsi="Helvetica"/>
          <w:sz w:val="20"/>
          <w:szCs w:val="20"/>
        </w:rPr>
      </w:pPr>
      <w:r w:rsidRPr="00F1670E">
        <w:rPr>
          <w:rFonts w:ascii="Helvetica" w:hAnsi="Helvetica"/>
          <w:sz w:val="20"/>
          <w:szCs w:val="20"/>
        </w:rPr>
        <w:t>Pinyin: Wǒ cóng Jupyter zhōng de yánjiū dàimǎ kāishǐ, ránhòu chónggòu wéi mókuài huà de Python bāo, bāohán qiàdàng de rìzhì, cuòwù chǔlǐ hé dānyuán cèshì. Wǒ yòng Docker róngqì huà, shèzhì CI/CD (Jenkins), shíshī jiāncè (yíbiǎo bǎn, jǐngbào), bìng tōngguò chóngshì hé duìzhàng quèbǎo shùjù guǎndào kěkào xìng.</w:t>
      </w:r>
    </w:p>
    <w:p w14:paraId="5C3D955F" w14:textId="77777777" w:rsidR="002C7050" w:rsidRDefault="002C7050" w:rsidP="00F1670E">
      <w:pPr>
        <w:rPr>
          <w:rFonts w:ascii="Helvetica" w:hAnsi="Helvetica"/>
          <w:sz w:val="20"/>
          <w:szCs w:val="20"/>
        </w:rPr>
      </w:pPr>
    </w:p>
    <w:p w14:paraId="7117EC27" w14:textId="778FA1C2" w:rsidR="00F1670E" w:rsidRPr="00F1670E" w:rsidRDefault="00F1670E" w:rsidP="00F1670E">
      <w:pPr>
        <w:rPr>
          <w:rFonts w:ascii="Helvetica" w:hAnsi="Helvetica"/>
          <w:sz w:val="20"/>
          <w:szCs w:val="20"/>
        </w:rPr>
      </w:pPr>
      <w:r w:rsidRPr="00F1670E">
        <w:rPr>
          <w:rFonts w:ascii="Helvetica" w:hAnsi="Helvetica"/>
          <w:sz w:val="20"/>
          <w:szCs w:val="20"/>
        </w:rPr>
        <w:t>Q: Experience with risk modelling / backtesting?</w:t>
      </w:r>
    </w:p>
    <w:p w14:paraId="3DCB9439" w14:textId="77777777" w:rsidR="00F1670E" w:rsidRPr="00F1670E" w:rsidRDefault="00F1670E" w:rsidP="00F1670E">
      <w:pPr>
        <w:rPr>
          <w:rFonts w:ascii="Helvetica" w:hAnsi="Helvetica"/>
          <w:sz w:val="20"/>
          <w:szCs w:val="20"/>
        </w:rPr>
      </w:pPr>
      <w:r w:rsidRPr="00F1670E">
        <w:rPr>
          <w:rFonts w:ascii="Helvetica" w:hAnsi="Helvetica"/>
          <w:sz w:val="20"/>
          <w:szCs w:val="20"/>
        </w:rPr>
        <w:t>Highlight GIC (portfolio risk), MariBank (credit risk), and stat-arb project. Mention libraries: Pandas, NumPy, Scikit-Learn, time-series analysis.</w:t>
      </w:r>
    </w:p>
    <w:p w14:paraId="4DB2F53E" w14:textId="77777777" w:rsidR="009D199A" w:rsidRDefault="009D199A" w:rsidP="00F1670E">
      <w:pPr>
        <w:rPr>
          <w:rFonts w:ascii="Helvetica" w:hAnsi="Helvetica"/>
          <w:sz w:val="20"/>
          <w:szCs w:val="20"/>
        </w:rPr>
      </w:pPr>
    </w:p>
    <w:p w14:paraId="263A79F6" w14:textId="77777777" w:rsidR="009D199A" w:rsidRDefault="009D199A" w:rsidP="00F1670E">
      <w:pPr>
        <w:rPr>
          <w:rFonts w:ascii="Helvetica" w:hAnsi="Helvetica"/>
          <w:sz w:val="20"/>
          <w:szCs w:val="20"/>
        </w:rPr>
      </w:pPr>
    </w:p>
    <w:p w14:paraId="46021284" w14:textId="65772104" w:rsidR="00F1670E" w:rsidRPr="00F1670E" w:rsidRDefault="00F1670E" w:rsidP="00F1670E">
      <w:pPr>
        <w:rPr>
          <w:rFonts w:ascii="Helvetica" w:hAnsi="Helvetica"/>
          <w:sz w:val="20"/>
          <w:szCs w:val="20"/>
        </w:rPr>
      </w:pPr>
      <w:r w:rsidRPr="00F1670E">
        <w:rPr>
          <w:rFonts w:ascii="Helvetica" w:hAnsi="Helvetica"/>
          <w:sz w:val="20"/>
          <w:szCs w:val="20"/>
        </w:rPr>
        <w:t>5. Other Common Questions</w:t>
      </w:r>
    </w:p>
    <w:p w14:paraId="2C5FFB47" w14:textId="77777777" w:rsidR="00514A24" w:rsidRDefault="00514A24" w:rsidP="00F1670E">
      <w:pPr>
        <w:rPr>
          <w:rFonts w:ascii="Helvetica" w:hAnsi="Helvetica"/>
          <w:sz w:val="20"/>
          <w:szCs w:val="20"/>
        </w:rPr>
      </w:pPr>
    </w:p>
    <w:p w14:paraId="588D3A8D" w14:textId="79C8EE04" w:rsidR="00F1670E" w:rsidRPr="00F1670E" w:rsidRDefault="00F1670E" w:rsidP="00F1670E">
      <w:pPr>
        <w:rPr>
          <w:rFonts w:ascii="Helvetica" w:hAnsi="Helvetica"/>
          <w:sz w:val="20"/>
          <w:szCs w:val="20"/>
        </w:rPr>
      </w:pPr>
      <w:r w:rsidRPr="00F1670E">
        <w:rPr>
          <w:rFonts w:ascii="Helvetica" w:hAnsi="Helvetica"/>
          <w:sz w:val="20"/>
          <w:szCs w:val="20"/>
        </w:rPr>
        <w:t>Technical: Explain a regression model you built; difference between backtesting and forward testing; how to handle look-ahead bias.</w:t>
      </w:r>
    </w:p>
    <w:p w14:paraId="645A3D63" w14:textId="77777777" w:rsidR="00514A24" w:rsidRDefault="00514A24" w:rsidP="00F1670E">
      <w:pPr>
        <w:rPr>
          <w:rFonts w:ascii="Helvetica" w:hAnsi="Helvetica"/>
          <w:sz w:val="20"/>
          <w:szCs w:val="20"/>
        </w:rPr>
      </w:pPr>
    </w:p>
    <w:p w14:paraId="3D0C22F1" w14:textId="793794F4" w:rsidR="00F1670E" w:rsidRPr="00F1670E" w:rsidRDefault="00F1670E" w:rsidP="00F1670E">
      <w:pPr>
        <w:rPr>
          <w:rFonts w:ascii="Helvetica" w:hAnsi="Helvetica"/>
          <w:sz w:val="20"/>
          <w:szCs w:val="20"/>
        </w:rPr>
      </w:pPr>
      <w:r w:rsidRPr="00F1670E">
        <w:rPr>
          <w:rFonts w:ascii="Helvetica" w:hAnsi="Helvetica"/>
          <w:sz w:val="20"/>
          <w:szCs w:val="20"/>
        </w:rPr>
        <w:t>Behavioral: Describe a production incident you resolved (use UOB example); how you collaborate with stakeholders (Barclays/GIC).</w:t>
      </w:r>
    </w:p>
    <w:p w14:paraId="1B86D593" w14:textId="30E75182" w:rsidR="00C653C0" w:rsidRPr="00504D56" w:rsidRDefault="00F1670E">
      <w:pPr>
        <w:rPr>
          <w:rFonts w:ascii="Helvetica" w:hAnsi="Helvetica"/>
          <w:sz w:val="20"/>
          <w:szCs w:val="20"/>
        </w:rPr>
      </w:pPr>
      <w:r w:rsidRPr="00F1670E">
        <w:rPr>
          <w:rFonts w:ascii="Helvetica" w:hAnsi="Helvetica"/>
          <w:sz w:val="20"/>
          <w:szCs w:val="20"/>
        </w:rPr>
        <w:t>Why Funds vs Bank?: "Funds offer closer alignment to alpha generation and faster impact on investment decisions."</w:t>
      </w:r>
    </w:p>
    <w:sectPr w:rsidR="00C653C0" w:rsidRPr="00504D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11374"/>
    <w:multiLevelType w:val="multilevel"/>
    <w:tmpl w:val="01268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EC5BD9"/>
    <w:multiLevelType w:val="multilevel"/>
    <w:tmpl w:val="CDB89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B235C2"/>
    <w:multiLevelType w:val="multilevel"/>
    <w:tmpl w:val="18F8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1B70275"/>
    <w:multiLevelType w:val="multilevel"/>
    <w:tmpl w:val="D7A6A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7C21E33"/>
    <w:multiLevelType w:val="multilevel"/>
    <w:tmpl w:val="6640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1508224">
    <w:abstractNumId w:val="0"/>
  </w:num>
  <w:num w:numId="2" w16cid:durableId="1353842833">
    <w:abstractNumId w:val="1"/>
  </w:num>
  <w:num w:numId="3" w16cid:durableId="707531738">
    <w:abstractNumId w:val="3"/>
  </w:num>
  <w:num w:numId="4" w16cid:durableId="438838697">
    <w:abstractNumId w:val="2"/>
  </w:num>
  <w:num w:numId="5" w16cid:durableId="20501793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71A"/>
    <w:rsid w:val="00051531"/>
    <w:rsid w:val="0007712A"/>
    <w:rsid w:val="000929DD"/>
    <w:rsid w:val="0013075C"/>
    <w:rsid w:val="00130EB7"/>
    <w:rsid w:val="0015571A"/>
    <w:rsid w:val="001E1C75"/>
    <w:rsid w:val="001E20F1"/>
    <w:rsid w:val="0023752C"/>
    <w:rsid w:val="002C7050"/>
    <w:rsid w:val="00345A6D"/>
    <w:rsid w:val="00416EDD"/>
    <w:rsid w:val="0045148C"/>
    <w:rsid w:val="00474349"/>
    <w:rsid w:val="00484E02"/>
    <w:rsid w:val="00504D56"/>
    <w:rsid w:val="00512584"/>
    <w:rsid w:val="00514A24"/>
    <w:rsid w:val="00581465"/>
    <w:rsid w:val="005C1203"/>
    <w:rsid w:val="006355AC"/>
    <w:rsid w:val="006E56E8"/>
    <w:rsid w:val="00707D49"/>
    <w:rsid w:val="00715EA3"/>
    <w:rsid w:val="0091467A"/>
    <w:rsid w:val="009566BD"/>
    <w:rsid w:val="009B5895"/>
    <w:rsid w:val="009D199A"/>
    <w:rsid w:val="00A557F0"/>
    <w:rsid w:val="00B4578C"/>
    <w:rsid w:val="00B61325"/>
    <w:rsid w:val="00BD31DD"/>
    <w:rsid w:val="00C03512"/>
    <w:rsid w:val="00C653C0"/>
    <w:rsid w:val="00D74805"/>
    <w:rsid w:val="00DC766E"/>
    <w:rsid w:val="00DF277B"/>
    <w:rsid w:val="00E006ED"/>
    <w:rsid w:val="00E9173E"/>
    <w:rsid w:val="00EE78F8"/>
    <w:rsid w:val="00F1670E"/>
    <w:rsid w:val="00F75B46"/>
    <w:rsid w:val="00F86B6D"/>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36AF53D8"/>
  <w15:chartTrackingRefBased/>
  <w15:docId w15:val="{E3AAD4BC-CCFA-EF4E-B311-6FA0CC4D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7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7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7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7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71A"/>
    <w:rPr>
      <w:rFonts w:eastAsiaTheme="majorEastAsia" w:cstheme="majorBidi"/>
      <w:color w:val="272727" w:themeColor="text1" w:themeTint="D8"/>
    </w:rPr>
  </w:style>
  <w:style w:type="paragraph" w:styleId="Title">
    <w:name w:val="Title"/>
    <w:basedOn w:val="Normal"/>
    <w:next w:val="Normal"/>
    <w:link w:val="TitleChar"/>
    <w:uiPriority w:val="10"/>
    <w:qFormat/>
    <w:rsid w:val="001557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71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71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571A"/>
    <w:rPr>
      <w:i/>
      <w:iCs/>
      <w:color w:val="404040" w:themeColor="text1" w:themeTint="BF"/>
    </w:rPr>
  </w:style>
  <w:style w:type="paragraph" w:styleId="ListParagraph">
    <w:name w:val="List Paragraph"/>
    <w:basedOn w:val="Normal"/>
    <w:uiPriority w:val="34"/>
    <w:qFormat/>
    <w:rsid w:val="0015571A"/>
    <w:pPr>
      <w:ind w:left="720"/>
      <w:contextualSpacing/>
    </w:pPr>
  </w:style>
  <w:style w:type="character" w:styleId="IntenseEmphasis">
    <w:name w:val="Intense Emphasis"/>
    <w:basedOn w:val="DefaultParagraphFont"/>
    <w:uiPriority w:val="21"/>
    <w:qFormat/>
    <w:rsid w:val="0015571A"/>
    <w:rPr>
      <w:i/>
      <w:iCs/>
      <w:color w:val="2F5496" w:themeColor="accent1" w:themeShade="BF"/>
    </w:rPr>
  </w:style>
  <w:style w:type="paragraph" w:styleId="IntenseQuote">
    <w:name w:val="Intense Quote"/>
    <w:basedOn w:val="Normal"/>
    <w:next w:val="Normal"/>
    <w:link w:val="IntenseQuoteChar"/>
    <w:uiPriority w:val="30"/>
    <w:qFormat/>
    <w:rsid w:val="00155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71A"/>
    <w:rPr>
      <w:i/>
      <w:iCs/>
      <w:color w:val="2F5496" w:themeColor="accent1" w:themeShade="BF"/>
    </w:rPr>
  </w:style>
  <w:style w:type="character" w:styleId="IntenseReference">
    <w:name w:val="Intense Reference"/>
    <w:basedOn w:val="DefaultParagraphFont"/>
    <w:uiPriority w:val="32"/>
    <w:qFormat/>
    <w:rsid w:val="0015571A"/>
    <w:rPr>
      <w:b/>
      <w:bCs/>
      <w:smallCaps/>
      <w:color w:val="2F5496" w:themeColor="accent1" w:themeShade="BF"/>
      <w:spacing w:val="5"/>
    </w:rPr>
  </w:style>
  <w:style w:type="character" w:customStyle="1" w:styleId="css-1jxf684">
    <w:name w:val="css-1jxf684"/>
    <w:basedOn w:val="DefaultParagraphFont"/>
    <w:rsid w:val="00F1670E"/>
  </w:style>
  <w:style w:type="character" w:customStyle="1" w:styleId="apple-converted-space">
    <w:name w:val="apple-converted-space"/>
    <w:basedOn w:val="DefaultParagraphFont"/>
    <w:rsid w:val="00F167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1266</Words>
  <Characters>7221</Characters>
  <Application>Microsoft Office Word</Application>
  <DocSecurity>0</DocSecurity>
  <Lines>60</Lines>
  <Paragraphs>16</Paragraphs>
  <ScaleCrop>false</ScaleCrop>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Tan Yuejun</dc:creator>
  <cp:keywords/>
  <dc:description/>
  <cp:lastModifiedBy>Kevin Tan Yuejun</cp:lastModifiedBy>
  <cp:revision>51</cp:revision>
  <dcterms:created xsi:type="dcterms:W3CDTF">2026-06-03T15:50:00Z</dcterms:created>
  <dcterms:modified xsi:type="dcterms:W3CDTF">2026-06-03T15:53:00Z</dcterms:modified>
</cp:coreProperties>
</file>