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E603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bookmarkStart w:id="0" w:name="_GoBack"/>
      <w:bookmarkEnd w:id="0"/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C11E44C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046EDC14" w14:textId="77777777" w:rsidTr="007939A4">
        <w:tc>
          <w:tcPr>
            <w:tcW w:w="8856" w:type="dxa"/>
          </w:tcPr>
          <w:p w14:paraId="156FFDF8" w14:textId="77777777" w:rsidR="007939A4" w:rsidRPr="007939A4" w:rsidRDefault="007939A4" w:rsidP="000D47AF">
            <w:pPr>
              <w:pBdr>
                <w:bottom w:val="single" w:sz="4" w:space="1" w:color="auto"/>
              </w:pBdr>
              <w:ind w:left="-111"/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061D81">
              <w:rPr>
                <w:rFonts w:ascii="Frutiger-Light" w:hAnsi="Frutiger-Light" w:cs="Lucida Sans Unicode"/>
              </w:rPr>
              <w:t xml:space="preserve"> Jan 31, 2020</w:t>
            </w:r>
          </w:p>
        </w:tc>
      </w:tr>
    </w:tbl>
    <w:p w14:paraId="2BFD9B99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3B46F621" w14:textId="7777777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061D81">
        <w:rPr>
          <w:rFonts w:ascii="Frutiger-Light" w:hAnsi="Frutiger-Light" w:cs="Lucida Sans Unicode"/>
        </w:rPr>
        <w:t xml:space="preserve"> My Thuy Trang Le</w:t>
      </w:r>
    </w:p>
    <w:p w14:paraId="2C5D16A6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0A3A9CCC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059E0452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49BB2682" w14:textId="77777777">
        <w:tc>
          <w:tcPr>
            <w:tcW w:w="2995" w:type="dxa"/>
            <w:vMerge w:val="restart"/>
            <w:shd w:val="clear" w:color="auto" w:fill="808080"/>
          </w:tcPr>
          <w:p w14:paraId="1A1878D6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7E0625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36287639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494C3668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BD01B7C" w14:textId="77777777" w:rsidR="00A4004A" w:rsidRPr="007939A4" w:rsidRDefault="00061D81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Tea Subscription Box App</w:t>
            </w:r>
          </w:p>
        </w:tc>
      </w:tr>
      <w:tr w:rsidR="00A4004A" w:rsidRPr="007939A4" w14:paraId="304609C6" w14:textId="77777777">
        <w:tc>
          <w:tcPr>
            <w:tcW w:w="2995" w:type="dxa"/>
            <w:vMerge/>
            <w:shd w:val="clear" w:color="auto" w:fill="808080"/>
          </w:tcPr>
          <w:p w14:paraId="2BC1277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2C14AD38" w14:textId="77777777" w:rsidR="00A4004A" w:rsidRPr="007939A4" w:rsidRDefault="00061D81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T02</w:t>
            </w:r>
          </w:p>
        </w:tc>
      </w:tr>
      <w:tr w:rsidR="00A4004A" w:rsidRPr="007939A4" w14:paraId="7FCA8E04" w14:textId="77777777">
        <w:tc>
          <w:tcPr>
            <w:tcW w:w="2995" w:type="dxa"/>
            <w:vMerge/>
            <w:shd w:val="clear" w:color="auto" w:fill="808080"/>
          </w:tcPr>
          <w:p w14:paraId="09F1AEE6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17CF695A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0B09533A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13648BE6" w14:textId="77777777">
        <w:tc>
          <w:tcPr>
            <w:tcW w:w="2995" w:type="dxa"/>
            <w:vMerge/>
            <w:shd w:val="clear" w:color="auto" w:fill="808080"/>
          </w:tcPr>
          <w:p w14:paraId="18B72744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56A2043" w14:textId="77777777" w:rsidR="0043791B" w:rsidRPr="0017571C" w:rsidRDefault="00C239B0" w:rsidP="00C239B0">
            <w:pPr>
              <w:jc w:val="center"/>
              <w:rPr>
                <w:rFonts w:ascii="Frutiger-Light" w:hAnsi="Frutiger-Light" w:cs="Lucida Sans Unicode"/>
                <w:highlight w:val="darkGreen"/>
              </w:rPr>
            </w:pPr>
            <w:r w:rsidRPr="0017571C">
              <w:rPr>
                <w:rFonts w:ascii="Frutiger-Light" w:hAnsi="Frutiger-Light" w:cs="Lucida Sans Unicode"/>
                <w:highlight w:val="green"/>
              </w:rPr>
              <w:t>Green (Good)</w:t>
            </w:r>
          </w:p>
        </w:tc>
      </w:tr>
    </w:tbl>
    <w:p w14:paraId="1357BD11" w14:textId="77777777" w:rsidR="00A4004A" w:rsidRDefault="00A4004A"/>
    <w:p w14:paraId="27FCE5BB" w14:textId="77777777" w:rsidR="00024E8F" w:rsidRDefault="00024E8F" w:rsidP="000D47AF">
      <w:pPr>
        <w:ind w:right="4"/>
      </w:pPr>
      <w:r>
        <w:t>Summary</w:t>
      </w:r>
    </w:p>
    <w:p w14:paraId="2C060563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8E506F4" w14:textId="77777777" w:rsidTr="00061D81">
        <w:tc>
          <w:tcPr>
            <w:tcW w:w="8856" w:type="dxa"/>
            <w:shd w:val="clear" w:color="auto" w:fill="808080"/>
          </w:tcPr>
          <w:p w14:paraId="7E096141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316D946C" w14:textId="77777777" w:rsidTr="00061D81">
        <w:tc>
          <w:tcPr>
            <w:tcW w:w="8856" w:type="dxa"/>
          </w:tcPr>
          <w:p w14:paraId="1548A0BA" w14:textId="77777777" w:rsidR="00A4004A" w:rsidRDefault="00061D81" w:rsidP="002A5C8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As compared to our first Project Status Report, </w:t>
            </w:r>
            <w:r w:rsidR="00F644CB">
              <w:rPr>
                <w:rFonts w:ascii="Calibri" w:hAnsi="Calibri" w:cs="Calibri"/>
                <w:color w:val="000000"/>
                <w:sz w:val="28"/>
                <w:szCs w:val="28"/>
              </w:rPr>
              <w:t>this status report mainly focuses on the development and finished stage design along with future development on enhancing what we already created in Project Status Report 1. 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e have continued develo</w:t>
            </w:r>
            <w:r w:rsidR="00F644C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ping the application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and have generally completed goals and task on the given deadline. </w:t>
            </w:r>
          </w:p>
          <w:p w14:paraId="1E4AAA22" w14:textId="77777777" w:rsidR="002A5C8E" w:rsidRPr="002A5C8E" w:rsidRDefault="002A5C8E" w:rsidP="002A5C8E">
            <w:pPr>
              <w:pStyle w:val="NormalWeb"/>
              <w:spacing w:before="0" w:beforeAutospacing="0" w:after="0" w:afterAutospacing="0"/>
              <w:rPr>
                <w:rFonts w:ascii="Lucida Sans Unicode" w:hAnsi="Lucida Sans Unicode" w:cs="Lucida Sans Unicode"/>
              </w:rPr>
            </w:pPr>
          </w:p>
        </w:tc>
      </w:tr>
    </w:tbl>
    <w:p w14:paraId="53E3C44E" w14:textId="77777777" w:rsidR="00A4004A" w:rsidRPr="00024E8F" w:rsidRDefault="00A4004A">
      <w:pPr>
        <w:rPr>
          <w:sz w:val="16"/>
          <w:szCs w:val="16"/>
        </w:rPr>
      </w:pPr>
    </w:p>
    <w:p w14:paraId="63EED2B4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312EF20A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63295" w14:textId="77777777" w:rsidR="00024E8F" w:rsidRDefault="00024E8F" w:rsidP="000D47AF">
            <w:pPr>
              <w:ind w:left="269" w:hanging="269"/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Accomplishments </w:t>
            </w:r>
            <w:proofErr w:type="gramStart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proofErr w:type="gramEnd"/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F6D3F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4E3ED4F6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2F8A" w14:textId="77777777" w:rsidR="00024E8F" w:rsidRPr="006B5510" w:rsidRDefault="0017571C" w:rsidP="0070538A">
            <w:pPr>
              <w:pStyle w:val="Heading5A"/>
              <w:tabs>
                <w:tab w:val="left" w:pos="360"/>
              </w:tabs>
              <w:rPr>
                <w:b w:val="0"/>
                <w:bCs/>
                <w:sz w:val="24"/>
                <w:szCs w:val="24"/>
                <w:u w:val="none"/>
              </w:rPr>
            </w:pPr>
            <w:r w:rsidRPr="006B5510">
              <w:rPr>
                <w:rFonts w:ascii="Calibri" w:hAnsi="Calibri" w:cs="Calibri"/>
                <w:b w:val="0"/>
                <w:bCs/>
                <w:sz w:val="24"/>
                <w:szCs w:val="24"/>
                <w:u w:val="none"/>
              </w:rPr>
              <w:t>C</w:t>
            </w: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omplet</w:t>
            </w:r>
            <w:r w:rsidR="0070538A"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ing and testing for improvements for</w:t>
            </w: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 xml:space="preserve"> the </w:t>
            </w:r>
            <w:r w:rsidR="0070538A"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UI</w:t>
            </w: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70538A"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of</w:t>
            </w: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 xml:space="preserve"> Customer side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AD07" w14:textId="77777777" w:rsidR="00024E8F" w:rsidRPr="006B5510" w:rsidRDefault="0017571C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</w:pP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Completing database of the application</w:t>
            </w:r>
          </w:p>
        </w:tc>
      </w:tr>
      <w:tr w:rsidR="00024E8F" w14:paraId="6E8BC2E9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CBF07" w14:textId="77777777" w:rsidR="00024E8F" w:rsidRPr="006B5510" w:rsidRDefault="0017571C" w:rsidP="0070538A">
            <w:pPr>
              <w:pStyle w:val="Heading5A"/>
              <w:tabs>
                <w:tab w:val="left" w:pos="360"/>
              </w:tabs>
              <w:rPr>
                <w:b w:val="0"/>
                <w:bCs/>
                <w:sz w:val="24"/>
                <w:szCs w:val="24"/>
                <w:u w:val="none"/>
              </w:rPr>
            </w:pPr>
            <w:r w:rsidRPr="006B5510">
              <w:rPr>
                <w:rFonts w:ascii="Lucida Sans Unicode" w:hAnsi="Lucida Sans Unicode" w:cs="Lucida Sans Unicode"/>
                <w:b w:val="0"/>
                <w:bCs/>
                <w:sz w:val="24"/>
                <w:szCs w:val="24"/>
                <w:u w:val="none"/>
              </w:rPr>
              <w:t>Creating and modifying UI layouts of Admin side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94B54" w14:textId="77777777" w:rsidR="00024E8F" w:rsidRPr="006B5510" w:rsidRDefault="00024E8F" w:rsidP="006B5510">
            <w:pPr>
              <w:pStyle w:val="Default"/>
              <w:rPr>
                <w:sz w:val="24"/>
                <w:szCs w:val="24"/>
              </w:rPr>
            </w:pPr>
          </w:p>
        </w:tc>
      </w:tr>
      <w:tr w:rsidR="0017571C" w14:paraId="48B8652C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145FB" w14:textId="77777777" w:rsidR="0017571C" w:rsidRPr="006B5510" w:rsidRDefault="0070538A" w:rsidP="0017571C">
            <w:pPr>
              <w:pStyle w:val="Default"/>
              <w:rPr>
                <w:sz w:val="24"/>
                <w:szCs w:val="24"/>
                <w:lang w:val="en-GB"/>
              </w:rPr>
            </w:pPr>
            <w:r w:rsidRPr="006B5510">
              <w:rPr>
                <w:rFonts w:ascii="Lucida Sans Unicode" w:hAnsi="Lucida Sans Unicode" w:cs="Lucida Sans Unicode"/>
                <w:sz w:val="24"/>
                <w:szCs w:val="24"/>
              </w:rPr>
              <w:t>Implementing navigation layout of Admin site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65FDC" w14:textId="77777777" w:rsidR="0017571C" w:rsidRPr="006B5510" w:rsidRDefault="0017571C" w:rsidP="006B5510">
            <w:pPr>
              <w:pStyle w:val="Default"/>
              <w:rPr>
                <w:sz w:val="24"/>
                <w:szCs w:val="24"/>
              </w:rPr>
            </w:pPr>
          </w:p>
        </w:tc>
      </w:tr>
      <w:tr w:rsidR="00B903FA" w14:paraId="5571D43F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2931" w14:textId="77777777" w:rsidR="00B903FA" w:rsidRPr="006B5510" w:rsidRDefault="00B903FA" w:rsidP="0017571C">
            <w:pPr>
              <w:pStyle w:val="Default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Making Login page and Register page work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1F54" w14:textId="77777777" w:rsidR="00B903FA" w:rsidRPr="006B5510" w:rsidRDefault="00B903FA" w:rsidP="006B5510">
            <w:pPr>
              <w:pStyle w:val="Default"/>
              <w:rPr>
                <w:sz w:val="24"/>
                <w:szCs w:val="24"/>
              </w:rPr>
            </w:pPr>
          </w:p>
        </w:tc>
      </w:tr>
      <w:tr w:rsidR="0070538A" w14:paraId="71F0312C" w14:textId="77777777" w:rsidTr="003B70F0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8631C" w14:textId="77777777" w:rsidR="0070538A" w:rsidRPr="006B5510" w:rsidRDefault="0070538A" w:rsidP="0070538A">
            <w:pPr>
              <w:rPr>
                <w:rFonts w:ascii="Lucida Sans Unicode" w:hAnsi="Lucida Sans Unicode" w:cs="Lucida Sans Unicode"/>
              </w:rPr>
            </w:pPr>
            <w:proofErr w:type="spellStart"/>
            <w:r w:rsidRPr="006B5510">
              <w:rPr>
                <w:rFonts w:ascii="Lucida Sans Unicode" w:hAnsi="Lucida Sans Unicode" w:cs="Lucida Sans Unicode"/>
              </w:rPr>
              <w:t>Partialy</w:t>
            </w:r>
            <w:proofErr w:type="spellEnd"/>
            <w:r w:rsidRPr="006B5510">
              <w:rPr>
                <w:rFonts w:ascii="Lucida Sans Unicode" w:hAnsi="Lucida Sans Unicode" w:cs="Lucida Sans Unicode"/>
              </w:rPr>
              <w:t xml:space="preserve"> creating connection between screen layouts and SQLite database</w:t>
            </w:r>
            <w:r w:rsidR="002A5C8E">
              <w:rPr>
                <w:rFonts w:ascii="Lucida Sans Unicode" w:hAnsi="Lucida Sans Unicode" w:cs="Lucida Sans Unicode"/>
              </w:rPr>
              <w:t xml:space="preserve"> </w:t>
            </w:r>
            <w:proofErr w:type="gramStart"/>
            <w:r w:rsidR="002A5C8E">
              <w:rPr>
                <w:rFonts w:ascii="Lucida Sans Unicode" w:hAnsi="Lucida Sans Unicode" w:cs="Lucida Sans Unicode"/>
              </w:rPr>
              <w:t>of  Customer</w:t>
            </w:r>
            <w:proofErr w:type="gramEnd"/>
            <w:r w:rsidR="002A5C8E">
              <w:rPr>
                <w:rFonts w:ascii="Lucida Sans Unicode" w:hAnsi="Lucida Sans Unicode" w:cs="Lucida Sans Unicode"/>
              </w:rPr>
              <w:t xml:space="preserve"> side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E412" w14:textId="77777777" w:rsidR="0070538A" w:rsidRPr="006B5510" w:rsidRDefault="0070538A" w:rsidP="006B5510">
            <w:pPr>
              <w:pStyle w:val="Default"/>
              <w:rPr>
                <w:sz w:val="24"/>
                <w:szCs w:val="24"/>
              </w:rPr>
            </w:pPr>
          </w:p>
        </w:tc>
      </w:tr>
    </w:tbl>
    <w:p w14:paraId="269B4C63" w14:textId="77777777" w:rsidR="00024E8F" w:rsidRDefault="00024E8F"/>
    <w:p w14:paraId="2ECE3EEB" w14:textId="77777777" w:rsidR="00024E8F" w:rsidRDefault="00024E8F">
      <w:r>
        <w:lastRenderedPageBreak/>
        <w:t>Upcoming Objectives</w:t>
      </w:r>
      <w:r w:rsidR="00FC5C85">
        <w:t xml:space="preserve"> for </w:t>
      </w:r>
      <w:r w:rsidR="004F2301">
        <w:t>Feb 3,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395085C1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2276"/>
        <w:gridCol w:w="2010"/>
        <w:gridCol w:w="1947"/>
      </w:tblGrid>
      <w:tr w:rsidR="00FC5C85" w:rsidRPr="007939A4" w14:paraId="615276CE" w14:textId="77777777" w:rsidTr="00FC5C85">
        <w:tc>
          <w:tcPr>
            <w:tcW w:w="2397" w:type="dxa"/>
            <w:gridSpan w:val="2"/>
            <w:shd w:val="clear" w:color="auto" w:fill="808080"/>
          </w:tcPr>
          <w:p w14:paraId="6128026C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56F1C3BF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13EF606A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4F051F46" w14:textId="77777777" w:rsidTr="00043E6C">
        <w:tc>
          <w:tcPr>
            <w:tcW w:w="2391" w:type="dxa"/>
          </w:tcPr>
          <w:p w14:paraId="33A4B4CC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282" w:type="dxa"/>
            <w:gridSpan w:val="2"/>
          </w:tcPr>
          <w:p w14:paraId="50B8C888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010" w:type="dxa"/>
          </w:tcPr>
          <w:p w14:paraId="5BF1DBC0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6888467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2A5C8E" w:rsidRPr="00A4004A" w14:paraId="6E48B643" w14:textId="77777777" w:rsidTr="00043E6C">
        <w:tc>
          <w:tcPr>
            <w:tcW w:w="2391" w:type="dxa"/>
          </w:tcPr>
          <w:p w14:paraId="128D8F8F" w14:textId="77777777" w:rsidR="002A5C8E" w:rsidRPr="008123BF" w:rsidRDefault="002A5C8E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Implementing main features </w:t>
            </w:r>
            <w:r w:rsidR="00B903FA" w:rsidRPr="008123BF">
              <w:rPr>
                <w:rFonts w:ascii="Lucida Sans Unicode" w:hAnsi="Lucida Sans Unicode" w:cs="Lucida Sans Unicode"/>
              </w:rPr>
              <w:t>of Customer side</w:t>
            </w:r>
          </w:p>
        </w:tc>
        <w:tc>
          <w:tcPr>
            <w:tcW w:w="2282" w:type="dxa"/>
            <w:gridSpan w:val="2"/>
          </w:tcPr>
          <w:p w14:paraId="5BC90D3B" w14:textId="77777777" w:rsidR="002A5C8E" w:rsidRPr="008123BF" w:rsidRDefault="00B903FA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010" w:type="dxa"/>
          </w:tcPr>
          <w:p w14:paraId="4B0D77AF" w14:textId="77777777" w:rsidR="002A5C8E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6 days</w:t>
            </w:r>
          </w:p>
        </w:tc>
        <w:tc>
          <w:tcPr>
            <w:tcW w:w="1947" w:type="dxa"/>
          </w:tcPr>
          <w:p w14:paraId="5EB559F3" w14:textId="77777777" w:rsidR="002A5C8E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08, 2020</w:t>
            </w:r>
          </w:p>
        </w:tc>
      </w:tr>
      <w:tr w:rsidR="00FC5C85" w:rsidRPr="00A4004A" w14:paraId="6C5E2279" w14:textId="77777777" w:rsidTr="00043E6C">
        <w:tc>
          <w:tcPr>
            <w:tcW w:w="2391" w:type="dxa"/>
          </w:tcPr>
          <w:p w14:paraId="76851342" w14:textId="77777777" w:rsidR="00FC5C85" w:rsidRPr="008123BF" w:rsidRDefault="002A5C8E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Continue building</w:t>
            </w:r>
            <w:r w:rsidRPr="008123BF">
              <w:rPr>
                <w:rFonts w:ascii="Lucida Sans Unicode" w:hAnsi="Lucida Sans Unicode" w:cs="Lucida Sans Unicode"/>
                <w:lang w:val="en-GB"/>
              </w:rPr>
              <w:t xml:space="preserve"> database </w:t>
            </w:r>
            <w:r w:rsidRPr="008123BF">
              <w:rPr>
                <w:rFonts w:ascii="Lucida Sans Unicode" w:hAnsi="Lucida Sans Unicode" w:cs="Lucida Sans Unicode"/>
              </w:rPr>
              <w:t>of the application</w:t>
            </w:r>
          </w:p>
        </w:tc>
        <w:tc>
          <w:tcPr>
            <w:tcW w:w="2282" w:type="dxa"/>
            <w:gridSpan w:val="2"/>
          </w:tcPr>
          <w:p w14:paraId="6A40D2F8" w14:textId="77777777" w:rsidR="00FC5C85" w:rsidRPr="008123BF" w:rsidRDefault="00B903FA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Kevin Teran</w:t>
            </w:r>
          </w:p>
        </w:tc>
        <w:tc>
          <w:tcPr>
            <w:tcW w:w="2010" w:type="dxa"/>
          </w:tcPr>
          <w:p w14:paraId="53EA6802" w14:textId="77777777" w:rsidR="00FC5C85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6 days</w:t>
            </w:r>
          </w:p>
        </w:tc>
        <w:tc>
          <w:tcPr>
            <w:tcW w:w="1947" w:type="dxa"/>
          </w:tcPr>
          <w:p w14:paraId="62A4EE7D" w14:textId="77777777" w:rsidR="00FC5C85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14, 2020</w:t>
            </w:r>
          </w:p>
        </w:tc>
      </w:tr>
      <w:tr w:rsidR="006B5510" w:rsidRPr="00A4004A" w14:paraId="404ACE24" w14:textId="77777777" w:rsidTr="00043E6C">
        <w:tc>
          <w:tcPr>
            <w:tcW w:w="2391" w:type="dxa"/>
          </w:tcPr>
          <w:p w14:paraId="725D7FD4" w14:textId="77777777" w:rsidR="006B5510" w:rsidRPr="008123BF" w:rsidRDefault="002A5C8E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Continue creating connection between screen layouts and SQLite database</w:t>
            </w:r>
          </w:p>
        </w:tc>
        <w:tc>
          <w:tcPr>
            <w:tcW w:w="2282" w:type="dxa"/>
            <w:gridSpan w:val="2"/>
          </w:tcPr>
          <w:p w14:paraId="07FDDC3C" w14:textId="77777777" w:rsidR="006B5510" w:rsidRPr="008123BF" w:rsidRDefault="00B903FA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010" w:type="dxa"/>
          </w:tcPr>
          <w:p w14:paraId="30F692C9" w14:textId="77777777" w:rsidR="006B5510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4 days</w:t>
            </w:r>
          </w:p>
        </w:tc>
        <w:tc>
          <w:tcPr>
            <w:tcW w:w="1947" w:type="dxa"/>
          </w:tcPr>
          <w:p w14:paraId="7E69EA34" w14:textId="77777777" w:rsidR="006B5510" w:rsidRPr="008123BF" w:rsidRDefault="00880EFD" w:rsidP="00EE3280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18, 2020</w:t>
            </w:r>
          </w:p>
        </w:tc>
      </w:tr>
      <w:tr w:rsidR="00043E6C" w:rsidRPr="00A4004A" w14:paraId="4BC1F448" w14:textId="77777777" w:rsidTr="00043E6C">
        <w:tc>
          <w:tcPr>
            <w:tcW w:w="2391" w:type="dxa"/>
          </w:tcPr>
          <w:p w14:paraId="10D321A8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Implementing main features of Admin side</w:t>
            </w:r>
          </w:p>
        </w:tc>
        <w:tc>
          <w:tcPr>
            <w:tcW w:w="2282" w:type="dxa"/>
            <w:gridSpan w:val="2"/>
          </w:tcPr>
          <w:p w14:paraId="0EBEF710" w14:textId="77777777" w:rsidR="00043E6C" w:rsidRPr="008123BF" w:rsidRDefault="006D2E44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010" w:type="dxa"/>
          </w:tcPr>
          <w:p w14:paraId="4F18C9CC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10 days</w:t>
            </w:r>
          </w:p>
        </w:tc>
        <w:tc>
          <w:tcPr>
            <w:tcW w:w="1947" w:type="dxa"/>
          </w:tcPr>
          <w:p w14:paraId="05027EAA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22, 2020</w:t>
            </w:r>
          </w:p>
        </w:tc>
      </w:tr>
      <w:tr w:rsidR="00043E6C" w:rsidRPr="00A4004A" w14:paraId="61304621" w14:textId="77777777" w:rsidTr="00043E6C">
        <w:tc>
          <w:tcPr>
            <w:tcW w:w="2391" w:type="dxa"/>
          </w:tcPr>
          <w:p w14:paraId="6AC554A8" w14:textId="77777777" w:rsidR="00043E6C" w:rsidRPr="008123BF" w:rsidRDefault="00043E6C" w:rsidP="00043E6C">
            <w:pPr>
              <w:pStyle w:val="Default"/>
              <w:rPr>
                <w:sz w:val="24"/>
                <w:szCs w:val="24"/>
              </w:rPr>
            </w:pPr>
            <w:r w:rsidRPr="008123BF">
              <w:rPr>
                <w:rFonts w:ascii="Lucida Sans Unicode" w:hAnsi="Lucida Sans Unicode" w:cs="Lucida Sans Unicode"/>
                <w:bCs/>
                <w:sz w:val="24"/>
                <w:szCs w:val="24"/>
              </w:rPr>
              <w:t>Improving the application content</w:t>
            </w:r>
          </w:p>
        </w:tc>
        <w:tc>
          <w:tcPr>
            <w:tcW w:w="2282" w:type="dxa"/>
            <w:gridSpan w:val="2"/>
          </w:tcPr>
          <w:p w14:paraId="2F4D9D74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Chau Bui, My Thuy Trang Le</w:t>
            </w:r>
          </w:p>
        </w:tc>
        <w:tc>
          <w:tcPr>
            <w:tcW w:w="2010" w:type="dxa"/>
          </w:tcPr>
          <w:p w14:paraId="4F9E3EAF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2 days</w:t>
            </w:r>
          </w:p>
        </w:tc>
        <w:tc>
          <w:tcPr>
            <w:tcW w:w="1947" w:type="dxa"/>
          </w:tcPr>
          <w:p w14:paraId="04D7ADB9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20, 2020</w:t>
            </w:r>
          </w:p>
        </w:tc>
      </w:tr>
      <w:tr w:rsidR="00043E6C" w:rsidRPr="00A4004A" w14:paraId="48908D74" w14:textId="77777777" w:rsidTr="00043E6C">
        <w:tc>
          <w:tcPr>
            <w:tcW w:w="2391" w:type="dxa"/>
          </w:tcPr>
          <w:p w14:paraId="13FF5B79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Testing and debugging</w:t>
            </w:r>
          </w:p>
        </w:tc>
        <w:tc>
          <w:tcPr>
            <w:tcW w:w="2282" w:type="dxa"/>
            <w:gridSpan w:val="2"/>
          </w:tcPr>
          <w:p w14:paraId="4664F19F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010" w:type="dxa"/>
          </w:tcPr>
          <w:p w14:paraId="2996313D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2 days</w:t>
            </w:r>
          </w:p>
        </w:tc>
        <w:tc>
          <w:tcPr>
            <w:tcW w:w="1947" w:type="dxa"/>
          </w:tcPr>
          <w:p w14:paraId="01EBA7C9" w14:textId="77777777" w:rsidR="00043E6C" w:rsidRPr="008123BF" w:rsidRDefault="00043E6C" w:rsidP="00043E6C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22, 2020</w:t>
            </w:r>
          </w:p>
        </w:tc>
      </w:tr>
    </w:tbl>
    <w:p w14:paraId="6C8F8743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1A6FEA49" w14:textId="77777777" w:rsidTr="00243C6E">
        <w:tc>
          <w:tcPr>
            <w:tcW w:w="3051" w:type="dxa"/>
            <w:shd w:val="clear" w:color="auto" w:fill="808080"/>
          </w:tcPr>
          <w:p w14:paraId="59450A4D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48A91AA4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2487BEA2" w14:textId="77777777" w:rsidTr="00243C6E">
        <w:tc>
          <w:tcPr>
            <w:tcW w:w="3061" w:type="dxa"/>
            <w:gridSpan w:val="2"/>
          </w:tcPr>
          <w:p w14:paraId="527BAACA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6D53F10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48529E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BD75CD" w:rsidRPr="00A4004A" w14:paraId="675A8EC5" w14:textId="77777777" w:rsidTr="00243C6E">
        <w:tc>
          <w:tcPr>
            <w:tcW w:w="3061" w:type="dxa"/>
            <w:gridSpan w:val="2"/>
          </w:tcPr>
          <w:p w14:paraId="06A9245F" w14:textId="77777777" w:rsidR="00BD75CD" w:rsidRPr="008123BF" w:rsidRDefault="00BD75CD" w:rsidP="00BD75CD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Functional screen layouts of Customer side</w:t>
            </w:r>
          </w:p>
        </w:tc>
        <w:tc>
          <w:tcPr>
            <w:tcW w:w="2621" w:type="dxa"/>
          </w:tcPr>
          <w:p w14:paraId="21E509FC" w14:textId="77777777" w:rsidR="00BD75CD" w:rsidRPr="008123BF" w:rsidRDefault="00BD75CD" w:rsidP="00BD75CD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Kevin Teran, My Thuy Trang Le</w:t>
            </w:r>
          </w:p>
        </w:tc>
        <w:tc>
          <w:tcPr>
            <w:tcW w:w="2948" w:type="dxa"/>
          </w:tcPr>
          <w:p w14:paraId="6ABCC83C" w14:textId="77777777" w:rsidR="00BD75CD" w:rsidRPr="008123BF" w:rsidRDefault="00BD75CD" w:rsidP="00BD75CD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13, 2020</w:t>
            </w:r>
          </w:p>
        </w:tc>
      </w:tr>
      <w:tr w:rsidR="006D2E44" w:rsidRPr="00A4004A" w14:paraId="335B084F" w14:textId="77777777" w:rsidTr="00243C6E">
        <w:tc>
          <w:tcPr>
            <w:tcW w:w="3061" w:type="dxa"/>
            <w:gridSpan w:val="2"/>
          </w:tcPr>
          <w:p w14:paraId="182407C4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Implementing features of Admin side</w:t>
            </w:r>
          </w:p>
        </w:tc>
        <w:tc>
          <w:tcPr>
            <w:tcW w:w="2621" w:type="dxa"/>
          </w:tcPr>
          <w:p w14:paraId="394AA8C5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</w:t>
            </w:r>
          </w:p>
        </w:tc>
        <w:tc>
          <w:tcPr>
            <w:tcW w:w="2948" w:type="dxa"/>
          </w:tcPr>
          <w:p w14:paraId="00395ABF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22, 2020</w:t>
            </w:r>
          </w:p>
        </w:tc>
      </w:tr>
      <w:tr w:rsidR="006D2E44" w:rsidRPr="00A4004A" w14:paraId="546E501B" w14:textId="77777777" w:rsidTr="00243C6E">
        <w:tc>
          <w:tcPr>
            <w:tcW w:w="3061" w:type="dxa"/>
            <w:gridSpan w:val="2"/>
          </w:tcPr>
          <w:p w14:paraId="465A9E02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Completion of the application content</w:t>
            </w:r>
          </w:p>
        </w:tc>
        <w:tc>
          <w:tcPr>
            <w:tcW w:w="2621" w:type="dxa"/>
          </w:tcPr>
          <w:p w14:paraId="1D6C9CC1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Chau Bui, My Thuy Trang Le</w:t>
            </w:r>
          </w:p>
        </w:tc>
        <w:tc>
          <w:tcPr>
            <w:tcW w:w="2948" w:type="dxa"/>
          </w:tcPr>
          <w:p w14:paraId="6AC64C69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20, 2020</w:t>
            </w:r>
          </w:p>
        </w:tc>
      </w:tr>
      <w:tr w:rsidR="006D2E44" w:rsidRPr="00A4004A" w14:paraId="2DC603F9" w14:textId="77777777" w:rsidTr="00243C6E">
        <w:tc>
          <w:tcPr>
            <w:tcW w:w="3061" w:type="dxa"/>
            <w:gridSpan w:val="2"/>
          </w:tcPr>
          <w:p w14:paraId="2703EE4E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lastRenderedPageBreak/>
              <w:t>Completion of the database</w:t>
            </w:r>
          </w:p>
        </w:tc>
        <w:tc>
          <w:tcPr>
            <w:tcW w:w="2621" w:type="dxa"/>
          </w:tcPr>
          <w:p w14:paraId="5CD9FFA6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Kevin </w:t>
            </w:r>
            <w:r w:rsidR="000D47AF">
              <w:rPr>
                <w:rFonts w:ascii="Lucida Sans Unicode" w:hAnsi="Lucida Sans Unicode" w:cs="Lucida Sans Unicode"/>
              </w:rPr>
              <w:t>T</w:t>
            </w:r>
            <w:r w:rsidRPr="008123BF">
              <w:rPr>
                <w:rFonts w:ascii="Lucida Sans Unicode" w:hAnsi="Lucida Sans Unicode" w:cs="Lucida Sans Unicode"/>
              </w:rPr>
              <w:t>eran</w:t>
            </w:r>
          </w:p>
        </w:tc>
        <w:tc>
          <w:tcPr>
            <w:tcW w:w="2948" w:type="dxa"/>
          </w:tcPr>
          <w:p w14:paraId="323170ED" w14:textId="77777777" w:rsidR="006D2E44" w:rsidRPr="008123BF" w:rsidRDefault="006D2E44" w:rsidP="006D2E44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14, 2020</w:t>
            </w:r>
          </w:p>
        </w:tc>
      </w:tr>
    </w:tbl>
    <w:p w14:paraId="20933310" w14:textId="77777777" w:rsidR="00024E8F" w:rsidRDefault="00024E8F"/>
    <w:p w14:paraId="4A1AAADA" w14:textId="77777777" w:rsidR="007939A4" w:rsidRDefault="007939A4"/>
    <w:p w14:paraId="7C195651" w14:textId="77777777" w:rsidR="00024E8F" w:rsidRDefault="00024E8F">
      <w:r>
        <w:t>Managing Issues and Risk</w:t>
      </w:r>
    </w:p>
    <w:p w14:paraId="73115B8E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086A8F6C" w14:textId="77777777" w:rsidTr="00283D0A">
        <w:tc>
          <w:tcPr>
            <w:tcW w:w="2808" w:type="dxa"/>
            <w:shd w:val="clear" w:color="auto" w:fill="808080"/>
          </w:tcPr>
          <w:p w14:paraId="7BF259C8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1B6B4FF6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EE73F0B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78525143" w14:textId="77777777" w:rsidTr="00283D0A">
        <w:tc>
          <w:tcPr>
            <w:tcW w:w="2808" w:type="dxa"/>
          </w:tcPr>
          <w:p w14:paraId="7B0CD09D" w14:textId="77777777" w:rsidR="00283D0A" w:rsidRPr="008123BF" w:rsidRDefault="006E002B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Development progress is not as </w:t>
            </w:r>
            <w:r w:rsidR="00E53361" w:rsidRPr="008123BF">
              <w:rPr>
                <w:rFonts w:ascii="Lucida Sans Unicode" w:hAnsi="Lucida Sans Unicode" w:cs="Lucida Sans Unicode"/>
                <w:color w:val="000000" w:themeColor="text1"/>
              </w:rPr>
              <w:t>efficient</w:t>
            </w:r>
            <w:r w:rsidRPr="008123BF">
              <w:rPr>
                <w:rFonts w:ascii="Lucida Sans Unicode" w:hAnsi="Lucida Sans Unicode" w:cs="Lucida Sans Unicode"/>
                <w:color w:val="000000" w:themeColor="text1"/>
              </w:rPr>
              <w:t xml:space="preserve"> as the team want it to be due to conflicting personal schedules among team members</w:t>
            </w:r>
            <w:r w:rsidR="000D47AF">
              <w:rPr>
                <w:rFonts w:ascii="Lucida Sans Unicode" w:hAnsi="Lucida Sans Unicode" w:cs="Lucida Sans Unicode"/>
                <w:color w:val="000000" w:themeColor="text1"/>
              </w:rPr>
              <w:t>.</w:t>
            </w:r>
          </w:p>
          <w:p w14:paraId="35AC0196" w14:textId="77777777" w:rsidR="00283D0A" w:rsidRPr="008123BF" w:rsidRDefault="00283D0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4050" w:type="dxa"/>
          </w:tcPr>
          <w:p w14:paraId="22C5965C" w14:textId="77777777" w:rsidR="008123BF" w:rsidRDefault="006E002B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The team will </w:t>
            </w:r>
            <w:proofErr w:type="gramStart"/>
            <w:r w:rsidRPr="008123BF">
              <w:rPr>
                <w:rFonts w:ascii="Lucida Sans Unicode" w:hAnsi="Lucida Sans Unicode" w:cs="Lucida Sans Unicode"/>
              </w:rPr>
              <w:t>have a discussion about</w:t>
            </w:r>
            <w:proofErr w:type="gramEnd"/>
            <w:r w:rsidRPr="008123BF">
              <w:rPr>
                <w:rFonts w:ascii="Lucida Sans Unicode" w:hAnsi="Lucida Sans Unicode" w:cs="Lucida Sans Unicode"/>
              </w:rPr>
              <w:t xml:space="preserve"> how to set project schedule that fits in with all members</w:t>
            </w:r>
            <w:r w:rsidR="008123BF">
              <w:rPr>
                <w:rFonts w:ascii="Lucida Sans Unicode" w:hAnsi="Lucida Sans Unicode" w:cs="Lucida Sans Unicode"/>
              </w:rPr>
              <w:t>’</w:t>
            </w:r>
            <w:r w:rsidRPr="008123BF">
              <w:rPr>
                <w:rFonts w:ascii="Lucida Sans Unicode" w:hAnsi="Lucida Sans Unicode" w:cs="Lucida Sans Unicode"/>
              </w:rPr>
              <w:t xml:space="preserve"> schedules.</w:t>
            </w:r>
          </w:p>
          <w:p w14:paraId="11260A1C" w14:textId="77777777" w:rsidR="00283D0A" w:rsidRPr="008123BF" w:rsidRDefault="006E002B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Task plans and deadlines will be good tools </w:t>
            </w:r>
            <w:r w:rsidR="00A05D66" w:rsidRPr="008123BF">
              <w:rPr>
                <w:rFonts w:ascii="Lucida Sans Unicode" w:hAnsi="Lucida Sans Unicode" w:cs="Lucida Sans Unicode"/>
              </w:rPr>
              <w:t xml:space="preserve">that help the project progress stay in line with the plan. </w:t>
            </w:r>
          </w:p>
        </w:tc>
        <w:tc>
          <w:tcPr>
            <w:tcW w:w="1980" w:type="dxa"/>
          </w:tcPr>
          <w:p w14:paraId="7B5EA0F8" w14:textId="77777777" w:rsidR="00283D0A" w:rsidRPr="008123BF" w:rsidRDefault="00A05D66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Feb 08, 2020</w:t>
            </w:r>
          </w:p>
        </w:tc>
      </w:tr>
    </w:tbl>
    <w:p w14:paraId="09046B42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690829C6" w14:textId="77777777">
        <w:tc>
          <w:tcPr>
            <w:tcW w:w="2808" w:type="dxa"/>
            <w:shd w:val="clear" w:color="auto" w:fill="808080"/>
          </w:tcPr>
          <w:p w14:paraId="09937675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793411CF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5D9C31F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C352BF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2EE38F46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6AFC3849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406BBA5D" w14:textId="77777777">
        <w:tc>
          <w:tcPr>
            <w:tcW w:w="2808" w:type="dxa"/>
          </w:tcPr>
          <w:p w14:paraId="79378870" w14:textId="77777777" w:rsidR="00C023A5" w:rsidRPr="008123BF" w:rsidRDefault="00781FAA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  <w:color w:val="000000" w:themeColor="text1"/>
              </w:rPr>
              <w:t>Insufficient time and</w:t>
            </w:r>
            <w:r w:rsidRPr="008123BF">
              <w:rPr>
                <w:rFonts w:ascii="Lucida Sans Unicode" w:hAnsi="Lucida Sans Unicode" w:cs="Lucida Sans Unicode"/>
              </w:rPr>
              <w:t xml:space="preserve"> h</w:t>
            </w:r>
            <w:r w:rsidR="00043461" w:rsidRPr="008123BF">
              <w:rPr>
                <w:rFonts w:ascii="Lucida Sans Unicode" w:hAnsi="Lucida Sans Unicode" w:cs="Lucida Sans Unicode"/>
              </w:rPr>
              <w:t>eavy workload due to</w:t>
            </w:r>
            <w:r w:rsidRPr="008123BF">
              <w:rPr>
                <w:rFonts w:ascii="Lucida Sans Unicode" w:hAnsi="Lucida Sans Unicode" w:cs="Lucida Sans Unicode"/>
              </w:rPr>
              <w:t xml:space="preserve"> tight schedules of</w:t>
            </w:r>
            <w:r w:rsidR="00043461" w:rsidRPr="008123BF">
              <w:rPr>
                <w:rFonts w:ascii="Lucida Sans Unicode" w:hAnsi="Lucida Sans Unicode" w:cs="Lucida Sans Unicode"/>
              </w:rPr>
              <w:t xml:space="preserve"> other courses’ projects and exams</w:t>
            </w:r>
            <w:r w:rsidR="000D47AF">
              <w:rPr>
                <w:rFonts w:ascii="Lucida Sans Unicode" w:hAnsi="Lucida Sans Unicode" w:cs="Lucida Sans Unicode"/>
              </w:rPr>
              <w:t>.</w:t>
            </w:r>
          </w:p>
          <w:p w14:paraId="627A2606" w14:textId="77777777" w:rsidR="005270FA" w:rsidRPr="008123BF" w:rsidRDefault="005270F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1800" w:type="dxa"/>
          </w:tcPr>
          <w:p w14:paraId="03119F68" w14:textId="77777777" w:rsidR="008D2510" w:rsidRPr="008123BF" w:rsidRDefault="00043461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Hi</w:t>
            </w:r>
          </w:p>
        </w:tc>
        <w:tc>
          <w:tcPr>
            <w:tcW w:w="1800" w:type="dxa"/>
          </w:tcPr>
          <w:p w14:paraId="561D097C" w14:textId="77777777" w:rsidR="008D2510" w:rsidRPr="008123BF" w:rsidRDefault="00043461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Hi</w:t>
            </w:r>
          </w:p>
        </w:tc>
        <w:tc>
          <w:tcPr>
            <w:tcW w:w="2448" w:type="dxa"/>
          </w:tcPr>
          <w:p w14:paraId="3301B670" w14:textId="77777777" w:rsidR="008D2510" w:rsidRPr="008123BF" w:rsidRDefault="00043461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Planning all important tasks ahead of time is helpful since all members can expect what’s to come and be prepared for it.</w:t>
            </w:r>
          </w:p>
          <w:p w14:paraId="63C0AFBE" w14:textId="77777777" w:rsidR="00043461" w:rsidRPr="008123BF" w:rsidRDefault="00043461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>All team members are willing to help and support each other during the busy time.</w:t>
            </w:r>
          </w:p>
          <w:p w14:paraId="7222E9AE" w14:textId="77777777" w:rsidR="00043461" w:rsidRPr="008123BF" w:rsidRDefault="00043461">
            <w:pPr>
              <w:rPr>
                <w:rFonts w:ascii="Lucida Sans Unicode" w:hAnsi="Lucida Sans Unicode" w:cs="Lucida Sans Unicode"/>
              </w:rPr>
            </w:pPr>
            <w:r w:rsidRPr="008123BF">
              <w:rPr>
                <w:rFonts w:ascii="Lucida Sans Unicode" w:hAnsi="Lucida Sans Unicode" w:cs="Lucida Sans Unicode"/>
              </w:rPr>
              <w:t xml:space="preserve">Extending deadlines will be </w:t>
            </w:r>
            <w:r w:rsidRPr="008123BF">
              <w:rPr>
                <w:rFonts w:ascii="Lucida Sans Unicode" w:hAnsi="Lucida Sans Unicode" w:cs="Lucida Sans Unicode"/>
              </w:rPr>
              <w:lastRenderedPageBreak/>
              <w:t>considered if necessary.</w:t>
            </w:r>
          </w:p>
        </w:tc>
      </w:tr>
    </w:tbl>
    <w:p w14:paraId="7FD948E3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lastRenderedPageBreak/>
        <w:t>NOTE: Attach additional sheets if insufficient space available</w:t>
      </w:r>
    </w:p>
    <w:p w14:paraId="4DCE3B21" w14:textId="77777777" w:rsidR="008D2510" w:rsidRDefault="008D2510">
      <w:pPr>
        <w:rPr>
          <w:lang w:val="en-CA"/>
        </w:rPr>
      </w:pPr>
    </w:p>
    <w:p w14:paraId="7BBF34D4" w14:textId="77777777" w:rsidR="007C53CF" w:rsidRDefault="007C53CF">
      <w:pPr>
        <w:rPr>
          <w:lang w:val="en-CA"/>
        </w:rPr>
      </w:pPr>
    </w:p>
    <w:p w14:paraId="715AB308" w14:textId="77777777" w:rsidR="007C53CF" w:rsidRDefault="007C53CF">
      <w:pPr>
        <w:rPr>
          <w:lang w:val="en-CA"/>
        </w:rPr>
      </w:pPr>
    </w:p>
    <w:p w14:paraId="3F932A39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BC7B157" w14:textId="77777777" w:rsidR="007C53CF" w:rsidRDefault="007C53CF">
      <w:pPr>
        <w:rPr>
          <w:lang w:val="en-CA"/>
        </w:rPr>
      </w:pPr>
    </w:p>
    <w:p w14:paraId="06EB07E9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019B3D0E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 w:rsidR="0014568B">
        <w:rPr>
          <w:lang w:val="en-CA"/>
        </w:rPr>
        <w:t>_ProjectStatusReport2</w:t>
      </w:r>
    </w:p>
    <w:p w14:paraId="3B81F989" w14:textId="77777777" w:rsidR="007C53CF" w:rsidRDefault="007C53CF">
      <w:pPr>
        <w:rPr>
          <w:lang w:val="en-CA"/>
        </w:rPr>
      </w:pPr>
    </w:p>
    <w:p w14:paraId="044EC023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5C2DA29B" w14:textId="77777777" w:rsidR="00D61BA9" w:rsidRDefault="00D61BA9">
      <w:pPr>
        <w:rPr>
          <w:lang w:val="en-CA"/>
        </w:rPr>
      </w:pPr>
    </w:p>
    <w:p w14:paraId="5DC3EE5F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09C9917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52A9D462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14568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02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584582F3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0D47AF">
      <w:headerReference w:type="default" r:id="rId7"/>
      <w:footerReference w:type="default" r:id="rId8"/>
      <w:pgSz w:w="12240" w:h="15840"/>
      <w:pgMar w:top="1440" w:right="186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74325" w14:textId="77777777" w:rsidR="00AE2CC3" w:rsidRDefault="00AE2CC3">
      <w:r>
        <w:separator/>
      </w:r>
    </w:p>
  </w:endnote>
  <w:endnote w:type="continuationSeparator" w:id="0">
    <w:p w14:paraId="2A929946" w14:textId="77777777" w:rsidR="00AE2CC3" w:rsidRDefault="00AE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entury Gothic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8217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1FD5B" w14:textId="77777777" w:rsidR="00AE2CC3" w:rsidRDefault="00AE2CC3">
      <w:r>
        <w:separator/>
      </w:r>
    </w:p>
  </w:footnote>
  <w:footnote w:type="continuationSeparator" w:id="0">
    <w:p w14:paraId="67C14716" w14:textId="77777777" w:rsidR="00AE2CC3" w:rsidRDefault="00AE2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56499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85771"/>
    <w:multiLevelType w:val="hybridMultilevel"/>
    <w:tmpl w:val="942E5214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34C2"/>
    <w:rsid w:val="00024E8F"/>
    <w:rsid w:val="00043461"/>
    <w:rsid w:val="00043E6C"/>
    <w:rsid w:val="00061D81"/>
    <w:rsid w:val="000B7935"/>
    <w:rsid w:val="000D47AF"/>
    <w:rsid w:val="000D6BD0"/>
    <w:rsid w:val="0014568B"/>
    <w:rsid w:val="0017571C"/>
    <w:rsid w:val="001D2AA3"/>
    <w:rsid w:val="001D41EA"/>
    <w:rsid w:val="001E7B4A"/>
    <w:rsid w:val="00222398"/>
    <w:rsid w:val="00243C6E"/>
    <w:rsid w:val="00273867"/>
    <w:rsid w:val="00283D0A"/>
    <w:rsid w:val="002A5C8E"/>
    <w:rsid w:val="002D5764"/>
    <w:rsid w:val="00354979"/>
    <w:rsid w:val="00397BD6"/>
    <w:rsid w:val="003B70F0"/>
    <w:rsid w:val="0043791B"/>
    <w:rsid w:val="004A2E9C"/>
    <w:rsid w:val="004C4D26"/>
    <w:rsid w:val="004F2301"/>
    <w:rsid w:val="00500838"/>
    <w:rsid w:val="005270FA"/>
    <w:rsid w:val="00677E5F"/>
    <w:rsid w:val="0068204D"/>
    <w:rsid w:val="00686CB1"/>
    <w:rsid w:val="006B5510"/>
    <w:rsid w:val="006D2E44"/>
    <w:rsid w:val="006D7185"/>
    <w:rsid w:val="006E002B"/>
    <w:rsid w:val="0070538A"/>
    <w:rsid w:val="00746ED4"/>
    <w:rsid w:val="0076196B"/>
    <w:rsid w:val="00781FAA"/>
    <w:rsid w:val="007939A4"/>
    <w:rsid w:val="007C33B8"/>
    <w:rsid w:val="007C3DCB"/>
    <w:rsid w:val="007C53CF"/>
    <w:rsid w:val="007E3D1A"/>
    <w:rsid w:val="007E4CBC"/>
    <w:rsid w:val="007F5BC5"/>
    <w:rsid w:val="00802E13"/>
    <w:rsid w:val="008123BF"/>
    <w:rsid w:val="0082186B"/>
    <w:rsid w:val="00880EFD"/>
    <w:rsid w:val="008840C0"/>
    <w:rsid w:val="00895E44"/>
    <w:rsid w:val="008B21D2"/>
    <w:rsid w:val="008D2510"/>
    <w:rsid w:val="00977AAD"/>
    <w:rsid w:val="009E1488"/>
    <w:rsid w:val="009F78AD"/>
    <w:rsid w:val="00A05D66"/>
    <w:rsid w:val="00A232E0"/>
    <w:rsid w:val="00A23A13"/>
    <w:rsid w:val="00A4004A"/>
    <w:rsid w:val="00A677DE"/>
    <w:rsid w:val="00A9399C"/>
    <w:rsid w:val="00AE2CC3"/>
    <w:rsid w:val="00AE4484"/>
    <w:rsid w:val="00B22C7E"/>
    <w:rsid w:val="00B70880"/>
    <w:rsid w:val="00B903FA"/>
    <w:rsid w:val="00BD75CD"/>
    <w:rsid w:val="00C023A5"/>
    <w:rsid w:val="00C147CA"/>
    <w:rsid w:val="00C239B0"/>
    <w:rsid w:val="00C95857"/>
    <w:rsid w:val="00D04F13"/>
    <w:rsid w:val="00D10877"/>
    <w:rsid w:val="00D36EEA"/>
    <w:rsid w:val="00D61BA9"/>
    <w:rsid w:val="00D70315"/>
    <w:rsid w:val="00D97664"/>
    <w:rsid w:val="00DE17E6"/>
    <w:rsid w:val="00DE30E3"/>
    <w:rsid w:val="00E4029A"/>
    <w:rsid w:val="00E42014"/>
    <w:rsid w:val="00E42500"/>
    <w:rsid w:val="00E53361"/>
    <w:rsid w:val="00E97D25"/>
    <w:rsid w:val="00EE3280"/>
    <w:rsid w:val="00F11E70"/>
    <w:rsid w:val="00F644CB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0404A"/>
  <w15:docId w15:val="{EEC6C274-79FD-3B4C-9F86-212AB943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NormalWeb">
    <w:name w:val="Normal (Web)"/>
    <w:basedOn w:val="Normal"/>
    <w:uiPriority w:val="99"/>
    <w:unhideWhenUsed/>
    <w:rsid w:val="00061D81"/>
    <w:pPr>
      <w:spacing w:before="100" w:beforeAutospacing="1" w:after="100" w:afterAutospacing="1"/>
    </w:pPr>
    <w:rPr>
      <w:rFonts w:ascii="Times New Roman" w:hAnsi="Times New Roman"/>
      <w:lang w:val="en-CA"/>
    </w:rPr>
  </w:style>
  <w:style w:type="paragraph" w:styleId="ListParagraph">
    <w:name w:val="List Paragraph"/>
    <w:basedOn w:val="Normal"/>
    <w:uiPriority w:val="34"/>
    <w:qFormat/>
    <w:rsid w:val="009E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Kevin</cp:lastModifiedBy>
  <cp:revision>2</cp:revision>
  <dcterms:created xsi:type="dcterms:W3CDTF">2020-03-22T19:39:00Z</dcterms:created>
  <dcterms:modified xsi:type="dcterms:W3CDTF">2020-03-22T19:39:00Z</dcterms:modified>
</cp:coreProperties>
</file>