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ormalTable"/>
        <w:tblW w:w="0" w:type="auto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365"/>
      </w:tblGrid>
      <w:tr w:rsidR="00B544AC" w14:paraId="27D51563" w14:textId="77777777"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FC180" w14:textId="77777777" w:rsidR="00B544AC" w:rsidRDefault="00306EB3">
            <w:pPr>
              <w:widowControl/>
              <w:wordWrap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Research title</w:t>
            </w:r>
          </w:p>
        </w:tc>
        <w:tc>
          <w:tcPr>
            <w:tcW w:w="7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F329B" w14:textId="77777777" w:rsidR="00B544AC" w:rsidRDefault="00306EB3">
            <w:pPr>
              <w:widowControl/>
              <w:wordWrap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주요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독성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데이터를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활용한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 Binary Classification </w:t>
            </w:r>
            <w:r>
              <w:rPr>
                <w:rFonts w:cs="굴림"/>
                <w:color w:val="000000"/>
                <w:kern w:val="0"/>
                <w:szCs w:val="20"/>
              </w:rPr>
              <w:t>모델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구축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및</w:t>
            </w:r>
            <w:r>
              <w:rPr>
                <w:rFonts w:cs="굴림"/>
                <w:color w:val="000000"/>
                <w:kern w:val="0"/>
                <w:szCs w:val="20"/>
              </w:rPr>
              <w:t> </w:t>
            </w:r>
            <w:r>
              <w:rPr>
                <w:rFonts w:cs="굴림"/>
                <w:color w:val="000000"/>
                <w:kern w:val="0"/>
                <w:szCs w:val="20"/>
              </w:rPr>
              <w:t>평가</w:t>
            </w:r>
          </w:p>
        </w:tc>
      </w:tr>
      <w:tr w:rsidR="00B544AC" w14:paraId="36C5F030" w14:textId="77777777"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24FD5" w14:textId="77777777" w:rsidR="00B544AC" w:rsidRDefault="00306EB3">
            <w:pPr>
              <w:widowControl/>
              <w:wordWrap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7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D6DB1" w14:textId="77777777" w:rsidR="00B544AC" w:rsidRDefault="00306EB3">
            <w:pPr>
              <w:widowControl/>
              <w:wordWrap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고강빈</w:t>
            </w:r>
          </w:p>
        </w:tc>
      </w:tr>
    </w:tbl>
    <w:p w14:paraId="629C2B2A" w14:textId="77777777" w:rsidR="00B544AC" w:rsidRDefault="00306EB3">
      <w:pPr>
        <w:jc w:val="left"/>
        <w:rPr>
          <w:color w:val="000000"/>
        </w:rPr>
      </w:pPr>
      <w:r>
        <w:rPr>
          <w:b/>
          <w:bCs/>
          <w:color w:val="000000"/>
          <w:sz w:val="24"/>
          <w:szCs w:val="26"/>
        </w:rPr>
        <w:t>Abstract</w:t>
      </w:r>
    </w:p>
    <w:p w14:paraId="1C30E046" w14:textId="77777777" w:rsidR="00B544AC" w:rsidRDefault="00306EB3">
      <w:pPr>
        <w:jc w:val="left"/>
        <w:rPr>
          <w:color w:val="000000"/>
        </w:rPr>
      </w:pPr>
      <w:r>
        <w:rPr>
          <w:b/>
          <w:bCs/>
          <w:color w:val="000000"/>
          <w:sz w:val="22"/>
          <w:szCs w:val="24"/>
        </w:rPr>
        <w:t>Background</w:t>
      </w:r>
    </w:p>
    <w:p w14:paraId="1A189421" w14:textId="77777777" w:rsidR="00B544AC" w:rsidRDefault="00306EB3">
      <w:pPr>
        <w:jc w:val="left"/>
        <w:rPr>
          <w:color w:val="000000"/>
        </w:rPr>
      </w:pPr>
      <w:r>
        <w:rPr>
          <w:color w:val="000000"/>
        </w:rPr>
        <w:t>심독성</w:t>
      </w:r>
      <w:r>
        <w:rPr>
          <w:color w:val="000000"/>
        </w:rPr>
        <w:t xml:space="preserve"> </w:t>
      </w:r>
      <w:r>
        <w:rPr>
          <w:color w:val="000000"/>
        </w:rPr>
        <w:t>등</w:t>
      </w:r>
      <w:r>
        <w:rPr>
          <w:color w:val="000000"/>
        </w:rPr>
        <w:t xml:space="preserve"> </w:t>
      </w:r>
      <w:r>
        <w:rPr>
          <w:color w:val="000000"/>
        </w:rPr>
        <w:t>치명적인</w:t>
      </w:r>
      <w:r>
        <w:rPr>
          <w:color w:val="000000"/>
        </w:rPr>
        <w:t xml:space="preserve"> </w:t>
      </w:r>
      <w:r>
        <w:rPr>
          <w:color w:val="000000"/>
        </w:rPr>
        <w:t>독성을</w:t>
      </w:r>
      <w:r>
        <w:rPr>
          <w:color w:val="000000"/>
        </w:rPr>
        <w:t xml:space="preserve"> </w:t>
      </w:r>
      <w:r>
        <w:rPr>
          <w:color w:val="000000"/>
        </w:rPr>
        <w:t>가진</w:t>
      </w:r>
      <w:r>
        <w:rPr>
          <w:color w:val="000000"/>
        </w:rPr>
        <w:t xml:space="preserve"> </w:t>
      </w:r>
      <w:r>
        <w:rPr>
          <w:color w:val="000000"/>
        </w:rPr>
        <w:t>약물이</w:t>
      </w:r>
      <w:r>
        <w:rPr>
          <w:color w:val="000000"/>
        </w:rPr>
        <w:t xml:space="preserve"> </w:t>
      </w:r>
      <w:r>
        <w:rPr>
          <w:color w:val="000000"/>
        </w:rPr>
        <w:t>시장에</w:t>
      </w:r>
      <w:r>
        <w:rPr>
          <w:color w:val="000000"/>
        </w:rPr>
        <w:t xml:space="preserve"> </w:t>
      </w:r>
      <w:r>
        <w:rPr>
          <w:color w:val="000000"/>
        </w:rPr>
        <w:t>공급될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, </w:t>
      </w:r>
      <w:r>
        <w:rPr>
          <w:color w:val="000000"/>
        </w:rPr>
        <w:t>심각한</w:t>
      </w:r>
      <w:r>
        <w:rPr>
          <w:color w:val="000000"/>
        </w:rPr>
        <w:t xml:space="preserve"> </w:t>
      </w:r>
      <w:r>
        <w:rPr>
          <w:color w:val="000000"/>
        </w:rPr>
        <w:t>결과를</w:t>
      </w:r>
      <w:r>
        <w:rPr>
          <w:color w:val="000000"/>
        </w:rPr>
        <w:t xml:space="preserve"> </w:t>
      </w:r>
      <w:r>
        <w:rPr>
          <w:color w:val="000000"/>
        </w:rPr>
        <w:t>초래할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있으며</w:t>
      </w:r>
      <w:r>
        <w:rPr>
          <w:color w:val="000000"/>
        </w:rPr>
        <w:t xml:space="preserve">, </w:t>
      </w:r>
      <w:r>
        <w:rPr>
          <w:color w:val="000000"/>
        </w:rPr>
        <w:t>신약의</w:t>
      </w:r>
      <w:r>
        <w:rPr>
          <w:color w:val="000000"/>
        </w:rPr>
        <w:t xml:space="preserve"> </w:t>
      </w:r>
      <w:r>
        <w:rPr>
          <w:color w:val="000000"/>
        </w:rPr>
        <w:t>임상실험</w:t>
      </w:r>
      <w:r>
        <w:rPr>
          <w:color w:val="000000"/>
        </w:rPr>
        <w:t xml:space="preserve"> </w:t>
      </w:r>
      <w:r>
        <w:rPr>
          <w:color w:val="000000"/>
        </w:rPr>
        <w:t>단계에서</w:t>
      </w:r>
      <w:r>
        <w:rPr>
          <w:color w:val="000000"/>
        </w:rPr>
        <w:t xml:space="preserve"> </w:t>
      </w:r>
      <w:r>
        <w:rPr>
          <w:color w:val="000000"/>
        </w:rPr>
        <w:t>발견될</w:t>
      </w:r>
      <w:r>
        <w:rPr>
          <w:color w:val="000000"/>
        </w:rPr>
        <w:t xml:space="preserve"> </w:t>
      </w:r>
      <w:r>
        <w:rPr>
          <w:color w:val="000000"/>
        </w:rPr>
        <w:t>시</w:t>
      </w:r>
      <w:r>
        <w:rPr>
          <w:color w:val="000000"/>
        </w:rPr>
        <w:t xml:space="preserve"> </w:t>
      </w:r>
      <w:r>
        <w:rPr>
          <w:color w:val="000000"/>
        </w:rPr>
        <w:t>약품이</w:t>
      </w:r>
      <w:r>
        <w:rPr>
          <w:color w:val="000000"/>
        </w:rPr>
        <w:t xml:space="preserve"> </w:t>
      </w:r>
      <w:r>
        <w:rPr>
          <w:color w:val="000000"/>
        </w:rPr>
        <w:t>전량</w:t>
      </w:r>
      <w:r>
        <w:rPr>
          <w:color w:val="000000"/>
        </w:rPr>
        <w:t xml:space="preserve"> </w:t>
      </w:r>
      <w:r>
        <w:rPr>
          <w:color w:val="000000"/>
        </w:rPr>
        <w:t>폐기</w:t>
      </w:r>
      <w:r>
        <w:rPr>
          <w:color w:val="000000"/>
        </w:rPr>
        <w:t xml:space="preserve"> </w:t>
      </w:r>
      <w:r>
        <w:rPr>
          <w:color w:val="000000"/>
        </w:rPr>
        <w:t>될</w:t>
      </w:r>
      <w:r>
        <w:rPr>
          <w:color w:val="000000"/>
        </w:rPr>
        <w:t xml:space="preserve"> </w:t>
      </w:r>
      <w:r>
        <w:rPr>
          <w:color w:val="000000"/>
        </w:rPr>
        <w:t>수도</w:t>
      </w:r>
      <w:r>
        <w:rPr>
          <w:color w:val="000000"/>
        </w:rPr>
        <w:t xml:space="preserve"> </w:t>
      </w:r>
      <w:r>
        <w:rPr>
          <w:color w:val="000000"/>
        </w:rPr>
        <w:t>있기에</w:t>
      </w:r>
      <w:r>
        <w:rPr>
          <w:color w:val="000000"/>
        </w:rPr>
        <w:t xml:space="preserve">, </w:t>
      </w:r>
      <w:r>
        <w:rPr>
          <w:color w:val="000000"/>
        </w:rPr>
        <w:t>독성여부는</w:t>
      </w:r>
      <w:r>
        <w:rPr>
          <w:color w:val="000000"/>
        </w:rPr>
        <w:t xml:space="preserve"> </w:t>
      </w:r>
      <w:r>
        <w:rPr>
          <w:color w:val="000000"/>
        </w:rPr>
        <w:t>약물</w:t>
      </w:r>
      <w:r>
        <w:rPr>
          <w:color w:val="000000"/>
        </w:rPr>
        <w:t xml:space="preserve"> </w:t>
      </w:r>
      <w:r>
        <w:rPr>
          <w:color w:val="000000"/>
        </w:rPr>
        <w:t>연구에서</w:t>
      </w:r>
      <w:r>
        <w:rPr>
          <w:color w:val="000000"/>
        </w:rPr>
        <w:t xml:space="preserve"> </w:t>
      </w:r>
      <w:r>
        <w:rPr>
          <w:color w:val="000000"/>
        </w:rPr>
        <w:t>주요하게</w:t>
      </w:r>
      <w:r>
        <w:rPr>
          <w:color w:val="000000"/>
        </w:rPr>
        <w:t xml:space="preserve"> </w:t>
      </w:r>
      <w:r>
        <w:rPr>
          <w:color w:val="000000"/>
        </w:rPr>
        <w:t>다루는</w:t>
      </w:r>
      <w:r>
        <w:rPr>
          <w:color w:val="000000"/>
        </w:rPr>
        <w:t xml:space="preserve"> </w:t>
      </w:r>
      <w:r>
        <w:rPr>
          <w:color w:val="000000"/>
        </w:rPr>
        <w:t>요인</w:t>
      </w:r>
      <w:r>
        <w:rPr>
          <w:color w:val="000000"/>
        </w:rPr>
        <w:t xml:space="preserve"> </w:t>
      </w:r>
      <w:r>
        <w:rPr>
          <w:color w:val="000000"/>
        </w:rPr>
        <w:t>중</w:t>
      </w:r>
      <w:r>
        <w:rPr>
          <w:color w:val="000000"/>
        </w:rPr>
        <w:t xml:space="preserve"> </w:t>
      </w:r>
      <w:r>
        <w:rPr>
          <w:color w:val="000000"/>
        </w:rPr>
        <w:t>하나이다</w:t>
      </w:r>
      <w:r>
        <w:rPr>
          <w:color w:val="000000"/>
        </w:rPr>
        <w:t xml:space="preserve">. </w:t>
      </w:r>
      <w:r>
        <w:rPr>
          <w:color w:val="000000"/>
        </w:rPr>
        <w:t>따라서</w:t>
      </w:r>
      <w:r>
        <w:rPr>
          <w:color w:val="000000"/>
        </w:rPr>
        <w:t xml:space="preserve"> </w:t>
      </w:r>
      <w:r>
        <w:rPr>
          <w:color w:val="000000"/>
        </w:rPr>
        <w:t>초기에</w:t>
      </w:r>
      <w:r>
        <w:rPr>
          <w:color w:val="000000"/>
        </w:rPr>
        <w:t xml:space="preserve"> </w:t>
      </w:r>
      <w:r>
        <w:rPr>
          <w:color w:val="000000"/>
        </w:rPr>
        <w:t>화합물의</w:t>
      </w:r>
      <w:r>
        <w:rPr>
          <w:color w:val="000000"/>
        </w:rPr>
        <w:t xml:space="preserve"> </w:t>
      </w:r>
      <w:r>
        <w:rPr>
          <w:color w:val="000000"/>
        </w:rPr>
        <w:t>구조로부터</w:t>
      </w:r>
      <w:r>
        <w:rPr>
          <w:color w:val="000000"/>
        </w:rPr>
        <w:t xml:space="preserve"> </w:t>
      </w:r>
      <w:r>
        <w:rPr>
          <w:color w:val="000000"/>
        </w:rPr>
        <w:t>독성을</w:t>
      </w:r>
      <w:r>
        <w:rPr>
          <w:color w:val="000000"/>
        </w:rPr>
        <w:t xml:space="preserve"> </w:t>
      </w:r>
      <w:r>
        <w:rPr>
          <w:color w:val="000000"/>
        </w:rPr>
        <w:t>알아낼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있다면</w:t>
      </w:r>
      <w:r>
        <w:rPr>
          <w:color w:val="000000"/>
        </w:rPr>
        <w:t xml:space="preserve"> </w:t>
      </w:r>
      <w:r>
        <w:rPr>
          <w:color w:val="000000"/>
        </w:rPr>
        <w:t>이러한</w:t>
      </w:r>
      <w:r>
        <w:rPr>
          <w:color w:val="000000"/>
        </w:rPr>
        <w:t xml:space="preserve"> </w:t>
      </w:r>
      <w:r>
        <w:rPr>
          <w:color w:val="000000"/>
        </w:rPr>
        <w:t>위험성을</w:t>
      </w:r>
      <w:r>
        <w:rPr>
          <w:color w:val="000000"/>
        </w:rPr>
        <w:t xml:space="preserve"> </w:t>
      </w:r>
      <w:r>
        <w:rPr>
          <w:color w:val="000000"/>
        </w:rPr>
        <w:t>줄임과</w:t>
      </w:r>
      <w:r>
        <w:rPr>
          <w:color w:val="000000"/>
        </w:rPr>
        <w:t xml:space="preserve"> </w:t>
      </w:r>
      <w:r>
        <w:rPr>
          <w:color w:val="000000"/>
        </w:rPr>
        <w:t>동시에</w:t>
      </w:r>
      <w:r>
        <w:rPr>
          <w:color w:val="000000"/>
        </w:rPr>
        <w:t xml:space="preserve"> </w:t>
      </w:r>
      <w:r>
        <w:rPr>
          <w:color w:val="000000"/>
        </w:rPr>
        <w:t>신약</w:t>
      </w:r>
      <w:r>
        <w:rPr>
          <w:color w:val="000000"/>
        </w:rPr>
        <w:t xml:space="preserve"> </w:t>
      </w:r>
      <w:r>
        <w:rPr>
          <w:color w:val="000000"/>
        </w:rPr>
        <w:t>개발의</w:t>
      </w:r>
      <w:r>
        <w:rPr>
          <w:color w:val="000000"/>
        </w:rPr>
        <w:t xml:space="preserve"> </w:t>
      </w:r>
      <w:r>
        <w:rPr>
          <w:color w:val="000000"/>
        </w:rPr>
        <w:t>성공</w:t>
      </w:r>
      <w:r>
        <w:rPr>
          <w:color w:val="000000"/>
        </w:rPr>
        <w:t xml:space="preserve"> </w:t>
      </w:r>
      <w:r>
        <w:rPr>
          <w:color w:val="000000"/>
        </w:rPr>
        <w:t>확률을</w:t>
      </w:r>
      <w:r>
        <w:rPr>
          <w:color w:val="000000"/>
        </w:rPr>
        <w:t xml:space="preserve"> </w:t>
      </w:r>
      <w:r>
        <w:rPr>
          <w:color w:val="000000"/>
        </w:rPr>
        <w:t>높일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있을</w:t>
      </w:r>
      <w:r>
        <w:rPr>
          <w:color w:val="000000"/>
        </w:rPr>
        <w:t xml:space="preserve"> </w:t>
      </w:r>
      <w:r>
        <w:rPr>
          <w:color w:val="000000"/>
        </w:rPr>
        <w:t>것이다</w:t>
      </w:r>
      <w:r>
        <w:rPr>
          <w:color w:val="000000"/>
        </w:rPr>
        <w:t>.</w:t>
      </w:r>
    </w:p>
    <w:p w14:paraId="3BF78065" w14:textId="77777777" w:rsidR="00B544AC" w:rsidRDefault="00306EB3">
      <w:pPr>
        <w:jc w:val="left"/>
        <w:rPr>
          <w:color w:val="000000"/>
        </w:rPr>
      </w:pP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글에서는</w:t>
      </w:r>
      <w:r>
        <w:rPr>
          <w:color w:val="000000"/>
        </w:rPr>
        <w:t xml:space="preserve"> </w:t>
      </w:r>
      <w:r>
        <w:rPr>
          <w:color w:val="000000"/>
        </w:rPr>
        <w:t>여러</w:t>
      </w:r>
      <w:r>
        <w:rPr>
          <w:color w:val="000000"/>
        </w:rPr>
        <w:t xml:space="preserve"> </w:t>
      </w:r>
      <w:r>
        <w:rPr>
          <w:color w:val="000000"/>
        </w:rPr>
        <w:t>기계학습</w:t>
      </w:r>
      <w:r>
        <w:rPr>
          <w:color w:val="000000"/>
        </w:rPr>
        <w:t xml:space="preserve"> </w:t>
      </w:r>
      <w:r>
        <w:rPr>
          <w:color w:val="000000"/>
        </w:rPr>
        <w:t>모델을</w:t>
      </w:r>
      <w:r>
        <w:rPr>
          <w:color w:val="000000"/>
        </w:rPr>
        <w:t xml:space="preserve"> </w:t>
      </w:r>
      <w:r>
        <w:rPr>
          <w:color w:val="000000"/>
        </w:rPr>
        <w:t>활용하여</w:t>
      </w:r>
      <w:r>
        <w:rPr>
          <w:color w:val="000000"/>
        </w:rPr>
        <w:t xml:space="preserve"> DILI(</w:t>
      </w:r>
      <w:r>
        <w:rPr>
          <w:color w:val="000000"/>
        </w:rPr>
        <w:t>간독성</w:t>
      </w:r>
      <w:r>
        <w:rPr>
          <w:color w:val="000000"/>
        </w:rPr>
        <w:t xml:space="preserve">) </w:t>
      </w:r>
      <w:r>
        <w:rPr>
          <w:color w:val="000000"/>
        </w:rPr>
        <w:t>외</w:t>
      </w:r>
      <w:r>
        <w:rPr>
          <w:color w:val="000000"/>
        </w:rPr>
        <w:t xml:space="preserve"> 3</w:t>
      </w:r>
      <w:r>
        <w:rPr>
          <w:color w:val="000000"/>
        </w:rPr>
        <w:t>종의</w:t>
      </w:r>
      <w:r>
        <w:rPr>
          <w:color w:val="000000"/>
        </w:rPr>
        <w:t xml:space="preserve"> </w:t>
      </w: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독성의</w:t>
      </w:r>
      <w:r>
        <w:rPr>
          <w:color w:val="000000"/>
        </w:rPr>
        <w:t xml:space="preserve"> </w:t>
      </w:r>
      <w:r>
        <w:rPr>
          <w:color w:val="000000"/>
        </w:rPr>
        <w:t>화학구조로부터</w:t>
      </w:r>
      <w:r>
        <w:rPr>
          <w:color w:val="000000"/>
        </w:rPr>
        <w:t xml:space="preserve"> </w:t>
      </w:r>
      <w:r>
        <w:rPr>
          <w:color w:val="000000"/>
        </w:rPr>
        <w:t>독성을</w:t>
      </w:r>
      <w:r>
        <w:rPr>
          <w:color w:val="000000"/>
        </w:rPr>
        <w:t xml:space="preserve"> </w:t>
      </w:r>
      <w:r>
        <w:rPr>
          <w:color w:val="000000"/>
        </w:rPr>
        <w:t>예측하고</w:t>
      </w:r>
      <w:r>
        <w:rPr>
          <w:color w:val="000000"/>
        </w:rPr>
        <w:t xml:space="preserve">, </w:t>
      </w:r>
      <w:r>
        <w:rPr>
          <w:color w:val="000000"/>
        </w:rPr>
        <w:t>이를</w:t>
      </w:r>
      <w:r>
        <w:rPr>
          <w:color w:val="000000"/>
        </w:rPr>
        <w:t xml:space="preserve"> </w:t>
      </w:r>
      <w:r>
        <w:rPr>
          <w:color w:val="000000"/>
        </w:rPr>
        <w:t>평가하여</w:t>
      </w:r>
      <w:r>
        <w:rPr>
          <w:color w:val="000000"/>
        </w:rPr>
        <w:t xml:space="preserve"> </w:t>
      </w:r>
      <w:r>
        <w:rPr>
          <w:color w:val="000000"/>
        </w:rPr>
        <w:t>더</w:t>
      </w:r>
      <w:r>
        <w:rPr>
          <w:color w:val="000000"/>
        </w:rPr>
        <w:t xml:space="preserve"> </w:t>
      </w:r>
      <w:r>
        <w:rPr>
          <w:color w:val="000000"/>
        </w:rPr>
        <w:t>나은</w:t>
      </w:r>
      <w:r>
        <w:rPr>
          <w:color w:val="000000"/>
        </w:rPr>
        <w:t xml:space="preserve"> </w:t>
      </w:r>
      <w:r>
        <w:rPr>
          <w:color w:val="000000"/>
        </w:rPr>
        <w:t>예측</w:t>
      </w:r>
      <w:r>
        <w:rPr>
          <w:color w:val="000000"/>
        </w:rPr>
        <w:t xml:space="preserve"> </w:t>
      </w:r>
      <w:r>
        <w:rPr>
          <w:color w:val="000000"/>
        </w:rPr>
        <w:t>방식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찾아보고자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14:paraId="21056455" w14:textId="77777777" w:rsidR="00B544AC" w:rsidRDefault="00306EB3">
      <w:pPr>
        <w:jc w:val="left"/>
        <w:rPr>
          <w:color w:val="000000"/>
        </w:rPr>
      </w:pPr>
      <w:r>
        <w:rPr>
          <w:color w:val="000000"/>
        </w:rPr>
        <w:t>학습데이터에는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독성과</w:t>
      </w:r>
      <w:r>
        <w:rPr>
          <w:color w:val="000000"/>
        </w:rPr>
        <w:t xml:space="preserve"> </w:t>
      </w:r>
      <w:r>
        <w:rPr>
          <w:color w:val="000000"/>
        </w:rPr>
        <w:t>연관된</w:t>
      </w:r>
      <w:r>
        <w:rPr>
          <w:color w:val="000000"/>
        </w:rPr>
        <w:t xml:space="preserve"> </w:t>
      </w:r>
      <w:r>
        <w:rPr>
          <w:color w:val="000000"/>
        </w:rPr>
        <w:t>화합물에</w:t>
      </w:r>
      <w:r>
        <w:rPr>
          <w:color w:val="000000"/>
        </w:rPr>
        <w:t xml:space="preserve"> </w:t>
      </w:r>
      <w:r>
        <w:rPr>
          <w:color w:val="000000"/>
        </w:rPr>
        <w:t>대하여</w:t>
      </w:r>
      <w:r>
        <w:rPr>
          <w:color w:val="000000"/>
        </w:rPr>
        <w:t xml:space="preserve">, </w:t>
      </w:r>
      <w:r>
        <w:rPr>
          <w:color w:val="000000"/>
        </w:rPr>
        <w:t>화학구조</w:t>
      </w:r>
      <w:r>
        <w:rPr>
          <w:color w:val="000000"/>
        </w:rPr>
        <w:t>(Canonical SMILES)</w:t>
      </w:r>
      <w:r>
        <w:rPr>
          <w:color w:val="000000"/>
        </w:rPr>
        <w:t>와</w:t>
      </w:r>
      <w:r>
        <w:rPr>
          <w:color w:val="000000"/>
        </w:rPr>
        <w:t xml:space="preserve"> </w:t>
      </w:r>
      <w:r>
        <w:rPr>
          <w:color w:val="000000"/>
        </w:rPr>
        <w:t>독성</w:t>
      </w:r>
      <w:r>
        <w:rPr>
          <w:color w:val="000000"/>
        </w:rPr>
        <w:t xml:space="preserve"> Label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사용하게</w:t>
      </w:r>
      <w:r>
        <w:rPr>
          <w:color w:val="000000"/>
        </w:rPr>
        <w:t xml:space="preserve"> </w:t>
      </w:r>
      <w:r>
        <w:rPr>
          <w:color w:val="000000"/>
        </w:rPr>
        <w:t>될</w:t>
      </w:r>
      <w:r>
        <w:rPr>
          <w:color w:val="000000"/>
        </w:rPr>
        <w:t xml:space="preserve"> </w:t>
      </w:r>
      <w:r>
        <w:rPr>
          <w:color w:val="000000"/>
        </w:rPr>
        <w:t>것이며</w:t>
      </w:r>
      <w:r>
        <w:rPr>
          <w:color w:val="000000"/>
        </w:rPr>
        <w:t xml:space="preserve">, </w:t>
      </w:r>
      <w:r>
        <w:rPr>
          <w:color w:val="000000"/>
        </w:rPr>
        <w:t>이후</w:t>
      </w:r>
      <w:r>
        <w:rPr>
          <w:color w:val="000000"/>
        </w:rPr>
        <w:t xml:space="preserve"> </w:t>
      </w:r>
      <w:r>
        <w:rPr>
          <w:color w:val="000000"/>
        </w:rPr>
        <w:t>새로운</w:t>
      </w:r>
      <w:r>
        <w:rPr>
          <w:color w:val="000000"/>
        </w:rPr>
        <w:t xml:space="preserve"> </w:t>
      </w:r>
      <w:r>
        <w:rPr>
          <w:color w:val="000000"/>
        </w:rPr>
        <w:t>화학</w:t>
      </w:r>
      <w:r>
        <w:rPr>
          <w:color w:val="000000"/>
        </w:rPr>
        <w:t xml:space="preserve"> </w:t>
      </w:r>
      <w:r>
        <w:rPr>
          <w:color w:val="000000"/>
        </w:rPr>
        <w:t>구조로부터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독성에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레이블을</w:t>
      </w:r>
      <w:r>
        <w:rPr>
          <w:color w:val="000000"/>
        </w:rPr>
        <w:t xml:space="preserve"> </w:t>
      </w:r>
      <w:r>
        <w:rPr>
          <w:color w:val="000000"/>
        </w:rPr>
        <w:t>예측하게</w:t>
      </w:r>
      <w:r>
        <w:rPr>
          <w:color w:val="000000"/>
        </w:rPr>
        <w:t xml:space="preserve"> </w:t>
      </w:r>
      <w:r>
        <w:rPr>
          <w:color w:val="000000"/>
        </w:rPr>
        <w:t>될</w:t>
      </w:r>
      <w:r>
        <w:rPr>
          <w:color w:val="000000"/>
        </w:rPr>
        <w:t xml:space="preserve"> </w:t>
      </w:r>
      <w:r>
        <w:rPr>
          <w:color w:val="000000"/>
        </w:rPr>
        <w:t>것이</w:t>
      </w:r>
      <w:r>
        <w:rPr>
          <w:color w:val="000000"/>
        </w:rPr>
        <w:t>며</w:t>
      </w:r>
      <w:r>
        <w:rPr>
          <w:color w:val="000000"/>
        </w:rPr>
        <w:t xml:space="preserve">,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모델에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평가는</w:t>
      </w:r>
      <w:r>
        <w:rPr>
          <w:color w:val="000000"/>
        </w:rPr>
        <w:t xml:space="preserve"> Sensitivity, Specificity, Balanced Accuracy </w:t>
      </w:r>
      <w:r>
        <w:rPr>
          <w:color w:val="000000"/>
        </w:rPr>
        <w:t>총</w:t>
      </w:r>
      <w:r>
        <w:rPr>
          <w:color w:val="000000"/>
        </w:rPr>
        <w:t xml:space="preserve"> </w:t>
      </w:r>
      <w:r>
        <w:rPr>
          <w:color w:val="000000"/>
        </w:rPr>
        <w:t>세</w:t>
      </w:r>
      <w:r>
        <w:rPr>
          <w:color w:val="000000"/>
        </w:rPr>
        <w:t xml:space="preserve"> </w:t>
      </w:r>
      <w:r>
        <w:rPr>
          <w:color w:val="000000"/>
        </w:rPr>
        <w:t>종류의</w:t>
      </w:r>
      <w:r>
        <w:rPr>
          <w:color w:val="000000"/>
        </w:rPr>
        <w:t xml:space="preserve"> </w:t>
      </w:r>
      <w:r>
        <w:rPr>
          <w:color w:val="000000"/>
        </w:rPr>
        <w:t>평가지표로</w:t>
      </w:r>
      <w:r>
        <w:rPr>
          <w:color w:val="000000"/>
        </w:rPr>
        <w:t xml:space="preserve"> </w:t>
      </w:r>
      <w:r>
        <w:rPr>
          <w:color w:val="000000"/>
        </w:rPr>
        <w:t>진행될</w:t>
      </w:r>
      <w:r>
        <w:rPr>
          <w:color w:val="000000"/>
        </w:rPr>
        <w:t xml:space="preserve"> </w:t>
      </w:r>
      <w:r>
        <w:rPr>
          <w:color w:val="000000"/>
        </w:rPr>
        <w:t>것이다</w:t>
      </w:r>
      <w:r>
        <w:rPr>
          <w:color w:val="000000"/>
        </w:rPr>
        <w:t>.</w:t>
      </w:r>
    </w:p>
    <w:p w14:paraId="66E6C8D9" w14:textId="77777777" w:rsidR="00B544AC" w:rsidRDefault="00B544AC">
      <w:pPr>
        <w:jc w:val="left"/>
        <w:rPr>
          <w:color w:val="000000"/>
        </w:rPr>
      </w:pPr>
    </w:p>
    <w:p w14:paraId="3EB420F9" w14:textId="77777777" w:rsidR="00B544AC" w:rsidRDefault="00306EB3">
      <w:pPr>
        <w:jc w:val="left"/>
        <w:rPr>
          <w:color w:val="000000"/>
        </w:rPr>
      </w:pPr>
      <w:r>
        <w:rPr>
          <w:b/>
          <w:bCs/>
          <w:color w:val="000000"/>
          <w:sz w:val="22"/>
          <w:szCs w:val="24"/>
        </w:rPr>
        <w:t>Results</w:t>
      </w:r>
    </w:p>
    <w:p w14:paraId="1F61B8C4" w14:textId="77777777" w:rsidR="00B544AC" w:rsidRDefault="00B544AC">
      <w:pPr>
        <w:jc w:val="left"/>
        <w:rPr>
          <w:color w:val="000000"/>
        </w:rPr>
      </w:pPr>
    </w:p>
    <w:p w14:paraId="02F9F58C" w14:textId="77777777" w:rsidR="00B544AC" w:rsidRDefault="00306EB3">
      <w:pPr>
        <w:jc w:val="left"/>
        <w:rPr>
          <w:color w:val="000000"/>
        </w:rPr>
      </w:pPr>
      <w:r>
        <w:rPr>
          <w:b/>
          <w:bCs/>
          <w:color w:val="000000"/>
          <w:sz w:val="22"/>
          <w:szCs w:val="24"/>
        </w:rPr>
        <w:t>Conclusions</w:t>
      </w:r>
    </w:p>
    <w:p w14:paraId="4A4DB421" w14:textId="77777777" w:rsidR="00B544AC" w:rsidRDefault="00B544AC">
      <w:pPr>
        <w:autoSpaceDE w:val="0"/>
        <w:autoSpaceDN w:val="0"/>
      </w:pPr>
    </w:p>
    <w:p w14:paraId="22043FA4" w14:textId="77777777" w:rsidR="00B544AC" w:rsidRDefault="00306EB3">
      <w:pPr>
        <w:autoSpaceDE w:val="0"/>
        <w:autoSpaceDN w:val="0"/>
      </w:pPr>
      <w:r>
        <w:rPr>
          <w:b/>
          <w:bCs/>
          <w:sz w:val="24"/>
          <w:szCs w:val="26"/>
        </w:rPr>
        <w:t>Methods</w:t>
      </w:r>
    </w:p>
    <w:p w14:paraId="180A4568" w14:textId="77777777" w:rsidR="00B544AC" w:rsidRDefault="00306EB3">
      <w:pPr>
        <w:autoSpaceDE w:val="0"/>
        <w:autoSpaceDN w:val="0"/>
      </w:pPr>
      <w:r>
        <w:rPr>
          <w:sz w:val="22"/>
          <w:szCs w:val="24"/>
        </w:rPr>
        <w:t>Dataset</w:t>
      </w:r>
    </w:p>
    <w:p w14:paraId="5D155D8D" w14:textId="77777777" w:rsidR="00B544AC" w:rsidRDefault="00306EB3">
      <w:pPr>
        <w:autoSpaceDE w:val="0"/>
        <w:autoSpaceDN w:val="0"/>
      </w:pPr>
      <w:r>
        <w:t>본</w:t>
      </w:r>
      <w:r>
        <w:t xml:space="preserve"> </w:t>
      </w:r>
      <w:r>
        <w:t>연구에서는</w:t>
      </w:r>
      <w:r>
        <w:t xml:space="preserve"> </w:t>
      </w:r>
      <w:r>
        <w:t>총</w:t>
      </w:r>
      <w:r>
        <w:t xml:space="preserve"> 4</w:t>
      </w:r>
      <w:r>
        <w:t>종의</w:t>
      </w:r>
      <w:r>
        <w:t xml:space="preserve"> </w:t>
      </w:r>
      <w:r>
        <w:t>약물</w:t>
      </w:r>
      <w:r>
        <w:t xml:space="preserve"> </w:t>
      </w:r>
      <w:r>
        <w:t>독성</w:t>
      </w:r>
      <w:r>
        <w:t xml:space="preserve"> </w:t>
      </w:r>
      <w:r>
        <w:t>데이터</w:t>
      </w:r>
      <w:r>
        <w:t>(DILI, Acute Oral Toxicity, AMES Mutagenicity, hERG)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진행되었으며</w:t>
      </w:r>
      <w:r>
        <w:t xml:space="preserve">, </w:t>
      </w:r>
      <w:r>
        <w:t>각각의</w:t>
      </w:r>
      <w:r>
        <w:t xml:space="preserve"> </w:t>
      </w:r>
      <w:r>
        <w:t>수집은</w:t>
      </w:r>
      <w:r>
        <w:t xml:space="preserve"> </w:t>
      </w:r>
      <w:r>
        <w:t>관련</w:t>
      </w:r>
      <w:r>
        <w:t xml:space="preserve"> </w:t>
      </w:r>
      <w:r>
        <w:t>논문</w:t>
      </w:r>
      <w:r>
        <w:t xml:space="preserve">, </w:t>
      </w:r>
      <w:r>
        <w:t>공개된</w:t>
      </w:r>
      <w:r>
        <w:t xml:space="preserve"> </w:t>
      </w:r>
      <w:r>
        <w:t>데이터베이스</w:t>
      </w:r>
      <w:r>
        <w:t xml:space="preserve"> </w:t>
      </w:r>
      <w:r>
        <w:t>등에서</w:t>
      </w:r>
      <w:r>
        <w:t xml:space="preserve"> </w:t>
      </w:r>
      <w:r>
        <w:t>이루어졌다</w:t>
      </w:r>
      <w:r>
        <w:t>.</w:t>
      </w:r>
    </w:p>
    <w:p w14:paraId="17B2E1F6" w14:textId="77777777" w:rsidR="00B544AC" w:rsidRDefault="00306EB3">
      <w:pPr>
        <w:pStyle w:val="a3"/>
        <w:numPr>
          <w:ilvl w:val="0"/>
          <w:numId w:val="1"/>
        </w:numPr>
        <w:autoSpaceDE w:val="0"/>
        <w:autoSpaceDN w:val="0"/>
        <w:spacing w:after="160" w:line="259" w:lineRule="auto"/>
      </w:pPr>
      <w:r>
        <w:t>DILI</w:t>
      </w:r>
    </w:p>
    <w:p w14:paraId="449357E2" w14:textId="77777777" w:rsidR="00B544AC" w:rsidRDefault="00306EB3">
      <w:pPr>
        <w:autoSpaceDE w:val="0"/>
        <w:autoSpaceDN w:val="0"/>
      </w:pPr>
      <w:r>
        <w:t>실험에</w:t>
      </w:r>
      <w:r>
        <w:t xml:space="preserve"> </w:t>
      </w:r>
      <w:r>
        <w:t>사용된</w:t>
      </w:r>
      <w:r>
        <w:t xml:space="preserve"> </w:t>
      </w:r>
      <w:r>
        <w:t>데이터들은</w:t>
      </w:r>
      <w:r>
        <w:t xml:space="preserve"> </w:t>
      </w:r>
      <w:r>
        <w:t>최신</w:t>
      </w:r>
      <w:r>
        <w:t xml:space="preserve"> </w:t>
      </w:r>
      <w:r>
        <w:t>논문을</w:t>
      </w:r>
      <w:r>
        <w:t xml:space="preserve"> </w:t>
      </w:r>
      <w:r>
        <w:t>포함하여</w:t>
      </w:r>
      <w:r>
        <w:t xml:space="preserve"> </w:t>
      </w:r>
      <w:r>
        <w:t>다수의</w:t>
      </w:r>
      <w:r>
        <w:t xml:space="preserve"> Drug-Induced Liver Injury </w:t>
      </w:r>
      <w:r>
        <w:t>논문으로부터</w:t>
      </w:r>
      <w:r>
        <w:t xml:space="preserve"> </w:t>
      </w:r>
      <w:r>
        <w:t>수집되었다</w:t>
      </w:r>
      <w:r>
        <w:t xml:space="preserve">. </w:t>
      </w:r>
      <w:r>
        <w:t>각각의</w:t>
      </w:r>
      <w:r>
        <w:t xml:space="preserve"> </w:t>
      </w:r>
      <w:r>
        <w:t>데이터는</w:t>
      </w:r>
      <w:r>
        <w:t xml:space="preserve"> Less-DILI-Concern</w:t>
      </w:r>
      <w:r>
        <w:t>을</w:t>
      </w:r>
      <w:r>
        <w:t xml:space="preserve"> </w:t>
      </w:r>
      <w:r>
        <w:t>제외한</w:t>
      </w:r>
      <w:r>
        <w:t xml:space="preserve"> </w:t>
      </w:r>
      <w:r>
        <w:t>후</w:t>
      </w:r>
      <w:r>
        <w:t>, Most-DILI-Concern</w:t>
      </w:r>
      <w:r>
        <w:t>을</w:t>
      </w:r>
      <w:r>
        <w:t xml:space="preserve"> Positive</w:t>
      </w:r>
      <w:r>
        <w:t>로</w:t>
      </w:r>
      <w:r>
        <w:t>, No-</w:t>
      </w:r>
      <w:r>
        <w:lastRenderedPageBreak/>
        <w:t>DILI-Concern</w:t>
      </w:r>
      <w:r>
        <w:t>을</w:t>
      </w:r>
      <w:r>
        <w:t xml:space="preserve"> Negative</w:t>
      </w:r>
      <w:r>
        <w:t>로</w:t>
      </w:r>
      <w:r>
        <w:t xml:space="preserve"> Re-labeling</w:t>
      </w:r>
      <w:r>
        <w:t>되었으며</w:t>
      </w:r>
      <w:r>
        <w:rPr>
          <w:rStyle w:val="a4"/>
        </w:rPr>
        <w:footnoteReference w:id="1"/>
      </w:r>
      <w:r>
        <w:t>, Compound</w:t>
      </w:r>
      <w:r>
        <w:t>의</w:t>
      </w:r>
      <w:r>
        <w:t xml:space="preserve"> SMILES </w:t>
      </w:r>
      <w:r>
        <w:t>구조가</w:t>
      </w:r>
      <w:r>
        <w:t xml:space="preserve"> </w:t>
      </w:r>
      <w:r>
        <w:t>공개되어</w:t>
      </w:r>
      <w:r>
        <w:t xml:space="preserve"> </w:t>
      </w:r>
      <w:r>
        <w:t>있지</w:t>
      </w:r>
      <w:r>
        <w:t xml:space="preserve"> </w:t>
      </w:r>
      <w:r>
        <w:t>않은</w:t>
      </w:r>
      <w:r>
        <w:t xml:space="preserve"> </w:t>
      </w:r>
      <w:r>
        <w:t>경우에는</w:t>
      </w:r>
      <w:r>
        <w:t xml:space="preserve"> PubChemPy API</w:t>
      </w:r>
      <w:r>
        <w:t>를</w:t>
      </w:r>
      <w:r>
        <w:t xml:space="preserve"> </w:t>
      </w:r>
      <w:r>
        <w:t>이용하여</w:t>
      </w:r>
      <w:r>
        <w:t xml:space="preserve"> SMILES</w:t>
      </w:r>
      <w:r>
        <w:t>를</w:t>
      </w:r>
      <w:r>
        <w:t xml:space="preserve"> </w:t>
      </w:r>
      <w:r>
        <w:t>수집하였다</w:t>
      </w:r>
      <w:r>
        <w:t xml:space="preserve">. </w:t>
      </w:r>
      <w:r>
        <w:t>이</w:t>
      </w:r>
      <w:r>
        <w:t xml:space="preserve"> </w:t>
      </w:r>
      <w:r>
        <w:t>과</w:t>
      </w:r>
      <w:r>
        <w:t>정에서</w:t>
      </w:r>
      <w:r>
        <w:t xml:space="preserve"> </w:t>
      </w:r>
      <w:r>
        <w:t>실험의</w:t>
      </w:r>
      <w:r>
        <w:t xml:space="preserve"> </w:t>
      </w:r>
      <w:r>
        <w:t>정확도를</w:t>
      </w:r>
      <w:r>
        <w:t xml:space="preserve"> </w:t>
      </w:r>
      <w:r>
        <w:t>위해</w:t>
      </w:r>
      <w:r>
        <w:t xml:space="preserve"> Compound name</w:t>
      </w:r>
      <w:r>
        <w:t>에</w:t>
      </w:r>
      <w:r>
        <w:t xml:space="preserve"> </w:t>
      </w:r>
      <w:r>
        <w:t>대응되는</w:t>
      </w:r>
      <w:r>
        <w:t xml:space="preserve"> SMILES</w:t>
      </w:r>
      <w:r>
        <w:t>가</w:t>
      </w:r>
      <w:r>
        <w:t xml:space="preserve"> </w:t>
      </w:r>
      <w:r>
        <w:t>하나만</w:t>
      </w:r>
      <w:r>
        <w:t xml:space="preserve"> </w:t>
      </w:r>
      <w:r>
        <w:t>존재하는</w:t>
      </w:r>
      <w:r>
        <w:t xml:space="preserve"> </w:t>
      </w:r>
      <w:r>
        <w:t>화합물만을</w:t>
      </w:r>
      <w:r>
        <w:t xml:space="preserve"> </w:t>
      </w:r>
      <w:r>
        <w:t>채택</w:t>
      </w:r>
      <w:r>
        <w:rPr>
          <w:rStyle w:val="a4"/>
        </w:rPr>
        <w:footnoteReference w:id="2"/>
      </w:r>
      <w:r>
        <w:t>하여</w:t>
      </w:r>
      <w:r>
        <w:t xml:space="preserve"> Dataset</w:t>
      </w:r>
      <w:r>
        <w:t>을</w:t>
      </w:r>
      <w:r>
        <w:t xml:space="preserve"> </w:t>
      </w:r>
      <w:r>
        <w:t>구성하였다</w:t>
      </w:r>
      <w:r>
        <w:t xml:space="preserve">. </w:t>
      </w:r>
      <w:r>
        <w:t>전체</w:t>
      </w:r>
      <w:r>
        <w:t xml:space="preserve"> Dataset</w:t>
      </w:r>
      <w:r>
        <w:t>에서</w:t>
      </w:r>
      <w:r>
        <w:t xml:space="preserve"> Feature</w:t>
      </w:r>
      <w:r>
        <w:t>로써</w:t>
      </w:r>
      <w:r>
        <w:t xml:space="preserve"> </w:t>
      </w:r>
      <w:r>
        <w:t>활용하기</w:t>
      </w:r>
      <w:r>
        <w:t xml:space="preserve"> </w:t>
      </w:r>
      <w:r>
        <w:t>위해</w:t>
      </w:r>
      <w:r>
        <w:t xml:space="preserve"> SMILES</w:t>
      </w:r>
      <w:r>
        <w:t>와</w:t>
      </w:r>
      <w:r>
        <w:t xml:space="preserve"> DILI Class</w:t>
      </w:r>
      <w:r>
        <w:t>를</w:t>
      </w:r>
      <w:r>
        <w:t xml:space="preserve"> </w:t>
      </w:r>
      <w:r>
        <w:t>분리하였으며</w:t>
      </w:r>
      <w:r>
        <w:t xml:space="preserve">, </w:t>
      </w:r>
      <w:r>
        <w:t>각</w:t>
      </w:r>
      <w:r>
        <w:t xml:space="preserve"> </w:t>
      </w:r>
      <w:r>
        <w:t>데이터의</w:t>
      </w:r>
      <w:r>
        <w:t xml:space="preserve"> </w:t>
      </w:r>
      <w:r>
        <w:t>출처를</w:t>
      </w:r>
      <w:r>
        <w:t xml:space="preserve"> </w:t>
      </w:r>
      <w:r>
        <w:t>구분하기</w:t>
      </w:r>
      <w:r>
        <w:t xml:space="preserve"> </w:t>
      </w:r>
      <w:r>
        <w:t>위해</w:t>
      </w:r>
      <w:r>
        <w:t xml:space="preserve"> ID</w:t>
      </w:r>
      <w:r>
        <w:t>를</w:t>
      </w:r>
      <w:r>
        <w:t xml:space="preserve"> </w:t>
      </w:r>
      <w:r>
        <w:t>추가하였다</w:t>
      </w:r>
      <w:r>
        <w:t>.</w:t>
      </w:r>
    </w:p>
    <w:p w14:paraId="639F57CF" w14:textId="77777777" w:rsidR="00B544AC" w:rsidRDefault="00306EB3">
      <w:pPr>
        <w:autoSpaceDE w:val="0"/>
        <w:autoSpaceDN w:val="0"/>
      </w:pPr>
      <w:r>
        <w:t>수집된</w:t>
      </w:r>
      <w:r>
        <w:t xml:space="preserve"> </w:t>
      </w:r>
      <w:r>
        <w:t>데이터의</w:t>
      </w:r>
      <w:r>
        <w:t xml:space="preserve"> SMILES</w:t>
      </w:r>
      <w:r>
        <w:t>는</w:t>
      </w:r>
      <w:r>
        <w:t xml:space="preserve"> RDKit </w:t>
      </w:r>
      <w:r>
        <w:t>라이브러리의</w:t>
      </w:r>
      <w:r>
        <w:t xml:space="preserve"> StandardizeSmiles </w:t>
      </w:r>
      <w:r>
        <w:t>메서드에</w:t>
      </w:r>
      <w:r>
        <w:t xml:space="preserve"> </w:t>
      </w:r>
      <w:r>
        <w:t>의해</w:t>
      </w:r>
      <w:r>
        <w:t xml:space="preserve"> Canonicalize</w:t>
      </w:r>
      <w:r>
        <w:t>되었으며</w:t>
      </w:r>
      <w:r>
        <w:t xml:space="preserve">, </w:t>
      </w:r>
      <w:r>
        <w:t>처리가</w:t>
      </w:r>
      <w:r>
        <w:t xml:space="preserve"> </w:t>
      </w:r>
      <w:r>
        <w:t>완료된</w:t>
      </w:r>
      <w:r>
        <w:t xml:space="preserve"> Can</w:t>
      </w:r>
      <w:r>
        <w:t>onical SMILES</w:t>
      </w:r>
      <w:r>
        <w:t>를</w:t>
      </w:r>
      <w:r>
        <w:t xml:space="preserve"> </w:t>
      </w:r>
      <w:r>
        <w:t>기준으로</w:t>
      </w:r>
      <w:r>
        <w:t xml:space="preserve"> </w:t>
      </w:r>
      <w:r>
        <w:t>중복</w:t>
      </w:r>
      <w:r>
        <w:t xml:space="preserve"> </w:t>
      </w:r>
      <w:r>
        <w:t>처리를</w:t>
      </w:r>
      <w:r>
        <w:t xml:space="preserve"> </w:t>
      </w:r>
      <w:r>
        <w:t>진행했다</w:t>
      </w:r>
      <w:r>
        <w:t xml:space="preserve">. </w:t>
      </w:r>
      <w:r>
        <w:t>하나의</w:t>
      </w:r>
      <w:r>
        <w:t xml:space="preserve"> Canonical SMILES</w:t>
      </w:r>
      <w:r>
        <w:t>에</w:t>
      </w:r>
      <w:r>
        <w:t xml:space="preserve"> </w:t>
      </w:r>
      <w:r>
        <w:t>대응되는</w:t>
      </w:r>
      <w:r>
        <w:t xml:space="preserve"> DILI Class</w:t>
      </w:r>
      <w:r>
        <w:t>가</w:t>
      </w:r>
      <w:r>
        <w:t xml:space="preserve"> </w:t>
      </w:r>
      <w:r>
        <w:t>한</w:t>
      </w:r>
      <w:r>
        <w:t xml:space="preserve"> </w:t>
      </w:r>
      <w:r>
        <w:t>종류인</w:t>
      </w:r>
      <w:r>
        <w:t xml:space="preserve"> </w:t>
      </w:r>
      <w:r>
        <w:t>경우</w:t>
      </w:r>
      <w:r>
        <w:t xml:space="preserve"> </w:t>
      </w:r>
      <w:r>
        <w:t>제일</w:t>
      </w:r>
      <w:r>
        <w:t xml:space="preserve"> </w:t>
      </w:r>
      <w:r>
        <w:t>위에</w:t>
      </w:r>
      <w:r>
        <w:t xml:space="preserve"> </w:t>
      </w:r>
      <w:r>
        <w:t>오는</w:t>
      </w:r>
      <w:r>
        <w:t xml:space="preserve"> </w:t>
      </w:r>
      <w:r>
        <w:t>데이터</w:t>
      </w:r>
      <w:r>
        <w:t xml:space="preserve"> </w:t>
      </w:r>
      <w:r>
        <w:t>하나만을</w:t>
      </w:r>
      <w:r>
        <w:t xml:space="preserve"> </w:t>
      </w:r>
      <w:r>
        <w:t>남기고</w:t>
      </w:r>
      <w:r>
        <w:t xml:space="preserve"> </w:t>
      </w:r>
      <w:r>
        <w:t>나머지를</w:t>
      </w:r>
      <w:r>
        <w:t xml:space="preserve"> </w:t>
      </w:r>
      <w:r>
        <w:t>제거하였으며</w:t>
      </w:r>
      <w:r>
        <w:rPr>
          <w:rStyle w:val="a4"/>
        </w:rPr>
        <w:footnoteReference w:id="3"/>
      </w:r>
      <w:r>
        <w:t>, DILI Class</w:t>
      </w:r>
      <w:r>
        <w:t>가</w:t>
      </w:r>
      <w:r>
        <w:t xml:space="preserve"> </w:t>
      </w:r>
      <w:r>
        <w:t>같은</w:t>
      </w:r>
      <w:r>
        <w:t xml:space="preserve"> Canonical SMILES</w:t>
      </w:r>
      <w:r>
        <w:t>에</w:t>
      </w:r>
      <w:r>
        <w:t xml:space="preserve"> </w:t>
      </w:r>
      <w:r>
        <w:t>대해</w:t>
      </w:r>
      <w:r>
        <w:t xml:space="preserve"> </w:t>
      </w:r>
      <w:r>
        <w:t>여러</w:t>
      </w:r>
      <w:r>
        <w:t xml:space="preserve"> </w:t>
      </w:r>
      <w:r>
        <w:t>종류로</w:t>
      </w:r>
      <w:r>
        <w:t xml:space="preserve"> </w:t>
      </w:r>
      <w:r>
        <w:t>나타나는</w:t>
      </w:r>
      <w:r>
        <w:t xml:space="preserve"> </w:t>
      </w:r>
      <w:r>
        <w:t>경우에는</w:t>
      </w:r>
      <w:r>
        <w:t xml:space="preserve"> </w:t>
      </w:r>
      <w:r>
        <w:t>평균을</w:t>
      </w:r>
      <w:r>
        <w:t xml:space="preserve"> </w:t>
      </w:r>
      <w:r>
        <w:t>확인하여</w:t>
      </w:r>
      <w:r>
        <w:t xml:space="preserve"> </w:t>
      </w:r>
      <w:r>
        <w:t>처리하였다</w:t>
      </w:r>
      <w:r>
        <w:t>. 0</w:t>
      </w:r>
      <w:r>
        <w:t>과</w:t>
      </w:r>
      <w:r>
        <w:t xml:space="preserve"> 1</w:t>
      </w:r>
      <w:r>
        <w:t>의</w:t>
      </w:r>
      <w:r>
        <w:t xml:space="preserve"> Label</w:t>
      </w:r>
      <w:r>
        <w:t>이</w:t>
      </w:r>
      <w:r>
        <w:t xml:space="preserve"> </w:t>
      </w:r>
      <w:r>
        <w:t>동일한</w:t>
      </w:r>
      <w:r>
        <w:t xml:space="preserve"> </w:t>
      </w:r>
      <w:r>
        <w:t>비율로</w:t>
      </w:r>
      <w:r>
        <w:t xml:space="preserve"> </w:t>
      </w:r>
      <w:r>
        <w:t>있는</w:t>
      </w:r>
      <w:r>
        <w:t xml:space="preserve"> </w:t>
      </w:r>
      <w:r>
        <w:t>경우는</w:t>
      </w:r>
      <w:r>
        <w:t xml:space="preserve"> </w:t>
      </w:r>
      <w:r>
        <w:t>잘못된</w:t>
      </w:r>
      <w:r>
        <w:t xml:space="preserve"> </w:t>
      </w:r>
      <w:r>
        <w:t>실험</w:t>
      </w:r>
      <w:r>
        <w:t xml:space="preserve"> </w:t>
      </w:r>
      <w:r>
        <w:t>데이터로</w:t>
      </w:r>
      <w:r>
        <w:t xml:space="preserve"> </w:t>
      </w:r>
      <w:r>
        <w:t>간주하여</w:t>
      </w:r>
      <w:r>
        <w:t xml:space="preserve"> </w:t>
      </w:r>
      <w:r>
        <w:t>제거하였으며</w:t>
      </w:r>
      <w:r>
        <w:t xml:space="preserve">, </w:t>
      </w:r>
      <w:r>
        <w:t>나머지는</w:t>
      </w:r>
      <w:r>
        <w:t xml:space="preserve"> </w:t>
      </w:r>
      <w:r>
        <w:t>반올림을</w:t>
      </w:r>
      <w:r>
        <w:t xml:space="preserve"> </w:t>
      </w:r>
      <w:r>
        <w:t>적용하였다</w:t>
      </w:r>
      <w:r>
        <w:t>.</w:t>
      </w:r>
    </w:p>
    <w:p w14:paraId="72F890D0" w14:textId="77777777" w:rsidR="00B544AC" w:rsidRDefault="00306EB3">
      <w:pPr>
        <w:autoSpaceDE w:val="0"/>
        <w:autoSpaceDN w:val="0"/>
      </w:pPr>
      <w:r>
        <w:t>최종적으로</w:t>
      </w:r>
      <w:r>
        <w:t xml:space="preserve"> </w:t>
      </w:r>
      <w:r>
        <w:t>수집된</w:t>
      </w:r>
      <w:r>
        <w:t xml:space="preserve"> </w:t>
      </w:r>
      <w:r>
        <w:t>데이터는</w:t>
      </w:r>
      <w:r>
        <w:t xml:space="preserve"> 2,261</w:t>
      </w:r>
      <w:r>
        <w:t>개로</w:t>
      </w:r>
      <w:r>
        <w:t>, 1,037</w:t>
      </w:r>
      <w:r>
        <w:t>개의</w:t>
      </w:r>
      <w:r>
        <w:t xml:space="preserve"> DILI Negative </w:t>
      </w:r>
      <w:r>
        <w:t>데이터와</w:t>
      </w:r>
      <w:r>
        <w:t xml:space="preserve"> 1,224</w:t>
      </w:r>
      <w:r>
        <w:t>개의</w:t>
      </w:r>
      <w:r>
        <w:t xml:space="preserve"> DILI Positive </w:t>
      </w:r>
      <w:r>
        <w:t>데이터를</w:t>
      </w:r>
      <w:r>
        <w:t xml:space="preserve"> </w:t>
      </w:r>
      <w:r>
        <w:t>포함한다</w:t>
      </w:r>
      <w:r>
        <w:t>.</w:t>
      </w:r>
    </w:p>
    <w:tbl>
      <w:tblPr>
        <w:tblStyle w:val="TableGrid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3584"/>
        <w:gridCol w:w="1809"/>
        <w:gridCol w:w="1809"/>
        <w:gridCol w:w="1809"/>
      </w:tblGrid>
      <w:tr w:rsidR="00B544AC" w14:paraId="43D85C3A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4D87BFD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0197FA3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DILI Positive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D426B2E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DILI Negative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8168AD1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544AC" w14:paraId="3A085467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56F0EA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7" w:history="1">
              <w:r>
                <w:rPr>
                  <w:rStyle w:val="a9"/>
                </w:rPr>
                <w:t>Ma et al, 2020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86524AA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197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3C578F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282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F805EF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479</w:t>
            </w:r>
          </w:p>
        </w:tc>
      </w:tr>
      <w:tr w:rsidR="00B544AC" w14:paraId="4688C04E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9ABE32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8" w:history="1">
              <w:r>
                <w:rPr>
                  <w:rStyle w:val="a7"/>
                </w:rPr>
                <w:t>DILIst</w:t>
              </w:r>
            </w:hyperlink>
            <w:r>
              <w:t xml:space="preserve"> </w:t>
            </w:r>
            <w:r>
              <w:rPr>
                <w:rStyle w:val="a4"/>
              </w:rPr>
              <w:footnoteReference w:id="4"/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7F68A6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768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DE4BBF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511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0CB502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1,279</w:t>
            </w:r>
          </w:p>
        </w:tc>
      </w:tr>
      <w:tr w:rsidR="00B544AC" w14:paraId="3865DF45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463B1E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9" w:history="1">
              <w:r>
                <w:rPr>
                  <w:rStyle w:val="a9"/>
                </w:rPr>
                <w:t>Kotsampasakou et al, 2017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56AC04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398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11DF30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413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ABDDBA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811</w:t>
            </w:r>
          </w:p>
        </w:tc>
      </w:tr>
      <w:tr w:rsidR="00B544AC" w14:paraId="2696B93E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332479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10" w:history="1">
              <w:r>
                <w:rPr>
                  <w:rStyle w:val="a9"/>
                </w:rPr>
                <w:t>Williams et al, 2019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0AF798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44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C9608D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89F55C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65</w:t>
            </w:r>
          </w:p>
        </w:tc>
      </w:tr>
      <w:tr w:rsidR="00B544AC" w14:paraId="730413FC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4D4BDF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11" w:history="1">
              <w:r>
                <w:rPr>
                  <w:rStyle w:val="a7"/>
                </w:rPr>
                <w:t>Kim et al, 2017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64ADBC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197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69EBB9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280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84FDA8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477</w:t>
            </w:r>
          </w:p>
        </w:tc>
      </w:tr>
      <w:tr w:rsidR="00B544AC" w14:paraId="2D7B34C5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7F916C" w14:textId="77777777" w:rsidR="00B544AC" w:rsidRDefault="00306EB3">
            <w:pPr>
              <w:autoSpaceDE w:val="0"/>
              <w:autoSpaceDN w:val="0"/>
              <w:spacing w:after="0" w:line="240" w:lineRule="auto"/>
              <w:ind w:right="400"/>
            </w:pPr>
            <w:hyperlink r:id="rId12" w:history="1">
              <w:r>
                <w:rPr>
                  <w:rStyle w:val="a9"/>
                </w:rPr>
                <w:t>Zhang et al, 2016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FAC535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785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6C6E86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532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D8F6A6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1,317</w:t>
            </w:r>
          </w:p>
        </w:tc>
      </w:tr>
      <w:tr w:rsidR="00B544AC" w14:paraId="34CA5198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A423B5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FAD529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1,212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D049C7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1,014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AB46DD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2,226</w:t>
            </w:r>
          </w:p>
        </w:tc>
      </w:tr>
    </w:tbl>
    <w:p w14:paraId="50A90EBB" w14:textId="77777777" w:rsidR="00B544AC" w:rsidRDefault="00306EB3">
      <w:pPr>
        <w:pStyle w:val="a6"/>
        <w:autoSpaceDE w:val="0"/>
        <w:autoSpaceDN w:val="0"/>
        <w:spacing w:after="0" w:line="240" w:lineRule="auto"/>
      </w:pPr>
      <w:r>
        <w:t xml:space="preserve">Table </w:t>
      </w:r>
      <w:r>
        <w:fldChar w:fldCharType="begin"/>
      </w:r>
      <w:r>
        <w:instrText xml:space="preserve"> SEQ Table \* ARABIC</w:instrText>
      </w:r>
      <w:r>
        <w:fldChar w:fldCharType="separate"/>
      </w:r>
      <w:r>
        <w:t>1</w:t>
      </w:r>
      <w:r>
        <w:fldChar w:fldCharType="end"/>
      </w:r>
      <w:r>
        <w:t>. Overview of the datasets (DILI)</w:t>
      </w:r>
    </w:p>
    <w:p w14:paraId="00A705F6" w14:textId="77777777" w:rsidR="00B544AC" w:rsidRDefault="00B544AC">
      <w:pPr>
        <w:autoSpaceDE w:val="0"/>
        <w:autoSpaceDN w:val="0"/>
      </w:pPr>
    </w:p>
    <w:p w14:paraId="229C62AB" w14:textId="77777777" w:rsidR="00B544AC" w:rsidRDefault="00306EB3">
      <w:pPr>
        <w:pStyle w:val="a3"/>
        <w:numPr>
          <w:ilvl w:val="0"/>
          <w:numId w:val="1"/>
        </w:numPr>
        <w:autoSpaceDE w:val="0"/>
        <w:autoSpaceDN w:val="0"/>
        <w:spacing w:after="160" w:line="259" w:lineRule="auto"/>
      </w:pPr>
      <w:r>
        <w:t>Acute Oral Toxicity (Rat)</w:t>
      </w:r>
    </w:p>
    <w:p w14:paraId="64820BB8" w14:textId="77777777" w:rsidR="00B544AC" w:rsidRDefault="00306EB3">
      <w:pPr>
        <w:rPr>
          <w:szCs w:val="20"/>
        </w:rPr>
      </w:pP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독성에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실험에는</w:t>
      </w:r>
      <w:r>
        <w:rPr>
          <w:rFonts w:hint="eastAsia"/>
          <w:szCs w:val="20"/>
        </w:rPr>
        <w:t xml:space="preserve"> Gadaleta et al, 2019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공개한</w:t>
      </w:r>
      <w:r>
        <w:rPr>
          <w:rFonts w:hint="eastAsia"/>
          <w:szCs w:val="20"/>
        </w:rPr>
        <w:t xml:space="preserve"> rat acute oral systemic toxicity (LD50) </w:t>
      </w:r>
      <w:r>
        <w:rPr>
          <w:rFonts w:hint="eastAsia"/>
          <w:szCs w:val="20"/>
        </w:rPr>
        <w:lastRenderedPageBreak/>
        <w:t>관련</w:t>
      </w:r>
      <w:r>
        <w:rPr>
          <w:rFonts w:hint="eastAsia"/>
          <w:szCs w:val="20"/>
        </w:rPr>
        <w:t xml:space="preserve"> Dataset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Dataset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8,994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Training set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2,895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Evaluation set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이루어져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있으며</w:t>
      </w:r>
      <w:r>
        <w:rPr>
          <w:rFonts w:hint="eastAsia"/>
          <w:szCs w:val="20"/>
        </w:rPr>
        <w:t>, N</w:t>
      </w:r>
      <w:r>
        <w:rPr>
          <w:rFonts w:hint="eastAsia"/>
          <w:szCs w:val="20"/>
        </w:rPr>
        <w:t>ICEATM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NCCT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Cheminformatics community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수집할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14:paraId="6C086FC4" w14:textId="77777777" w:rsidR="00B544AC" w:rsidRDefault="00306EB3">
      <w:pPr>
        <w:rPr>
          <w:szCs w:val="20"/>
        </w:rPr>
      </w:pPr>
      <w:r>
        <w:rPr>
          <w:rFonts w:hint="eastAsia"/>
          <w:szCs w:val="20"/>
        </w:rPr>
        <w:t>전체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대하여</w:t>
      </w:r>
      <w:r>
        <w:rPr>
          <w:rFonts w:hint="eastAsia"/>
          <w:szCs w:val="20"/>
        </w:rPr>
        <w:t xml:space="preserve"> SMILES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Canonicalization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진행하였고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과정에서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소실되는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데이터는</w:t>
      </w:r>
      <w:r>
        <w:rPr>
          <w:rFonts w:hint="eastAsia"/>
          <w:szCs w:val="20"/>
        </w:rPr>
        <w:t xml:space="preserve"> LD50(mg/kg) </w:t>
      </w:r>
      <w:r>
        <w:rPr>
          <w:rFonts w:hint="eastAsia"/>
          <w:szCs w:val="20"/>
        </w:rPr>
        <w:t>값에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기반하여</w:t>
      </w:r>
      <w:r>
        <w:rPr>
          <w:rFonts w:hint="eastAsia"/>
          <w:szCs w:val="20"/>
        </w:rPr>
        <w:t xml:space="preserve"> 4</w:t>
      </w:r>
      <w:r>
        <w:rPr>
          <w:rFonts w:hint="eastAsia"/>
          <w:szCs w:val="20"/>
        </w:rPr>
        <w:t>종의</w:t>
      </w:r>
      <w:r>
        <w:rPr>
          <w:rFonts w:hint="eastAsia"/>
          <w:szCs w:val="20"/>
        </w:rPr>
        <w:t xml:space="preserve"> Category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분류되어있었는데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</w:t>
      </w:r>
      <w:r>
        <w:rPr>
          <w:rFonts w:hint="eastAsia"/>
          <w:szCs w:val="20"/>
        </w:rPr>
        <w:t xml:space="preserve"> Binary label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가지는</w:t>
      </w:r>
      <w:r>
        <w:rPr>
          <w:rFonts w:hint="eastAsia"/>
          <w:szCs w:val="20"/>
        </w:rPr>
        <w:t xml:space="preserve"> vt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nt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설명력을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제외하였으며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Category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해당하는</w:t>
      </w:r>
      <w:r>
        <w:rPr>
          <w:rFonts w:hint="eastAsia"/>
          <w:szCs w:val="20"/>
        </w:rPr>
        <w:t xml:space="preserve"> LD50(mg/kg)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신뢰성의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LD50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8,908</w:t>
      </w:r>
      <w:r>
        <w:rPr>
          <w:rFonts w:hint="eastAsia"/>
          <w:szCs w:val="20"/>
        </w:rPr>
        <w:t>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매칭되는</w:t>
      </w:r>
      <w:r>
        <w:rPr>
          <w:rFonts w:hint="eastAsia"/>
          <w:szCs w:val="20"/>
        </w:rPr>
        <w:t xml:space="preserve"> class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consistency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결과적으로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Category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class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LD50</w:t>
      </w:r>
      <w:r>
        <w:rPr>
          <w:rFonts w:hint="eastAsia"/>
          <w:szCs w:val="20"/>
        </w:rPr>
        <w:t>값에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근거한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일치함을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확인하였고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신뢰성이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판단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실험에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사용하기로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하였다</w:t>
      </w:r>
      <w:r>
        <w:rPr>
          <w:rFonts w:hint="eastAsia"/>
          <w:szCs w:val="20"/>
        </w:rPr>
        <w:t xml:space="preserve">. EPA </w:t>
      </w:r>
      <w:r>
        <w:rPr>
          <w:rFonts w:hint="eastAsia"/>
          <w:szCs w:val="20"/>
        </w:rPr>
        <w:t>혹은</w:t>
      </w:r>
      <w:r>
        <w:rPr>
          <w:rFonts w:hint="eastAsia"/>
          <w:szCs w:val="20"/>
        </w:rPr>
        <w:t xml:space="preserve"> GHS category</w:t>
      </w:r>
      <w:r>
        <w:rPr>
          <w:rFonts w:hint="eastAsia"/>
          <w:szCs w:val="20"/>
        </w:rPr>
        <w:t>에서의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누락값은</w:t>
      </w:r>
      <w:r>
        <w:rPr>
          <w:rFonts w:hint="eastAsia"/>
          <w:szCs w:val="20"/>
        </w:rPr>
        <w:t xml:space="preserve"> cross check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경계값에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label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</w:t>
      </w:r>
      <w:r>
        <w:rPr>
          <w:rFonts w:hint="eastAsia"/>
          <w:szCs w:val="20"/>
        </w:rPr>
        <w:t>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해주었다</w:t>
      </w:r>
      <w:r>
        <w:rPr>
          <w:rFonts w:hint="eastAsia"/>
          <w:szCs w:val="20"/>
        </w:rPr>
        <w:t xml:space="preserve">. </w:t>
      </w:r>
    </w:p>
    <w:p w14:paraId="1AB4932A" w14:textId="77777777" w:rsidR="00B544AC" w:rsidRDefault="00306EB3">
      <w:pPr>
        <w:rPr>
          <w:szCs w:val="20"/>
        </w:rPr>
      </w:pPr>
      <w:r>
        <w:rPr>
          <w:rFonts w:hint="eastAsia"/>
          <w:szCs w:val="20"/>
        </w:rPr>
        <w:t>원본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데이터에서</w:t>
      </w:r>
      <w:r>
        <w:rPr>
          <w:rFonts w:hint="eastAsia"/>
          <w:szCs w:val="20"/>
        </w:rPr>
        <w:t xml:space="preserve"> LD50 </w:t>
      </w:r>
      <w:r>
        <w:rPr>
          <w:rFonts w:hint="eastAsia"/>
          <w:szCs w:val="20"/>
        </w:rPr>
        <w:t>값의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단위가</w:t>
      </w:r>
      <w:r>
        <w:rPr>
          <w:rFonts w:hint="eastAsia"/>
          <w:szCs w:val="20"/>
        </w:rPr>
        <w:t xml:space="preserve"> mg/kg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수치의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범위가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넓으며</w:t>
      </w:r>
      <w:r>
        <w:rPr>
          <w:rFonts w:hint="eastAsia"/>
          <w:szCs w:val="20"/>
        </w:rPr>
        <w:t>, LD50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독성이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적절한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예측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mg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g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rFonts w:hint="eastAsia"/>
          <w:szCs w:val="20"/>
        </w:rPr>
        <w:t xml:space="preserve"> -log </w:t>
      </w:r>
      <w:r>
        <w:rPr>
          <w:rFonts w:hint="eastAsia"/>
          <w:szCs w:val="20"/>
        </w:rPr>
        <w:t>처리를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해주었다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중복처리를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LD50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NaN</w:t>
      </w:r>
      <w:r>
        <w:rPr>
          <w:rFonts w:hint="eastAsia"/>
          <w:szCs w:val="20"/>
        </w:rPr>
        <w:t>값인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제외한</w:t>
      </w:r>
      <w:r>
        <w:rPr>
          <w:rFonts w:hint="eastAsia"/>
          <w:szCs w:val="20"/>
        </w:rPr>
        <w:t xml:space="preserve"> 8,908</w:t>
      </w:r>
      <w:r>
        <w:rPr>
          <w:rFonts w:hint="eastAsia"/>
          <w:szCs w:val="20"/>
        </w:rPr>
        <w:t>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대하여</w:t>
      </w:r>
      <w:r>
        <w:rPr>
          <w:rFonts w:hint="eastAsia"/>
          <w:szCs w:val="20"/>
        </w:rPr>
        <w:t xml:space="preserve"> Standard Deviation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확인하였고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</w:t>
      </w:r>
      <w:r>
        <w:rPr>
          <w:rFonts w:hint="eastAsia"/>
          <w:szCs w:val="20"/>
        </w:rPr>
        <w:t xml:space="preserve"> std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1 </w:t>
      </w:r>
      <w:r>
        <w:rPr>
          <w:rFonts w:hint="eastAsia"/>
          <w:szCs w:val="20"/>
        </w:rPr>
        <w:t>이상인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판단하여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제거하였으며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평균으로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</w:t>
      </w:r>
      <w:r>
        <w:rPr>
          <w:rFonts w:hint="eastAsia"/>
          <w:szCs w:val="20"/>
        </w:rPr>
        <w:t>리해주었다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결과적으로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8,309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LD50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있었다</w:t>
      </w:r>
      <w:r>
        <w:rPr>
          <w:rFonts w:hint="eastAsia"/>
          <w:szCs w:val="20"/>
        </w:rPr>
        <w:t>.</w:t>
      </w:r>
    </w:p>
    <w:p w14:paraId="1C7E6789" w14:textId="77777777" w:rsidR="00B544AC" w:rsidRDefault="00306EB3">
      <w:r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카테고리에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처리를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진행하였고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결과적으로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얻어진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표와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rFonts w:hint="eastAsia"/>
          <w:szCs w:val="20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8"/>
        <w:gridCol w:w="1695"/>
        <w:gridCol w:w="849"/>
        <w:gridCol w:w="846"/>
        <w:gridCol w:w="847"/>
        <w:gridCol w:w="847"/>
        <w:gridCol w:w="847"/>
        <w:gridCol w:w="847"/>
      </w:tblGrid>
      <w:tr w:rsidR="00B544AC" w14:paraId="08ECCCE3" w14:textId="77777777">
        <w:tc>
          <w:tcPr>
            <w:tcW w:w="2267" w:type="dxa"/>
            <w:shd w:val="clear" w:color="auto" w:fill="E7E6E6"/>
          </w:tcPr>
          <w:p w14:paraId="3856ABDE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Source</w:t>
            </w:r>
          </w:p>
        </w:tc>
        <w:tc>
          <w:tcPr>
            <w:tcW w:w="1700" w:type="dxa"/>
            <w:shd w:val="clear" w:color="auto" w:fill="E7E6E6"/>
          </w:tcPr>
          <w:p w14:paraId="700C26DB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Category</w:t>
            </w:r>
          </w:p>
        </w:tc>
        <w:tc>
          <w:tcPr>
            <w:tcW w:w="850" w:type="dxa"/>
            <w:shd w:val="clear" w:color="auto" w:fill="E7E6E6"/>
          </w:tcPr>
          <w:p w14:paraId="1D3B9D24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850" w:type="dxa"/>
            <w:shd w:val="clear" w:color="auto" w:fill="E7E6E6"/>
          </w:tcPr>
          <w:p w14:paraId="1308320B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1</w:t>
            </w:r>
          </w:p>
        </w:tc>
        <w:tc>
          <w:tcPr>
            <w:tcW w:w="850" w:type="dxa"/>
            <w:shd w:val="clear" w:color="auto" w:fill="E7E6E6"/>
          </w:tcPr>
          <w:p w14:paraId="3C7479CE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2</w:t>
            </w:r>
          </w:p>
        </w:tc>
        <w:tc>
          <w:tcPr>
            <w:tcW w:w="850" w:type="dxa"/>
            <w:shd w:val="clear" w:color="auto" w:fill="E7E6E6"/>
          </w:tcPr>
          <w:p w14:paraId="5B71BB50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3</w:t>
            </w:r>
          </w:p>
        </w:tc>
        <w:tc>
          <w:tcPr>
            <w:tcW w:w="850" w:type="dxa"/>
            <w:shd w:val="clear" w:color="auto" w:fill="E7E6E6"/>
          </w:tcPr>
          <w:p w14:paraId="352BBFFC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4</w:t>
            </w:r>
          </w:p>
        </w:tc>
        <w:tc>
          <w:tcPr>
            <w:tcW w:w="850" w:type="dxa"/>
            <w:shd w:val="clear" w:color="auto" w:fill="E7E6E6"/>
          </w:tcPr>
          <w:p w14:paraId="6A70EACE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class 5</w:t>
            </w:r>
          </w:p>
        </w:tc>
      </w:tr>
      <w:tr w:rsidR="00B544AC" w14:paraId="787F39BC" w14:textId="77777777">
        <w:trPr>
          <w:trHeight w:val="566"/>
        </w:trPr>
        <w:tc>
          <w:tcPr>
            <w:tcW w:w="2267" w:type="dxa"/>
            <w:vMerge w:val="restart"/>
          </w:tcPr>
          <w:p w14:paraId="7F7CD117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Gadaleta et al, 2019</w:t>
            </w:r>
          </w:p>
        </w:tc>
        <w:tc>
          <w:tcPr>
            <w:tcW w:w="1700" w:type="dxa"/>
          </w:tcPr>
          <w:p w14:paraId="726E5B22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LD50_minLog</w:t>
            </w:r>
          </w:p>
        </w:tc>
        <w:tc>
          <w:tcPr>
            <w:tcW w:w="850" w:type="dxa"/>
          </w:tcPr>
          <w:p w14:paraId="0EAB2A41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8,309</w:t>
            </w:r>
          </w:p>
        </w:tc>
        <w:tc>
          <w:tcPr>
            <w:tcW w:w="850" w:type="dxa"/>
          </w:tcPr>
          <w:p w14:paraId="5780BFAD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850" w:type="dxa"/>
          </w:tcPr>
          <w:p w14:paraId="0146354E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850" w:type="dxa"/>
          </w:tcPr>
          <w:p w14:paraId="7D77A28F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850" w:type="dxa"/>
          </w:tcPr>
          <w:p w14:paraId="71A4551D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850" w:type="dxa"/>
          </w:tcPr>
          <w:p w14:paraId="48622701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  <w:tr w:rsidR="00B544AC" w14:paraId="08B0010B" w14:textId="77777777">
        <w:trPr>
          <w:trHeight w:val="566"/>
        </w:trPr>
        <w:tc>
          <w:tcPr>
            <w:tcW w:w="2267" w:type="dxa"/>
            <w:vMerge/>
          </w:tcPr>
          <w:p w14:paraId="43D6E279" w14:textId="77777777" w:rsidR="00B544AC" w:rsidRDefault="00B544AC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</w:p>
        </w:tc>
        <w:tc>
          <w:tcPr>
            <w:tcW w:w="1700" w:type="dxa"/>
          </w:tcPr>
          <w:p w14:paraId="25BB1B7E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EPA_cateogry</w:t>
            </w:r>
          </w:p>
        </w:tc>
        <w:tc>
          <w:tcPr>
            <w:tcW w:w="850" w:type="dxa"/>
          </w:tcPr>
          <w:p w14:paraId="161A7AF5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11,744</w:t>
            </w:r>
          </w:p>
        </w:tc>
        <w:tc>
          <w:tcPr>
            <w:tcW w:w="850" w:type="dxa"/>
          </w:tcPr>
          <w:p w14:paraId="10EBB5BD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980</w:t>
            </w:r>
          </w:p>
        </w:tc>
        <w:tc>
          <w:tcPr>
            <w:tcW w:w="850" w:type="dxa"/>
          </w:tcPr>
          <w:p w14:paraId="3DA7D7FF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2,632</w:t>
            </w:r>
          </w:p>
        </w:tc>
        <w:tc>
          <w:tcPr>
            <w:tcW w:w="850" w:type="dxa"/>
          </w:tcPr>
          <w:p w14:paraId="6B161E49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5,861</w:t>
            </w:r>
          </w:p>
        </w:tc>
        <w:tc>
          <w:tcPr>
            <w:tcW w:w="850" w:type="dxa"/>
          </w:tcPr>
          <w:p w14:paraId="4A94CFC1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2,271</w:t>
            </w:r>
          </w:p>
        </w:tc>
        <w:tc>
          <w:tcPr>
            <w:tcW w:w="850" w:type="dxa"/>
          </w:tcPr>
          <w:p w14:paraId="49F2F50E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  <w:tr w:rsidR="00B544AC" w14:paraId="1A0CEE99" w14:textId="77777777">
        <w:trPr>
          <w:trHeight w:val="566"/>
        </w:trPr>
        <w:tc>
          <w:tcPr>
            <w:tcW w:w="2267" w:type="dxa"/>
            <w:vMerge/>
          </w:tcPr>
          <w:p w14:paraId="6324A623" w14:textId="77777777" w:rsidR="00B544AC" w:rsidRDefault="00B544AC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</w:p>
        </w:tc>
        <w:tc>
          <w:tcPr>
            <w:tcW w:w="1700" w:type="dxa"/>
          </w:tcPr>
          <w:p w14:paraId="10066DD3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</w:pPr>
            <w:r>
              <w:t>GHS_category</w:t>
            </w:r>
          </w:p>
        </w:tc>
        <w:tc>
          <w:tcPr>
            <w:tcW w:w="850" w:type="dxa"/>
          </w:tcPr>
          <w:p w14:paraId="61AFFAB6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11,834</w:t>
            </w:r>
          </w:p>
        </w:tc>
        <w:tc>
          <w:tcPr>
            <w:tcW w:w="850" w:type="dxa"/>
          </w:tcPr>
          <w:p w14:paraId="373207C3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228</w:t>
            </w:r>
          </w:p>
        </w:tc>
        <w:tc>
          <w:tcPr>
            <w:tcW w:w="850" w:type="dxa"/>
          </w:tcPr>
          <w:p w14:paraId="1560900B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752</w:t>
            </w:r>
          </w:p>
        </w:tc>
        <w:tc>
          <w:tcPr>
            <w:tcW w:w="850" w:type="dxa"/>
          </w:tcPr>
          <w:p w14:paraId="3482C56C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1,597</w:t>
            </w:r>
          </w:p>
        </w:tc>
        <w:tc>
          <w:tcPr>
            <w:tcW w:w="850" w:type="dxa"/>
          </w:tcPr>
          <w:p w14:paraId="17DC8865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4,175</w:t>
            </w:r>
          </w:p>
        </w:tc>
        <w:tc>
          <w:tcPr>
            <w:tcW w:w="850" w:type="dxa"/>
          </w:tcPr>
          <w:p w14:paraId="02693B19" w14:textId="77777777" w:rsidR="00B544AC" w:rsidRDefault="00306EB3">
            <w:pPr>
              <w:pStyle w:val="a6"/>
              <w:autoSpaceDE w:val="0"/>
              <w:autoSpaceDN w:val="0"/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5,082</w:t>
            </w:r>
          </w:p>
        </w:tc>
      </w:tr>
    </w:tbl>
    <w:p w14:paraId="7D2A261E" w14:textId="77777777" w:rsidR="00B544AC" w:rsidRDefault="00B544AC">
      <w:pPr>
        <w:autoSpaceDE w:val="0"/>
        <w:autoSpaceDN w:val="0"/>
      </w:pPr>
    </w:p>
    <w:p w14:paraId="55054921" w14:textId="77777777" w:rsidR="00B544AC" w:rsidRDefault="00306EB3">
      <w:pPr>
        <w:pStyle w:val="a3"/>
        <w:numPr>
          <w:ilvl w:val="0"/>
          <w:numId w:val="1"/>
        </w:numPr>
        <w:autoSpaceDE w:val="0"/>
        <w:autoSpaceDN w:val="0"/>
        <w:spacing w:after="160" w:line="259" w:lineRule="auto"/>
      </w:pPr>
      <w:r>
        <w:t>AMES Mutagenicity</w:t>
      </w:r>
    </w:p>
    <w:p w14:paraId="46D3571F" w14:textId="77777777" w:rsidR="00B544AC" w:rsidRDefault="00306EB3">
      <w:pPr>
        <w:autoSpaceDE w:val="0"/>
        <w:autoSpaceDN w:val="0"/>
      </w:pPr>
      <w:r>
        <w:rPr>
          <w:rFonts w:hint="eastAsia"/>
        </w:rPr>
        <w:t xml:space="preserve">NIHS </w:t>
      </w:r>
      <w:r>
        <w:rPr>
          <w:rFonts w:hint="eastAsia"/>
        </w:rPr>
        <w:t>및</w:t>
      </w:r>
      <w:r>
        <w:rPr>
          <w:rFonts w:hint="eastAsia"/>
        </w:rPr>
        <w:t xml:space="preserve"> AMES Mutagenicity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논문에서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>. Source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생성하였으며</w:t>
      </w:r>
      <w:r>
        <w:rPr>
          <w:rFonts w:hint="eastAsia"/>
        </w:rPr>
        <w:t>, Mutagenicity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Positive(class A)</w:t>
      </w:r>
      <w:r>
        <w:rPr>
          <w:rFonts w:hint="eastAsia"/>
        </w:rPr>
        <w:t>를</w:t>
      </w:r>
      <w:r>
        <w:rPr>
          <w:rFonts w:hint="eastAsia"/>
        </w:rPr>
        <w:t xml:space="preserve"> 1, Negative</w:t>
      </w:r>
      <w:r>
        <w:rPr>
          <w:rFonts w:hint="eastAsia"/>
        </w:rPr>
        <w:t>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Labeling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통일성을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extraordinary / inorganic molecules </w:t>
      </w:r>
      <w:r>
        <w:rPr>
          <w:rFonts w:hint="eastAsia"/>
        </w:rPr>
        <w:t>데이터와</w:t>
      </w:r>
      <w:r>
        <w:rPr>
          <w:rFonts w:hint="eastAsia"/>
        </w:rPr>
        <w:t xml:space="preserve">, DEREK </w:t>
      </w:r>
      <w:r>
        <w:rPr>
          <w:rFonts w:hint="eastAsia"/>
        </w:rPr>
        <w:t>또는</w:t>
      </w:r>
      <w:r>
        <w:rPr>
          <w:rFonts w:hint="eastAsia"/>
        </w:rPr>
        <w:t xml:space="preserve"> MultiCASE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모순된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제거하였으며</w:t>
      </w:r>
      <w:r>
        <w:rPr>
          <w:rStyle w:val="a4"/>
          <w:rFonts w:hint="eastAsia"/>
        </w:rPr>
        <w:footnoteReference w:id="5"/>
      </w:r>
      <w:r>
        <w:rPr>
          <w:rFonts w:hint="eastAsia"/>
        </w:rPr>
        <w:t xml:space="preserve">,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독성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중복처리를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 xml:space="preserve">. </w:t>
      </w:r>
      <w:r>
        <w:rPr>
          <w:rFonts w:hint="eastAsia"/>
        </w:rPr>
        <w:t>중복처리는</w:t>
      </w:r>
      <w:r>
        <w:rPr>
          <w:rFonts w:hint="eastAsia"/>
        </w:rPr>
        <w:t xml:space="preserve"> Canonical SMILES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진행하였으며</w:t>
      </w:r>
      <w:r>
        <w:rPr>
          <w:rFonts w:hint="eastAsia"/>
        </w:rPr>
        <w:t xml:space="preserve">, Canonicalize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중복제거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660</w:t>
      </w:r>
      <w:r>
        <w:rPr>
          <w:rFonts w:hint="eastAsia"/>
        </w:rPr>
        <w:t>개와</w:t>
      </w:r>
      <w:r>
        <w:rPr>
          <w:rFonts w:hint="eastAsia"/>
        </w:rPr>
        <w:t xml:space="preserve"> 7,590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제거되었고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중복된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Mutagenicity</w:t>
      </w:r>
      <w:r>
        <w:rPr>
          <w:rFonts w:hint="eastAsia"/>
        </w:rPr>
        <w:t>의</w:t>
      </w:r>
      <w:r>
        <w:rPr>
          <w:rFonts w:hint="eastAsia"/>
        </w:rPr>
        <w:t xml:space="preserve"> Variation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30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제거하였다</w:t>
      </w:r>
      <w:r>
        <w:rPr>
          <w:rFonts w:hint="eastAsia"/>
        </w:rPr>
        <w:t>.</w:t>
      </w:r>
    </w:p>
    <w:p w14:paraId="34C21BD3" w14:textId="77777777" w:rsidR="00B544AC" w:rsidRDefault="00306EB3">
      <w:pPr>
        <w:autoSpaceDE w:val="0"/>
        <w:autoSpaceDN w:val="0"/>
      </w:pP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8,634</w:t>
      </w:r>
      <w:r>
        <w:rPr>
          <w:rFonts w:hint="eastAsia"/>
        </w:rPr>
        <w:t>개로</w:t>
      </w:r>
      <w:r>
        <w:rPr>
          <w:rFonts w:hint="eastAsia"/>
        </w:rPr>
        <w:t>, 3,800</w:t>
      </w:r>
      <w:r>
        <w:rPr>
          <w:rFonts w:hint="eastAsia"/>
        </w:rPr>
        <w:t>개의</w:t>
      </w:r>
      <w:r>
        <w:rPr>
          <w:rFonts w:hint="eastAsia"/>
        </w:rPr>
        <w:t xml:space="preserve"> AMES Negative </w:t>
      </w:r>
      <w:r>
        <w:rPr>
          <w:rFonts w:hint="eastAsia"/>
        </w:rPr>
        <w:t>데이터와</w:t>
      </w:r>
      <w:r>
        <w:rPr>
          <w:rFonts w:hint="eastAsia"/>
        </w:rPr>
        <w:t xml:space="preserve"> 4,834</w:t>
      </w:r>
      <w:r>
        <w:rPr>
          <w:rFonts w:hint="eastAsia"/>
        </w:rPr>
        <w:t>개의</w:t>
      </w:r>
      <w:r>
        <w:rPr>
          <w:rFonts w:hint="eastAsia"/>
        </w:rPr>
        <w:t xml:space="preserve"> AMES Positive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 xml:space="preserve">. </w:t>
      </w:r>
    </w:p>
    <w:tbl>
      <w:tblPr>
        <w:tblStyle w:val="TableGrid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3584"/>
        <w:gridCol w:w="1809"/>
        <w:gridCol w:w="1809"/>
        <w:gridCol w:w="1809"/>
      </w:tblGrid>
      <w:tr w:rsidR="00B544AC" w14:paraId="191819CC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5B24625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339C0C5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AMES Positive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9A542C6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AMES Negative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3FF6D7D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544AC" w14:paraId="55286CCC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A2623A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13" w:history="1">
              <w:r>
                <w:rPr>
                  <w:rStyle w:val="a9"/>
                </w:rPr>
                <w:t>Hansen et al, 2009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9F30FA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3,503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269B7E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3,009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282537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6,512</w:t>
            </w:r>
          </w:p>
        </w:tc>
      </w:tr>
      <w:tr w:rsidR="00B544AC" w14:paraId="03B3187D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E2A255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14" w:history="1">
              <w:r>
                <w:rPr>
                  <w:rStyle w:val="a9"/>
                </w:rPr>
                <w:t>Li et al, 2021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7A50A6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703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74CBDD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680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BDDC23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1,383</w:t>
            </w:r>
          </w:p>
        </w:tc>
      </w:tr>
      <w:tr w:rsidR="00B544AC" w14:paraId="28D5D0F3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BF2AF0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15" w:history="1">
              <w:r>
                <w:rPr>
                  <w:rStyle w:val="a7"/>
                </w:rPr>
                <w:t>NIHS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DEDD28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672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D70234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-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7C40FC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672</w:t>
            </w:r>
          </w:p>
        </w:tc>
      </w:tr>
      <w:tr w:rsidR="00B544AC" w14:paraId="63E93B30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BDC61B" w14:textId="77777777" w:rsidR="00B544AC" w:rsidRDefault="00306EB3">
            <w:pPr>
              <w:autoSpaceDE w:val="0"/>
              <w:autoSpaceDN w:val="0"/>
              <w:spacing w:after="0" w:line="240" w:lineRule="auto"/>
            </w:pPr>
            <w:hyperlink r:id="rId16" w:history="1">
              <w:r>
                <w:rPr>
                  <w:rStyle w:val="a9"/>
                </w:rPr>
                <w:t>Xu et al, 2012</w:t>
              </w:r>
            </w:hyperlink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65CCC1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4,866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6CE4E0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3,482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953A44" w14:textId="77777777" w:rsidR="00B544AC" w:rsidRDefault="00306EB3">
            <w:pPr>
              <w:autoSpaceDE w:val="0"/>
              <w:autoSpaceDN w:val="0"/>
              <w:spacing w:after="0" w:line="240" w:lineRule="auto"/>
            </w:pPr>
            <w:r>
              <w:t>8,348</w:t>
            </w:r>
          </w:p>
        </w:tc>
      </w:tr>
      <w:tr w:rsidR="00B544AC" w14:paraId="69FC5A6C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907D47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22C24B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4,828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84853F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3,792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F89F18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8,620</w:t>
            </w:r>
          </w:p>
        </w:tc>
      </w:tr>
    </w:tbl>
    <w:p w14:paraId="1125C112" w14:textId="77777777" w:rsidR="00B544AC" w:rsidRDefault="00306EB3">
      <w:pPr>
        <w:pStyle w:val="a6"/>
        <w:autoSpaceDE w:val="0"/>
        <w:autoSpaceDN w:val="0"/>
        <w:spacing w:after="0" w:line="240" w:lineRule="auto"/>
        <w:rPr>
          <w:szCs w:val="22"/>
        </w:rPr>
      </w:pPr>
      <w:r>
        <w:t xml:space="preserve">Table </w:t>
      </w:r>
      <w:r>
        <w:fldChar w:fldCharType="begin"/>
      </w:r>
      <w:r>
        <w:instrText xml:space="preserve"> SEQ Table \* ARABIC</w:instrText>
      </w:r>
      <w:r>
        <w:fldChar w:fldCharType="separate"/>
      </w:r>
      <w:r>
        <w:t>3</w:t>
      </w:r>
      <w:r>
        <w:fldChar w:fldCharType="end"/>
      </w:r>
      <w:r>
        <w:t xml:space="preserve">. Overview of the datasets (Ames </w:t>
      </w:r>
      <w:r>
        <w:t>Mutagenicity)</w:t>
      </w:r>
    </w:p>
    <w:p w14:paraId="706C8F3A" w14:textId="77777777" w:rsidR="00B544AC" w:rsidRDefault="00B544AC">
      <w:pPr>
        <w:autoSpaceDE w:val="0"/>
        <w:autoSpaceDN w:val="0"/>
      </w:pPr>
    </w:p>
    <w:p w14:paraId="0FBF8D0C" w14:textId="77777777" w:rsidR="00B544AC" w:rsidRDefault="00306EB3">
      <w:pPr>
        <w:pStyle w:val="a3"/>
        <w:numPr>
          <w:ilvl w:val="0"/>
          <w:numId w:val="1"/>
        </w:numPr>
        <w:autoSpaceDE w:val="0"/>
        <w:autoSpaceDN w:val="0"/>
        <w:spacing w:after="160" w:line="259" w:lineRule="auto"/>
      </w:pPr>
      <w:r>
        <w:t>hERG</w:t>
      </w:r>
    </w:p>
    <w:p w14:paraId="4292CB45" w14:textId="77777777" w:rsidR="00B544AC" w:rsidRDefault="00306EB3">
      <w:pPr>
        <w:autoSpaceDE w:val="0"/>
        <w:autoSpaceDN w:val="0"/>
      </w:pPr>
      <w:r>
        <w:t>해당</w:t>
      </w:r>
      <w:r>
        <w:t xml:space="preserve"> </w:t>
      </w:r>
      <w:r>
        <w:t>데이터는</w:t>
      </w:r>
      <w:r>
        <w:t xml:space="preserve"> BindingDB, ChEMBL, PubChem</w:t>
      </w:r>
      <w:r>
        <w:t>과</w:t>
      </w:r>
      <w:r>
        <w:t xml:space="preserve"> Cai et al, 2019</w:t>
      </w:r>
      <w:r>
        <w:t>에서</w:t>
      </w:r>
      <w:r>
        <w:t xml:space="preserve"> </w:t>
      </w:r>
      <w:r>
        <w:t>수집되었다</w:t>
      </w:r>
      <w:r>
        <w:t xml:space="preserve">. </w:t>
      </w:r>
      <w:r>
        <w:t>각</w:t>
      </w:r>
      <w:r>
        <w:t xml:space="preserve"> Source</w:t>
      </w:r>
      <w:r>
        <w:t>를</w:t>
      </w:r>
      <w:r>
        <w:t xml:space="preserve"> </w:t>
      </w:r>
      <w:r>
        <w:t>구분하기</w:t>
      </w:r>
      <w:r>
        <w:t xml:space="preserve"> </w:t>
      </w:r>
      <w:r>
        <w:t>위해</w:t>
      </w:r>
      <w:r>
        <w:t xml:space="preserve"> </w:t>
      </w:r>
      <w:r>
        <w:t>마찬가지로</w:t>
      </w:r>
      <w:r>
        <w:t xml:space="preserve"> ID</w:t>
      </w:r>
      <w:r>
        <w:t>가</w:t>
      </w:r>
      <w:r>
        <w:t xml:space="preserve"> </w:t>
      </w:r>
      <w:r>
        <w:t>추가되었으며</w:t>
      </w:r>
      <w:r>
        <w:t>, IC50</w:t>
      </w:r>
      <w:r>
        <w:t>의</w:t>
      </w:r>
      <w:r>
        <w:t xml:space="preserve"> </w:t>
      </w:r>
      <w:r>
        <w:t>값이</w:t>
      </w:r>
      <w:r>
        <w:t xml:space="preserve"> 10uM</w:t>
      </w:r>
      <w:r>
        <w:t>인</w:t>
      </w:r>
      <w:r>
        <w:t xml:space="preserve"> </w:t>
      </w:r>
      <w:r>
        <w:t>경우를</w:t>
      </w:r>
      <w:r>
        <w:t xml:space="preserve"> </w:t>
      </w:r>
      <w:r>
        <w:t>기준으로</w:t>
      </w:r>
      <w:r>
        <w:t xml:space="preserve">, </w:t>
      </w:r>
      <w:r>
        <w:t>이보다</w:t>
      </w:r>
      <w:r>
        <w:t xml:space="preserve"> </w:t>
      </w:r>
      <w:r>
        <w:t>적을</w:t>
      </w:r>
      <w:r>
        <w:t xml:space="preserve"> </w:t>
      </w:r>
      <w:r>
        <w:t>경우</w:t>
      </w:r>
      <w:r>
        <w:t xml:space="preserve"> 1, </w:t>
      </w:r>
      <w:r>
        <w:t>이외의</w:t>
      </w:r>
      <w:r>
        <w:t xml:space="preserve"> </w:t>
      </w:r>
      <w:r>
        <w:t>경우</w:t>
      </w:r>
      <w:r>
        <w:t xml:space="preserve"> 0</w:t>
      </w:r>
      <w:r>
        <w:t>으로</w:t>
      </w:r>
      <w:r>
        <w:t xml:space="preserve"> hERG labeling</w:t>
      </w:r>
      <w:r>
        <w:t>을</w:t>
      </w:r>
      <w:r>
        <w:t xml:space="preserve"> </w:t>
      </w:r>
      <w:r>
        <w:t>진행하였다</w:t>
      </w:r>
      <w:r>
        <w:rPr>
          <w:rStyle w:val="a4"/>
        </w:rPr>
        <w:footnoteReference w:id="6"/>
      </w:r>
      <w:r>
        <w:t>. IC50</w:t>
      </w:r>
      <w:r>
        <w:t>은</w:t>
      </w:r>
      <w:r>
        <w:t xml:space="preserve"> </w:t>
      </w:r>
      <w:r>
        <w:t>단일</w:t>
      </w:r>
      <w:r>
        <w:t xml:space="preserve"> </w:t>
      </w:r>
      <w:r>
        <w:t>농도에서</w:t>
      </w:r>
      <w:r>
        <w:t xml:space="preserve"> hERG </w:t>
      </w:r>
      <w:r>
        <w:t>단백질의</w:t>
      </w:r>
      <w:r>
        <w:t xml:space="preserve"> </w:t>
      </w:r>
      <w:r>
        <w:t>활성</w:t>
      </w:r>
      <w:r>
        <w:t xml:space="preserve"> </w:t>
      </w:r>
      <w:r>
        <w:t>억제정도를</w:t>
      </w:r>
      <w:r>
        <w:t xml:space="preserve"> </w:t>
      </w:r>
      <w:r>
        <w:t>측정한</w:t>
      </w:r>
      <w:r>
        <w:t xml:space="preserve"> hERG inhibition</w:t>
      </w:r>
      <w:r>
        <w:t>을</w:t>
      </w:r>
      <w:r>
        <w:t xml:space="preserve"> concentratio</w:t>
      </w:r>
      <w:r>
        <w:t>n</w:t>
      </w:r>
      <w:r>
        <w:t>을</w:t>
      </w:r>
      <w:r>
        <w:t xml:space="preserve"> </w:t>
      </w:r>
      <w:r>
        <w:t>높여가며</w:t>
      </w:r>
      <w:r>
        <w:t xml:space="preserve"> </w:t>
      </w:r>
      <w:r>
        <w:t>수차례</w:t>
      </w:r>
      <w:r>
        <w:t xml:space="preserve"> </w:t>
      </w:r>
      <w:r>
        <w:t>시행하여</w:t>
      </w:r>
      <w:r>
        <w:t xml:space="preserve"> </w:t>
      </w:r>
      <w:r>
        <w:t>얻어진</w:t>
      </w:r>
      <w:r>
        <w:t xml:space="preserve"> </w:t>
      </w:r>
      <w:r>
        <w:t>결과로</w:t>
      </w:r>
      <w:r>
        <w:t xml:space="preserve">, </w:t>
      </w:r>
      <w:r>
        <w:t>억제</w:t>
      </w:r>
      <w:r>
        <w:t xml:space="preserve"> </w:t>
      </w:r>
      <w:r>
        <w:t>정도가</w:t>
      </w:r>
      <w:r>
        <w:t xml:space="preserve"> 50%</w:t>
      </w:r>
      <w:r>
        <w:t>가</w:t>
      </w:r>
      <w:r>
        <w:t xml:space="preserve"> </w:t>
      </w:r>
      <w:r>
        <w:t>되는</w:t>
      </w:r>
      <w:r>
        <w:t xml:space="preserve"> </w:t>
      </w:r>
      <w:r>
        <w:t>시점을</w:t>
      </w:r>
      <w:r>
        <w:t xml:space="preserve"> </w:t>
      </w:r>
      <w:r>
        <w:t>계산한</w:t>
      </w:r>
      <w:r>
        <w:t xml:space="preserve"> </w:t>
      </w:r>
      <w:r>
        <w:t>것이므로</w:t>
      </w:r>
      <w:r>
        <w:t xml:space="preserve"> </w:t>
      </w:r>
      <w:r>
        <w:t>신뢰도가</w:t>
      </w:r>
      <w:r>
        <w:t xml:space="preserve"> </w:t>
      </w:r>
      <w:r>
        <w:t>높은</w:t>
      </w:r>
      <w:r>
        <w:t xml:space="preserve"> activity </w:t>
      </w:r>
      <w:r>
        <w:t>척도에</w:t>
      </w:r>
      <w:r>
        <w:t xml:space="preserve"> </w:t>
      </w:r>
      <w:r>
        <w:t>속한다</w:t>
      </w:r>
      <w:r>
        <w:t>. hERG label</w:t>
      </w:r>
      <w:r>
        <w:t>이</w:t>
      </w:r>
      <w:r>
        <w:t xml:space="preserve"> </w:t>
      </w:r>
      <w:r>
        <w:t>없는</w:t>
      </w:r>
      <w:r>
        <w:t xml:space="preserve"> 4,111</w:t>
      </w:r>
      <w:r>
        <w:t>개의</w:t>
      </w:r>
      <w:r>
        <w:t xml:space="preserve"> </w:t>
      </w:r>
      <w:r>
        <w:t>데이터를</w:t>
      </w:r>
      <w:r>
        <w:t xml:space="preserve"> </w:t>
      </w:r>
      <w:r>
        <w:t>제거</w:t>
      </w:r>
      <w:r>
        <w:t xml:space="preserve"> </w:t>
      </w:r>
      <w:r>
        <w:t>후</w:t>
      </w:r>
      <w:r>
        <w:t xml:space="preserve">, </w:t>
      </w:r>
      <w:r>
        <w:t>나머지</w:t>
      </w:r>
      <w:r>
        <w:t xml:space="preserve"> </w:t>
      </w:r>
      <w:r>
        <w:t>데이터</w:t>
      </w:r>
      <w:r>
        <w:t xml:space="preserve"> 17,056</w:t>
      </w:r>
      <w:r>
        <w:t>개에</w:t>
      </w:r>
      <w:r>
        <w:t xml:space="preserve"> </w:t>
      </w:r>
      <w:r>
        <w:t>대하여</w:t>
      </w:r>
      <w:r>
        <w:t xml:space="preserve"> Canonicalization</w:t>
      </w:r>
      <w:r>
        <w:t>을</w:t>
      </w:r>
      <w:r>
        <w:t xml:space="preserve"> </w:t>
      </w:r>
      <w:r>
        <w:t>진행하였으며</w:t>
      </w:r>
      <w:r>
        <w:t xml:space="preserve">, </w:t>
      </w:r>
      <w:r>
        <w:t>이</w:t>
      </w:r>
      <w:r>
        <w:t xml:space="preserve"> </w:t>
      </w:r>
      <w:r>
        <w:t>과정에서</w:t>
      </w:r>
      <w:r>
        <w:t xml:space="preserve"> Canonical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SMILES</w:t>
      </w:r>
      <w:r>
        <w:t>를</w:t>
      </w:r>
      <w:r>
        <w:t xml:space="preserve"> </w:t>
      </w:r>
      <w:r>
        <w:t>가지는</w:t>
      </w:r>
      <w:r>
        <w:t xml:space="preserve"> 20</w:t>
      </w:r>
      <w:r>
        <w:t>개의</w:t>
      </w:r>
      <w:r>
        <w:t xml:space="preserve"> </w:t>
      </w:r>
      <w:r>
        <w:t>데이터가</w:t>
      </w:r>
      <w:r>
        <w:t xml:space="preserve"> </w:t>
      </w:r>
      <w:r>
        <w:t>제거되었다</w:t>
      </w:r>
      <w:r>
        <w:t xml:space="preserve">. </w:t>
      </w:r>
      <w:r>
        <w:t>이를</w:t>
      </w:r>
      <w:r>
        <w:t xml:space="preserve"> </w:t>
      </w:r>
      <w:r>
        <w:t>기준으로</w:t>
      </w:r>
      <w:r>
        <w:t xml:space="preserve"> 3,092</w:t>
      </w:r>
      <w:r>
        <w:t>개의</w:t>
      </w:r>
      <w:r>
        <w:t xml:space="preserve"> </w:t>
      </w:r>
      <w:r>
        <w:t>중복을</w:t>
      </w:r>
      <w:r>
        <w:t xml:space="preserve"> </w:t>
      </w:r>
      <w:r>
        <w:t>제거하였으며</w:t>
      </w:r>
      <w:r>
        <w:t xml:space="preserve">, </w:t>
      </w:r>
      <w:r>
        <w:t>중복값에</w:t>
      </w:r>
      <w:r>
        <w:t xml:space="preserve"> </w:t>
      </w:r>
      <w:r>
        <w:t>대해</w:t>
      </w:r>
      <w:r>
        <w:t xml:space="preserve"> class</w:t>
      </w:r>
      <w:r>
        <w:t>의</w:t>
      </w:r>
      <w:r>
        <w:t xml:space="preserve"> Variance</w:t>
      </w:r>
      <w:r>
        <w:t>가</w:t>
      </w:r>
      <w:r>
        <w:t xml:space="preserve"> </w:t>
      </w:r>
      <w:r>
        <w:t>큰</w:t>
      </w:r>
      <w:r>
        <w:t xml:space="preserve"> </w:t>
      </w:r>
      <w:r>
        <w:t>데이터</w:t>
      </w:r>
      <w:r>
        <w:t xml:space="preserve"> 42</w:t>
      </w:r>
      <w:r>
        <w:t>개를</w:t>
      </w:r>
      <w:r>
        <w:t xml:space="preserve"> </w:t>
      </w:r>
      <w:r>
        <w:t>추가로</w:t>
      </w:r>
      <w:r>
        <w:t xml:space="preserve"> </w:t>
      </w:r>
      <w:r>
        <w:t>제거하여</w:t>
      </w:r>
      <w:r>
        <w:t xml:space="preserve"> </w:t>
      </w:r>
      <w:r>
        <w:t>최종적으로</w:t>
      </w:r>
      <w:r>
        <w:t>, 5,790</w:t>
      </w:r>
      <w:r>
        <w:t>개의</w:t>
      </w:r>
      <w:r>
        <w:t xml:space="preserve"> Negative</w:t>
      </w:r>
      <w:r>
        <w:t>와</w:t>
      </w:r>
      <w:r>
        <w:t xml:space="preserve"> 8,112</w:t>
      </w:r>
      <w:r>
        <w:t>개의</w:t>
      </w:r>
      <w:r>
        <w:t xml:space="preserve"> Positive</w:t>
      </w:r>
      <w:r>
        <w:t>를</w:t>
      </w:r>
      <w:r>
        <w:t xml:space="preserve"> </w:t>
      </w:r>
      <w:r>
        <w:t>가지는</w:t>
      </w:r>
      <w:r>
        <w:t xml:space="preserve">, </w:t>
      </w:r>
      <w:r>
        <w:t>총</w:t>
      </w:r>
      <w:r>
        <w:t xml:space="preserve"> 13,902</w:t>
      </w:r>
      <w:r>
        <w:t>개의</w:t>
      </w:r>
      <w:r>
        <w:t xml:space="preserve"> </w:t>
      </w:r>
      <w:r>
        <w:t>데이터를</w:t>
      </w:r>
      <w:r>
        <w:t xml:space="preserve"> </w:t>
      </w:r>
      <w:r>
        <w:t>얻었다</w:t>
      </w:r>
      <w:r>
        <w:t>.</w:t>
      </w:r>
    </w:p>
    <w:tbl>
      <w:tblPr>
        <w:tblStyle w:val="TableGrid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3584"/>
        <w:gridCol w:w="1809"/>
        <w:gridCol w:w="1809"/>
        <w:gridCol w:w="1809"/>
      </w:tblGrid>
      <w:tr w:rsidR="00B544AC" w14:paraId="48AC45D9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48CDB9A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Source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AD16BFF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hERG Positive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F2919A9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hERG Negative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6CA4454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Total</w:t>
            </w:r>
          </w:p>
        </w:tc>
      </w:tr>
      <w:tr w:rsidR="00B544AC" w14:paraId="5819D30A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006F13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BindingDB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B1EC30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633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BEE7CC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290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CF486A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923</w:t>
            </w:r>
          </w:p>
        </w:tc>
      </w:tr>
      <w:tr w:rsidR="00B544AC" w14:paraId="46CA2BCB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C1F9E0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ChEMBL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9BFF03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3,954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92DAA7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1,741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DAF3DD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5,695</w:t>
            </w:r>
          </w:p>
        </w:tc>
      </w:tr>
      <w:tr w:rsidR="00B544AC" w14:paraId="7DA477D7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FEE1A9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PubChem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240535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2,205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E8A2E9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1,922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BEAAA0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4,127</w:t>
            </w:r>
          </w:p>
        </w:tc>
      </w:tr>
      <w:tr w:rsidR="00B544AC" w14:paraId="01291E4A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966A65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hyperlink r:id="rId17" w:history="1">
              <w:r>
                <w:rPr>
                  <w:rStyle w:val="a9"/>
                  <w:szCs w:val="20"/>
                </w:rPr>
                <w:t>Cai et al, 2019</w:t>
              </w:r>
            </w:hyperlink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(Training set)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7C5EC4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3,485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4C2FE9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2,826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D6EC03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6,311</w:t>
            </w:r>
          </w:p>
        </w:tc>
      </w:tr>
      <w:tr w:rsidR="00B544AC" w14:paraId="4BBCFBE5" w14:textId="77777777"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7B9F47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Total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9A2895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8,112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13AD8B" w14:textId="77777777" w:rsidR="00B544AC" w:rsidRDefault="00306EB3">
            <w:pPr>
              <w:tabs>
                <w:tab w:val="center" w:pos="796"/>
              </w:tabs>
              <w:autoSpaceDE w:val="0"/>
              <w:autoSpaceDN w:val="0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5,789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F55B50" w14:textId="77777777" w:rsidR="00B544AC" w:rsidRDefault="00306EB3">
            <w:pPr>
              <w:autoSpaceDE w:val="0"/>
              <w:autoSpaceDN w:val="0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13,901</w:t>
            </w:r>
          </w:p>
        </w:tc>
      </w:tr>
    </w:tbl>
    <w:p w14:paraId="2C184AAC" w14:textId="77777777" w:rsidR="00B544AC" w:rsidRDefault="00306EB3">
      <w:pPr>
        <w:pStyle w:val="a6"/>
        <w:autoSpaceDE w:val="0"/>
        <w:autoSpaceDN w:val="0"/>
        <w:spacing w:after="0" w:line="240" w:lineRule="auto"/>
        <w:rPr>
          <w:b w:val="0"/>
          <w:bCs w:val="0"/>
        </w:rPr>
      </w:pPr>
      <w:r>
        <w:t xml:space="preserve">Table </w:t>
      </w:r>
      <w:r>
        <w:fldChar w:fldCharType="begin"/>
      </w:r>
      <w:r>
        <w:instrText xml:space="preserve"> SEQ Table \* ARABIC</w:instrText>
      </w:r>
      <w:r>
        <w:fldChar w:fldCharType="separate"/>
      </w:r>
      <w:r>
        <w:t>4</w:t>
      </w:r>
      <w:r>
        <w:fldChar w:fldCharType="end"/>
      </w:r>
      <w:r>
        <w:t>. Overview of the datasets (hERG)</w:t>
      </w:r>
    </w:p>
    <w:p w14:paraId="3AF57117" w14:textId="77777777" w:rsidR="00B544AC" w:rsidRDefault="00B544AC">
      <w:pPr>
        <w:autoSpaceDE w:val="0"/>
        <w:autoSpaceDN w:val="0"/>
      </w:pPr>
    </w:p>
    <w:p w14:paraId="75005991" w14:textId="77777777" w:rsidR="00B544AC" w:rsidRDefault="00306EB3">
      <w:pPr>
        <w:autoSpaceDE w:val="0"/>
        <w:autoSpaceDN w:val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Feature Engineering</w:t>
      </w:r>
    </w:p>
    <w:p w14:paraId="29790431" w14:textId="77777777" w:rsidR="00B544AC" w:rsidRDefault="00306EB3">
      <w:pPr>
        <w:jc w:val="left"/>
      </w:pPr>
      <w:r>
        <w:rPr>
          <w:rFonts w:hint="eastAsia"/>
        </w:rPr>
        <w:t>Dataset</w:t>
      </w:r>
      <w:r>
        <w:rPr>
          <w:rFonts w:hint="eastAsia"/>
        </w:rPr>
        <w:t>의</w:t>
      </w:r>
      <w:r>
        <w:rPr>
          <w:rFonts w:hint="eastAsia"/>
        </w:rPr>
        <w:t xml:space="preserve"> SMILES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Feature Engineering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SMILES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벡터인</w:t>
      </w:r>
      <w:r>
        <w:rPr>
          <w:rFonts w:hint="eastAsia"/>
        </w:rPr>
        <w:t xml:space="preserve"> Descriptor</w:t>
      </w:r>
      <w:r>
        <w:rPr>
          <w:rFonts w:hint="eastAsia"/>
        </w:rPr>
        <w:t>와</w:t>
      </w:r>
      <w:r>
        <w:rPr>
          <w:rFonts w:hint="eastAsia"/>
        </w:rPr>
        <w:t xml:space="preserve"> Binary </w:t>
      </w:r>
      <w:r>
        <w:rPr>
          <w:rFonts w:hint="eastAsia"/>
        </w:rPr>
        <w:t>벡터인</w:t>
      </w:r>
      <w:r>
        <w:rPr>
          <w:rFonts w:hint="eastAsia"/>
        </w:rPr>
        <w:t xml:space="preserve"> </w:t>
      </w:r>
      <w:r>
        <w:rPr>
          <w:rFonts w:ascii="Lucida Grande" w:eastAsia="Lucida Grande" w:hAnsi="Lucida Grande" w:cs="Lucida Grande"/>
        </w:rPr>
        <w:t>Topological Fingerprint</w:t>
      </w:r>
      <w:r>
        <w:rPr>
          <w:rFonts w:ascii="Lucida Grande" w:eastAsia="Lucida Grande" w:hAnsi="Lucida Grande" w:cs="Lucida Grande"/>
        </w:rPr>
        <w:t>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이용하였다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RDkit</w:t>
      </w:r>
      <w:r>
        <w:rPr>
          <w:rFonts w:hint="eastAsia"/>
        </w:rPr>
        <w:t>의</w:t>
      </w:r>
      <w:r>
        <w:rPr>
          <w:rFonts w:hint="eastAsia"/>
        </w:rPr>
        <w:t xml:space="preserve"> Chem.MolFromSmiles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Canonical SMILES</w:t>
      </w:r>
      <w:r>
        <w:rPr>
          <w:rFonts w:hint="eastAsia"/>
        </w:rPr>
        <w:t>로부터</w:t>
      </w:r>
      <w:r>
        <w:rPr>
          <w:rFonts w:hint="eastAsia"/>
        </w:rPr>
        <w:t xml:space="preserve"> Mol Object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가져왔으며</w:t>
      </w:r>
      <w:r>
        <w:rPr>
          <w:rFonts w:hint="eastAsia"/>
        </w:rPr>
        <w:t>,  AllChem.MorganFingerprintAsBitVect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Binary Vector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Descriptor._descList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RDkit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Descriptor </w:t>
      </w:r>
      <w:r>
        <w:rPr>
          <w:rFonts w:hint="eastAsia"/>
        </w:rPr>
        <w:t>총</w:t>
      </w:r>
      <w:r>
        <w:rPr>
          <w:rFonts w:hint="eastAsia"/>
        </w:rPr>
        <w:t xml:space="preserve"> 208</w:t>
      </w:r>
      <w:r>
        <w:rPr>
          <w:rFonts w:hint="eastAsia"/>
        </w:rPr>
        <w:t>개의</w:t>
      </w:r>
      <w:r>
        <w:rPr>
          <w:rFonts w:hint="eastAsia"/>
        </w:rPr>
        <w:t xml:space="preserve">  Desc</w:t>
      </w:r>
      <w:r>
        <w:rPr>
          <w:rFonts w:hint="eastAsia"/>
        </w:rPr>
        <w:t xml:space="preserve">riptor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가져왔으며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MoleculeDescriptor</w:t>
      </w:r>
      <w:r>
        <w:rPr>
          <w:rFonts w:hint="eastAsia"/>
        </w:rPr>
        <w:t>의</w:t>
      </w:r>
      <w:r>
        <w:rPr>
          <w:rFonts w:hint="eastAsia"/>
        </w:rPr>
        <w:t xml:space="preserve"> MolecularDescriptorCalculator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, CalcDescriptor</w:t>
      </w:r>
      <w:r>
        <w:rPr>
          <w:rFonts w:hint="eastAsia"/>
        </w:rPr>
        <w:t>로</w:t>
      </w:r>
      <w:r>
        <w:rPr>
          <w:rFonts w:hint="eastAsia"/>
        </w:rPr>
        <w:t xml:space="preserve"> Descriptor</w:t>
      </w:r>
      <w:r>
        <w:rPr>
          <w:rFonts w:hint="eastAsia"/>
        </w:rPr>
        <w:t>의</w:t>
      </w:r>
      <w:r>
        <w:rPr>
          <w:rFonts w:hint="eastAsia"/>
        </w:rPr>
        <w:t xml:space="preserve"> tuple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저장하였다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 Feature</w:t>
      </w:r>
      <w:r>
        <w:rPr>
          <w:rFonts w:hint="eastAsia"/>
        </w:rPr>
        <w:t>에</w:t>
      </w:r>
      <w:r>
        <w:rPr>
          <w:rFonts w:hint="eastAsia"/>
        </w:rPr>
        <w:t xml:space="preserve"> NaN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rPr>
          <w:rFonts w:hint="eastAsia"/>
        </w:rPr>
        <w:t xml:space="preserve"> cleaning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거쳤고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내외의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제거되었다</w:t>
      </w:r>
      <w:r>
        <w:rPr>
          <w:rFonts w:hint="eastAsia"/>
        </w:rPr>
        <w:t xml:space="preserve">. </w:t>
      </w:r>
      <w:r>
        <w:rPr>
          <w:rFonts w:hint="eastAsia"/>
        </w:rPr>
        <w:t>최종적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1,024</w:t>
      </w:r>
      <w:r>
        <w:rPr>
          <w:rFonts w:hint="eastAsia"/>
        </w:rPr>
        <w:t>개의</w:t>
      </w:r>
      <w:r>
        <w:rPr>
          <w:rFonts w:hint="eastAsia"/>
        </w:rPr>
        <w:t xml:space="preserve"> Fingerprints</w:t>
      </w:r>
      <w:r>
        <w:rPr>
          <w:rFonts w:hint="eastAsia"/>
        </w:rPr>
        <w:t>와</w:t>
      </w:r>
      <w:r>
        <w:rPr>
          <w:rFonts w:hint="eastAsia"/>
        </w:rPr>
        <w:t xml:space="preserve"> 208</w:t>
      </w:r>
      <w:r>
        <w:rPr>
          <w:rFonts w:hint="eastAsia"/>
        </w:rPr>
        <w:t>개의</w:t>
      </w:r>
      <w:r>
        <w:rPr>
          <w:rFonts w:hint="eastAsia"/>
        </w:rPr>
        <w:t xml:space="preserve">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1,232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</w:p>
    <w:p w14:paraId="22A290A9" w14:textId="77777777" w:rsidR="00B544AC" w:rsidRDefault="00306EB3">
      <w:pPr>
        <w:jc w:val="left"/>
      </w:pPr>
      <w:r>
        <w:rPr>
          <w:rFonts w:hint="eastAsia"/>
        </w:rPr>
        <w:t xml:space="preserve">Feature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(DILI </w:t>
      </w:r>
      <w:r>
        <w:rPr>
          <w:rFonts w:hint="eastAsia"/>
        </w:rPr>
        <w:t>기준</w:t>
      </w:r>
      <w:r>
        <w:rPr>
          <w:rFonts w:hint="eastAsia"/>
        </w:rPr>
        <w:t xml:space="preserve"> 2,226</w:t>
      </w:r>
      <w:r>
        <w:rPr>
          <w:rFonts w:hint="eastAsia"/>
        </w:rPr>
        <w:t>개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실험에</w:t>
      </w:r>
      <w:r>
        <w:rPr>
          <w:rFonts w:hint="eastAsia"/>
        </w:rPr>
        <w:t xml:space="preserve"> </w:t>
      </w:r>
      <w:r>
        <w:rPr>
          <w:rFonts w:hint="eastAsia"/>
        </w:rPr>
        <w:t>활용하고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Overfitting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우려되어</w:t>
      </w:r>
      <w:r>
        <w:rPr>
          <w:rFonts w:hint="eastAsia"/>
        </w:rPr>
        <w:t xml:space="preserve"> Feature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>. Feature Selection</w:t>
      </w:r>
      <w:r>
        <w:rPr>
          <w:rFonts w:hint="eastAsia"/>
        </w:rPr>
        <w:t>은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Feature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필터링하여</w:t>
      </w:r>
      <w:r>
        <w:rPr>
          <w:rFonts w:hint="eastAsia"/>
        </w:rPr>
        <w:t xml:space="preserve"> </w:t>
      </w:r>
      <w:r>
        <w:rPr>
          <w:rFonts w:hint="eastAsia"/>
        </w:rPr>
        <w:t>간결한</w:t>
      </w:r>
      <w:r>
        <w:rPr>
          <w:rFonts w:hint="eastAsia"/>
        </w:rPr>
        <w:t xml:space="preserve"> subset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, </w:t>
      </w:r>
      <w:r>
        <w:rPr>
          <w:rFonts w:hint="eastAsia"/>
        </w:rPr>
        <w:t>불필요한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줄여</w:t>
      </w:r>
      <w:r>
        <w:rPr>
          <w:rFonts w:hint="eastAsia"/>
        </w:rPr>
        <w:t xml:space="preserve"> Input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차원을</w:t>
      </w:r>
      <w:r>
        <w:rPr>
          <w:rFonts w:hint="eastAsia"/>
        </w:rPr>
        <w:t xml:space="preserve"> </w:t>
      </w:r>
      <w:r>
        <w:rPr>
          <w:rFonts w:hint="eastAsia"/>
        </w:rPr>
        <w:t>축소시킴으로써</w:t>
      </w:r>
      <w:r>
        <w:rPr>
          <w:rFonts w:hint="eastAsia"/>
        </w:rPr>
        <w:t xml:space="preserve"> </w:t>
      </w:r>
      <w:r>
        <w:rPr>
          <w:rFonts w:hint="eastAsia"/>
        </w:rPr>
        <w:t>훈련에</w:t>
      </w:r>
      <w:r>
        <w:rPr>
          <w:rFonts w:hint="eastAsia"/>
        </w:rPr>
        <w:t xml:space="preserve"> </w:t>
      </w:r>
      <w:r>
        <w:rPr>
          <w:rFonts w:hint="eastAsia"/>
        </w:rPr>
        <w:t>소요되는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>, Curse of Dimension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방지하며</w:t>
      </w:r>
      <w:r>
        <w:rPr>
          <w:rFonts w:hint="eastAsia"/>
        </w:rPr>
        <w:t>, Overfitting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줄여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Generalized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ML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Performance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향상시킬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>.</w:t>
      </w:r>
    </w:p>
    <w:p w14:paraId="51947A76" w14:textId="77777777" w:rsidR="00B544AC" w:rsidRDefault="00306EB3">
      <w:pPr>
        <w:jc w:val="left"/>
      </w:pPr>
      <w:r>
        <w:rPr>
          <w:rFonts w:hint="eastAsia"/>
        </w:rPr>
        <w:t>Feature Selection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Standard deviation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std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하거나</w:t>
      </w:r>
      <w:r>
        <w:rPr>
          <w:rFonts w:hint="eastAsia"/>
        </w:rPr>
        <w:t xml:space="preserve">, t-test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통계적인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Model-Free </w:t>
      </w:r>
      <w:r>
        <w:rPr>
          <w:rFonts w:hint="eastAsia"/>
        </w:rPr>
        <w:t>방식과</w:t>
      </w:r>
      <w:r>
        <w:rPr>
          <w:rFonts w:hint="eastAsia"/>
        </w:rPr>
        <w:t xml:space="preserve">, RandomForest, SVM </w:t>
      </w:r>
      <w:r>
        <w:rPr>
          <w:rFonts w:hint="eastAsia"/>
        </w:rPr>
        <w:t>등에</w:t>
      </w:r>
      <w:r>
        <w:rPr>
          <w:rFonts w:hint="eastAsia"/>
        </w:rPr>
        <w:t xml:space="preserve"> fitting</w:t>
      </w:r>
      <w:r>
        <w:rPr>
          <w:rFonts w:hint="eastAsia"/>
        </w:rPr>
        <w:t>하여</w:t>
      </w:r>
      <w:r>
        <w:rPr>
          <w:rFonts w:hint="eastAsia"/>
        </w:rPr>
        <w:t xml:space="preserve"> feature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importance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Model-Based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일반적으로는</w:t>
      </w:r>
      <w:r>
        <w:rPr>
          <w:rFonts w:hint="eastAsia"/>
        </w:rPr>
        <w:t xml:space="preserve"> Model-Free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Model-Based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적용시키는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482ADD41" w14:textId="77777777" w:rsidR="00B544AC" w:rsidRDefault="00306EB3">
      <w:pPr>
        <w:jc w:val="left"/>
      </w:pPr>
      <w:r>
        <w:rPr>
          <w:rFonts w:hint="eastAsia"/>
        </w:rPr>
        <w:t>이러한</w:t>
      </w:r>
      <w:r>
        <w:rPr>
          <w:rFonts w:hint="eastAsia"/>
        </w:rPr>
        <w:t xml:space="preserve"> Feature Selection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2F76DF08" w14:textId="77777777" w:rsidR="00B544AC" w:rsidRDefault="00306EB3">
      <w:pPr>
        <w:ind w:left="200"/>
        <w:jc w:val="left"/>
      </w:pPr>
      <w:r>
        <w:rPr>
          <w:rFonts w:hint="eastAsia"/>
        </w:rPr>
        <w:t xml:space="preserve">1) Wrapper method: </w:t>
      </w:r>
      <w:r>
        <w:rPr>
          <w:rFonts w:hint="eastAsia"/>
        </w:rPr>
        <w:t>유용성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</w:p>
    <w:p w14:paraId="7E56F644" w14:textId="77777777" w:rsidR="00B544AC" w:rsidRDefault="00306EB3">
      <w:pPr>
        <w:jc w:val="center"/>
      </w:pPr>
      <w:r>
        <w:rPr>
          <w:noProof/>
        </w:rPr>
        <w:drawing>
          <wp:inline distT="0" distB="0" distL="0" distR="0" wp14:anchorId="0886B856" wp14:editId="335A6966">
            <wp:extent cx="4320540" cy="120975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9007" w14:textId="77777777" w:rsidR="00B544AC" w:rsidRDefault="00306EB3">
      <w:pPr>
        <w:pStyle w:val="a6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</w:instrText>
      </w:r>
      <w:r>
        <w:fldChar w:fldCharType="separate"/>
      </w:r>
      <w:r>
        <w:t>2</w:t>
      </w:r>
      <w:r>
        <w:fldChar w:fldCharType="end"/>
      </w:r>
      <w:r>
        <w:t>. Wrapper method</w:t>
      </w:r>
    </w:p>
    <w:p w14:paraId="53CC4A2A" w14:textId="77777777" w:rsidR="00B544AC" w:rsidRDefault="00306EB3">
      <w:pPr>
        <w:ind w:left="200"/>
        <w:jc w:val="left"/>
      </w:pPr>
      <w:r>
        <w:rPr>
          <w:rFonts w:hint="eastAsia"/>
        </w:rPr>
        <w:t>Model-Based</w:t>
      </w:r>
      <w:r>
        <w:rPr>
          <w:rFonts w:hint="eastAsia"/>
        </w:rPr>
        <w:t>의</w:t>
      </w:r>
      <w:r>
        <w:rPr>
          <w:rFonts w:hint="eastAsia"/>
        </w:rPr>
        <w:t xml:space="preserve"> Feature Selection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일종으로</w:t>
      </w:r>
      <w:r>
        <w:rPr>
          <w:rFonts w:hint="eastAsia"/>
        </w:rPr>
        <w:t xml:space="preserve">,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subset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반복하여</w:t>
      </w:r>
      <w:r>
        <w:rPr>
          <w:rFonts w:hint="eastAsia"/>
        </w:rPr>
        <w:t xml:space="preserve"> test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test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hold-out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두어</w:t>
      </w:r>
      <w:r>
        <w:rPr>
          <w:rFonts w:hint="eastAsia"/>
        </w:rPr>
        <w:t xml:space="preserve"> cross-validation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, </w:t>
      </w:r>
      <w:r>
        <w:rPr>
          <w:rFonts w:hint="eastAsia"/>
        </w:rPr>
        <w:t>어</w:t>
      </w:r>
      <w:r>
        <w:rPr>
          <w:rFonts w:hint="eastAsia"/>
        </w:rPr>
        <w:t>떤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필요한지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Computing Power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NP-Problem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일종이므로</w:t>
      </w:r>
      <w:r>
        <w:rPr>
          <w:rFonts w:hint="eastAsia"/>
        </w:rPr>
        <w:t>, random hill-climbing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Heuristic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5F45FD21" w14:textId="77777777" w:rsidR="00B544AC" w:rsidRDefault="00B544AC">
      <w:pPr>
        <w:ind w:left="200"/>
        <w:jc w:val="left"/>
      </w:pPr>
    </w:p>
    <w:p w14:paraId="1B0CCCF5" w14:textId="77777777" w:rsidR="00B544AC" w:rsidRDefault="00306EB3">
      <w:pPr>
        <w:ind w:left="200"/>
        <w:jc w:val="left"/>
      </w:pPr>
      <w:r>
        <w:rPr>
          <w:rFonts w:hint="eastAsia"/>
        </w:rPr>
        <w:t xml:space="preserve">2) Filter method: </w:t>
      </w:r>
      <w:r>
        <w:rPr>
          <w:rFonts w:hint="eastAsia"/>
        </w:rPr>
        <w:t>관련성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14:paraId="551F910B" w14:textId="77777777" w:rsidR="00B544AC" w:rsidRDefault="00306EB3">
      <w:pPr>
        <w:jc w:val="center"/>
      </w:pPr>
      <w:r>
        <w:rPr>
          <w:noProof/>
        </w:rPr>
        <w:drawing>
          <wp:inline distT="0" distB="0" distL="0" distR="0" wp14:anchorId="2E8A43B3" wp14:editId="0953F51C">
            <wp:extent cx="4320540" cy="424852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3C1F" w14:textId="77777777" w:rsidR="00B544AC" w:rsidRDefault="00306EB3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</w:instrText>
      </w:r>
      <w:r>
        <w:fldChar w:fldCharType="separate"/>
      </w:r>
      <w:r>
        <w:t>3</w:t>
      </w:r>
      <w:r>
        <w:fldChar w:fldCharType="end"/>
      </w:r>
      <w:r>
        <w:t>. Filter method</w:t>
      </w:r>
    </w:p>
    <w:p w14:paraId="6B6B4507" w14:textId="77777777" w:rsidR="00B544AC" w:rsidRDefault="00306EB3">
      <w:pPr>
        <w:ind w:left="200"/>
        <w:jc w:val="left"/>
      </w:pPr>
      <w:r>
        <w:rPr>
          <w:rFonts w:hint="eastAsia"/>
        </w:rPr>
        <w:t>Filter 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,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feature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알아내는데에</w:t>
      </w:r>
      <w:r>
        <w:rPr>
          <w:rFonts w:hint="eastAsia"/>
        </w:rPr>
        <w:t xml:space="preserve"> </w:t>
      </w:r>
      <w:r>
        <w:rPr>
          <w:rFonts w:hint="eastAsia"/>
        </w:rPr>
        <w:t>적합하므로</w:t>
      </w:r>
      <w:r>
        <w:rPr>
          <w:rFonts w:hint="eastAsia"/>
        </w:rPr>
        <w:t xml:space="preserve"> Wrapper 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</w:p>
    <w:p w14:paraId="0D442099" w14:textId="77777777" w:rsidR="00B544AC" w:rsidRDefault="00306EB3">
      <w:pPr>
        <w:ind w:left="20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two-sample t-test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버전인</w:t>
      </w:r>
      <w:r>
        <w:rPr>
          <w:rFonts w:hint="eastAsia"/>
        </w:rPr>
        <w:t xml:space="preserve">, one-way ANOVA(Analysis of Variance)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별</w:t>
      </w:r>
      <w:r>
        <w:rPr>
          <w:rFonts w:hint="eastAsia"/>
        </w:rPr>
        <w:t xml:space="preserve"> p-value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데이터만을</w:t>
      </w:r>
      <w:r>
        <w:rPr>
          <w:rFonts w:hint="eastAsia"/>
        </w:rPr>
        <w:t xml:space="preserve"> </w:t>
      </w:r>
      <w:r>
        <w:rPr>
          <w:rFonts w:hint="eastAsia"/>
        </w:rPr>
        <w:t>선별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나머지에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오름차순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wrapper method base feature s</w:t>
      </w:r>
      <w:r>
        <w:rPr>
          <w:rFonts w:hint="eastAsia"/>
        </w:rPr>
        <w:t>election flow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투입하였다</w:t>
      </w:r>
      <w:r>
        <w:rPr>
          <w:rFonts w:hint="eastAsia"/>
        </w:rPr>
        <w:t>.</w:t>
      </w:r>
    </w:p>
    <w:p w14:paraId="09A33539" w14:textId="77777777" w:rsidR="00B544AC" w:rsidRDefault="00B544AC">
      <w:pPr>
        <w:jc w:val="left"/>
      </w:pPr>
    </w:p>
    <w:p w14:paraId="553D828E" w14:textId="77777777" w:rsidR="00B544AC" w:rsidRDefault="00306EB3">
      <w:pPr>
        <w:ind w:left="200"/>
        <w:jc w:val="left"/>
      </w:pPr>
      <w:r>
        <w:rPr>
          <w:rFonts w:hint="eastAsia"/>
        </w:rPr>
        <w:t xml:space="preserve">3) Embedded method: </w:t>
      </w:r>
      <w:r>
        <w:rPr>
          <w:rFonts w:hint="eastAsia"/>
        </w:rPr>
        <w:t>유용성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- </w:t>
      </w:r>
      <w:r>
        <w:rPr>
          <w:rFonts w:hint="eastAsia"/>
        </w:rPr>
        <w:t>내장</w:t>
      </w:r>
      <w:r>
        <w:rPr>
          <w:rFonts w:hint="eastAsia"/>
        </w:rPr>
        <w:t xml:space="preserve"> metirc </w:t>
      </w:r>
      <w:r>
        <w:rPr>
          <w:rFonts w:hint="eastAsia"/>
        </w:rPr>
        <w:t>사용</w:t>
      </w:r>
    </w:p>
    <w:p w14:paraId="33C659ED" w14:textId="77777777" w:rsidR="00B544AC" w:rsidRDefault="00306EB3">
      <w:pPr>
        <w:jc w:val="center"/>
      </w:pPr>
      <w:r>
        <w:rPr>
          <w:noProof/>
        </w:rPr>
        <w:drawing>
          <wp:inline distT="0" distB="0" distL="0" distR="0" wp14:anchorId="74EEE6CB" wp14:editId="0C18FFB9">
            <wp:extent cx="4320540" cy="128176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8DB" w14:textId="77777777" w:rsidR="00B544AC" w:rsidRDefault="00306EB3">
      <w:pPr>
        <w:pStyle w:val="a6"/>
        <w:jc w:val="center"/>
        <w:rPr>
          <w:b w:val="0"/>
          <w:bCs w:val="0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</w:instrText>
      </w:r>
      <w:r>
        <w:fldChar w:fldCharType="separate"/>
      </w:r>
      <w:r>
        <w:t>4</w:t>
      </w:r>
      <w:r>
        <w:fldChar w:fldCharType="end"/>
      </w:r>
      <w:r>
        <w:t>. Embedded method</w:t>
      </w:r>
    </w:p>
    <w:p w14:paraId="27E488A5" w14:textId="77777777" w:rsidR="00B544AC" w:rsidRDefault="00306EB3">
      <w:pPr>
        <w:ind w:left="400"/>
        <w:jc w:val="left"/>
      </w:pPr>
      <w:r>
        <w:rPr>
          <w:rFonts w:hint="eastAsia"/>
        </w:rPr>
        <w:t>Embedded 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정확도에</w:t>
      </w:r>
      <w:r>
        <w:rPr>
          <w:rFonts w:hint="eastAsia"/>
        </w:rPr>
        <w:t xml:space="preserve"> </w:t>
      </w:r>
      <w:r>
        <w:rPr>
          <w:rFonts w:hint="eastAsia"/>
        </w:rPr>
        <w:t>기여하는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학습한다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계수를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회귀식을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제약조건을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제어한다</w:t>
      </w:r>
      <w:r>
        <w:rPr>
          <w:rFonts w:hint="eastAsia"/>
        </w:rPr>
        <w:t>.</w:t>
      </w:r>
    </w:p>
    <w:p w14:paraId="055AE8AD" w14:textId="77777777" w:rsidR="00B544AC" w:rsidRDefault="00306EB3">
      <w:pPr>
        <w:ind w:left="400"/>
        <w:jc w:val="left"/>
      </w:pPr>
      <w:r>
        <w:rPr>
          <w:rFonts w:hint="eastAsia"/>
        </w:rPr>
        <w:t>Task</w:t>
      </w:r>
      <w:r>
        <w:rPr>
          <w:rFonts w:hint="eastAsia"/>
        </w:rPr>
        <w:t>가</w:t>
      </w:r>
      <w:r>
        <w:rPr>
          <w:rFonts w:hint="eastAsia"/>
        </w:rPr>
        <w:t xml:space="preserve"> Regression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Elastic Regression</w:t>
      </w:r>
      <w:r>
        <w:rPr>
          <w:rFonts w:hint="eastAsia"/>
        </w:rPr>
        <w:t>이나</w:t>
      </w:r>
      <w:r>
        <w:rPr>
          <w:rFonts w:hint="eastAsia"/>
        </w:rPr>
        <w:t xml:space="preserve"> LASSO</w:t>
      </w:r>
      <w:r>
        <w:rPr>
          <w:rFonts w:hint="eastAsia"/>
        </w:rPr>
        <w:t xml:space="preserve"> Regression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Feature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0B9CFA4F" w14:textId="77777777" w:rsidR="00B544AC" w:rsidRDefault="00B544AC">
      <w:pPr>
        <w:jc w:val="left"/>
      </w:pPr>
    </w:p>
    <w:p w14:paraId="203B6ACA" w14:textId="77777777" w:rsidR="00B544AC" w:rsidRDefault="00306EB3">
      <w:pPr>
        <w:jc w:val="left"/>
      </w:pPr>
      <w:r>
        <w:rPr>
          <w:rFonts w:hint="eastAsia"/>
        </w:rPr>
        <w:lastRenderedPageBreak/>
        <w:t xml:space="preserve">Hashing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Fingerprints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잘못된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골라내면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Molecule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입력되었을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bit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의도치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제거될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 Descriptor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Feature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Standard Deviation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Model-Free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Feature Sel</w:t>
      </w:r>
      <w:r>
        <w:rPr>
          <w:rFonts w:hint="eastAsia"/>
        </w:rPr>
        <w:t>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진행하였으며</w:t>
      </w:r>
      <w:r>
        <w:rPr>
          <w:rFonts w:hint="eastAsia"/>
        </w:rPr>
        <w:t xml:space="preserve">,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높여</w:t>
      </w:r>
      <w:r>
        <w:rPr>
          <w:rFonts w:hint="eastAsia"/>
        </w:rPr>
        <w:t xml:space="preserve"> Model-Based </w:t>
      </w:r>
      <w:r>
        <w:rPr>
          <w:rFonts w:hint="eastAsia"/>
        </w:rPr>
        <w:t>방식의</w:t>
      </w:r>
      <w:r>
        <w:rPr>
          <w:rFonts w:hint="eastAsia"/>
        </w:rPr>
        <w:t xml:space="preserve"> Selection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 xml:space="preserve">. </w:t>
      </w:r>
    </w:p>
    <w:p w14:paraId="227C82CE" w14:textId="77777777" w:rsidR="00B544AC" w:rsidRDefault="00306EB3">
      <w:pPr>
        <w:jc w:val="left"/>
      </w:pPr>
      <w:r>
        <w:rPr>
          <w:rFonts w:hint="eastAsia"/>
        </w:rPr>
        <w:t xml:space="preserve">Model-Based </w:t>
      </w:r>
      <w:r>
        <w:rPr>
          <w:rFonts w:hint="eastAsia"/>
        </w:rPr>
        <w:t>방식으로는</w:t>
      </w:r>
      <w:r>
        <w:rPr>
          <w:rFonts w:hint="eastAsia"/>
        </w:rPr>
        <w:t xml:space="preserve"> Categorical/Continuous 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gain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크도록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분할하는</w:t>
      </w:r>
      <w:r>
        <w:rPr>
          <w:rFonts w:hint="eastAsia"/>
        </w:rPr>
        <w:t xml:space="preserve"> Decision Tree </w:t>
      </w:r>
      <w:r>
        <w:rPr>
          <w:rFonts w:hint="eastAsia"/>
        </w:rPr>
        <w:t>기반의</w:t>
      </w:r>
      <w:r>
        <w:rPr>
          <w:rFonts w:hint="eastAsia"/>
        </w:rPr>
        <w:t xml:space="preserve"> Random Forest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 xml:space="preserve">. Classification </w:t>
      </w:r>
      <w:r>
        <w:rPr>
          <w:rFonts w:hint="eastAsia"/>
        </w:rPr>
        <w:t>시에는</w:t>
      </w:r>
      <w:r>
        <w:rPr>
          <w:rFonts w:hint="eastAsia"/>
        </w:rPr>
        <w:t xml:space="preserve"> Gini impurity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분할하고</w:t>
      </w:r>
      <w:r>
        <w:rPr>
          <w:rFonts w:hint="eastAsia"/>
        </w:rPr>
        <w:t xml:space="preserve">, Regression </w:t>
      </w:r>
      <w:r>
        <w:rPr>
          <w:rFonts w:hint="eastAsia"/>
        </w:rPr>
        <w:t>시에는</w:t>
      </w:r>
      <w:r>
        <w:rPr>
          <w:rFonts w:hint="eastAsia"/>
        </w:rPr>
        <w:t xml:space="preserve"> MSE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Information Gain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높게끔</w:t>
      </w:r>
      <w:r>
        <w:rPr>
          <w:rFonts w:hint="eastAsia"/>
        </w:rPr>
        <w:t xml:space="preserve"> </w:t>
      </w:r>
      <w:r>
        <w:rPr>
          <w:rFonts w:hint="eastAsia"/>
        </w:rPr>
        <w:t>분기하게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8"/>
        <w:gridCol w:w="1459"/>
        <w:gridCol w:w="2173"/>
        <w:gridCol w:w="3706"/>
      </w:tblGrid>
      <w:tr w:rsidR="00B544AC" w14:paraId="0CB8B681" w14:textId="77777777">
        <w:tc>
          <w:tcPr>
            <w:tcW w:w="1679" w:type="dxa"/>
          </w:tcPr>
          <w:p w14:paraId="1DB2CDE3" w14:textId="77777777" w:rsidR="00B544AC" w:rsidRDefault="00306EB3">
            <w:pPr>
              <w:jc w:val="left"/>
            </w:pPr>
            <w:r>
              <w:rPr>
                <w:rFonts w:hint="eastAsia"/>
              </w:rPr>
              <w:t>Impurity</w:t>
            </w:r>
          </w:p>
        </w:tc>
        <w:tc>
          <w:tcPr>
            <w:tcW w:w="1459" w:type="dxa"/>
          </w:tcPr>
          <w:p w14:paraId="6F914804" w14:textId="77777777" w:rsidR="00B544AC" w:rsidRDefault="00306EB3">
            <w:pPr>
              <w:jc w:val="left"/>
            </w:pPr>
            <w:r>
              <w:rPr>
                <w:rFonts w:hint="eastAsia"/>
              </w:rPr>
              <w:t>Task</w:t>
            </w:r>
          </w:p>
        </w:tc>
        <w:tc>
          <w:tcPr>
            <w:tcW w:w="2175" w:type="dxa"/>
          </w:tcPr>
          <w:p w14:paraId="3384B764" w14:textId="77777777" w:rsidR="00B544AC" w:rsidRDefault="00306EB3">
            <w:pPr>
              <w:jc w:val="left"/>
            </w:pPr>
            <w:r>
              <w:rPr>
                <w:rFonts w:hint="eastAsia"/>
              </w:rPr>
              <w:t>Formula</w:t>
            </w:r>
          </w:p>
        </w:tc>
        <w:tc>
          <w:tcPr>
            <w:tcW w:w="3709" w:type="dxa"/>
          </w:tcPr>
          <w:p w14:paraId="057C4D93" w14:textId="77777777" w:rsidR="00B544AC" w:rsidRDefault="00306EB3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</w:tr>
      <w:tr w:rsidR="00B544AC" w14:paraId="125CDE09" w14:textId="77777777">
        <w:tc>
          <w:tcPr>
            <w:tcW w:w="1679" w:type="dxa"/>
          </w:tcPr>
          <w:p w14:paraId="253E2BE3" w14:textId="77777777" w:rsidR="00B544AC" w:rsidRDefault="00306EB3">
            <w:pPr>
              <w:jc w:val="left"/>
            </w:pPr>
            <w:r>
              <w:rPr>
                <w:rFonts w:hint="eastAsia"/>
              </w:rPr>
              <w:t>Gini impurity</w:t>
            </w:r>
          </w:p>
        </w:tc>
        <w:tc>
          <w:tcPr>
            <w:tcW w:w="1459" w:type="dxa"/>
          </w:tcPr>
          <w:p w14:paraId="5D265FB5" w14:textId="77777777" w:rsidR="00B544AC" w:rsidRDefault="00306EB3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175" w:type="dxa"/>
          </w:tcPr>
          <w:p w14:paraId="24327E18" w14:textId="77777777" w:rsidR="00B544AC" w:rsidRDefault="00306EB3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361706FE" wp14:editId="2C740D4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131008</wp:posOffset>
                  </wp:positionV>
                  <wp:extent cx="1092444" cy="214679"/>
                  <wp:effectExtent l="0" t="0" r="0" b="0"/>
                  <wp:wrapNone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444" cy="21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9" w:type="dxa"/>
          </w:tcPr>
          <w:p w14:paraId="401C224E" w14:textId="77777777" w:rsidR="00B544AC" w:rsidRDefault="00306EB3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label i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</w:t>
            </w:r>
            <w:r>
              <w:rPr>
                <w:rFonts w:hint="eastAsia"/>
              </w:rPr>
              <w:t xml:space="preserve"> frequency, C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unique label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 w:rsidR="00B544AC" w14:paraId="67C0D056" w14:textId="77777777">
        <w:tc>
          <w:tcPr>
            <w:tcW w:w="1679" w:type="dxa"/>
          </w:tcPr>
          <w:p w14:paraId="0FBEAEA1" w14:textId="77777777" w:rsidR="00B544AC" w:rsidRDefault="00306EB3">
            <w:pPr>
              <w:jc w:val="left"/>
            </w:pPr>
            <w:r>
              <w:rPr>
                <w:rFonts w:hint="eastAsia"/>
              </w:rPr>
              <w:t>Entropy</w:t>
            </w:r>
          </w:p>
        </w:tc>
        <w:tc>
          <w:tcPr>
            <w:tcW w:w="1459" w:type="dxa"/>
          </w:tcPr>
          <w:p w14:paraId="213E022C" w14:textId="77777777" w:rsidR="00B544AC" w:rsidRDefault="00306EB3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175" w:type="dxa"/>
          </w:tcPr>
          <w:p w14:paraId="62E627DA" w14:textId="77777777" w:rsidR="00B544AC" w:rsidRDefault="00306EB3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7B2D14F5" wp14:editId="0B89EA80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144780</wp:posOffset>
                  </wp:positionV>
                  <wp:extent cx="1191357" cy="214679"/>
                  <wp:effectExtent l="0" t="0" r="0" b="0"/>
                  <wp:wrapNone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357" cy="21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9" w:type="dxa"/>
          </w:tcPr>
          <w:p w14:paraId="3293B62E" w14:textId="77777777" w:rsidR="00B544AC" w:rsidRDefault="00306EB3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label i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</w:t>
            </w:r>
            <w:r>
              <w:rPr>
                <w:rFonts w:hint="eastAsia"/>
              </w:rPr>
              <w:t xml:space="preserve"> frequency, C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unique label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 w:rsidR="00B544AC" w14:paraId="0525E993" w14:textId="77777777">
        <w:tc>
          <w:tcPr>
            <w:tcW w:w="1679" w:type="dxa"/>
          </w:tcPr>
          <w:p w14:paraId="6B0553F9" w14:textId="77777777" w:rsidR="00B544AC" w:rsidRDefault="00306EB3">
            <w:pPr>
              <w:jc w:val="left"/>
            </w:pPr>
            <w:r>
              <w:rPr>
                <w:rFonts w:hint="eastAsia"/>
              </w:rPr>
              <w:t>Variance / MSE</w:t>
            </w:r>
          </w:p>
        </w:tc>
        <w:tc>
          <w:tcPr>
            <w:tcW w:w="1459" w:type="dxa"/>
          </w:tcPr>
          <w:p w14:paraId="46736467" w14:textId="77777777" w:rsidR="00B544AC" w:rsidRDefault="00306EB3">
            <w:pPr>
              <w:jc w:val="left"/>
            </w:pPr>
            <w:r>
              <w:rPr>
                <w:rFonts w:hint="eastAsia"/>
              </w:rPr>
              <w:t>Regression</w:t>
            </w:r>
          </w:p>
        </w:tc>
        <w:tc>
          <w:tcPr>
            <w:tcW w:w="2175" w:type="dxa"/>
          </w:tcPr>
          <w:p w14:paraId="53DFA174" w14:textId="77777777" w:rsidR="00B544AC" w:rsidRDefault="00306EB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44F5EEC4" wp14:editId="29D5ACDF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289560</wp:posOffset>
                  </wp:positionV>
                  <wp:extent cx="1077058" cy="286484"/>
                  <wp:effectExtent l="0" t="0" r="0" b="0"/>
                  <wp:wrapNone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058" cy="28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0555AE6C" wp14:editId="43111CAE">
                  <wp:extent cx="0" cy="0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9" w:type="dxa"/>
          </w:tcPr>
          <w:p w14:paraId="4541B768" w14:textId="77777777" w:rsidR="00B544AC" w:rsidRDefault="00306EB3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label, 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28628F0" wp14:editId="6FDD3DFA">
                  <wp:extent cx="394188" cy="191234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88" cy="19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얻어진</w:t>
            </w:r>
            <w:r>
              <w:rPr>
                <w:rFonts w:hint="eastAsia"/>
              </w:rPr>
              <w:t xml:space="preserve"> mean</w:t>
            </w:r>
          </w:p>
        </w:tc>
      </w:tr>
      <w:tr w:rsidR="00B544AC" w14:paraId="5B430541" w14:textId="77777777">
        <w:tc>
          <w:tcPr>
            <w:tcW w:w="1679" w:type="dxa"/>
          </w:tcPr>
          <w:p w14:paraId="1A7E693F" w14:textId="77777777" w:rsidR="00B544AC" w:rsidRDefault="00306EB3">
            <w:pPr>
              <w:jc w:val="left"/>
            </w:pPr>
            <w:r>
              <w:rPr>
                <w:rFonts w:hint="eastAsia"/>
              </w:rPr>
              <w:t>Variance / MAE</w:t>
            </w:r>
          </w:p>
        </w:tc>
        <w:tc>
          <w:tcPr>
            <w:tcW w:w="1459" w:type="dxa"/>
          </w:tcPr>
          <w:p w14:paraId="7E985C3E" w14:textId="77777777" w:rsidR="00B544AC" w:rsidRDefault="00306EB3">
            <w:pPr>
              <w:jc w:val="left"/>
            </w:pPr>
            <w:r>
              <w:rPr>
                <w:rFonts w:hint="eastAsia"/>
              </w:rPr>
              <w:t>Regression</w:t>
            </w:r>
          </w:p>
        </w:tc>
        <w:tc>
          <w:tcPr>
            <w:tcW w:w="2175" w:type="dxa"/>
          </w:tcPr>
          <w:p w14:paraId="3617A5DE" w14:textId="77777777" w:rsidR="00B544AC" w:rsidRDefault="00306EB3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159F81E8" wp14:editId="234762D8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253365</wp:posOffset>
                  </wp:positionV>
                  <wp:extent cx="904142" cy="293811"/>
                  <wp:effectExtent l="0" t="0" r="0" b="0"/>
                  <wp:wrapNone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42" cy="29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9" w:type="dxa"/>
          </w:tcPr>
          <w:p w14:paraId="44430C7E" w14:textId="77777777" w:rsidR="00B544AC" w:rsidRDefault="00306EB3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label, 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A7CFD7" wp14:editId="34DD16A4">
                  <wp:extent cx="394188" cy="191234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88" cy="19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얻어진</w:t>
            </w:r>
            <w:r>
              <w:rPr>
                <w:rFonts w:hint="eastAsia"/>
              </w:rPr>
              <w:t xml:space="preserve"> mean</w:t>
            </w:r>
          </w:p>
        </w:tc>
      </w:tr>
    </w:tbl>
    <w:p w14:paraId="352D7365" w14:textId="77777777" w:rsidR="00B544AC" w:rsidRDefault="00306EB3">
      <w:pPr>
        <w:jc w:val="left"/>
      </w:pPr>
      <w:r>
        <w:rPr>
          <w:rFonts w:hint="eastAsia"/>
        </w:rPr>
        <w:t>Information Gain</w:t>
      </w:r>
      <w:r>
        <w:rPr>
          <w:rFonts w:hint="eastAsia"/>
        </w:rPr>
        <w:t>이란</w:t>
      </w:r>
      <w:r>
        <w:rPr>
          <w:rFonts w:hint="eastAsia"/>
        </w:rPr>
        <w:t xml:space="preserve"> Decision Tree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Feature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분기함으로써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성능적</w:t>
      </w:r>
      <w:r>
        <w:rPr>
          <w:rFonts w:hint="eastAsia"/>
        </w:rPr>
        <w:t xml:space="preserve"> </w:t>
      </w:r>
      <w:r>
        <w:rPr>
          <w:rFonts w:hint="eastAsia"/>
        </w:rPr>
        <w:t>이득을</w:t>
      </w:r>
      <w:r>
        <w:rPr>
          <w:rFonts w:hint="eastAsia"/>
        </w:rPr>
        <w:t xml:space="preserve"> </w:t>
      </w:r>
      <w:r>
        <w:rPr>
          <w:rFonts w:hint="eastAsia"/>
        </w:rPr>
        <w:t>총칭하며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별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2BB0A8EF" w14:textId="77777777" w:rsidR="00B544AC" w:rsidRDefault="00B544AC">
      <w:pPr>
        <w:jc w:val="left"/>
      </w:pPr>
    </w:p>
    <w:p w14:paraId="334D97FD" w14:textId="77777777" w:rsidR="00B544AC" w:rsidRDefault="00306EB3">
      <w:pPr>
        <w:jc w:val="left"/>
      </w:pPr>
      <w:r>
        <w:rPr>
          <w:rFonts w:hint="eastAsia"/>
        </w:rPr>
        <w:t>1) Model-Free</w:t>
      </w:r>
    </w:p>
    <w:p w14:paraId="42CCA378" w14:textId="77777777" w:rsidR="00B544AC" w:rsidRDefault="00306EB3">
      <w:pPr>
        <w:jc w:val="left"/>
      </w:pPr>
      <w:r>
        <w:rPr>
          <w:rFonts w:hint="eastAsia"/>
        </w:rPr>
        <w:t>먼저</w:t>
      </w:r>
      <w:r>
        <w:rPr>
          <w:rFonts w:hint="eastAsia"/>
        </w:rPr>
        <w:t>,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형태별로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Binary </w:t>
      </w:r>
      <w:r>
        <w:rPr>
          <w:rFonts w:hint="eastAsia"/>
        </w:rPr>
        <w:t>형태와</w:t>
      </w:r>
      <w:r>
        <w:rPr>
          <w:rFonts w:hint="eastAsia"/>
        </w:rPr>
        <w:t xml:space="preserve"> float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분리하였다</w:t>
      </w:r>
      <w:r>
        <w:rPr>
          <w:rFonts w:hint="eastAsia"/>
        </w:rPr>
        <w:t xml:space="preserve">. Binary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파악하여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class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과하게</w:t>
      </w:r>
      <w:r>
        <w:rPr>
          <w:rFonts w:hint="eastAsia"/>
        </w:rPr>
        <w:t xml:space="preserve"> </w:t>
      </w:r>
      <w:r>
        <w:rPr>
          <w:rFonts w:hint="eastAsia"/>
        </w:rPr>
        <w:t>치중된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90%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cla</w:t>
      </w:r>
      <w:r>
        <w:rPr>
          <w:rFonts w:hint="eastAsia"/>
        </w:rPr>
        <w:t>ss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타겟에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설명력을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못한다고</w:t>
      </w:r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w:r>
        <w:rPr>
          <w:rFonts w:hint="eastAsia"/>
        </w:rPr>
        <w:t>제거하였다</w:t>
      </w:r>
      <w:r>
        <w:rPr>
          <w:rFonts w:hint="eastAsia"/>
        </w:rPr>
        <w:t xml:space="preserve">. Float </w:t>
      </w:r>
      <w:r>
        <w:rPr>
          <w:rFonts w:hint="eastAsia"/>
        </w:rPr>
        <w:t>형태의</w:t>
      </w:r>
      <w:r>
        <w:rPr>
          <w:rFonts w:hint="eastAsia"/>
        </w:rPr>
        <w:t xml:space="preserve"> Descriptor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Scikit-learn</w:t>
      </w:r>
      <w:r>
        <w:rPr>
          <w:rFonts w:hint="eastAsia"/>
        </w:rPr>
        <w:t>의</w:t>
      </w:r>
      <w:r>
        <w:rPr>
          <w:rFonts w:hint="eastAsia"/>
        </w:rPr>
        <w:t xml:space="preserve"> MinMaxScaler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0~1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Standard Deviation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threshold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제거하였다</w:t>
      </w:r>
      <w:r>
        <w:rPr>
          <w:rFonts w:hint="eastAsia"/>
        </w:rPr>
        <w:t>. threshold</w:t>
      </w:r>
      <w:r>
        <w:rPr>
          <w:rFonts w:hint="eastAsia"/>
        </w:rPr>
        <w:t>값은</w:t>
      </w:r>
      <w:r>
        <w:rPr>
          <w:rFonts w:hint="eastAsia"/>
        </w:rPr>
        <w:t xml:space="preserve"> Model-Free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제거되는</w:t>
      </w:r>
      <w:r>
        <w:rPr>
          <w:rFonts w:hint="eastAsia"/>
        </w:rPr>
        <w:t xml:space="preserve"> Descriptor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65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내외가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설정하였</w:t>
      </w:r>
      <w:r>
        <w:rPr>
          <w:rFonts w:hint="eastAsia"/>
        </w:rPr>
        <w:t>으며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threshold</w:t>
      </w:r>
      <w:r>
        <w:rPr>
          <w:rFonts w:hint="eastAsia"/>
        </w:rPr>
        <w:t>와</w:t>
      </w:r>
      <w:r>
        <w:rPr>
          <w:rFonts w:hint="eastAsia"/>
        </w:rPr>
        <w:t xml:space="preserve">, Model-Free Feature Selection </w:t>
      </w:r>
      <w:r>
        <w:rPr>
          <w:rFonts w:hint="eastAsia"/>
        </w:rPr>
        <w:t>이후의</w:t>
      </w:r>
      <w:r>
        <w:rPr>
          <w:rFonts w:hint="eastAsia"/>
        </w:rPr>
        <w:t xml:space="preserve"> Descriptor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18"/>
        <w:gridCol w:w="1841"/>
        <w:gridCol w:w="1957"/>
      </w:tblGrid>
      <w:tr w:rsidR="00B544AC" w14:paraId="56D629B2" w14:textId="77777777">
        <w:tc>
          <w:tcPr>
            <w:tcW w:w="5223" w:type="dxa"/>
            <w:shd w:val="clear" w:color="auto" w:fill="D9D9D9"/>
          </w:tcPr>
          <w:p w14:paraId="3FA81546" w14:textId="77777777" w:rsidR="00B544AC" w:rsidRDefault="00306EB3">
            <w:pPr>
              <w:jc w:val="left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842" w:type="dxa"/>
            <w:shd w:val="clear" w:color="auto" w:fill="D9D9D9"/>
          </w:tcPr>
          <w:p w14:paraId="2E4500BD" w14:textId="77777777" w:rsidR="00B544AC" w:rsidRDefault="00306EB3">
            <w:pPr>
              <w:jc w:val="left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958" w:type="dxa"/>
            <w:shd w:val="clear" w:color="auto" w:fill="D9D9D9"/>
          </w:tcPr>
          <w:p w14:paraId="283A1220" w14:textId="77777777" w:rsidR="00B544AC" w:rsidRDefault="00306EB3">
            <w:pPr>
              <w:jc w:val="left"/>
            </w:pPr>
            <w:r>
              <w:rPr>
                <w:rFonts w:hint="eastAsia"/>
              </w:rPr>
              <w:t># of Descriptors</w:t>
            </w:r>
          </w:p>
        </w:tc>
      </w:tr>
      <w:tr w:rsidR="00B544AC" w14:paraId="06492871" w14:textId="77777777">
        <w:tc>
          <w:tcPr>
            <w:tcW w:w="5223" w:type="dxa"/>
          </w:tcPr>
          <w:p w14:paraId="710A63DC" w14:textId="77777777" w:rsidR="00B544AC" w:rsidRDefault="00306EB3">
            <w:pPr>
              <w:jc w:val="left"/>
            </w:pPr>
            <w:r>
              <w:rPr>
                <w:rFonts w:hint="eastAsia"/>
              </w:rPr>
              <w:t>DILI</w:t>
            </w:r>
          </w:p>
        </w:tc>
        <w:tc>
          <w:tcPr>
            <w:tcW w:w="1842" w:type="dxa"/>
          </w:tcPr>
          <w:p w14:paraId="36A5D2BA" w14:textId="77777777" w:rsidR="00B544AC" w:rsidRDefault="00306EB3">
            <w:pPr>
              <w:jc w:val="left"/>
            </w:pPr>
            <w:r>
              <w:rPr>
                <w:rFonts w:hint="eastAsia"/>
              </w:rPr>
              <w:t>0.06</w:t>
            </w:r>
          </w:p>
        </w:tc>
        <w:tc>
          <w:tcPr>
            <w:tcW w:w="1958" w:type="dxa"/>
          </w:tcPr>
          <w:p w14:paraId="12920150" w14:textId="77777777" w:rsidR="00B544AC" w:rsidRDefault="00306EB3">
            <w:pPr>
              <w:jc w:val="left"/>
            </w:pPr>
            <w:r>
              <w:rPr>
                <w:rFonts w:hint="eastAsia"/>
              </w:rPr>
              <w:t>138 (-70)</w:t>
            </w:r>
          </w:p>
        </w:tc>
      </w:tr>
      <w:tr w:rsidR="00B544AC" w14:paraId="5838E7D5" w14:textId="77777777">
        <w:tc>
          <w:tcPr>
            <w:tcW w:w="5223" w:type="dxa"/>
          </w:tcPr>
          <w:p w14:paraId="3FA12A61" w14:textId="77777777" w:rsidR="00B544AC" w:rsidRDefault="00306EB3">
            <w:pPr>
              <w:jc w:val="left"/>
            </w:pPr>
            <w:r>
              <w:rPr>
                <w:rFonts w:hint="eastAsia"/>
              </w:rPr>
              <w:t>Acute Oral Toxicity: LD50</w:t>
            </w:r>
          </w:p>
        </w:tc>
        <w:tc>
          <w:tcPr>
            <w:tcW w:w="1842" w:type="dxa"/>
          </w:tcPr>
          <w:p w14:paraId="24E38EFA" w14:textId="77777777" w:rsidR="00B544AC" w:rsidRDefault="00306EB3">
            <w:pPr>
              <w:jc w:val="left"/>
            </w:pPr>
            <w:r>
              <w:rPr>
                <w:rFonts w:hint="eastAsia"/>
              </w:rPr>
              <w:t>0.05</w:t>
            </w:r>
          </w:p>
        </w:tc>
        <w:tc>
          <w:tcPr>
            <w:tcW w:w="1958" w:type="dxa"/>
          </w:tcPr>
          <w:p w14:paraId="48F0C817" w14:textId="77777777" w:rsidR="00B544AC" w:rsidRDefault="00306EB3">
            <w:pPr>
              <w:jc w:val="left"/>
            </w:pPr>
            <w:r>
              <w:rPr>
                <w:rFonts w:hint="eastAsia"/>
              </w:rPr>
              <w:t>143 (-65)</w:t>
            </w:r>
          </w:p>
        </w:tc>
      </w:tr>
      <w:tr w:rsidR="00B544AC" w14:paraId="1AA8F9A3" w14:textId="77777777">
        <w:tc>
          <w:tcPr>
            <w:tcW w:w="5223" w:type="dxa"/>
          </w:tcPr>
          <w:p w14:paraId="1A22A92D" w14:textId="77777777" w:rsidR="00B544AC" w:rsidRDefault="00306EB3">
            <w:pPr>
              <w:jc w:val="left"/>
            </w:pPr>
            <w:r>
              <w:rPr>
                <w:rFonts w:hint="eastAsia"/>
              </w:rPr>
              <w:t>Acute Oral Toxicity: EPA</w:t>
            </w:r>
          </w:p>
        </w:tc>
        <w:tc>
          <w:tcPr>
            <w:tcW w:w="1842" w:type="dxa"/>
          </w:tcPr>
          <w:p w14:paraId="3EC0F22C" w14:textId="77777777" w:rsidR="00B544AC" w:rsidRDefault="00306EB3">
            <w:pPr>
              <w:jc w:val="left"/>
            </w:pPr>
            <w:r>
              <w:rPr>
                <w:rFonts w:hint="eastAsia"/>
              </w:rPr>
              <w:t>0.03</w:t>
            </w:r>
          </w:p>
        </w:tc>
        <w:tc>
          <w:tcPr>
            <w:tcW w:w="1958" w:type="dxa"/>
          </w:tcPr>
          <w:p w14:paraId="0B175F20" w14:textId="77777777" w:rsidR="00B544AC" w:rsidRDefault="00306EB3">
            <w:pPr>
              <w:jc w:val="left"/>
            </w:pPr>
            <w:r>
              <w:rPr>
                <w:rFonts w:hint="eastAsia"/>
              </w:rPr>
              <w:t>145 (-63)</w:t>
            </w:r>
          </w:p>
        </w:tc>
      </w:tr>
      <w:tr w:rsidR="00B544AC" w14:paraId="37686B4E" w14:textId="77777777">
        <w:tc>
          <w:tcPr>
            <w:tcW w:w="5223" w:type="dxa"/>
          </w:tcPr>
          <w:p w14:paraId="5F7D9FBB" w14:textId="77777777" w:rsidR="00B544AC" w:rsidRDefault="00306EB3">
            <w:pPr>
              <w:jc w:val="left"/>
            </w:pPr>
            <w:r>
              <w:rPr>
                <w:rFonts w:hint="eastAsia"/>
              </w:rPr>
              <w:t>Acute Oral Toxicity: GHS</w:t>
            </w:r>
          </w:p>
        </w:tc>
        <w:tc>
          <w:tcPr>
            <w:tcW w:w="1842" w:type="dxa"/>
          </w:tcPr>
          <w:p w14:paraId="7165A7A4" w14:textId="77777777" w:rsidR="00B544AC" w:rsidRDefault="00306EB3">
            <w:pPr>
              <w:jc w:val="left"/>
            </w:pPr>
            <w:r>
              <w:rPr>
                <w:rFonts w:hint="eastAsia"/>
              </w:rPr>
              <w:t>0.03</w:t>
            </w:r>
          </w:p>
        </w:tc>
        <w:tc>
          <w:tcPr>
            <w:tcW w:w="1958" w:type="dxa"/>
          </w:tcPr>
          <w:p w14:paraId="63DD2F32" w14:textId="77777777" w:rsidR="00B544AC" w:rsidRDefault="00306EB3">
            <w:pPr>
              <w:jc w:val="left"/>
            </w:pPr>
            <w:r>
              <w:rPr>
                <w:rFonts w:hint="eastAsia"/>
              </w:rPr>
              <w:t xml:space="preserve">145 </w:t>
            </w:r>
            <w:r>
              <w:rPr>
                <w:rFonts w:hint="eastAsia"/>
              </w:rPr>
              <w:t>(-63)</w:t>
            </w:r>
          </w:p>
        </w:tc>
      </w:tr>
      <w:tr w:rsidR="00B544AC" w14:paraId="72C46EFD" w14:textId="77777777">
        <w:tc>
          <w:tcPr>
            <w:tcW w:w="5223" w:type="dxa"/>
          </w:tcPr>
          <w:p w14:paraId="3BE95685" w14:textId="77777777" w:rsidR="00B544AC" w:rsidRDefault="00306EB3">
            <w:pPr>
              <w:jc w:val="left"/>
            </w:pPr>
            <w:r>
              <w:rPr>
                <w:rFonts w:hint="eastAsia"/>
              </w:rPr>
              <w:t>AMES Mutagenicity</w:t>
            </w:r>
          </w:p>
        </w:tc>
        <w:tc>
          <w:tcPr>
            <w:tcW w:w="1842" w:type="dxa"/>
          </w:tcPr>
          <w:p w14:paraId="01A8F53A" w14:textId="77777777" w:rsidR="00B544AC" w:rsidRDefault="00306EB3">
            <w:pPr>
              <w:jc w:val="left"/>
            </w:pPr>
            <w:r>
              <w:rPr>
                <w:rFonts w:hint="eastAsia"/>
              </w:rPr>
              <w:t>0.035</w:t>
            </w:r>
          </w:p>
        </w:tc>
        <w:tc>
          <w:tcPr>
            <w:tcW w:w="1958" w:type="dxa"/>
          </w:tcPr>
          <w:p w14:paraId="49D45B6E" w14:textId="77777777" w:rsidR="00B544AC" w:rsidRDefault="00306EB3">
            <w:pPr>
              <w:jc w:val="left"/>
            </w:pPr>
            <w:r>
              <w:rPr>
                <w:rFonts w:hint="eastAsia"/>
              </w:rPr>
              <w:t>143 (-65)</w:t>
            </w:r>
          </w:p>
        </w:tc>
      </w:tr>
      <w:tr w:rsidR="00B544AC" w14:paraId="7BB0B807" w14:textId="77777777">
        <w:tc>
          <w:tcPr>
            <w:tcW w:w="5223" w:type="dxa"/>
          </w:tcPr>
          <w:p w14:paraId="74E2D804" w14:textId="77777777" w:rsidR="00B544AC" w:rsidRDefault="00306EB3">
            <w:pPr>
              <w:jc w:val="left"/>
            </w:pPr>
            <w:r>
              <w:rPr>
                <w:rFonts w:hint="eastAsia"/>
              </w:rPr>
              <w:t>hERG</w:t>
            </w:r>
          </w:p>
        </w:tc>
        <w:tc>
          <w:tcPr>
            <w:tcW w:w="1842" w:type="dxa"/>
          </w:tcPr>
          <w:p w14:paraId="3D861840" w14:textId="77777777" w:rsidR="00B544AC" w:rsidRDefault="00306EB3">
            <w:pPr>
              <w:jc w:val="left"/>
            </w:pPr>
            <w:r>
              <w:rPr>
                <w:rFonts w:hint="eastAsia"/>
              </w:rPr>
              <w:t>0.07</w:t>
            </w:r>
          </w:p>
        </w:tc>
        <w:tc>
          <w:tcPr>
            <w:tcW w:w="1958" w:type="dxa"/>
          </w:tcPr>
          <w:p w14:paraId="5C5D2065" w14:textId="77777777" w:rsidR="00B544AC" w:rsidRDefault="00306EB3">
            <w:pPr>
              <w:jc w:val="left"/>
            </w:pPr>
            <w:r>
              <w:rPr>
                <w:rFonts w:hint="eastAsia"/>
              </w:rPr>
              <w:t>145 (-63)</w:t>
            </w:r>
          </w:p>
        </w:tc>
      </w:tr>
    </w:tbl>
    <w:p w14:paraId="4590CF9E" w14:textId="77777777" w:rsidR="00B544AC" w:rsidRDefault="00B544AC">
      <w:pPr>
        <w:jc w:val="left"/>
      </w:pPr>
    </w:p>
    <w:p w14:paraId="5F79A99A" w14:textId="77777777" w:rsidR="00B544AC" w:rsidRDefault="00306EB3">
      <w:pPr>
        <w:jc w:val="left"/>
      </w:pPr>
      <w:r>
        <w:rPr>
          <w:rFonts w:hint="eastAsia"/>
        </w:rPr>
        <w:t>2) Model-based</w:t>
      </w:r>
    </w:p>
    <w:p w14:paraId="596C648B" w14:textId="77777777" w:rsidR="00B544AC" w:rsidRDefault="00306EB3">
      <w:pPr>
        <w:jc w:val="left"/>
      </w:pPr>
      <w:r>
        <w:rPr>
          <w:rFonts w:hint="eastAsia"/>
        </w:rPr>
        <w:t>2-1) Binary Classification: DILI, AMES Mutagenicity, hERG</w:t>
      </w:r>
    </w:p>
    <w:p w14:paraId="2E59FC0B" w14:textId="77777777" w:rsidR="00B544AC" w:rsidRDefault="00306EB3">
      <w:pPr>
        <w:jc w:val="left"/>
      </w:pPr>
      <w:r>
        <w:rPr>
          <w:rFonts w:hint="eastAsia"/>
        </w:rPr>
        <w:t>Binary Classification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2</w:t>
      </w:r>
      <w:r>
        <w:rPr>
          <w:rFonts w:hint="eastAsia"/>
        </w:rPr>
        <w:t>개의</w:t>
      </w:r>
      <w:r>
        <w:rPr>
          <w:rFonts w:hint="eastAsia"/>
        </w:rPr>
        <w:t xml:space="preserve"> class(0,1)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K</w:t>
      </w:r>
      <w:r>
        <w:rPr>
          <w:rFonts w:hint="eastAsia"/>
        </w:rPr>
        <w:t>를</w:t>
      </w:r>
      <w:r>
        <w:rPr>
          <w:rFonts w:hint="eastAsia"/>
        </w:rPr>
        <w:t xml:space="preserve"> 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Gini impurity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D26F9C7" w14:textId="77777777" w:rsidR="00B544AC" w:rsidRDefault="00306EB3">
      <w:pPr>
        <w:jc w:val="left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class 0,1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속할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에서의</w:t>
      </w:r>
      <w:r>
        <w:rPr>
          <w:rFonts w:hint="eastAsia"/>
        </w:rPr>
        <w:t xml:space="preserve"> Gini impurity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>.</w:t>
      </w:r>
    </w:p>
    <w:p w14:paraId="6B492194" w14:textId="77777777" w:rsidR="00B544AC" w:rsidRDefault="00306EB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 = 1-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F9A263F" w14:textId="77777777" w:rsidR="00B544AC" w:rsidRDefault="00306EB3">
      <w:pPr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샘플들이</w:t>
      </w:r>
      <w:r>
        <w:rPr>
          <w:rFonts w:hint="eastAsia"/>
        </w:rPr>
        <w:t xml:space="preserve"> </w:t>
      </w:r>
      <w:r>
        <w:rPr>
          <w:rFonts w:hint="eastAsia"/>
        </w:rPr>
        <w:t>균등하게</w:t>
      </w:r>
      <w:r>
        <w:rPr>
          <w:rFonts w:hint="eastAsia"/>
        </w:rPr>
        <w:t xml:space="preserve"> </w:t>
      </w:r>
      <w:r>
        <w:rPr>
          <w:rFonts w:hint="eastAsia"/>
        </w:rPr>
        <w:t>분포되어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Gini impurity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Gini impurity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감소하는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분기하게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Importance Gain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계산하게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노드룰</w:t>
      </w:r>
      <w:r>
        <w:rPr>
          <w:rFonts w:hint="eastAsia"/>
        </w:rPr>
        <w:t xml:space="preserve"> </w:t>
      </w:r>
      <w:r>
        <w:rPr>
          <w:rFonts w:hint="eastAsia"/>
        </w:rPr>
        <w:t>분기함으로써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이득이므로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Gini impurity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Gini impurity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비율만큼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곱해서</w:t>
      </w:r>
      <w:r>
        <w:rPr>
          <w:rFonts w:hint="eastAsia"/>
        </w:rPr>
        <w:t xml:space="preserve"> </w:t>
      </w:r>
      <w:r>
        <w:rPr>
          <w:rFonts w:hint="eastAsia"/>
        </w:rPr>
        <w:t>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07BA25EB" w14:textId="77777777" w:rsidR="00B544AC" w:rsidRDefault="00306EB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)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B4D528F" w14:textId="77777777" w:rsidR="00B544AC" w:rsidRDefault="00306EB3">
      <w:pPr>
        <w:jc w:val="left"/>
      </w:pPr>
      <w:r>
        <w:rPr>
          <w:rFonts w:hint="eastAsia"/>
        </w:rPr>
        <w:t>이제</w:t>
      </w:r>
      <w:r>
        <w:rPr>
          <w:rFonts w:hint="eastAsia"/>
        </w:rPr>
        <w:t xml:space="preserve"> i</w:t>
      </w:r>
      <w:r>
        <w:rPr>
          <w:rFonts w:hint="eastAsia"/>
        </w:rPr>
        <w:t>번째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</w:t>
      </w:r>
      <w:r>
        <w:rPr>
          <w:rFonts w:hint="eastAsia"/>
        </w:rPr>
        <w:t xml:space="preserve">ance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Importance Gain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총합에서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분기된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Importance Gain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>.</w:t>
      </w:r>
    </w:p>
    <w:p w14:paraId="3064F58B" w14:textId="77777777" w:rsidR="00B544AC" w:rsidRDefault="00306EB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: </m:t>
                  </m:r>
                  <m:r>
                    <w:rPr>
                      <w:rFonts w:ascii="Cambria Math" w:hAnsi="Cambria Math"/>
                    </w:rPr>
                    <m:t>node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splits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feature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all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nodes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C2C94D0" w14:textId="77777777" w:rsidR="00B544AC" w:rsidRDefault="00306EB3">
      <w:pPr>
        <w:jc w:val="left"/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Normalize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555B5B2" w14:textId="77777777" w:rsidR="00B544AC" w:rsidRDefault="00306EB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Norm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all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features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428481B" w14:textId="77777777" w:rsidR="00B544AC" w:rsidRDefault="00306EB3">
      <w:pPr>
        <w:jc w:val="left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사용항</w:t>
      </w:r>
      <w:r>
        <w:rPr>
          <w:rFonts w:hint="eastAsia"/>
        </w:rPr>
        <w:t xml:space="preserve"> </w:t>
      </w:r>
      <w:r>
        <w:rPr>
          <w:rFonts w:hint="eastAsia"/>
        </w:rPr>
        <w:t>앙상블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Random Forest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Descision Tree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합쳐진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feature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Tree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MDI(Mean Decrease in Impurity) </w:t>
      </w:r>
      <w:r>
        <w:rPr>
          <w:rFonts w:hint="eastAsia"/>
        </w:rPr>
        <w:t>방법이라고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862F081" w14:textId="77777777" w:rsidR="00B544AC" w:rsidRDefault="00306EB3">
      <w:pPr>
        <w:jc w:val="left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</w:t>
      </w:r>
      <w:r>
        <w:rPr>
          <w:rFonts w:hint="eastAsia"/>
        </w:rPr>
        <w:t>e</w:t>
      </w:r>
      <w:r>
        <w:rPr>
          <w:rFonts w:hint="eastAsia"/>
        </w:rPr>
        <w:t>가</w:t>
      </w:r>
      <w:r>
        <w:rPr>
          <w:rFonts w:hint="eastAsia"/>
        </w:rPr>
        <w:t xml:space="preserve"> Target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Feature </w:t>
      </w:r>
      <w:r>
        <w:rPr>
          <w:rFonts w:hint="eastAsia"/>
        </w:rPr>
        <w:t>각각의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MDI </w:t>
      </w:r>
      <w:r>
        <w:rPr>
          <w:rFonts w:hint="eastAsia"/>
        </w:rPr>
        <w:t>기반의</w:t>
      </w:r>
      <w:r>
        <w:rPr>
          <w:rFonts w:hint="eastAsia"/>
        </w:rPr>
        <w:t xml:space="preserve"> feature importance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연속형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범주를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(high-cardinality) </w:t>
      </w:r>
      <w:r>
        <w:rPr>
          <w:rFonts w:hint="eastAsia"/>
        </w:rPr>
        <w:t>변수의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과대평가하는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분기에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importance gain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적더라도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상대적인</w:t>
      </w:r>
      <w:r>
        <w:rPr>
          <w:rFonts w:hint="eastAsia"/>
        </w:rPr>
        <w:t xml:space="preserve"> importance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분기의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수치형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normalize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범주형의</w:t>
      </w:r>
      <w:r>
        <w:rPr>
          <w:rFonts w:hint="eastAsia"/>
        </w:rPr>
        <w:t xml:space="preserve"> </w:t>
      </w:r>
      <w:r>
        <w:rPr>
          <w:rFonts w:hint="eastAsia"/>
        </w:rPr>
        <w:t>범주를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B13D49" w14:textId="77777777" w:rsidR="00B544AC" w:rsidRDefault="00B544AC">
      <w:pPr>
        <w:jc w:val="left"/>
      </w:pPr>
    </w:p>
    <w:p w14:paraId="7888EABD" w14:textId="77777777" w:rsidR="00B544AC" w:rsidRDefault="00306EB3">
      <w:pPr>
        <w:jc w:val="left"/>
      </w:pPr>
      <w:r>
        <w:rPr>
          <w:rFonts w:hint="eastAsia"/>
        </w:rPr>
        <w:t>2-1-1) DILI</w:t>
      </w:r>
    </w:p>
    <w:p w14:paraId="37A250F8" w14:textId="77777777" w:rsidR="00B544AC" w:rsidRDefault="00306EB3">
      <w:pPr>
        <w:jc w:val="center"/>
      </w:pPr>
      <w:r>
        <w:rPr>
          <w:rFonts w:hint="eastAsia"/>
          <w:noProof/>
        </w:rPr>
        <w:drawing>
          <wp:inline distT="0" distB="0" distL="0" distR="0" wp14:anchorId="20BA5983" wp14:editId="2808B874">
            <wp:extent cx="5400675" cy="2565709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FAC1" w14:textId="77777777" w:rsidR="00B544AC" w:rsidRDefault="00306EB3">
      <w:pPr>
        <w:jc w:val="left"/>
      </w:pPr>
      <w:r>
        <w:rPr>
          <w:rFonts w:hint="eastAsia"/>
        </w:rPr>
        <w:t>위는</w:t>
      </w:r>
      <w:r>
        <w:rPr>
          <w:rFonts w:hint="eastAsia"/>
        </w:rPr>
        <w:t xml:space="preserve"> DILI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값부터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 xml:space="preserve">. </w:t>
      </w:r>
      <w:r>
        <w:rPr>
          <w:rFonts w:hint="eastAsia"/>
        </w:rPr>
        <w:t>수치형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normalize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범주형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범주를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거쳤으며</w:t>
      </w:r>
      <w:r>
        <w:rPr>
          <w:rFonts w:hint="eastAsia"/>
        </w:rPr>
        <w:t xml:space="preserve">, </w:t>
      </w:r>
      <w:r>
        <w:rPr>
          <w:rFonts w:hint="eastAsia"/>
        </w:rPr>
        <w:t>실행결과의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RandomForestClassif</w:t>
      </w:r>
      <w:r>
        <w:rPr>
          <w:rFonts w:hint="eastAsia"/>
        </w:rPr>
        <w:t>ier</w:t>
      </w:r>
      <w:r>
        <w:rPr>
          <w:rFonts w:hint="eastAsia"/>
        </w:rPr>
        <w:t>의</w:t>
      </w:r>
      <w:r>
        <w:rPr>
          <w:rFonts w:hint="eastAsia"/>
        </w:rPr>
        <w:t xml:space="preserve"> random state</w:t>
      </w:r>
      <w:r>
        <w:rPr>
          <w:rFonts w:hint="eastAsia"/>
        </w:rPr>
        <w:t>는</w:t>
      </w:r>
      <w:r>
        <w:rPr>
          <w:rFonts w:hint="eastAsia"/>
        </w:rPr>
        <w:t xml:space="preserve"> 999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>
        <w:rPr>
          <w:rFonts w:hint="eastAsia"/>
        </w:rPr>
        <w:t>. 0.01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골라냈고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36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1888B4F4" w14:textId="77777777" w:rsidR="00B544AC" w:rsidRDefault="00306EB3">
      <w:pPr>
        <w:tabs>
          <w:tab w:val="left" w:pos="3191"/>
        </w:tabs>
        <w:jc w:val="left"/>
      </w:pPr>
      <w:r>
        <w:rPr>
          <w:rFonts w:hint="eastAsia"/>
        </w:rPr>
        <w:t>2-1-2) AMES Mutagenicity</w:t>
      </w:r>
    </w:p>
    <w:p w14:paraId="4F92AB43" w14:textId="77777777" w:rsidR="00B544AC" w:rsidRDefault="00306EB3">
      <w:pPr>
        <w:tabs>
          <w:tab w:val="left" w:pos="3191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1990704" wp14:editId="16AF0C3B">
            <wp:extent cx="5400675" cy="2563314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1323" w14:textId="77777777" w:rsidR="00B544AC" w:rsidRDefault="00306EB3">
      <w:pPr>
        <w:tabs>
          <w:tab w:val="left" w:pos="3191"/>
        </w:tabs>
        <w:jc w:val="left"/>
      </w:pPr>
      <w:r>
        <w:rPr>
          <w:rFonts w:hint="eastAsia"/>
        </w:rPr>
        <w:t>마찬가지로</w:t>
      </w:r>
      <w:r>
        <w:rPr>
          <w:rFonts w:hint="eastAsia"/>
        </w:rPr>
        <w:t xml:space="preserve">, AMES Mutagenicity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값부터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 0.01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골라냈으며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43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320811D6" w14:textId="77777777" w:rsidR="00B544AC" w:rsidRDefault="00306EB3">
      <w:pPr>
        <w:tabs>
          <w:tab w:val="left" w:pos="3191"/>
        </w:tabs>
        <w:jc w:val="left"/>
      </w:pPr>
      <w:r>
        <w:rPr>
          <w:rFonts w:hint="eastAsia"/>
        </w:rPr>
        <w:t>2-1-3) hERG</w:t>
      </w:r>
    </w:p>
    <w:p w14:paraId="7AA11CB3" w14:textId="77777777" w:rsidR="00B544AC" w:rsidRDefault="00306EB3">
      <w:pPr>
        <w:tabs>
          <w:tab w:val="left" w:pos="722"/>
        </w:tabs>
        <w:jc w:val="center"/>
      </w:pPr>
      <w:r>
        <w:rPr>
          <w:rFonts w:hint="eastAsia"/>
          <w:noProof/>
        </w:rPr>
        <w:drawing>
          <wp:inline distT="0" distB="0" distL="0" distR="0" wp14:anchorId="5474FCF0" wp14:editId="2718644C">
            <wp:extent cx="5400675" cy="2556733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6B1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, hERG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값부터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 0.01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골라냈으며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31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7EC29AEC" w14:textId="77777777" w:rsidR="00B544AC" w:rsidRDefault="00B544AC">
      <w:pPr>
        <w:tabs>
          <w:tab w:val="left" w:pos="722"/>
        </w:tabs>
        <w:jc w:val="left"/>
      </w:pPr>
    </w:p>
    <w:p w14:paraId="0ABE3989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 xml:space="preserve">2-2) Multi-Class Classification: Acute Oral </w:t>
      </w:r>
      <w:r>
        <w:rPr>
          <w:rFonts w:hint="eastAsia"/>
        </w:rPr>
        <w:t>Toxicity(EPA_category), Acute Oral Toxicity(GHS_category)</w:t>
      </w:r>
    </w:p>
    <w:p w14:paraId="3EB20287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개념은</w:t>
      </w:r>
      <w:r>
        <w:rPr>
          <w:rFonts w:hint="eastAsia"/>
        </w:rPr>
        <w:t xml:space="preserve"> Binary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동일하나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>, EPA_category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K=4</w:t>
      </w:r>
      <w:r>
        <w:rPr>
          <w:rFonts w:hint="eastAsia"/>
        </w:rPr>
        <w:t>이고</w:t>
      </w:r>
      <w:r>
        <w:rPr>
          <w:rFonts w:hint="eastAsia"/>
        </w:rPr>
        <w:t>, GHS_category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K=5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E17D301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lastRenderedPageBreak/>
        <w:t>2-2-1) Acute Oral Toxicity(EPA_category)</w:t>
      </w:r>
    </w:p>
    <w:p w14:paraId="03069EAA" w14:textId="77777777" w:rsidR="00B544AC" w:rsidRDefault="00306EB3">
      <w:pPr>
        <w:tabs>
          <w:tab w:val="left" w:pos="722"/>
        </w:tabs>
        <w:jc w:val="center"/>
      </w:pPr>
      <w:r>
        <w:rPr>
          <w:rFonts w:hint="eastAsia"/>
          <w:noProof/>
        </w:rPr>
        <w:drawing>
          <wp:inline distT="0" distB="0" distL="0" distR="0" wp14:anchorId="6DCC7AAB" wp14:editId="588AE1C3">
            <wp:extent cx="5400675" cy="2565709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964F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EPA_category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타겟으로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</w:t>
      </w:r>
      <w:r>
        <w:rPr>
          <w:rFonts w:hint="eastAsia"/>
        </w:rPr>
        <w:t>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 xml:space="preserve">.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갯수를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Binary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맞추기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0.013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골라냈으며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36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47F0112B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2-2-2) Acute Oral Toxicity(GHS_category)</w:t>
      </w:r>
    </w:p>
    <w:p w14:paraId="5FCF7F80" w14:textId="77777777" w:rsidR="00B544AC" w:rsidRDefault="00306EB3">
      <w:pPr>
        <w:tabs>
          <w:tab w:val="left" w:pos="722"/>
        </w:tabs>
        <w:jc w:val="center"/>
      </w:pPr>
      <w:r>
        <w:rPr>
          <w:rFonts w:hint="eastAsia"/>
          <w:noProof/>
        </w:rPr>
        <w:drawing>
          <wp:inline distT="0" distB="0" distL="0" distR="0" wp14:anchorId="6303E88E" wp14:editId="27FD6CF3">
            <wp:extent cx="5400675" cy="2565709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4C62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GHS_category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타겟으로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</w:t>
      </w:r>
      <w:r>
        <w:rPr>
          <w:rFonts w:hint="eastAsia"/>
        </w:rPr>
        <w:t>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rPr>
          <w:rFonts w:hint="eastAsia"/>
        </w:rPr>
        <w:t xml:space="preserve"> EPA_category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0.013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골라냈으며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36</w:t>
      </w:r>
      <w:r>
        <w:rPr>
          <w:rFonts w:hint="eastAsia"/>
        </w:rPr>
        <w:t>개의</w:t>
      </w:r>
      <w:r>
        <w:rPr>
          <w:rFonts w:hint="eastAsia"/>
        </w:rPr>
        <w:t xml:space="preserve"> Feature</w:t>
      </w:r>
      <w:r>
        <w:rPr>
          <w:rFonts w:hint="eastAsia"/>
        </w:rPr>
        <w:t>가</w:t>
      </w:r>
      <w:r>
        <w:rPr>
          <w:rFonts w:hint="eastAsia"/>
        </w:rPr>
        <w:t xml:space="preserve"> Select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678E213E" w14:textId="77777777" w:rsidR="00B544AC" w:rsidRDefault="00B544AC">
      <w:pPr>
        <w:tabs>
          <w:tab w:val="left" w:pos="722"/>
        </w:tabs>
        <w:jc w:val="left"/>
      </w:pPr>
    </w:p>
    <w:p w14:paraId="529E38F7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2-3) Regression: Acute Oral Toxicity(LD50)</w:t>
      </w:r>
    </w:p>
    <w:p w14:paraId="1AFC35B9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Classification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>, Regression</w:t>
      </w:r>
      <w:r>
        <w:rPr>
          <w:rFonts w:hint="eastAsia"/>
        </w:rPr>
        <w:t>에서는</w:t>
      </w:r>
      <w:r>
        <w:rPr>
          <w:rFonts w:hint="eastAsia"/>
        </w:rPr>
        <w:t xml:space="preserve"> MSE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Information Gain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lastRenderedPageBreak/>
        <w:t>장</w:t>
      </w:r>
      <w:r>
        <w:rPr>
          <w:rFonts w:hint="eastAsia"/>
        </w:rPr>
        <w:t xml:space="preserve"> </w:t>
      </w:r>
      <w:r>
        <w:rPr>
          <w:rFonts w:hint="eastAsia"/>
        </w:rPr>
        <w:t>높게끔</w:t>
      </w:r>
      <w:r>
        <w:rPr>
          <w:rFonts w:hint="eastAsia"/>
        </w:rPr>
        <w:t xml:space="preserve"> </w:t>
      </w:r>
      <w:r>
        <w:rPr>
          <w:rFonts w:hint="eastAsia"/>
        </w:rPr>
        <w:t>분기하게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Random Forest Regressor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회귀에</w:t>
      </w:r>
      <w:r>
        <w:rPr>
          <w:rFonts w:hint="eastAsia"/>
        </w:rPr>
        <w:t>도</w:t>
      </w:r>
      <w:r>
        <w:rPr>
          <w:rFonts w:hint="eastAsia"/>
        </w:rPr>
        <w:t xml:space="preserve"> Random Forest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Feature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계산하였다</w:t>
      </w:r>
      <w:r>
        <w:rPr>
          <w:rFonts w:hint="eastAsia"/>
        </w:rPr>
        <w:t>.</w:t>
      </w:r>
    </w:p>
    <w:p w14:paraId="58A5B373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2-3-1) Acute Oral Toxicity(LD50)</w:t>
      </w:r>
    </w:p>
    <w:p w14:paraId="67E23A49" w14:textId="77777777" w:rsidR="00B544AC" w:rsidRDefault="00306EB3">
      <w:pPr>
        <w:tabs>
          <w:tab w:val="left" w:pos="722"/>
        </w:tabs>
        <w:jc w:val="center"/>
      </w:pPr>
      <w:r>
        <w:rPr>
          <w:rFonts w:hint="eastAsia"/>
          <w:noProof/>
        </w:rPr>
        <w:drawing>
          <wp:inline distT="0" distB="0" distL="0" distR="0" wp14:anchorId="40496631" wp14:editId="5AE23D51">
            <wp:extent cx="5400675" cy="2581265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F7DB" w14:textId="77777777" w:rsidR="00B544AC" w:rsidRDefault="00306EB3">
      <w:pPr>
        <w:tabs>
          <w:tab w:val="left" w:pos="722"/>
        </w:tabs>
        <w:jc w:val="left"/>
      </w:pP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타겟</w:t>
      </w:r>
      <w:r>
        <w:rPr>
          <w:rFonts w:hint="eastAsia"/>
        </w:rPr>
        <w:t xml:space="preserve"> </w:t>
      </w:r>
      <w:r>
        <w:rPr>
          <w:rFonts w:hint="eastAsia"/>
        </w:rPr>
        <w:t>변수인</w:t>
      </w:r>
      <w:r>
        <w:rPr>
          <w:rFonts w:hint="eastAsia"/>
        </w:rPr>
        <w:t xml:space="preserve"> LD50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Feature</w:t>
      </w:r>
      <w:r>
        <w:rPr>
          <w:rFonts w:hint="eastAsia"/>
        </w:rPr>
        <w:t>들의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Random Forest Resgressor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Feature </w:t>
      </w:r>
      <w:r>
        <w:rPr>
          <w:rFonts w:hint="eastAsia"/>
        </w:rPr>
        <w:t>중</w:t>
      </w:r>
      <w:r>
        <w:rPr>
          <w:rFonts w:hint="eastAsia"/>
        </w:rPr>
        <w:t xml:space="preserve"> 0.01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importance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feature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선별하였고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33</w:t>
      </w:r>
      <w:r>
        <w:rPr>
          <w:rFonts w:hint="eastAsia"/>
        </w:rPr>
        <w:t>개의</w:t>
      </w:r>
      <w:r>
        <w:rPr>
          <w:rFonts w:hint="eastAsia"/>
        </w:rPr>
        <w:t xml:space="preserve"> feat</w:t>
      </w:r>
      <w:r>
        <w:rPr>
          <w:rFonts w:hint="eastAsia"/>
        </w:rPr>
        <w:t>ure</w:t>
      </w:r>
      <w:r>
        <w:rPr>
          <w:rFonts w:hint="eastAsia"/>
        </w:rPr>
        <w:t>가</w:t>
      </w:r>
      <w:r>
        <w:rPr>
          <w:rFonts w:hint="eastAsia"/>
        </w:rPr>
        <w:t xml:space="preserve"> select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5A4B77A1" w14:textId="77777777" w:rsidR="00B544AC" w:rsidRDefault="00B544AC">
      <w:pPr>
        <w:tabs>
          <w:tab w:val="left" w:pos="722"/>
        </w:tabs>
        <w:jc w:val="left"/>
      </w:pPr>
    </w:p>
    <w:p w14:paraId="1C394B0F" w14:textId="77777777" w:rsidR="00B544AC" w:rsidRDefault="00306EB3">
      <w:pPr>
        <w:autoSpaceDE w:val="0"/>
        <w:autoSpaceDN w:val="0"/>
        <w:rPr>
          <w:b/>
          <w:bCs/>
          <w:sz w:val="22"/>
        </w:rPr>
      </w:pPr>
      <w:r>
        <w:rPr>
          <w:b/>
          <w:bCs/>
          <w:sz w:val="22"/>
        </w:rPr>
        <w:t>Classifier evaluation</w:t>
      </w:r>
    </w:p>
    <w:p w14:paraId="5D0143AE" w14:textId="77777777" w:rsidR="00B544AC" w:rsidRDefault="00306EB3">
      <w:pPr>
        <w:autoSpaceDE w:val="0"/>
        <w:autoSpaceDN w:val="0"/>
      </w:pPr>
      <w:r>
        <w:t>총</w:t>
      </w:r>
      <w:r>
        <w:t xml:space="preserve"> </w:t>
      </w:r>
      <w:r>
        <w:t>다섯</w:t>
      </w:r>
      <w:r>
        <w:t xml:space="preserve"> </w:t>
      </w:r>
      <w:r>
        <w:t>종류의</w:t>
      </w:r>
      <w:r>
        <w:t xml:space="preserve"> Classifier</w:t>
      </w:r>
      <w:r>
        <w:rPr>
          <w:rStyle w:val="a4"/>
        </w:rPr>
        <w:footnoteReference w:id="7"/>
      </w:r>
      <w:r>
        <w:t>를</w:t>
      </w:r>
      <w:r>
        <w:t xml:space="preserve"> </w:t>
      </w:r>
      <w:r>
        <w:t>사용하여</w:t>
      </w:r>
      <w:r>
        <w:t xml:space="preserve"> Classification</w:t>
      </w:r>
      <w:r>
        <w:t>을</w:t>
      </w:r>
      <w:r>
        <w:t xml:space="preserve"> </w:t>
      </w:r>
      <w:r>
        <w:t>진행</w:t>
      </w:r>
      <w:r>
        <w:t xml:space="preserve"> </w:t>
      </w:r>
      <w:r>
        <w:t>후</w:t>
      </w:r>
      <w:r>
        <w:t xml:space="preserve">, </w:t>
      </w:r>
      <w:r>
        <w:t>각각의</w:t>
      </w:r>
      <w:r>
        <w:t xml:space="preserve"> </w:t>
      </w:r>
      <w:r>
        <w:t>성능을</w:t>
      </w:r>
      <w:r>
        <w:t xml:space="preserve"> </w:t>
      </w:r>
      <w:r>
        <w:t>분석하고</w:t>
      </w:r>
      <w:r>
        <w:t xml:space="preserve"> </w:t>
      </w:r>
      <w:r>
        <w:t>비교하였다</w:t>
      </w:r>
      <w:r>
        <w:t>. Generalize</w:t>
      </w:r>
      <w:r>
        <w:t>된</w:t>
      </w:r>
      <w:r>
        <w:t xml:space="preserve"> classification performance</w:t>
      </w:r>
      <w:r>
        <w:t>를</w:t>
      </w:r>
      <w:r>
        <w:t xml:space="preserve"> </w:t>
      </w:r>
      <w:r>
        <w:t>측정하기</w:t>
      </w:r>
      <w:r>
        <w:t xml:space="preserve"> </w:t>
      </w:r>
      <w:r>
        <w:t>위해</w:t>
      </w:r>
      <w:r>
        <w:t xml:space="preserve"> </w:t>
      </w:r>
      <w:r>
        <w:t>각</w:t>
      </w:r>
      <w:r>
        <w:t xml:space="preserve"> Classifier</w:t>
      </w:r>
      <w:r>
        <w:t>에</w:t>
      </w:r>
      <w:r>
        <w:t xml:space="preserve"> </w:t>
      </w:r>
      <w:r>
        <w:t>대해</w:t>
      </w:r>
      <w:r>
        <w:t xml:space="preserve"> Startified 3-Fold Cross Validation procedure</w:t>
      </w:r>
      <w:r>
        <w:t>이</w:t>
      </w:r>
      <w:r>
        <w:t xml:space="preserve"> </w:t>
      </w:r>
      <w:r>
        <w:t>수행되었으며</w:t>
      </w:r>
      <w:r>
        <w:t xml:space="preserve">, </w:t>
      </w:r>
      <w:r>
        <w:t>이</w:t>
      </w:r>
      <w:r>
        <w:t xml:space="preserve"> </w:t>
      </w:r>
      <w:r>
        <w:t>과정은</w:t>
      </w:r>
      <w:r>
        <w:t xml:space="preserve"> </w:t>
      </w:r>
      <w:r>
        <w:t>매번</w:t>
      </w:r>
      <w:r>
        <w:t xml:space="preserve"> </w:t>
      </w:r>
      <w:r>
        <w:t>다른</w:t>
      </w:r>
      <w:r>
        <w:t xml:space="preserve"> random fold </w:t>
      </w:r>
      <w:r>
        <w:t>division</w:t>
      </w:r>
      <w:r>
        <w:t>을</w:t>
      </w:r>
      <w:r>
        <w:t xml:space="preserve"> </w:t>
      </w:r>
      <w:r>
        <w:t>활용하여</w:t>
      </w:r>
      <w:r>
        <w:t xml:space="preserve"> 3</w:t>
      </w:r>
      <w:r>
        <w:t>번씩</w:t>
      </w:r>
      <w:r>
        <w:t xml:space="preserve"> </w:t>
      </w:r>
      <w:r>
        <w:t>수행되었다</w:t>
      </w:r>
      <w:r>
        <w:t xml:space="preserve">. </w:t>
      </w:r>
      <w:r>
        <w:t>최종</w:t>
      </w:r>
      <w:r>
        <w:t xml:space="preserve"> classification performance</w:t>
      </w:r>
      <w:r>
        <w:t>는</w:t>
      </w:r>
      <w:r>
        <w:t xml:space="preserve"> </w:t>
      </w:r>
      <w:r>
        <w:t>전체</w:t>
      </w:r>
      <w:r>
        <w:t xml:space="preserve"> </w:t>
      </w:r>
      <w:r>
        <w:t>수행결과의</w:t>
      </w:r>
      <w:r>
        <w:t xml:space="preserve"> </w:t>
      </w:r>
      <w:r>
        <w:t>평균값으로</w:t>
      </w:r>
      <w:r>
        <w:t xml:space="preserve"> </w:t>
      </w:r>
      <w:r>
        <w:t>측정되었다</w:t>
      </w:r>
      <w:r>
        <w:t>.</w:t>
      </w:r>
    </w:p>
    <w:p w14:paraId="148E641F" w14:textId="77777777" w:rsidR="00B544AC" w:rsidRDefault="00306EB3">
      <w:pPr>
        <w:autoSpaceDE w:val="0"/>
        <w:autoSpaceDN w:val="0"/>
      </w:pPr>
      <w:r>
        <w:rPr>
          <w:rFonts w:hint="eastAsia"/>
        </w:rPr>
        <w:t>Classification Evaluation metric</w:t>
      </w:r>
      <w:r>
        <w:rPr>
          <w:rFonts w:hint="eastAsia"/>
        </w:rPr>
        <w:t>으로는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5</w:t>
      </w:r>
      <w:r>
        <w:rPr>
          <w:rFonts w:hint="eastAsia"/>
        </w:rPr>
        <w:t>가지의</w:t>
      </w:r>
      <w:r>
        <w:rPr>
          <w:rFonts w:hint="eastAsia"/>
        </w:rPr>
        <w:t xml:space="preserve"> classification performance indicator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사용되었으며</w:t>
      </w:r>
      <w:r>
        <w:rPr>
          <w:rFonts w:hint="eastAsia"/>
        </w:rPr>
        <w:t xml:space="preserve">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5A3C10B" w14:textId="77777777" w:rsidR="00B544AC" w:rsidRDefault="00306EB3">
      <w:pPr>
        <w:autoSpaceDE w:val="0"/>
        <w:autoSpaceDN w:val="0"/>
      </w:pPr>
      <w:r>
        <w:rPr>
          <w:rFonts w:hint="eastAsia"/>
        </w:rPr>
        <w:t>1) Accuracy (True prediction Rate)</w:t>
      </w:r>
    </w:p>
    <w:p w14:paraId="66319D48" w14:textId="77777777" w:rsidR="00B544AC" w:rsidRDefault="00306EB3">
      <w:pPr>
        <w:autoSpaceDE w:val="0"/>
        <w:autoSpaceDN w:val="0"/>
      </w:pPr>
      <w:r>
        <w:rPr>
          <w:rFonts w:hint="eastAsia"/>
        </w:rPr>
        <w:t xml:space="preserve">Classification metrics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>
        <w:rPr>
          <w:rFonts w:hint="eastAsia"/>
        </w:rPr>
        <w:t>인</w:t>
      </w:r>
      <w:r>
        <w:rPr>
          <w:rFonts w:hint="eastAsia"/>
        </w:rPr>
        <w:t xml:space="preserve"> metric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예측값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예측값의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,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86BCEA4" w14:textId="77777777" w:rsidR="00B544AC" w:rsidRDefault="00306EB3">
      <w:pPr>
        <w:autoSpaceDE w:val="0"/>
        <w:autoSpaceDN w:val="0"/>
      </w:pPr>
      <m:oMathPara>
        <m:oMath>
          <m:r>
            <w:rPr>
              <w:rFonts w:ascii="Cambria Math" w:hAnsi="Cambria Math"/>
            </w:rPr>
            <m:t>Accuracy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FP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TN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7AE32A3D" w14:textId="77777777" w:rsidR="00B544AC" w:rsidRDefault="00306EB3">
      <w:pPr>
        <w:autoSpaceDE w:val="0"/>
        <w:autoSpaceDN w:val="0"/>
      </w:pPr>
      <w:r>
        <w:rPr>
          <w:rFonts w:hint="eastAsia"/>
        </w:rPr>
        <w:lastRenderedPageBreak/>
        <w:t>Class Imbalance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Classification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채택하며</w:t>
      </w:r>
      <w:r>
        <w:rPr>
          <w:rFonts w:hint="eastAsia"/>
        </w:rPr>
        <w:t xml:space="preserve">, </w:t>
      </w:r>
      <w:r>
        <w:rPr>
          <w:rFonts w:hint="eastAsia"/>
        </w:rPr>
        <w:t>반대의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무의미한</w:t>
      </w:r>
      <w:r>
        <w:rPr>
          <w:rFonts w:hint="eastAsia"/>
        </w:rPr>
        <w:t xml:space="preserve"> </w:t>
      </w:r>
      <w:r>
        <w:rPr>
          <w:rFonts w:hint="eastAsia"/>
        </w:rPr>
        <w:t>지표가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7D85CFE" w14:textId="77777777" w:rsidR="00B544AC" w:rsidRDefault="00B544AC">
      <w:pPr>
        <w:autoSpaceDE w:val="0"/>
        <w:autoSpaceDN w:val="0"/>
      </w:pPr>
    </w:p>
    <w:p w14:paraId="42747FC6" w14:textId="77777777" w:rsidR="00B544AC" w:rsidRDefault="00306EB3">
      <w:pPr>
        <w:autoSpaceDE w:val="0"/>
        <w:autoSpaceDN w:val="0"/>
      </w:pPr>
      <w:r>
        <w:rPr>
          <w:rFonts w:hint="eastAsia"/>
        </w:rPr>
        <w:t>2) Balanced Accuracy</w:t>
      </w:r>
    </w:p>
    <w:p w14:paraId="0A56A061" w14:textId="77777777" w:rsidR="00B544AC" w:rsidRDefault="00306EB3">
      <w:pPr>
        <w:autoSpaceDE w:val="0"/>
        <w:autoSpaceDN w:val="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설명하였듯이</w:t>
      </w:r>
      <w:r>
        <w:rPr>
          <w:rFonts w:hint="eastAsia"/>
        </w:rPr>
        <w:t xml:space="preserve">, </w:t>
      </w:r>
      <w:r>
        <w:rPr>
          <w:rFonts w:hint="eastAsia"/>
        </w:rPr>
        <w:t>Accuracy</w:t>
      </w:r>
      <w:r>
        <w:rPr>
          <w:rFonts w:hint="eastAsia"/>
        </w:rPr>
        <w:t>는</w:t>
      </w:r>
      <w:r>
        <w:rPr>
          <w:rFonts w:hint="eastAsia"/>
        </w:rPr>
        <w:t xml:space="preserve"> Imbalance</w:t>
      </w:r>
      <w:r>
        <w:rPr>
          <w:rFonts w:hint="eastAsia"/>
        </w:rPr>
        <w:t>한</w:t>
      </w:r>
      <w:r>
        <w:rPr>
          <w:rFonts w:hint="eastAsia"/>
        </w:rPr>
        <w:t xml:space="preserve"> 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Acute Oral Toxicity (EPA_category, GHS_category)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Classification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Accuracy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약해질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우려되므로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평가지표를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>.</w:t>
      </w:r>
    </w:p>
    <w:p w14:paraId="38536DB9" w14:textId="77777777" w:rsidR="00B544AC" w:rsidRDefault="00306EB3">
      <w:pPr>
        <w:autoSpaceDE w:val="0"/>
        <w:autoSpaceDN w:val="0"/>
      </w:pPr>
      <m:oMathPara>
        <m:oMath>
          <m:r>
            <w:rPr>
              <w:rFonts w:ascii="Cambria Math" w:hAnsi="Cambria Math"/>
            </w:rPr>
            <m:t>Balanced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Accuracy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Recall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Spec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ficity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3A52CCB" w14:textId="77777777" w:rsidR="00B544AC" w:rsidRDefault="00306EB3">
      <w:pPr>
        <w:autoSpaceDE w:val="0"/>
        <w:autoSpaceDN w:val="0"/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Recall</w:t>
      </w:r>
      <w:r>
        <w:rPr>
          <w:rFonts w:hint="eastAsia"/>
        </w:rPr>
        <w:t>과</w:t>
      </w:r>
      <w:r>
        <w:rPr>
          <w:rFonts w:hint="eastAsia"/>
        </w:rPr>
        <w:t xml:space="preserve">, Predicted Negative </w:t>
      </w:r>
      <w:r>
        <w:rPr>
          <w:rFonts w:hint="eastAsia"/>
        </w:rPr>
        <w:t>대비</w:t>
      </w:r>
      <w:r>
        <w:rPr>
          <w:rFonts w:hint="eastAsia"/>
        </w:rPr>
        <w:t xml:space="preserve"> True Negative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비율인</w:t>
      </w:r>
      <w:r>
        <w:rPr>
          <w:rFonts w:hint="eastAsia"/>
        </w:rPr>
        <w:t xml:space="preserve"> Specificity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산술평균으로</w:t>
      </w:r>
      <w:r>
        <w:rPr>
          <w:rFonts w:hint="eastAsia"/>
        </w:rPr>
        <w:t>, Dataset</w:t>
      </w:r>
      <w:r>
        <w:rPr>
          <w:rFonts w:hint="eastAsia"/>
        </w:rPr>
        <w:t>의</w:t>
      </w:r>
      <w:r>
        <w:rPr>
          <w:rFonts w:hint="eastAsia"/>
        </w:rPr>
        <w:t xml:space="preserve"> Class</w:t>
      </w:r>
      <w:r>
        <w:rPr>
          <w:rFonts w:hint="eastAsia"/>
        </w:rPr>
        <w:t>가</w:t>
      </w:r>
      <w:r>
        <w:rPr>
          <w:rFonts w:hint="eastAsia"/>
        </w:rPr>
        <w:t xml:space="preserve"> Imbalance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Accuracy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22B458BD" w14:textId="77777777" w:rsidR="00B544AC" w:rsidRDefault="00B544AC">
      <w:pPr>
        <w:autoSpaceDE w:val="0"/>
        <w:autoSpaceDN w:val="0"/>
      </w:pPr>
    </w:p>
    <w:p w14:paraId="7BBD2133" w14:textId="77777777" w:rsidR="00B544AC" w:rsidRDefault="00306EB3">
      <w:pPr>
        <w:autoSpaceDE w:val="0"/>
        <w:autoSpaceDN w:val="0"/>
      </w:pPr>
      <w:r>
        <w:rPr>
          <w:rFonts w:hint="eastAsia"/>
        </w:rPr>
        <w:t>3) Recall (True Positive Rate)</w:t>
      </w:r>
    </w:p>
    <w:p w14:paraId="21AF99DD" w14:textId="77777777" w:rsidR="00B544AC" w:rsidRDefault="00306EB3">
      <w:pPr>
        <w:autoSpaceDE w:val="0"/>
        <w:autoSpaceDN w:val="0"/>
      </w:pPr>
      <w:r>
        <w:t>Sensitivity</w:t>
      </w:r>
      <w:r>
        <w:t>라고도</w:t>
      </w:r>
      <w:r>
        <w:t xml:space="preserve"> </w:t>
      </w:r>
      <w:r>
        <w:t>하며</w:t>
      </w:r>
      <w:r>
        <w:t xml:space="preserve">, Observed Positive </w:t>
      </w:r>
      <w:r>
        <w:t>대비</w:t>
      </w:r>
      <w:r>
        <w:t xml:space="preserve"> True Positive</w:t>
      </w:r>
      <w:r>
        <w:t>의</w:t>
      </w:r>
      <w:r>
        <w:t xml:space="preserve"> rate</w:t>
      </w:r>
      <w:r>
        <w:t>를</w:t>
      </w:r>
      <w:r>
        <w:t xml:space="preserve"> </w:t>
      </w:r>
      <w:r>
        <w:t>계산한다</w:t>
      </w:r>
      <w:r>
        <w:t xml:space="preserve">. </w:t>
      </w:r>
      <w:r>
        <w:t>식은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8AE8255" w14:textId="77777777" w:rsidR="00B544AC" w:rsidRDefault="00306EB3">
      <w:pPr>
        <w:autoSpaceDE w:val="0"/>
        <w:autoSpaceDN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Recall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09CAE8EC" w14:textId="77777777" w:rsidR="00B544AC" w:rsidRDefault="00306EB3">
      <w:pPr>
        <w:autoSpaceDE w:val="0"/>
        <w:autoSpaceDN w:val="0"/>
      </w:pPr>
      <w:r>
        <w:t>Positive</w:t>
      </w:r>
      <w:r>
        <w:t>를</w:t>
      </w:r>
      <w:r>
        <w:t xml:space="preserve"> Positive</w:t>
      </w:r>
      <w:r>
        <w:t>로</w:t>
      </w:r>
      <w:r>
        <w:t xml:space="preserve"> </w:t>
      </w:r>
      <w:r>
        <w:t>예측한</w:t>
      </w:r>
      <w:r>
        <w:t xml:space="preserve"> True Positive(TP)</w:t>
      </w:r>
      <w:r>
        <w:t>와</w:t>
      </w:r>
      <w:r>
        <w:t xml:space="preserve"> Positive</w:t>
      </w:r>
      <w:r>
        <w:t>를</w:t>
      </w:r>
      <w:r>
        <w:t xml:space="preserve"> Negative</w:t>
      </w:r>
      <w:r>
        <w:t>로</w:t>
      </w:r>
      <w:r>
        <w:t xml:space="preserve"> </w:t>
      </w:r>
      <w:r>
        <w:t>예측한</w:t>
      </w:r>
      <w:r>
        <w:t xml:space="preserve"> False Negative(FN) </w:t>
      </w:r>
      <w:r>
        <w:t>중</w:t>
      </w:r>
      <w:r>
        <w:t xml:space="preserve"> TP</w:t>
      </w:r>
      <w:r>
        <w:t>의</w:t>
      </w:r>
      <w:r>
        <w:t xml:space="preserve"> </w:t>
      </w:r>
      <w:r>
        <w:t>비율로</w:t>
      </w:r>
      <w:r>
        <w:t xml:space="preserve">, </w:t>
      </w:r>
      <w:r>
        <w:t>모델이</w:t>
      </w:r>
      <w:r>
        <w:t xml:space="preserve"> </w:t>
      </w:r>
      <w:r>
        <w:t>얼마나</w:t>
      </w:r>
      <w:r>
        <w:t xml:space="preserve"> </w:t>
      </w:r>
      <w:r>
        <w:t>정확하게</w:t>
      </w:r>
      <w:r>
        <w:t xml:space="preserve"> Positive </w:t>
      </w:r>
      <w:r>
        <w:t>값을</w:t>
      </w:r>
      <w:r>
        <w:t xml:space="preserve"> </w:t>
      </w:r>
      <w:r>
        <w:t>찾느냐를</w:t>
      </w:r>
      <w:r>
        <w:t xml:space="preserve"> </w:t>
      </w:r>
      <w:r>
        <w:t>나타내는</w:t>
      </w:r>
      <w:r>
        <w:t xml:space="preserve"> </w:t>
      </w:r>
      <w:r>
        <w:t>지표이다</w:t>
      </w:r>
      <w:r>
        <w:t>.</w:t>
      </w:r>
    </w:p>
    <w:p w14:paraId="48566ABE" w14:textId="77777777" w:rsidR="00B544AC" w:rsidRDefault="00B544AC">
      <w:pPr>
        <w:autoSpaceDE w:val="0"/>
        <w:autoSpaceDN w:val="0"/>
      </w:pPr>
    </w:p>
    <w:p w14:paraId="3649E007" w14:textId="77777777" w:rsidR="00B544AC" w:rsidRDefault="00306EB3">
      <w:pPr>
        <w:autoSpaceDE w:val="0"/>
        <w:autoSpaceDN w:val="0"/>
      </w:pPr>
      <w:r>
        <w:t>4) Precision (True Positive Rate)</w:t>
      </w:r>
    </w:p>
    <w:p w14:paraId="4B2440B0" w14:textId="77777777" w:rsidR="00B544AC" w:rsidRDefault="00306EB3">
      <w:pPr>
        <w:autoSpaceDE w:val="0"/>
        <w:autoSpaceDN w:val="0"/>
      </w:pPr>
      <w:r>
        <w:rPr>
          <w:rFonts w:hint="eastAsia"/>
        </w:rPr>
        <w:t xml:space="preserve">Predictied Positive </w:t>
      </w:r>
      <w:r>
        <w:rPr>
          <w:rFonts w:hint="eastAsia"/>
        </w:rPr>
        <w:t>대비</w:t>
      </w:r>
      <w:r>
        <w:rPr>
          <w:rFonts w:hint="eastAsia"/>
        </w:rPr>
        <w:t xml:space="preserve"> True Positive</w:t>
      </w:r>
      <w:r>
        <w:rPr>
          <w:rFonts w:hint="eastAsia"/>
        </w:rPr>
        <w:t>의</w:t>
      </w:r>
      <w:r>
        <w:rPr>
          <w:rFonts w:hint="eastAsia"/>
        </w:rPr>
        <w:t xml:space="preserve"> rate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 xml:space="preserve">.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8D2791A" w14:textId="77777777" w:rsidR="00B544AC" w:rsidRDefault="00306EB3">
      <w:pPr>
        <w:autoSpaceDE w:val="0"/>
        <w:autoSpaceDN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Precision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FP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4D7CBA21" w14:textId="77777777" w:rsidR="00B544AC" w:rsidRDefault="00306EB3">
      <w:pPr>
        <w:autoSpaceDE w:val="0"/>
        <w:autoSpaceDN w:val="0"/>
      </w:pPr>
      <w:r>
        <w:rPr>
          <w:rFonts w:hint="eastAsia"/>
        </w:rPr>
        <w:t>모델이</w:t>
      </w:r>
      <w:r>
        <w:rPr>
          <w:rFonts w:hint="eastAsia"/>
        </w:rPr>
        <w:t xml:space="preserve"> Positive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값들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True Positive(TP)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, </w:t>
      </w:r>
      <w:r>
        <w:rPr>
          <w:rFonts w:hint="eastAsia"/>
        </w:rPr>
        <w:t>모델의</w:t>
      </w:r>
      <w:r>
        <w:rPr>
          <w:rFonts w:hint="eastAsia"/>
        </w:rPr>
        <w:t xml:space="preserve"> Positive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44FD5C1B" w14:textId="77777777" w:rsidR="00B544AC" w:rsidRDefault="00B544AC">
      <w:pPr>
        <w:autoSpaceDE w:val="0"/>
        <w:autoSpaceDN w:val="0"/>
      </w:pPr>
    </w:p>
    <w:p w14:paraId="46C342A9" w14:textId="77777777" w:rsidR="00B544AC" w:rsidRDefault="00306EB3">
      <w:pPr>
        <w:autoSpaceDE w:val="0"/>
        <w:autoSpaceDN w:val="0"/>
      </w:pPr>
      <w:r>
        <w:rPr>
          <w:rFonts w:hint="eastAsia"/>
        </w:rPr>
        <w:t>5) F1</w:t>
      </w:r>
    </w:p>
    <w:p w14:paraId="4BE138D7" w14:textId="77777777" w:rsidR="00B544AC" w:rsidRDefault="00306EB3">
      <w:pPr>
        <w:autoSpaceDE w:val="0"/>
        <w:autoSpaceDN w:val="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Precision</w:t>
      </w:r>
      <w:r>
        <w:rPr>
          <w:rFonts w:hint="eastAsia"/>
        </w:rPr>
        <w:t>과</w:t>
      </w:r>
      <w:r>
        <w:rPr>
          <w:rFonts w:hint="eastAsia"/>
        </w:rPr>
        <w:t xml:space="preserve"> Recall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조화평균으로</w:t>
      </w:r>
      <w:r>
        <w:rPr>
          <w:rFonts w:hint="eastAsia"/>
        </w:rPr>
        <w:t>, 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가까울수록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보인다고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 Precision</w:t>
      </w:r>
      <w:r>
        <w:rPr>
          <w:rFonts w:hint="eastAsia"/>
        </w:rPr>
        <w:t>과</w:t>
      </w:r>
      <w:r>
        <w:rPr>
          <w:rFonts w:hint="eastAsia"/>
        </w:rPr>
        <w:t xml:space="preserve"> Recall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무난하게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지표이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A4E7C14" w14:textId="77777777" w:rsidR="00B544AC" w:rsidRDefault="00306EB3">
      <w:pPr>
        <w:autoSpaceDE w:val="0"/>
        <w:autoSpaceDN w:val="0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r>
            <w:rPr>
              <w:rFonts w:ascii="Cambria Math" w:hAnsi="Cambria Math"/>
            </w:rPr>
            <m:t xml:space="preserve">1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Precision</m:t>
              </m:r>
              <m:r>
                <w:rPr>
                  <w:rFonts w:ascii="Cambria Math" w:hAnsi="Cambria Math"/>
                </w:rPr>
                <m:t xml:space="preserve"> * </m:t>
              </m:r>
              <m:r>
                <w:rPr>
                  <w:rFonts w:ascii="Cambria Math" w:hAnsi="Cambria Math"/>
                </w:rPr>
                <m:t>Recall</m:t>
              </m:r>
            </m:num>
            <m:den>
              <m:r>
                <w:rPr>
                  <w:rFonts w:ascii="Cambria Math" w:hAnsi="Cambria Math"/>
                </w:rPr>
                <m:t>Precision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Recall</m:t>
              </m:r>
            </m:den>
          </m:f>
          <m:r>
            <w:rPr>
              <w:rFonts w:ascii="Cambria Math" w:hAnsi="Cambria Math"/>
            </w:rPr>
            <m:t xml:space="preserve"> * 2</m:t>
          </m:r>
        </m:oMath>
      </m:oMathPara>
    </w:p>
    <w:p w14:paraId="4FFADB4A" w14:textId="77777777" w:rsidR="00B544AC" w:rsidRDefault="00306EB3">
      <w:pPr>
        <w:autoSpaceDE w:val="0"/>
        <w:autoSpaceDN w:val="0"/>
      </w:pPr>
      <w:r>
        <w:rPr>
          <w:rFonts w:hint="eastAsia"/>
        </w:rPr>
        <w:t>식에서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 Classifier</w:t>
      </w:r>
      <w:r>
        <w:rPr>
          <w:rFonts w:hint="eastAsia"/>
        </w:rPr>
        <w:t>의</w:t>
      </w:r>
      <w:r>
        <w:rPr>
          <w:rFonts w:hint="eastAsia"/>
        </w:rPr>
        <w:t xml:space="preserve"> Precision</w:t>
      </w:r>
      <w:r>
        <w:rPr>
          <w:rFonts w:hint="eastAsia"/>
        </w:rPr>
        <w:t>과</w:t>
      </w:r>
      <w:r>
        <w:rPr>
          <w:rFonts w:hint="eastAsia"/>
        </w:rPr>
        <w:t xml:space="preserve"> Recall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균형을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하나라도</w:t>
      </w:r>
      <w:r>
        <w:rPr>
          <w:rFonts w:hint="eastAsia"/>
        </w:rPr>
        <w:t xml:space="preserve"> </w:t>
      </w:r>
      <w:r>
        <w:rPr>
          <w:rFonts w:hint="eastAsia"/>
        </w:rPr>
        <w:t>낮아질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F1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점수는</w:t>
      </w:r>
      <w:r>
        <w:rPr>
          <w:rFonts w:hint="eastAsia"/>
        </w:rPr>
        <w:t xml:space="preserve"> </w:t>
      </w:r>
      <w:r>
        <w:rPr>
          <w:rFonts w:hint="eastAsia"/>
        </w:rPr>
        <w:t>낮아진다</w:t>
      </w:r>
      <w:r>
        <w:rPr>
          <w:rFonts w:hint="eastAsia"/>
        </w:rPr>
        <w:t>.</w:t>
      </w:r>
    </w:p>
    <w:p w14:paraId="65BB7F6C" w14:textId="77777777" w:rsidR="00B544AC" w:rsidRDefault="00B544AC">
      <w:pPr>
        <w:autoSpaceDE w:val="0"/>
        <w:autoSpaceDN w:val="0"/>
      </w:pPr>
    </w:p>
    <w:p w14:paraId="65142E65" w14:textId="77777777" w:rsidR="00B544AC" w:rsidRDefault="00306EB3">
      <w:pPr>
        <w:autoSpaceDE w:val="0"/>
        <w:autoSpaceDN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Binary Classification</w:t>
      </w:r>
    </w:p>
    <w:p w14:paraId="5244C290" w14:textId="77777777" w:rsidR="00B544AC" w:rsidRDefault="00306EB3">
      <w:pPr>
        <w:autoSpaceDE w:val="0"/>
        <w:autoSpaceDN w:val="0"/>
      </w:pPr>
      <w:r>
        <w:rPr>
          <w:rFonts w:hint="eastAsia"/>
        </w:rPr>
        <w:t>1) Stratified 5-fold Cross Validation</w:t>
      </w:r>
    </w:p>
    <w:p w14:paraId="32E90167" w14:textId="77777777" w:rsidR="00B544AC" w:rsidRDefault="00306EB3">
      <w:pPr>
        <w:autoSpaceDE w:val="0"/>
        <w:autoSpaceDN w:val="0"/>
      </w:pPr>
      <w:r>
        <w:rPr>
          <w:rFonts w:hint="eastAsia"/>
        </w:rPr>
        <w:t>Train set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Test set</w:t>
      </w:r>
      <w:r>
        <w:rPr>
          <w:rFonts w:hint="eastAsia"/>
        </w:rPr>
        <w:t>에서의</w:t>
      </w:r>
      <w:r>
        <w:rPr>
          <w:rFonts w:hint="eastAsia"/>
        </w:rPr>
        <w:t xml:space="preserve">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Stratified Cross Validation</w:t>
      </w:r>
      <w:r>
        <w:rPr>
          <w:rFonts w:hint="eastAsia"/>
        </w:rPr>
        <w:t>에</w:t>
      </w:r>
      <w:r>
        <w:rPr>
          <w:rFonts w:hint="eastAsia"/>
        </w:rPr>
        <w:t xml:space="preserve"> n_splits</w:t>
      </w:r>
      <w:r>
        <w:rPr>
          <w:rFonts w:hint="eastAsia"/>
        </w:rPr>
        <w:t>를</w:t>
      </w:r>
      <w:r>
        <w:rPr>
          <w:rFonts w:hint="eastAsia"/>
        </w:rPr>
        <w:t xml:space="preserve"> 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5-fold CV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Metric </w:t>
      </w:r>
      <w:r>
        <w:rPr>
          <w:rFonts w:hint="eastAsia"/>
        </w:rPr>
        <w:t>값은</w:t>
      </w:r>
      <w:r>
        <w:rPr>
          <w:rFonts w:hint="eastAsia"/>
        </w:rPr>
        <w:t xml:space="preserve"> 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수행에서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결과값의</w:t>
      </w:r>
      <w:r>
        <w:rPr>
          <w:rFonts w:hint="eastAsia"/>
        </w:rPr>
        <w:t xml:space="preserve"> </w:t>
      </w:r>
      <w:r>
        <w:rPr>
          <w:rFonts w:hint="eastAsia"/>
        </w:rPr>
        <w:t>평균값이다</w:t>
      </w:r>
      <w:r>
        <w:rPr>
          <w:rFonts w:hint="eastAsia"/>
        </w:rPr>
        <w:t xml:space="preserve">. </w:t>
      </w:r>
    </w:p>
    <w:p w14:paraId="2FE7A642" w14:textId="77777777" w:rsidR="00B544AC" w:rsidRDefault="00306EB3">
      <w:pPr>
        <w:autoSpaceDE w:val="0"/>
        <w:autoSpaceDN w:val="0"/>
      </w:pPr>
      <w:r>
        <w:rPr>
          <w:rFonts w:hint="eastAsia"/>
        </w:rPr>
        <w:t>2) Modeling</w:t>
      </w:r>
    </w:p>
    <w:p w14:paraId="64E203A5" w14:textId="77777777" w:rsidR="00B544AC" w:rsidRDefault="00306EB3">
      <w:pPr>
        <w:autoSpaceDE w:val="0"/>
        <w:autoSpaceDN w:val="0"/>
      </w:pPr>
      <w:r>
        <w:rPr>
          <w:rFonts w:hint="eastAsia"/>
        </w:rPr>
        <w:t>여러</w:t>
      </w:r>
      <w:r>
        <w:rPr>
          <w:rFonts w:hint="eastAsia"/>
        </w:rPr>
        <w:t xml:space="preserve"> Classifier Model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도출하였다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모델별로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해주었고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최대의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도출하였다</w:t>
      </w:r>
      <w:r>
        <w:rPr>
          <w:rFonts w:hint="eastAsia"/>
        </w:rPr>
        <w:t>.</w:t>
      </w:r>
    </w:p>
    <w:p w14:paraId="4DB2D0B2" w14:textId="77777777" w:rsidR="00B544AC" w:rsidRDefault="00306EB3">
      <w:pPr>
        <w:autoSpaceDE w:val="0"/>
        <w:autoSpaceDN w:val="0"/>
      </w:pPr>
      <w:r>
        <w:rPr>
          <w:rFonts w:hint="eastAsia"/>
        </w:rPr>
        <w:t>2-1) DILI</w:t>
      </w:r>
    </w:p>
    <w:p w14:paraId="5FFD0AE3" w14:textId="77777777" w:rsidR="00B544AC" w:rsidRDefault="00306EB3">
      <w:pPr>
        <w:autoSpaceDE w:val="0"/>
        <w:autoSpaceDN w:val="0"/>
      </w:pPr>
      <w:r>
        <w:rPr>
          <w:rFonts w:hint="eastAsia"/>
        </w:rPr>
        <w:t xml:space="preserve">2-1-1)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4AAA01C7" w14:textId="77777777">
        <w:tc>
          <w:tcPr>
            <w:tcW w:w="2488" w:type="dxa"/>
            <w:shd w:val="clear" w:color="auto" w:fill="D9D9D9"/>
          </w:tcPr>
          <w:p w14:paraId="09979896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17C5581C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08D1E4B2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773F2ED1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4DF403EE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2547B2FB" w14:textId="77777777" w:rsidR="00B544AC" w:rsidRDefault="00306EB3">
            <w:r>
              <w:t>Balanced-Accuracy</w:t>
            </w:r>
          </w:p>
        </w:tc>
      </w:tr>
      <w:tr w:rsidR="00B544AC" w14:paraId="2E8FEFE9" w14:textId="77777777">
        <w:tc>
          <w:tcPr>
            <w:tcW w:w="2488" w:type="dxa"/>
          </w:tcPr>
          <w:p w14:paraId="77130AC7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30916C2E" w14:textId="77777777" w:rsidR="00B544AC" w:rsidRDefault="00306EB3">
            <w:r>
              <w:t>0.594</w:t>
            </w:r>
          </w:p>
        </w:tc>
        <w:tc>
          <w:tcPr>
            <w:tcW w:w="1133" w:type="dxa"/>
          </w:tcPr>
          <w:p w14:paraId="55EFEC2A" w14:textId="77777777" w:rsidR="00B544AC" w:rsidRDefault="00306EB3">
            <w:r>
              <w:t>0.604</w:t>
            </w:r>
          </w:p>
        </w:tc>
        <w:tc>
          <w:tcPr>
            <w:tcW w:w="1133" w:type="dxa"/>
          </w:tcPr>
          <w:p w14:paraId="7043DDB9" w14:textId="77777777" w:rsidR="00B544AC" w:rsidRDefault="00306EB3">
            <w:r>
              <w:t>0.741</w:t>
            </w:r>
          </w:p>
        </w:tc>
        <w:tc>
          <w:tcPr>
            <w:tcW w:w="1133" w:type="dxa"/>
          </w:tcPr>
          <w:p w14:paraId="769DF392" w14:textId="77777777" w:rsidR="00B544AC" w:rsidRDefault="00306EB3">
            <w:r>
              <w:t>0.665</w:t>
            </w:r>
          </w:p>
        </w:tc>
        <w:tc>
          <w:tcPr>
            <w:tcW w:w="2040" w:type="dxa"/>
          </w:tcPr>
          <w:p w14:paraId="24962180" w14:textId="77777777" w:rsidR="00B544AC" w:rsidRDefault="00306EB3">
            <w:r>
              <w:t>0.580</w:t>
            </w:r>
          </w:p>
        </w:tc>
      </w:tr>
      <w:tr w:rsidR="00B544AC" w14:paraId="5C634689" w14:textId="77777777">
        <w:tc>
          <w:tcPr>
            <w:tcW w:w="2488" w:type="dxa"/>
          </w:tcPr>
          <w:p w14:paraId="62F39143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3518AC74" w14:textId="77777777" w:rsidR="00B544AC" w:rsidRDefault="00306EB3">
            <w:r>
              <w:t>0.715</w:t>
            </w:r>
          </w:p>
        </w:tc>
        <w:tc>
          <w:tcPr>
            <w:tcW w:w="1133" w:type="dxa"/>
          </w:tcPr>
          <w:p w14:paraId="0E9CB450" w14:textId="77777777" w:rsidR="00B544AC" w:rsidRDefault="00306EB3">
            <w:r>
              <w:t>0.722</w:t>
            </w:r>
          </w:p>
        </w:tc>
        <w:tc>
          <w:tcPr>
            <w:tcW w:w="1133" w:type="dxa"/>
          </w:tcPr>
          <w:p w14:paraId="2CBE1032" w14:textId="77777777" w:rsidR="00B544AC" w:rsidRDefault="00306EB3">
            <w:r>
              <w:t>0.776</w:t>
            </w:r>
          </w:p>
        </w:tc>
        <w:tc>
          <w:tcPr>
            <w:tcW w:w="1133" w:type="dxa"/>
          </w:tcPr>
          <w:p w14:paraId="12800B4F" w14:textId="77777777" w:rsidR="00B544AC" w:rsidRDefault="00306EB3">
            <w:r>
              <w:t>0.747</w:t>
            </w:r>
          </w:p>
        </w:tc>
        <w:tc>
          <w:tcPr>
            <w:tcW w:w="2040" w:type="dxa"/>
          </w:tcPr>
          <w:p w14:paraId="553E9191" w14:textId="77777777" w:rsidR="00B544AC" w:rsidRDefault="00306EB3">
            <w:r>
              <w:t>0.709</w:t>
            </w:r>
          </w:p>
        </w:tc>
      </w:tr>
      <w:tr w:rsidR="00B544AC" w14:paraId="1DB2DB49" w14:textId="77777777">
        <w:tc>
          <w:tcPr>
            <w:tcW w:w="2488" w:type="dxa"/>
          </w:tcPr>
          <w:p w14:paraId="6795CDF5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790B2830" w14:textId="77777777" w:rsidR="00B544AC" w:rsidRDefault="00306EB3">
            <w:r>
              <w:t>0.720</w:t>
            </w:r>
          </w:p>
        </w:tc>
        <w:tc>
          <w:tcPr>
            <w:tcW w:w="1133" w:type="dxa"/>
          </w:tcPr>
          <w:p w14:paraId="3C11A0C4" w14:textId="77777777" w:rsidR="00B544AC" w:rsidRDefault="00306EB3">
            <w:r>
              <w:t>0.721</w:t>
            </w:r>
          </w:p>
        </w:tc>
        <w:tc>
          <w:tcPr>
            <w:tcW w:w="1133" w:type="dxa"/>
          </w:tcPr>
          <w:p w14:paraId="0B514544" w14:textId="77777777" w:rsidR="00B544AC" w:rsidRDefault="00306EB3">
            <w:r>
              <w:t>0.798</w:t>
            </w:r>
          </w:p>
        </w:tc>
        <w:tc>
          <w:tcPr>
            <w:tcW w:w="1133" w:type="dxa"/>
          </w:tcPr>
          <w:p w14:paraId="47DAEECF" w14:textId="77777777" w:rsidR="00B544AC" w:rsidRDefault="00306EB3">
            <w:r>
              <w:t>0.755</w:t>
            </w:r>
          </w:p>
        </w:tc>
        <w:tc>
          <w:tcPr>
            <w:tcW w:w="2040" w:type="dxa"/>
          </w:tcPr>
          <w:p w14:paraId="35086260" w14:textId="77777777" w:rsidR="00B544AC" w:rsidRDefault="00306EB3">
            <w:r>
              <w:t>0.715</w:t>
            </w:r>
          </w:p>
        </w:tc>
      </w:tr>
      <w:tr w:rsidR="00B544AC" w14:paraId="70E8FA3E" w14:textId="77777777">
        <w:tc>
          <w:tcPr>
            <w:tcW w:w="2488" w:type="dxa"/>
          </w:tcPr>
          <w:p w14:paraId="71935443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3C1478E3" w14:textId="77777777" w:rsidR="00B544AC" w:rsidRDefault="00306EB3">
            <w:r>
              <w:t>0.624</w:t>
            </w:r>
          </w:p>
        </w:tc>
        <w:tc>
          <w:tcPr>
            <w:tcW w:w="1133" w:type="dxa"/>
          </w:tcPr>
          <w:p w14:paraId="786E81B1" w14:textId="77777777" w:rsidR="00B544AC" w:rsidRDefault="00306EB3">
            <w:r>
              <w:t>0.642</w:t>
            </w:r>
          </w:p>
        </w:tc>
        <w:tc>
          <w:tcPr>
            <w:tcW w:w="1133" w:type="dxa"/>
          </w:tcPr>
          <w:p w14:paraId="42724C5A" w14:textId="77777777" w:rsidR="00B544AC" w:rsidRDefault="00306EB3">
            <w:r>
              <w:t>0.698</w:t>
            </w:r>
          </w:p>
        </w:tc>
        <w:tc>
          <w:tcPr>
            <w:tcW w:w="1133" w:type="dxa"/>
          </w:tcPr>
          <w:p w14:paraId="35E7E5A6" w14:textId="77777777" w:rsidR="00B544AC" w:rsidRDefault="00306EB3">
            <w:r>
              <w:t>0.669</w:t>
            </w:r>
          </w:p>
        </w:tc>
        <w:tc>
          <w:tcPr>
            <w:tcW w:w="2040" w:type="dxa"/>
          </w:tcPr>
          <w:p w14:paraId="1C61D9B0" w14:textId="77777777" w:rsidR="00B544AC" w:rsidRDefault="00306EB3">
            <w:r>
              <w:t>0.616</w:t>
            </w:r>
          </w:p>
        </w:tc>
      </w:tr>
      <w:tr w:rsidR="00B544AC" w14:paraId="7AEF5834" w14:textId="77777777">
        <w:tc>
          <w:tcPr>
            <w:tcW w:w="2488" w:type="dxa"/>
          </w:tcPr>
          <w:p w14:paraId="34D51D67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6ED5BC13" w14:textId="77777777" w:rsidR="00B544AC" w:rsidRDefault="00306EB3">
            <w:r>
              <w:t>0.554</w:t>
            </w:r>
          </w:p>
        </w:tc>
        <w:tc>
          <w:tcPr>
            <w:tcW w:w="1133" w:type="dxa"/>
          </w:tcPr>
          <w:p w14:paraId="189D25EE" w14:textId="77777777" w:rsidR="00B544AC" w:rsidRDefault="00306EB3">
            <w:r>
              <w:t>0.550</w:t>
            </w:r>
          </w:p>
        </w:tc>
        <w:tc>
          <w:tcPr>
            <w:tcW w:w="1133" w:type="dxa"/>
          </w:tcPr>
          <w:p w14:paraId="5FC4ED35" w14:textId="77777777" w:rsidR="00B544AC" w:rsidRDefault="00306EB3">
            <w:r>
              <w:t>0.992</w:t>
            </w:r>
          </w:p>
        </w:tc>
        <w:tc>
          <w:tcPr>
            <w:tcW w:w="1133" w:type="dxa"/>
          </w:tcPr>
          <w:p w14:paraId="20CCEA9D" w14:textId="77777777" w:rsidR="00B544AC" w:rsidRDefault="00306EB3">
            <w:r>
              <w:t>0.708</w:t>
            </w:r>
          </w:p>
        </w:tc>
        <w:tc>
          <w:tcPr>
            <w:tcW w:w="2040" w:type="dxa"/>
          </w:tcPr>
          <w:p w14:paraId="70515323" w14:textId="77777777" w:rsidR="00B544AC" w:rsidRDefault="00306EB3">
            <w:r>
              <w:t>0.511</w:t>
            </w:r>
          </w:p>
        </w:tc>
      </w:tr>
    </w:tbl>
    <w:p w14:paraId="4B17B1B6" w14:textId="77777777" w:rsidR="00B544AC" w:rsidRDefault="00306EB3">
      <w:r>
        <w:t>처리</w:t>
      </w:r>
      <w:r>
        <w:t xml:space="preserve"> </w:t>
      </w:r>
      <w:r>
        <w:t>전의</w:t>
      </w:r>
      <w:r>
        <w:t xml:space="preserve"> </w:t>
      </w:r>
      <w:r>
        <w:t>성능은</w:t>
      </w:r>
      <w:r>
        <w:t xml:space="preserve"> </w:t>
      </w:r>
      <w:r>
        <w:t>전반적으로</w:t>
      </w:r>
      <w:r>
        <w:t xml:space="preserve"> </w:t>
      </w:r>
      <w:r>
        <w:t>좋지</w:t>
      </w:r>
      <w:r>
        <w:t xml:space="preserve"> </w:t>
      </w:r>
      <w:r>
        <w:t>못한</w:t>
      </w:r>
      <w:r>
        <w:t xml:space="preserve"> </w:t>
      </w:r>
      <w:r>
        <w:t>모습을</w:t>
      </w:r>
      <w:r>
        <w:t xml:space="preserve"> </w:t>
      </w:r>
      <w:r>
        <w:t>보인다</w:t>
      </w:r>
      <w:r>
        <w:t xml:space="preserve">. </w:t>
      </w:r>
      <w:r>
        <w:t>따라서</w:t>
      </w:r>
      <w:r>
        <w:t xml:space="preserve"> </w:t>
      </w:r>
      <w:r>
        <w:t>추가적인</w:t>
      </w:r>
      <w:r>
        <w:t xml:space="preserve"> </w:t>
      </w:r>
      <w:r>
        <w:t>처리를</w:t>
      </w:r>
      <w:r>
        <w:t xml:space="preserve"> </w:t>
      </w:r>
      <w:r>
        <w:t>가해</w:t>
      </w:r>
      <w:r>
        <w:t xml:space="preserve"> </w:t>
      </w:r>
      <w:r>
        <w:t>다시</w:t>
      </w:r>
      <w:r>
        <w:t xml:space="preserve"> </w:t>
      </w:r>
      <w:r>
        <w:t>모델의</w:t>
      </w:r>
      <w:r>
        <w:t xml:space="preserve"> </w:t>
      </w:r>
      <w:r>
        <w:t>성능을</w:t>
      </w:r>
      <w:r>
        <w:t xml:space="preserve"> </w:t>
      </w:r>
      <w:r>
        <w:t>평가하였다</w:t>
      </w:r>
      <w:r>
        <w:t>.</w:t>
      </w:r>
    </w:p>
    <w:p w14:paraId="67095F78" w14:textId="77777777" w:rsidR="00B544AC" w:rsidRDefault="00306EB3">
      <w:r>
        <w:t xml:space="preserve">2-1-2) Normaization </w:t>
      </w:r>
      <w:r>
        <w:t>이후</w:t>
      </w:r>
      <w:r>
        <w:t xml:space="preserve"> </w:t>
      </w:r>
      <w:r>
        <w:t>성능</w:t>
      </w:r>
      <w:r>
        <w:t xml:space="preserve"> </w:t>
      </w:r>
      <w:r>
        <w:t>평가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2D73D9A9" w14:textId="77777777">
        <w:tc>
          <w:tcPr>
            <w:tcW w:w="2488" w:type="dxa"/>
            <w:shd w:val="clear" w:color="auto" w:fill="D9D9D9"/>
          </w:tcPr>
          <w:p w14:paraId="6DA05BF4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3BF485EB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2EC25FF7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71E8472B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76FF1E8D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3443F0A6" w14:textId="77777777" w:rsidR="00B544AC" w:rsidRDefault="00306EB3">
            <w:r>
              <w:t>Balanced-Accuracy</w:t>
            </w:r>
          </w:p>
        </w:tc>
      </w:tr>
      <w:tr w:rsidR="00B544AC" w14:paraId="57C0F219" w14:textId="77777777">
        <w:tc>
          <w:tcPr>
            <w:tcW w:w="2488" w:type="dxa"/>
          </w:tcPr>
          <w:p w14:paraId="5071FB90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3FCCB4FB" w14:textId="77777777" w:rsidR="00B544AC" w:rsidRDefault="00306EB3">
            <w:r>
              <w:t>0.677</w:t>
            </w:r>
          </w:p>
        </w:tc>
        <w:tc>
          <w:tcPr>
            <w:tcW w:w="1133" w:type="dxa"/>
          </w:tcPr>
          <w:p w14:paraId="2B47C9B7" w14:textId="77777777" w:rsidR="00B544AC" w:rsidRDefault="00306EB3">
            <w:r>
              <w:t>0.698</w:t>
            </w:r>
          </w:p>
        </w:tc>
        <w:tc>
          <w:tcPr>
            <w:tcW w:w="1133" w:type="dxa"/>
          </w:tcPr>
          <w:p w14:paraId="7C1244B9" w14:textId="77777777" w:rsidR="00B544AC" w:rsidRDefault="00306EB3">
            <w:r>
              <w:t>0.718</w:t>
            </w:r>
          </w:p>
        </w:tc>
        <w:tc>
          <w:tcPr>
            <w:tcW w:w="1133" w:type="dxa"/>
          </w:tcPr>
          <w:p w14:paraId="63E365D7" w14:textId="77777777" w:rsidR="00B544AC" w:rsidRDefault="00306EB3">
            <w:r>
              <w:t>0.708</w:t>
            </w:r>
          </w:p>
        </w:tc>
        <w:tc>
          <w:tcPr>
            <w:tcW w:w="2040" w:type="dxa"/>
          </w:tcPr>
          <w:p w14:paraId="25C6D408" w14:textId="77777777" w:rsidR="00B544AC" w:rsidRDefault="00306EB3">
            <w:r>
              <w:t>0.673</w:t>
            </w:r>
          </w:p>
        </w:tc>
      </w:tr>
      <w:tr w:rsidR="00B544AC" w14:paraId="2B663887" w14:textId="77777777">
        <w:tc>
          <w:tcPr>
            <w:tcW w:w="2488" w:type="dxa"/>
          </w:tcPr>
          <w:p w14:paraId="201495F5" w14:textId="77777777" w:rsidR="00B544AC" w:rsidRDefault="00306EB3">
            <w:r>
              <w:t xml:space="preserve">LGBM </w:t>
            </w:r>
            <w:r>
              <w:t>Classifier</w:t>
            </w:r>
          </w:p>
        </w:tc>
        <w:tc>
          <w:tcPr>
            <w:tcW w:w="1133" w:type="dxa"/>
          </w:tcPr>
          <w:p w14:paraId="50C9888F" w14:textId="77777777" w:rsidR="00B544AC" w:rsidRDefault="00306EB3">
            <w:r>
              <w:t>0.708</w:t>
            </w:r>
          </w:p>
        </w:tc>
        <w:tc>
          <w:tcPr>
            <w:tcW w:w="1133" w:type="dxa"/>
          </w:tcPr>
          <w:p w14:paraId="5E88A466" w14:textId="77777777" w:rsidR="00B544AC" w:rsidRDefault="00306EB3">
            <w:r>
              <w:t>0.717</w:t>
            </w:r>
          </w:p>
        </w:tc>
        <w:tc>
          <w:tcPr>
            <w:tcW w:w="1133" w:type="dxa"/>
          </w:tcPr>
          <w:p w14:paraId="3B17BDB6" w14:textId="77777777" w:rsidR="00B544AC" w:rsidRDefault="00306EB3">
            <w:r>
              <w:t>0.766</w:t>
            </w:r>
          </w:p>
        </w:tc>
        <w:tc>
          <w:tcPr>
            <w:tcW w:w="1133" w:type="dxa"/>
          </w:tcPr>
          <w:p w14:paraId="18D5D519" w14:textId="77777777" w:rsidR="00B544AC" w:rsidRDefault="00306EB3">
            <w:r>
              <w:t>0.740</w:t>
            </w:r>
          </w:p>
        </w:tc>
        <w:tc>
          <w:tcPr>
            <w:tcW w:w="2040" w:type="dxa"/>
          </w:tcPr>
          <w:p w14:paraId="5E5CDBB9" w14:textId="77777777" w:rsidR="00B544AC" w:rsidRDefault="00306EB3">
            <w:r>
              <w:t>0.702</w:t>
            </w:r>
          </w:p>
        </w:tc>
      </w:tr>
      <w:tr w:rsidR="00B544AC" w14:paraId="4477BB36" w14:textId="77777777">
        <w:tc>
          <w:tcPr>
            <w:tcW w:w="2488" w:type="dxa"/>
          </w:tcPr>
          <w:p w14:paraId="0B93513D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2DA03B7F" w14:textId="77777777" w:rsidR="00B544AC" w:rsidRDefault="00306EB3">
            <w:r>
              <w:t>0.718</w:t>
            </w:r>
          </w:p>
        </w:tc>
        <w:tc>
          <w:tcPr>
            <w:tcW w:w="1133" w:type="dxa"/>
          </w:tcPr>
          <w:p w14:paraId="771742A9" w14:textId="77777777" w:rsidR="00B544AC" w:rsidRDefault="00306EB3">
            <w:r>
              <w:t>0.715</w:t>
            </w:r>
          </w:p>
        </w:tc>
        <w:tc>
          <w:tcPr>
            <w:tcW w:w="1133" w:type="dxa"/>
          </w:tcPr>
          <w:p w14:paraId="52655131" w14:textId="77777777" w:rsidR="00B544AC" w:rsidRDefault="00306EB3">
            <w:r>
              <w:t>0.797</w:t>
            </w:r>
          </w:p>
        </w:tc>
        <w:tc>
          <w:tcPr>
            <w:tcW w:w="1133" w:type="dxa"/>
          </w:tcPr>
          <w:p w14:paraId="13E8B220" w14:textId="77777777" w:rsidR="00B544AC" w:rsidRDefault="00306EB3">
            <w:r>
              <w:t>0.757</w:t>
            </w:r>
          </w:p>
        </w:tc>
        <w:tc>
          <w:tcPr>
            <w:tcW w:w="2040" w:type="dxa"/>
          </w:tcPr>
          <w:p w14:paraId="610629A0" w14:textId="77777777" w:rsidR="00B544AC" w:rsidRDefault="00306EB3">
            <w:r>
              <w:t>0.712</w:t>
            </w:r>
          </w:p>
        </w:tc>
      </w:tr>
      <w:tr w:rsidR="00B544AC" w14:paraId="402CD65C" w14:textId="77777777">
        <w:tc>
          <w:tcPr>
            <w:tcW w:w="2488" w:type="dxa"/>
          </w:tcPr>
          <w:p w14:paraId="4055E986" w14:textId="77777777" w:rsidR="00B544AC" w:rsidRDefault="00306EB3">
            <w:r>
              <w:lastRenderedPageBreak/>
              <w:t>k-NN</w:t>
            </w:r>
          </w:p>
        </w:tc>
        <w:tc>
          <w:tcPr>
            <w:tcW w:w="1133" w:type="dxa"/>
          </w:tcPr>
          <w:p w14:paraId="3AEC8A87" w14:textId="77777777" w:rsidR="00B544AC" w:rsidRDefault="00306EB3">
            <w:r>
              <w:t>0.668</w:t>
            </w:r>
          </w:p>
        </w:tc>
        <w:tc>
          <w:tcPr>
            <w:tcW w:w="1133" w:type="dxa"/>
          </w:tcPr>
          <w:p w14:paraId="1F8B3682" w14:textId="77777777" w:rsidR="00B544AC" w:rsidRDefault="00306EB3">
            <w:r>
              <w:t>0.697</w:t>
            </w:r>
          </w:p>
        </w:tc>
        <w:tc>
          <w:tcPr>
            <w:tcW w:w="1133" w:type="dxa"/>
          </w:tcPr>
          <w:p w14:paraId="3AB6EE6C" w14:textId="77777777" w:rsidR="00B544AC" w:rsidRDefault="00306EB3">
            <w:r>
              <w:t>0.691</w:t>
            </w:r>
          </w:p>
        </w:tc>
        <w:tc>
          <w:tcPr>
            <w:tcW w:w="1133" w:type="dxa"/>
          </w:tcPr>
          <w:p w14:paraId="16E56CDE" w14:textId="77777777" w:rsidR="00B544AC" w:rsidRDefault="00306EB3">
            <w:r>
              <w:t>0.694</w:t>
            </w:r>
          </w:p>
        </w:tc>
        <w:tc>
          <w:tcPr>
            <w:tcW w:w="2040" w:type="dxa"/>
          </w:tcPr>
          <w:p w14:paraId="7A8E4CFF" w14:textId="77777777" w:rsidR="00B544AC" w:rsidRDefault="00306EB3">
            <w:r>
              <w:t>0.666</w:t>
            </w:r>
          </w:p>
        </w:tc>
      </w:tr>
      <w:tr w:rsidR="00B544AC" w14:paraId="0B3811E4" w14:textId="77777777">
        <w:tc>
          <w:tcPr>
            <w:tcW w:w="2488" w:type="dxa"/>
          </w:tcPr>
          <w:p w14:paraId="13286DDA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110B034A" w14:textId="77777777" w:rsidR="00B544AC" w:rsidRDefault="00306EB3">
            <w:r>
              <w:t>0.709</w:t>
            </w:r>
          </w:p>
        </w:tc>
        <w:tc>
          <w:tcPr>
            <w:tcW w:w="1133" w:type="dxa"/>
          </w:tcPr>
          <w:p w14:paraId="6E89DF1C" w14:textId="77777777" w:rsidR="00B544AC" w:rsidRDefault="00306EB3">
            <w:r>
              <w:t>0.700</w:t>
            </w:r>
          </w:p>
        </w:tc>
        <w:tc>
          <w:tcPr>
            <w:tcW w:w="1133" w:type="dxa"/>
          </w:tcPr>
          <w:p w14:paraId="3A411BF9" w14:textId="77777777" w:rsidR="00B544AC" w:rsidRDefault="00306EB3">
            <w:r>
              <w:t>0.818</w:t>
            </w:r>
          </w:p>
        </w:tc>
        <w:tc>
          <w:tcPr>
            <w:tcW w:w="1133" w:type="dxa"/>
          </w:tcPr>
          <w:p w14:paraId="6EDB0163" w14:textId="77777777" w:rsidR="00B544AC" w:rsidRDefault="00306EB3">
            <w:r>
              <w:t>0.754</w:t>
            </w:r>
          </w:p>
        </w:tc>
        <w:tc>
          <w:tcPr>
            <w:tcW w:w="2040" w:type="dxa"/>
          </w:tcPr>
          <w:p w14:paraId="62D11C50" w14:textId="77777777" w:rsidR="00B544AC" w:rsidRDefault="00306EB3">
            <w:r>
              <w:t>0.699</w:t>
            </w:r>
          </w:p>
        </w:tc>
      </w:tr>
    </w:tbl>
    <w:p w14:paraId="01130FBB" w14:textId="77777777" w:rsidR="00B544AC" w:rsidRDefault="00306EB3">
      <w:r>
        <w:rPr>
          <w:rFonts w:hint="eastAsia"/>
        </w:rPr>
        <w:t>MinMaxScaling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Normaization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평가하였다</w:t>
      </w:r>
      <w:r>
        <w:rPr>
          <w:rFonts w:hint="eastAsia"/>
        </w:rPr>
        <w:t xml:space="preserve">. </w:t>
      </w:r>
    </w:p>
    <w:p w14:paraId="534F1960" w14:textId="77777777" w:rsidR="00B544AC" w:rsidRDefault="00306EB3">
      <w:r>
        <w:rPr>
          <w:rFonts w:hint="eastAsia"/>
        </w:rPr>
        <w:t>데이터들의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모델인</w:t>
      </w:r>
      <w:r>
        <w:rPr>
          <w:rFonts w:hint="eastAsia"/>
        </w:rPr>
        <w:t xml:space="preserve"> Logistic Regression, SVM, k-NN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향상이</w:t>
      </w:r>
      <w:r>
        <w:rPr>
          <w:rFonts w:hint="eastAsia"/>
        </w:rPr>
        <w:t xml:space="preserve"> </w:t>
      </w:r>
      <w:r>
        <w:rPr>
          <w:rFonts w:hint="eastAsia"/>
        </w:rPr>
        <w:t>이루어지지</w:t>
      </w:r>
      <w:r>
        <w:rPr>
          <w:rFonts w:hint="eastAsia"/>
        </w:rPr>
        <w:t xml:space="preserve"> </w:t>
      </w:r>
      <w:r>
        <w:rPr>
          <w:rFonts w:hint="eastAsia"/>
        </w:rPr>
        <w:t>않았으며</w:t>
      </w:r>
      <w:r>
        <w:rPr>
          <w:rFonts w:hint="eastAsia"/>
        </w:rPr>
        <w:t>, Logistc Regression</w:t>
      </w:r>
      <w:r>
        <w:rPr>
          <w:rFonts w:hint="eastAsia"/>
        </w:rPr>
        <w:t>과</w:t>
      </w:r>
      <w:r>
        <w:rPr>
          <w:rFonts w:hint="eastAsia"/>
        </w:rPr>
        <w:t xml:space="preserve"> SVM</w:t>
      </w:r>
      <w:r>
        <w:rPr>
          <w:rFonts w:hint="eastAsia"/>
        </w:rPr>
        <w:t>에서의</w:t>
      </w:r>
      <w:r>
        <w:rPr>
          <w:rFonts w:hint="eastAsia"/>
        </w:rPr>
        <w:t xml:space="preserve"> Recall </w:t>
      </w:r>
      <w:r>
        <w:rPr>
          <w:rFonts w:hint="eastAsia"/>
        </w:rPr>
        <w:t>값에서는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낮아지는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보였다</w:t>
      </w:r>
      <w:r>
        <w:rPr>
          <w:rFonts w:hint="eastAsia"/>
        </w:rPr>
        <w:t xml:space="preserve">. </w:t>
      </w:r>
      <w:r>
        <w:rPr>
          <w:rFonts w:hint="eastAsia"/>
        </w:rPr>
        <w:t>이로부터</w:t>
      </w:r>
      <w:r>
        <w:rPr>
          <w:rFonts w:hint="eastAsia"/>
        </w:rPr>
        <w:t xml:space="preserve"> Normalization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분포할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,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모델에서는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>반적인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증가시킬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오히려</w:t>
      </w:r>
      <w:r>
        <w:rPr>
          <w:rFonts w:hint="eastAsia"/>
        </w:rPr>
        <w:t xml:space="preserve"> Positive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민감성에는</w:t>
      </w:r>
      <w:r>
        <w:rPr>
          <w:rFonts w:hint="eastAsia"/>
        </w:rPr>
        <w:t xml:space="preserve"> </w:t>
      </w:r>
      <w:r>
        <w:rPr>
          <w:rFonts w:hint="eastAsia"/>
        </w:rPr>
        <w:t>악영향을</w:t>
      </w:r>
      <w:r>
        <w:rPr>
          <w:rFonts w:hint="eastAsia"/>
        </w:rPr>
        <w:t xml:space="preserve"> </w:t>
      </w:r>
      <w:r>
        <w:rPr>
          <w:rFonts w:hint="eastAsia"/>
        </w:rPr>
        <w:t>주었다는</w:t>
      </w:r>
      <w:r>
        <w:rPr>
          <w:rFonts w:hint="eastAsia"/>
        </w:rPr>
        <w:t xml:space="preserve"> </w:t>
      </w:r>
      <w:r>
        <w:rPr>
          <w:rFonts w:hint="eastAsia"/>
        </w:rPr>
        <w:t>결론을</w:t>
      </w:r>
      <w:r>
        <w:rPr>
          <w:rFonts w:hint="eastAsia"/>
        </w:rPr>
        <w:t xml:space="preserve"> </w:t>
      </w:r>
      <w:r>
        <w:rPr>
          <w:rFonts w:hint="eastAsia"/>
        </w:rPr>
        <w:t>도출할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C8D6AAB" w14:textId="77777777" w:rsidR="00B544AC" w:rsidRDefault="00306EB3">
      <w:r>
        <w:t>2-1-3) SMOTE</w:t>
      </w:r>
      <w:r>
        <w:t>를</w:t>
      </w:r>
      <w:r>
        <w:t xml:space="preserve"> </w:t>
      </w:r>
      <w:r>
        <w:t>이용한</w:t>
      </w:r>
      <w:r>
        <w:t xml:space="preserve"> Oversampling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0E37CC99" w14:textId="77777777">
        <w:tc>
          <w:tcPr>
            <w:tcW w:w="2488" w:type="dxa"/>
            <w:shd w:val="clear" w:color="auto" w:fill="D9D9D9"/>
          </w:tcPr>
          <w:p w14:paraId="7841EB8C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13F65A5D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6CF5690A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1DCB9ADF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270128C4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7285B32D" w14:textId="77777777" w:rsidR="00B544AC" w:rsidRDefault="00306EB3">
            <w:r>
              <w:t>Balanced-Accuracy</w:t>
            </w:r>
          </w:p>
        </w:tc>
      </w:tr>
      <w:tr w:rsidR="00B544AC" w14:paraId="20D023E7" w14:textId="77777777">
        <w:tc>
          <w:tcPr>
            <w:tcW w:w="2488" w:type="dxa"/>
          </w:tcPr>
          <w:p w14:paraId="0DB0B7D1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4F88832C" w14:textId="77777777" w:rsidR="00B544AC" w:rsidRDefault="00306EB3">
            <w:r>
              <w:t>0.701</w:t>
            </w:r>
          </w:p>
        </w:tc>
        <w:tc>
          <w:tcPr>
            <w:tcW w:w="1133" w:type="dxa"/>
          </w:tcPr>
          <w:p w14:paraId="431D1C4E" w14:textId="77777777" w:rsidR="00B544AC" w:rsidRDefault="00306EB3">
            <w:r>
              <w:t>0.710</w:t>
            </w:r>
          </w:p>
        </w:tc>
        <w:tc>
          <w:tcPr>
            <w:tcW w:w="1133" w:type="dxa"/>
          </w:tcPr>
          <w:p w14:paraId="4ED3B6B3" w14:textId="77777777" w:rsidR="00B544AC" w:rsidRDefault="00306EB3">
            <w:r>
              <w:t>0.681</w:t>
            </w:r>
          </w:p>
        </w:tc>
        <w:tc>
          <w:tcPr>
            <w:tcW w:w="1133" w:type="dxa"/>
          </w:tcPr>
          <w:p w14:paraId="2B14CD1E" w14:textId="77777777" w:rsidR="00B544AC" w:rsidRDefault="00306EB3">
            <w:r>
              <w:t>0.695</w:t>
            </w:r>
          </w:p>
        </w:tc>
        <w:tc>
          <w:tcPr>
            <w:tcW w:w="2040" w:type="dxa"/>
          </w:tcPr>
          <w:p w14:paraId="580DB470" w14:textId="77777777" w:rsidR="00B544AC" w:rsidRDefault="00306EB3">
            <w:r>
              <w:t>0.701</w:t>
            </w:r>
          </w:p>
        </w:tc>
      </w:tr>
      <w:tr w:rsidR="00B544AC" w14:paraId="1628E094" w14:textId="77777777">
        <w:tc>
          <w:tcPr>
            <w:tcW w:w="2488" w:type="dxa"/>
          </w:tcPr>
          <w:p w14:paraId="6BFE0804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0B867D03" w14:textId="77777777" w:rsidR="00B544AC" w:rsidRDefault="00306EB3">
            <w:r>
              <w:t>0.741</w:t>
            </w:r>
          </w:p>
        </w:tc>
        <w:tc>
          <w:tcPr>
            <w:tcW w:w="1133" w:type="dxa"/>
          </w:tcPr>
          <w:p w14:paraId="4176A3CC" w14:textId="77777777" w:rsidR="00B544AC" w:rsidRDefault="00306EB3">
            <w:r>
              <w:t>0.739</w:t>
            </w:r>
          </w:p>
        </w:tc>
        <w:tc>
          <w:tcPr>
            <w:tcW w:w="1133" w:type="dxa"/>
          </w:tcPr>
          <w:p w14:paraId="7F769C6D" w14:textId="77777777" w:rsidR="00B544AC" w:rsidRDefault="00306EB3">
            <w:r>
              <w:t>0.746</w:t>
            </w:r>
          </w:p>
        </w:tc>
        <w:tc>
          <w:tcPr>
            <w:tcW w:w="1133" w:type="dxa"/>
          </w:tcPr>
          <w:p w14:paraId="045C0134" w14:textId="77777777" w:rsidR="00B544AC" w:rsidRDefault="00306EB3">
            <w:r>
              <w:t>0.742</w:t>
            </w:r>
          </w:p>
        </w:tc>
        <w:tc>
          <w:tcPr>
            <w:tcW w:w="2040" w:type="dxa"/>
          </w:tcPr>
          <w:p w14:paraId="58A6E841" w14:textId="77777777" w:rsidR="00B544AC" w:rsidRDefault="00306EB3">
            <w:r>
              <w:t>0.740</w:t>
            </w:r>
          </w:p>
        </w:tc>
      </w:tr>
      <w:tr w:rsidR="00B544AC" w14:paraId="7DE3ABF3" w14:textId="77777777">
        <w:tc>
          <w:tcPr>
            <w:tcW w:w="2488" w:type="dxa"/>
          </w:tcPr>
          <w:p w14:paraId="393C54E0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5A90D750" w14:textId="77777777" w:rsidR="00B544AC" w:rsidRDefault="00306EB3">
            <w:r>
              <w:t>0.745</w:t>
            </w:r>
          </w:p>
        </w:tc>
        <w:tc>
          <w:tcPr>
            <w:tcW w:w="1133" w:type="dxa"/>
          </w:tcPr>
          <w:p w14:paraId="01A0EBE9" w14:textId="77777777" w:rsidR="00B544AC" w:rsidRDefault="00306EB3">
            <w:r>
              <w:t>0.734</w:t>
            </w:r>
          </w:p>
        </w:tc>
        <w:tc>
          <w:tcPr>
            <w:tcW w:w="1133" w:type="dxa"/>
          </w:tcPr>
          <w:p w14:paraId="158706F0" w14:textId="77777777" w:rsidR="00B544AC" w:rsidRDefault="00306EB3">
            <w:r>
              <w:t>0.766</w:t>
            </w:r>
          </w:p>
        </w:tc>
        <w:tc>
          <w:tcPr>
            <w:tcW w:w="1133" w:type="dxa"/>
          </w:tcPr>
          <w:p w14:paraId="7821EEFD" w14:textId="77777777" w:rsidR="00B544AC" w:rsidRDefault="00306EB3">
            <w:r>
              <w:t>0.757</w:t>
            </w:r>
          </w:p>
        </w:tc>
        <w:tc>
          <w:tcPr>
            <w:tcW w:w="2040" w:type="dxa"/>
          </w:tcPr>
          <w:p w14:paraId="48DA6864" w14:textId="77777777" w:rsidR="00B544AC" w:rsidRDefault="00306EB3">
            <w:r>
              <w:t>0.744</w:t>
            </w:r>
          </w:p>
        </w:tc>
      </w:tr>
      <w:tr w:rsidR="00B544AC" w14:paraId="67FC3B98" w14:textId="77777777">
        <w:tc>
          <w:tcPr>
            <w:tcW w:w="2488" w:type="dxa"/>
          </w:tcPr>
          <w:p w14:paraId="22489180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550297AB" w14:textId="77777777" w:rsidR="00B544AC" w:rsidRDefault="00306EB3">
            <w:r>
              <w:t>0.639</w:t>
            </w:r>
          </w:p>
        </w:tc>
        <w:tc>
          <w:tcPr>
            <w:tcW w:w="1133" w:type="dxa"/>
          </w:tcPr>
          <w:p w14:paraId="5F814F7D" w14:textId="77777777" w:rsidR="00B544AC" w:rsidRDefault="00306EB3">
            <w:r>
              <w:t>0.717</w:t>
            </w:r>
          </w:p>
        </w:tc>
        <w:tc>
          <w:tcPr>
            <w:tcW w:w="1133" w:type="dxa"/>
          </w:tcPr>
          <w:p w14:paraId="7ED35C7A" w14:textId="77777777" w:rsidR="00B544AC" w:rsidRDefault="00306EB3">
            <w:r>
              <w:t>0.462</w:t>
            </w:r>
          </w:p>
        </w:tc>
        <w:tc>
          <w:tcPr>
            <w:tcW w:w="1133" w:type="dxa"/>
          </w:tcPr>
          <w:p w14:paraId="0D8FAE02" w14:textId="77777777" w:rsidR="00B544AC" w:rsidRDefault="00306EB3">
            <w:r>
              <w:t>0.561</w:t>
            </w:r>
          </w:p>
        </w:tc>
        <w:tc>
          <w:tcPr>
            <w:tcW w:w="2040" w:type="dxa"/>
          </w:tcPr>
          <w:p w14:paraId="5C13359A" w14:textId="77777777" w:rsidR="00B544AC" w:rsidRDefault="00306EB3">
            <w:r>
              <w:t>0.639</w:t>
            </w:r>
          </w:p>
        </w:tc>
      </w:tr>
      <w:tr w:rsidR="00B544AC" w14:paraId="6D0B6C9D" w14:textId="77777777">
        <w:tc>
          <w:tcPr>
            <w:tcW w:w="2488" w:type="dxa"/>
          </w:tcPr>
          <w:p w14:paraId="52873093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275F68FF" w14:textId="77777777" w:rsidR="00B544AC" w:rsidRDefault="00306EB3">
            <w:r>
              <w:t>0.727</w:t>
            </w:r>
          </w:p>
        </w:tc>
        <w:tc>
          <w:tcPr>
            <w:tcW w:w="1133" w:type="dxa"/>
          </w:tcPr>
          <w:p w14:paraId="124BC034" w14:textId="77777777" w:rsidR="00B544AC" w:rsidRDefault="00306EB3">
            <w:r>
              <w:t>0.720</w:t>
            </w:r>
          </w:p>
        </w:tc>
        <w:tc>
          <w:tcPr>
            <w:tcW w:w="1133" w:type="dxa"/>
          </w:tcPr>
          <w:p w14:paraId="7F193BE4" w14:textId="77777777" w:rsidR="00B544AC" w:rsidRDefault="00306EB3">
            <w:r>
              <w:t>0.747</w:t>
            </w:r>
          </w:p>
        </w:tc>
        <w:tc>
          <w:tcPr>
            <w:tcW w:w="1133" w:type="dxa"/>
          </w:tcPr>
          <w:p w14:paraId="061B9218" w14:textId="77777777" w:rsidR="00B544AC" w:rsidRDefault="00306EB3">
            <w:r>
              <w:t>0.733</w:t>
            </w:r>
          </w:p>
        </w:tc>
        <w:tc>
          <w:tcPr>
            <w:tcW w:w="2040" w:type="dxa"/>
          </w:tcPr>
          <w:p w14:paraId="6AC0445C" w14:textId="77777777" w:rsidR="00B544AC" w:rsidRDefault="00306EB3">
            <w:r>
              <w:t>0.727</w:t>
            </w:r>
          </w:p>
        </w:tc>
      </w:tr>
    </w:tbl>
    <w:p w14:paraId="6A52B227" w14:textId="77777777" w:rsidR="00B544AC" w:rsidRDefault="00306EB3">
      <w:r>
        <w:t>Normalization</w:t>
      </w:r>
      <w:r>
        <w:t>이</w:t>
      </w:r>
      <w:r>
        <w:t xml:space="preserve"> </w:t>
      </w:r>
      <w:r>
        <w:t>진행된</w:t>
      </w:r>
      <w:r>
        <w:t xml:space="preserve"> </w:t>
      </w:r>
      <w:r>
        <w:t>데이터에</w:t>
      </w:r>
      <w:r>
        <w:t xml:space="preserve"> </w:t>
      </w:r>
      <w:r>
        <w:t>대하여</w:t>
      </w:r>
      <w:r>
        <w:t xml:space="preserve"> </w:t>
      </w:r>
      <w:r>
        <w:t>추가적인</w:t>
      </w:r>
      <w:r>
        <w:t xml:space="preserve"> SMOTE </w:t>
      </w:r>
      <w:r>
        <w:t>기법을</w:t>
      </w:r>
      <w:r>
        <w:t xml:space="preserve"> </w:t>
      </w:r>
      <w:r>
        <w:t>통해</w:t>
      </w:r>
      <w:r>
        <w:t xml:space="preserve"> Class</w:t>
      </w:r>
      <w:r>
        <w:t>의</w:t>
      </w:r>
      <w:r>
        <w:t xml:space="preserve"> </w:t>
      </w:r>
      <w:r>
        <w:t>비율을</w:t>
      </w:r>
      <w:r>
        <w:t xml:space="preserve"> </w:t>
      </w:r>
      <w:r>
        <w:t>동일하게</w:t>
      </w:r>
      <w:r>
        <w:t xml:space="preserve"> </w:t>
      </w:r>
      <w:r>
        <w:t>맞춰준</w:t>
      </w:r>
      <w:r>
        <w:t xml:space="preserve"> </w:t>
      </w:r>
      <w:r>
        <w:t>후</w:t>
      </w:r>
      <w:r>
        <w:t xml:space="preserve"> </w:t>
      </w:r>
      <w:r>
        <w:t>모델의</w:t>
      </w:r>
      <w:r>
        <w:t xml:space="preserve"> </w:t>
      </w:r>
      <w:r>
        <w:t>성능을</w:t>
      </w:r>
      <w:r>
        <w:t xml:space="preserve"> </w:t>
      </w:r>
      <w:r>
        <w:t>평가하였다</w:t>
      </w:r>
      <w:r>
        <w:t>.</w:t>
      </w:r>
    </w:p>
    <w:p w14:paraId="01896A66" w14:textId="77777777" w:rsidR="00B544AC" w:rsidRDefault="00306EB3">
      <w:r>
        <w:t>대부분의</w:t>
      </w:r>
      <w:r>
        <w:t xml:space="preserve"> </w:t>
      </w:r>
      <w:r>
        <w:t>경우</w:t>
      </w:r>
      <w:r>
        <w:t xml:space="preserve"> </w:t>
      </w:r>
      <w:r>
        <w:t>약간의</w:t>
      </w:r>
      <w:r>
        <w:t xml:space="preserve"> </w:t>
      </w:r>
      <w:r>
        <w:t>성능향상이</w:t>
      </w:r>
      <w:r>
        <w:t xml:space="preserve"> </w:t>
      </w:r>
      <w:r>
        <w:t>있었으나</w:t>
      </w:r>
      <w:r>
        <w:t>, Recall</w:t>
      </w:r>
      <w:r>
        <w:t>의</w:t>
      </w:r>
      <w:r>
        <w:t xml:space="preserve"> </w:t>
      </w:r>
      <w:r>
        <w:t>경우</w:t>
      </w:r>
      <w:r>
        <w:t xml:space="preserve"> </w:t>
      </w:r>
      <w:r>
        <w:t>모든</w:t>
      </w:r>
      <w:r>
        <w:t xml:space="preserve"> </w:t>
      </w:r>
      <w:r>
        <w:t>모델에서</w:t>
      </w:r>
      <w:r>
        <w:t xml:space="preserve"> </w:t>
      </w:r>
      <w:r>
        <w:t>점수가</w:t>
      </w:r>
      <w:r>
        <w:t xml:space="preserve"> </w:t>
      </w:r>
      <w:r>
        <w:t>감소하였고</w:t>
      </w:r>
      <w:r>
        <w:t xml:space="preserve">, </w:t>
      </w:r>
      <w:r>
        <w:t>특히</w:t>
      </w:r>
      <w:r>
        <w:t>k-NN</w:t>
      </w:r>
      <w:r>
        <w:t>에서는</w:t>
      </w:r>
      <w:r>
        <w:t xml:space="preserve"> </w:t>
      </w:r>
      <w:r>
        <w:t>전반적인</w:t>
      </w:r>
      <w:r>
        <w:t xml:space="preserve"> </w:t>
      </w:r>
      <w:r>
        <w:t>성능</w:t>
      </w:r>
      <w:r>
        <w:t xml:space="preserve"> </w:t>
      </w:r>
      <w:r>
        <w:t>자체가</w:t>
      </w:r>
      <w:r>
        <w:t xml:space="preserve"> </w:t>
      </w:r>
      <w:r>
        <w:t>하락하였다</w:t>
      </w:r>
      <w:r>
        <w:t>.</w:t>
      </w:r>
    </w:p>
    <w:p w14:paraId="0FC37192" w14:textId="77777777" w:rsidR="00B544AC" w:rsidRDefault="00B544AC">
      <w:pPr>
        <w:autoSpaceDE w:val="0"/>
        <w:autoSpaceDN w:val="0"/>
      </w:pPr>
    </w:p>
    <w:p w14:paraId="57E8AF74" w14:textId="77777777" w:rsidR="00B544AC" w:rsidRDefault="00306EB3">
      <w:pPr>
        <w:autoSpaceDE w:val="0"/>
        <w:autoSpaceDN w:val="0"/>
        <w:rPr>
          <w:b/>
          <w:bCs/>
          <w:sz w:val="22"/>
          <w:szCs w:val="24"/>
        </w:rPr>
      </w:pPr>
      <w:r>
        <w:t>2-2) AMES Mutagenicity</w:t>
      </w:r>
    </w:p>
    <w:p w14:paraId="149FCA13" w14:textId="77777777" w:rsidR="00B544AC" w:rsidRDefault="00306EB3">
      <w:pPr>
        <w:autoSpaceDE w:val="0"/>
        <w:autoSpaceDN w:val="0"/>
      </w:pPr>
      <w:r>
        <w:t xml:space="preserve">2-2-1) </w:t>
      </w:r>
      <w:r>
        <w:t>처리</w:t>
      </w:r>
      <w:r>
        <w:t xml:space="preserve"> </w:t>
      </w:r>
      <w:r>
        <w:t>전</w:t>
      </w:r>
      <w:r>
        <w:t xml:space="preserve"> </w:t>
      </w:r>
      <w:r>
        <w:t>모델</w:t>
      </w:r>
      <w:r>
        <w:t xml:space="preserve"> </w:t>
      </w:r>
      <w:r>
        <w:t>성능</w:t>
      </w:r>
      <w:r>
        <w:t xml:space="preserve"> </w:t>
      </w:r>
      <w:r>
        <w:t>평가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5A5E7E74" w14:textId="77777777">
        <w:tc>
          <w:tcPr>
            <w:tcW w:w="2488" w:type="dxa"/>
            <w:shd w:val="clear" w:color="auto" w:fill="D9D9D9"/>
          </w:tcPr>
          <w:p w14:paraId="5117FD4A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205CD72D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24B7A447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342603D9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316E5D52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71FEE32F" w14:textId="77777777" w:rsidR="00B544AC" w:rsidRDefault="00306EB3">
            <w:r>
              <w:t>Balanced-Accuracy</w:t>
            </w:r>
          </w:p>
        </w:tc>
      </w:tr>
      <w:tr w:rsidR="00B544AC" w14:paraId="6613D5D2" w14:textId="77777777">
        <w:tc>
          <w:tcPr>
            <w:tcW w:w="2488" w:type="dxa"/>
          </w:tcPr>
          <w:p w14:paraId="7626160F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2E292933" w14:textId="77777777" w:rsidR="00B544AC" w:rsidRDefault="00306EB3">
            <w:r>
              <w:t>0.761</w:t>
            </w:r>
          </w:p>
        </w:tc>
        <w:tc>
          <w:tcPr>
            <w:tcW w:w="1133" w:type="dxa"/>
          </w:tcPr>
          <w:p w14:paraId="7C1E44CB" w14:textId="77777777" w:rsidR="00B544AC" w:rsidRDefault="00306EB3">
            <w:r>
              <w:t>0.780</w:t>
            </w:r>
          </w:p>
        </w:tc>
        <w:tc>
          <w:tcPr>
            <w:tcW w:w="1133" w:type="dxa"/>
          </w:tcPr>
          <w:p w14:paraId="30421396" w14:textId="77777777" w:rsidR="00B544AC" w:rsidRDefault="00306EB3">
            <w:r>
              <w:t>0.800</w:t>
            </w:r>
          </w:p>
        </w:tc>
        <w:tc>
          <w:tcPr>
            <w:tcW w:w="1133" w:type="dxa"/>
          </w:tcPr>
          <w:p w14:paraId="71F6346F" w14:textId="77777777" w:rsidR="00B544AC" w:rsidRDefault="00306EB3">
            <w:r>
              <w:t>0.790</w:t>
            </w:r>
          </w:p>
        </w:tc>
        <w:tc>
          <w:tcPr>
            <w:tcW w:w="2040" w:type="dxa"/>
          </w:tcPr>
          <w:p w14:paraId="0D468974" w14:textId="77777777" w:rsidR="00B544AC" w:rsidRDefault="00306EB3">
            <w:r>
              <w:t>0.756</w:t>
            </w:r>
          </w:p>
        </w:tc>
      </w:tr>
      <w:tr w:rsidR="00B544AC" w14:paraId="331CA34A" w14:textId="77777777">
        <w:tc>
          <w:tcPr>
            <w:tcW w:w="2488" w:type="dxa"/>
          </w:tcPr>
          <w:p w14:paraId="21FEB959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44195FED" w14:textId="77777777" w:rsidR="00B544AC" w:rsidRDefault="00306EB3">
            <w:r>
              <w:t>0.816</w:t>
            </w:r>
          </w:p>
        </w:tc>
        <w:tc>
          <w:tcPr>
            <w:tcW w:w="1133" w:type="dxa"/>
          </w:tcPr>
          <w:p w14:paraId="1C81E3B6" w14:textId="77777777" w:rsidR="00B544AC" w:rsidRDefault="00306EB3">
            <w:r>
              <w:t>0.829</w:t>
            </w:r>
          </w:p>
        </w:tc>
        <w:tc>
          <w:tcPr>
            <w:tcW w:w="1133" w:type="dxa"/>
          </w:tcPr>
          <w:p w14:paraId="3E098413" w14:textId="77777777" w:rsidR="00B544AC" w:rsidRDefault="00306EB3">
            <w:r>
              <w:t>0.846</w:t>
            </w:r>
          </w:p>
        </w:tc>
        <w:tc>
          <w:tcPr>
            <w:tcW w:w="1133" w:type="dxa"/>
          </w:tcPr>
          <w:p w14:paraId="0E1CA745" w14:textId="77777777" w:rsidR="00B544AC" w:rsidRDefault="00306EB3">
            <w:r>
              <w:t>0.837</w:t>
            </w:r>
          </w:p>
        </w:tc>
        <w:tc>
          <w:tcPr>
            <w:tcW w:w="2040" w:type="dxa"/>
          </w:tcPr>
          <w:p w14:paraId="7C49B7C9" w14:textId="77777777" w:rsidR="00B544AC" w:rsidRDefault="00306EB3">
            <w:r>
              <w:t>0.812</w:t>
            </w:r>
          </w:p>
        </w:tc>
      </w:tr>
      <w:tr w:rsidR="00B544AC" w14:paraId="240AD584" w14:textId="77777777">
        <w:tc>
          <w:tcPr>
            <w:tcW w:w="2488" w:type="dxa"/>
          </w:tcPr>
          <w:p w14:paraId="6CB11EBA" w14:textId="77777777" w:rsidR="00B544AC" w:rsidRDefault="00306EB3">
            <w:r>
              <w:t xml:space="preserve">Random </w:t>
            </w:r>
            <w:r>
              <w:t>Forest Classifier</w:t>
            </w:r>
          </w:p>
        </w:tc>
        <w:tc>
          <w:tcPr>
            <w:tcW w:w="1133" w:type="dxa"/>
          </w:tcPr>
          <w:p w14:paraId="61F4C565" w14:textId="77777777" w:rsidR="00B544AC" w:rsidRDefault="00306EB3">
            <w:r>
              <w:t>0.829</w:t>
            </w:r>
          </w:p>
        </w:tc>
        <w:tc>
          <w:tcPr>
            <w:tcW w:w="1133" w:type="dxa"/>
          </w:tcPr>
          <w:p w14:paraId="0645AF67" w14:textId="77777777" w:rsidR="00B544AC" w:rsidRDefault="00306EB3">
            <w:r>
              <w:t>0.848</w:t>
            </w:r>
          </w:p>
        </w:tc>
        <w:tc>
          <w:tcPr>
            <w:tcW w:w="1133" w:type="dxa"/>
          </w:tcPr>
          <w:p w14:paraId="3A66B1A0" w14:textId="77777777" w:rsidR="00B544AC" w:rsidRDefault="00306EB3">
            <w:r>
              <w:t>0.851</w:t>
            </w:r>
          </w:p>
        </w:tc>
        <w:tc>
          <w:tcPr>
            <w:tcW w:w="1133" w:type="dxa"/>
          </w:tcPr>
          <w:p w14:paraId="10B90B3D" w14:textId="77777777" w:rsidR="00B544AC" w:rsidRDefault="00306EB3">
            <w:r>
              <w:t>0.847</w:t>
            </w:r>
          </w:p>
        </w:tc>
        <w:tc>
          <w:tcPr>
            <w:tcW w:w="2040" w:type="dxa"/>
          </w:tcPr>
          <w:p w14:paraId="25F0DAE9" w14:textId="77777777" w:rsidR="00B544AC" w:rsidRDefault="00306EB3">
            <w:r>
              <w:t>0.827</w:t>
            </w:r>
          </w:p>
        </w:tc>
      </w:tr>
      <w:tr w:rsidR="00B544AC" w14:paraId="47F57369" w14:textId="77777777">
        <w:tc>
          <w:tcPr>
            <w:tcW w:w="2488" w:type="dxa"/>
          </w:tcPr>
          <w:p w14:paraId="4EADFD9F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03E7A058" w14:textId="77777777" w:rsidR="00B544AC" w:rsidRDefault="00306EB3">
            <w:r>
              <w:t>0.705</w:t>
            </w:r>
          </w:p>
        </w:tc>
        <w:tc>
          <w:tcPr>
            <w:tcW w:w="1133" w:type="dxa"/>
          </w:tcPr>
          <w:p w14:paraId="67FF12CD" w14:textId="77777777" w:rsidR="00B544AC" w:rsidRDefault="00306EB3">
            <w:r>
              <w:t>0.725</w:t>
            </w:r>
          </w:p>
        </w:tc>
        <w:tc>
          <w:tcPr>
            <w:tcW w:w="1133" w:type="dxa"/>
          </w:tcPr>
          <w:p w14:paraId="3F814393" w14:textId="77777777" w:rsidR="00B544AC" w:rsidRDefault="00306EB3">
            <w:r>
              <w:t>0.763</w:t>
            </w:r>
          </w:p>
        </w:tc>
        <w:tc>
          <w:tcPr>
            <w:tcW w:w="1133" w:type="dxa"/>
          </w:tcPr>
          <w:p w14:paraId="5D0A36F7" w14:textId="77777777" w:rsidR="00B544AC" w:rsidRDefault="00306EB3">
            <w:r>
              <w:t>0.744</w:t>
            </w:r>
          </w:p>
        </w:tc>
        <w:tc>
          <w:tcPr>
            <w:tcW w:w="2040" w:type="dxa"/>
          </w:tcPr>
          <w:p w14:paraId="6BEB9664" w14:textId="77777777" w:rsidR="00B544AC" w:rsidRDefault="00306EB3">
            <w:r>
              <w:t>0.698</w:t>
            </w:r>
          </w:p>
        </w:tc>
      </w:tr>
      <w:tr w:rsidR="00B544AC" w14:paraId="331206DE" w14:textId="77777777">
        <w:tc>
          <w:tcPr>
            <w:tcW w:w="2488" w:type="dxa"/>
          </w:tcPr>
          <w:p w14:paraId="2E59715E" w14:textId="77777777" w:rsidR="00B544AC" w:rsidRDefault="00306EB3">
            <w:r>
              <w:lastRenderedPageBreak/>
              <w:t>SVM</w:t>
            </w:r>
          </w:p>
        </w:tc>
        <w:tc>
          <w:tcPr>
            <w:tcW w:w="1133" w:type="dxa"/>
          </w:tcPr>
          <w:p w14:paraId="385EDE0B" w14:textId="77777777" w:rsidR="00B544AC" w:rsidRDefault="00306EB3">
            <w:r>
              <w:t>0.714</w:t>
            </w:r>
          </w:p>
        </w:tc>
        <w:tc>
          <w:tcPr>
            <w:tcW w:w="1133" w:type="dxa"/>
          </w:tcPr>
          <w:p w14:paraId="2A791CFF" w14:textId="77777777" w:rsidR="00B544AC" w:rsidRDefault="00306EB3">
            <w:r>
              <w:t>0.706</w:t>
            </w:r>
          </w:p>
        </w:tc>
        <w:tc>
          <w:tcPr>
            <w:tcW w:w="1133" w:type="dxa"/>
          </w:tcPr>
          <w:p w14:paraId="035A23AE" w14:textId="77777777" w:rsidR="00B544AC" w:rsidRDefault="00306EB3">
            <w:r>
              <w:t>0.839</w:t>
            </w:r>
          </w:p>
        </w:tc>
        <w:tc>
          <w:tcPr>
            <w:tcW w:w="1133" w:type="dxa"/>
          </w:tcPr>
          <w:p w14:paraId="341770CD" w14:textId="77777777" w:rsidR="00B544AC" w:rsidRDefault="00306EB3">
            <w:r>
              <w:t>0.767</w:t>
            </w:r>
          </w:p>
        </w:tc>
        <w:tc>
          <w:tcPr>
            <w:tcW w:w="2040" w:type="dxa"/>
          </w:tcPr>
          <w:p w14:paraId="024F30DC" w14:textId="77777777" w:rsidR="00B544AC" w:rsidRDefault="00306EB3">
            <w:r>
              <w:t>0.697</w:t>
            </w:r>
          </w:p>
        </w:tc>
      </w:tr>
    </w:tbl>
    <w:p w14:paraId="559E4D2A" w14:textId="77777777" w:rsidR="00B544AC" w:rsidRDefault="00306EB3">
      <w:r>
        <w:t>DILI</w:t>
      </w:r>
      <w:r>
        <w:t>와</w:t>
      </w:r>
      <w:r>
        <w:t xml:space="preserve"> </w:t>
      </w:r>
      <w:r>
        <w:t>비교했을</w:t>
      </w:r>
      <w:r>
        <w:t xml:space="preserve"> </w:t>
      </w:r>
      <w:r>
        <w:t>때</w:t>
      </w:r>
      <w:r>
        <w:t xml:space="preserve"> </w:t>
      </w:r>
      <w:r>
        <w:t>데이터의</w:t>
      </w:r>
      <w:r>
        <w:t xml:space="preserve"> </w:t>
      </w:r>
      <w:r>
        <w:t>양이</w:t>
      </w:r>
      <w:r>
        <w:t xml:space="preserve"> </w:t>
      </w:r>
      <w:r>
        <w:t>비교적</w:t>
      </w:r>
      <w:r>
        <w:t xml:space="preserve"> </w:t>
      </w:r>
      <w:r>
        <w:t>많았기에</w:t>
      </w:r>
      <w:r>
        <w:t xml:space="preserve"> </w:t>
      </w:r>
      <w:r>
        <w:t>성능이</w:t>
      </w:r>
      <w:r>
        <w:t xml:space="preserve"> </w:t>
      </w:r>
      <w:r>
        <w:t>전반적으로</w:t>
      </w:r>
      <w:r>
        <w:t xml:space="preserve"> </w:t>
      </w:r>
      <w:r>
        <w:t>좋은</w:t>
      </w:r>
      <w:r>
        <w:t xml:space="preserve"> </w:t>
      </w:r>
      <w:r>
        <w:t>모습을</w:t>
      </w:r>
      <w:r>
        <w:t xml:space="preserve"> </w:t>
      </w:r>
      <w:r>
        <w:t>보이고는</w:t>
      </w:r>
      <w:r>
        <w:t xml:space="preserve"> </w:t>
      </w:r>
      <w:r>
        <w:t>있지만</w:t>
      </w:r>
      <w:r>
        <w:t xml:space="preserve">, </w:t>
      </w:r>
      <w:r>
        <w:t>여전히</w:t>
      </w:r>
      <w:r>
        <w:t xml:space="preserve"> </w:t>
      </w:r>
      <w:r>
        <w:t>처리</w:t>
      </w:r>
      <w:r>
        <w:t xml:space="preserve"> </w:t>
      </w:r>
      <w:r>
        <w:t>전의</w:t>
      </w:r>
      <w:r>
        <w:t xml:space="preserve"> </w:t>
      </w:r>
      <w:r>
        <w:t>성능은</w:t>
      </w:r>
      <w:r>
        <w:t xml:space="preserve"> </w:t>
      </w:r>
      <w:r>
        <w:t>그닥</w:t>
      </w:r>
      <w:r>
        <w:t xml:space="preserve"> </w:t>
      </w:r>
      <w:r>
        <w:t>좋지</w:t>
      </w:r>
      <w:r>
        <w:t xml:space="preserve"> </w:t>
      </w:r>
      <w:r>
        <w:t>못하다</w:t>
      </w:r>
      <w:r>
        <w:t xml:space="preserve">. </w:t>
      </w:r>
      <w:r>
        <w:t>따라서</w:t>
      </w:r>
      <w:r>
        <w:t xml:space="preserve"> </w:t>
      </w:r>
      <w:r>
        <w:t>추가적인</w:t>
      </w:r>
      <w:r>
        <w:t xml:space="preserve"> </w:t>
      </w:r>
      <w:r>
        <w:t>처리를</w:t>
      </w:r>
      <w:r>
        <w:t xml:space="preserve"> </w:t>
      </w:r>
      <w:r>
        <w:t>가해</w:t>
      </w:r>
      <w:r>
        <w:t xml:space="preserve"> </w:t>
      </w:r>
      <w:r>
        <w:t>다시</w:t>
      </w:r>
      <w:r>
        <w:t xml:space="preserve"> </w:t>
      </w:r>
      <w:r>
        <w:t>모델의</w:t>
      </w:r>
      <w:r>
        <w:t xml:space="preserve"> </w:t>
      </w:r>
      <w:r>
        <w:t>성능을</w:t>
      </w:r>
      <w:r>
        <w:t xml:space="preserve"> </w:t>
      </w:r>
      <w:r>
        <w:t>평가하였다</w:t>
      </w:r>
      <w:r>
        <w:t>.</w:t>
      </w:r>
    </w:p>
    <w:p w14:paraId="35031EEC" w14:textId="77777777" w:rsidR="00B544AC" w:rsidRDefault="00306EB3">
      <w:r>
        <w:t xml:space="preserve">2-2-2) </w:t>
      </w:r>
      <w:r>
        <w:t xml:space="preserve">Normaization </w:t>
      </w:r>
      <w:r>
        <w:t>이후</w:t>
      </w:r>
      <w:r>
        <w:t xml:space="preserve"> </w:t>
      </w:r>
      <w:r>
        <w:t>성능</w:t>
      </w:r>
      <w:r>
        <w:t xml:space="preserve"> </w:t>
      </w:r>
      <w:r>
        <w:t>평가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623A84B4" w14:textId="77777777">
        <w:tc>
          <w:tcPr>
            <w:tcW w:w="2488" w:type="dxa"/>
            <w:shd w:val="clear" w:color="auto" w:fill="D9D9D9"/>
          </w:tcPr>
          <w:p w14:paraId="53C61555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712D304C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6DA2CC51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1985313F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25BEEE11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28BFD426" w14:textId="77777777" w:rsidR="00B544AC" w:rsidRDefault="00306EB3">
            <w:r>
              <w:t>Balanced-Accuracy</w:t>
            </w:r>
          </w:p>
        </w:tc>
      </w:tr>
      <w:tr w:rsidR="00B544AC" w14:paraId="72421989" w14:textId="77777777">
        <w:tc>
          <w:tcPr>
            <w:tcW w:w="2488" w:type="dxa"/>
          </w:tcPr>
          <w:p w14:paraId="7A01D17E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32CEC264" w14:textId="77777777" w:rsidR="00B544AC" w:rsidRDefault="00306EB3">
            <w:r>
              <w:t>0.760</w:t>
            </w:r>
          </w:p>
        </w:tc>
        <w:tc>
          <w:tcPr>
            <w:tcW w:w="1133" w:type="dxa"/>
          </w:tcPr>
          <w:p w14:paraId="4104344B" w14:textId="77777777" w:rsidR="00B544AC" w:rsidRDefault="00306EB3">
            <w:r>
              <w:t>0.782</w:t>
            </w:r>
          </w:p>
        </w:tc>
        <w:tc>
          <w:tcPr>
            <w:tcW w:w="1133" w:type="dxa"/>
          </w:tcPr>
          <w:p w14:paraId="59570367" w14:textId="77777777" w:rsidR="00B544AC" w:rsidRDefault="00306EB3">
            <w:r>
              <w:t>0.794</w:t>
            </w:r>
          </w:p>
        </w:tc>
        <w:tc>
          <w:tcPr>
            <w:tcW w:w="1133" w:type="dxa"/>
          </w:tcPr>
          <w:p w14:paraId="7A2A5E4E" w14:textId="77777777" w:rsidR="00B544AC" w:rsidRDefault="00306EB3">
            <w:r>
              <w:t>0.788</w:t>
            </w:r>
          </w:p>
        </w:tc>
        <w:tc>
          <w:tcPr>
            <w:tcW w:w="2040" w:type="dxa"/>
          </w:tcPr>
          <w:p w14:paraId="4670D903" w14:textId="77777777" w:rsidR="00B544AC" w:rsidRDefault="00306EB3">
            <w:r>
              <w:t>0.756</w:t>
            </w:r>
          </w:p>
        </w:tc>
      </w:tr>
      <w:tr w:rsidR="00B544AC" w14:paraId="7769FDAB" w14:textId="77777777">
        <w:tc>
          <w:tcPr>
            <w:tcW w:w="2488" w:type="dxa"/>
          </w:tcPr>
          <w:p w14:paraId="6CDA879D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16919324" w14:textId="77777777" w:rsidR="00B544AC" w:rsidRDefault="00306EB3">
            <w:r>
              <w:t>0.815</w:t>
            </w:r>
          </w:p>
        </w:tc>
        <w:tc>
          <w:tcPr>
            <w:tcW w:w="1133" w:type="dxa"/>
          </w:tcPr>
          <w:p w14:paraId="69C67E5A" w14:textId="77777777" w:rsidR="00B544AC" w:rsidRDefault="00306EB3">
            <w:r>
              <w:t>0.827</w:t>
            </w:r>
          </w:p>
        </w:tc>
        <w:tc>
          <w:tcPr>
            <w:tcW w:w="1133" w:type="dxa"/>
          </w:tcPr>
          <w:p w14:paraId="7EEA3E53" w14:textId="77777777" w:rsidR="00B544AC" w:rsidRDefault="00306EB3">
            <w:r>
              <w:t>0.846</w:t>
            </w:r>
          </w:p>
        </w:tc>
        <w:tc>
          <w:tcPr>
            <w:tcW w:w="1133" w:type="dxa"/>
          </w:tcPr>
          <w:p w14:paraId="7B65EB1D" w14:textId="77777777" w:rsidR="00B544AC" w:rsidRDefault="00306EB3">
            <w:r>
              <w:t>0.837</w:t>
            </w:r>
          </w:p>
        </w:tc>
        <w:tc>
          <w:tcPr>
            <w:tcW w:w="2040" w:type="dxa"/>
          </w:tcPr>
          <w:p w14:paraId="0FF9A635" w14:textId="77777777" w:rsidR="00B544AC" w:rsidRDefault="00306EB3">
            <w:r>
              <w:t>0.811</w:t>
            </w:r>
          </w:p>
        </w:tc>
      </w:tr>
      <w:tr w:rsidR="00B544AC" w14:paraId="7D920AFF" w14:textId="77777777">
        <w:tc>
          <w:tcPr>
            <w:tcW w:w="2488" w:type="dxa"/>
          </w:tcPr>
          <w:p w14:paraId="38356EBA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74E594BB" w14:textId="77777777" w:rsidR="00B544AC" w:rsidRDefault="00306EB3">
            <w:r>
              <w:t>0.829</w:t>
            </w:r>
          </w:p>
        </w:tc>
        <w:tc>
          <w:tcPr>
            <w:tcW w:w="1133" w:type="dxa"/>
          </w:tcPr>
          <w:p w14:paraId="2687CEDC" w14:textId="77777777" w:rsidR="00B544AC" w:rsidRDefault="00306EB3">
            <w:r>
              <w:t>0.853</w:t>
            </w:r>
          </w:p>
        </w:tc>
        <w:tc>
          <w:tcPr>
            <w:tcW w:w="1133" w:type="dxa"/>
          </w:tcPr>
          <w:p w14:paraId="43178A64" w14:textId="77777777" w:rsidR="00B544AC" w:rsidRDefault="00306EB3">
            <w:r>
              <w:t>0.850</w:t>
            </w:r>
          </w:p>
        </w:tc>
        <w:tc>
          <w:tcPr>
            <w:tcW w:w="1133" w:type="dxa"/>
          </w:tcPr>
          <w:p w14:paraId="7924E834" w14:textId="77777777" w:rsidR="00B544AC" w:rsidRDefault="00306EB3">
            <w:r>
              <w:t>0.847</w:t>
            </w:r>
          </w:p>
        </w:tc>
        <w:tc>
          <w:tcPr>
            <w:tcW w:w="2040" w:type="dxa"/>
          </w:tcPr>
          <w:p w14:paraId="17ED16D8" w14:textId="77777777" w:rsidR="00B544AC" w:rsidRDefault="00306EB3">
            <w:r>
              <w:t>0.828</w:t>
            </w:r>
          </w:p>
        </w:tc>
      </w:tr>
      <w:tr w:rsidR="00B544AC" w14:paraId="216535D1" w14:textId="77777777">
        <w:tc>
          <w:tcPr>
            <w:tcW w:w="2488" w:type="dxa"/>
          </w:tcPr>
          <w:p w14:paraId="66BCD11F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74AF6F18" w14:textId="77777777" w:rsidR="00B544AC" w:rsidRDefault="00306EB3">
            <w:r>
              <w:t>0.784</w:t>
            </w:r>
          </w:p>
        </w:tc>
        <w:tc>
          <w:tcPr>
            <w:tcW w:w="1133" w:type="dxa"/>
          </w:tcPr>
          <w:p w14:paraId="0945EDF3" w14:textId="77777777" w:rsidR="00B544AC" w:rsidRDefault="00306EB3">
            <w:r>
              <w:t>0.821</w:t>
            </w:r>
          </w:p>
        </w:tc>
        <w:tc>
          <w:tcPr>
            <w:tcW w:w="1133" w:type="dxa"/>
          </w:tcPr>
          <w:p w14:paraId="5AC62B10" w14:textId="77777777" w:rsidR="00B544AC" w:rsidRDefault="00306EB3">
            <w:r>
              <w:t>0.785</w:t>
            </w:r>
          </w:p>
        </w:tc>
        <w:tc>
          <w:tcPr>
            <w:tcW w:w="1133" w:type="dxa"/>
          </w:tcPr>
          <w:p w14:paraId="7F6EEFF5" w14:textId="77777777" w:rsidR="00B544AC" w:rsidRDefault="00306EB3">
            <w:r>
              <w:t>0.803</w:t>
            </w:r>
          </w:p>
        </w:tc>
        <w:tc>
          <w:tcPr>
            <w:tcW w:w="2040" w:type="dxa"/>
          </w:tcPr>
          <w:p w14:paraId="5DF88077" w14:textId="77777777" w:rsidR="00B544AC" w:rsidRDefault="00306EB3">
            <w:r>
              <w:t>0.783</w:t>
            </w:r>
          </w:p>
        </w:tc>
      </w:tr>
      <w:tr w:rsidR="00B544AC" w14:paraId="25DF035F" w14:textId="77777777">
        <w:tc>
          <w:tcPr>
            <w:tcW w:w="2488" w:type="dxa"/>
          </w:tcPr>
          <w:p w14:paraId="42CE4B92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7F36062A" w14:textId="77777777" w:rsidR="00B544AC" w:rsidRDefault="00306EB3">
            <w:r>
              <w:t>0.810</w:t>
            </w:r>
          </w:p>
        </w:tc>
        <w:tc>
          <w:tcPr>
            <w:tcW w:w="1133" w:type="dxa"/>
          </w:tcPr>
          <w:p w14:paraId="56976933" w14:textId="77777777" w:rsidR="00B544AC" w:rsidRDefault="00306EB3">
            <w:r>
              <w:t>0.827</w:t>
            </w:r>
          </w:p>
        </w:tc>
        <w:tc>
          <w:tcPr>
            <w:tcW w:w="1133" w:type="dxa"/>
          </w:tcPr>
          <w:p w14:paraId="09ABB1C2" w14:textId="77777777" w:rsidR="00B544AC" w:rsidRDefault="00306EB3">
            <w:r>
              <w:t>0.835</w:t>
            </w:r>
          </w:p>
        </w:tc>
        <w:tc>
          <w:tcPr>
            <w:tcW w:w="1133" w:type="dxa"/>
          </w:tcPr>
          <w:p w14:paraId="1ACF05FE" w14:textId="77777777" w:rsidR="00B544AC" w:rsidRDefault="00306EB3">
            <w:r>
              <w:t>0.831</w:t>
            </w:r>
          </w:p>
        </w:tc>
        <w:tc>
          <w:tcPr>
            <w:tcW w:w="2040" w:type="dxa"/>
          </w:tcPr>
          <w:p w14:paraId="1325A2B0" w14:textId="77777777" w:rsidR="00B544AC" w:rsidRDefault="00306EB3">
            <w:r>
              <w:t>0.806</w:t>
            </w:r>
          </w:p>
        </w:tc>
      </w:tr>
    </w:tbl>
    <w:p w14:paraId="77910749" w14:textId="77777777" w:rsidR="00B544AC" w:rsidRDefault="00306EB3">
      <w:r>
        <w:rPr>
          <w:rFonts w:hint="eastAsia"/>
        </w:rPr>
        <w:t>MinMaxScaling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Normaization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평가하였다</w:t>
      </w:r>
      <w:r>
        <w:rPr>
          <w:rFonts w:hint="eastAsia"/>
        </w:rPr>
        <w:t xml:space="preserve">. </w:t>
      </w:r>
    </w:p>
    <w:p w14:paraId="11D16911" w14:textId="77777777" w:rsidR="00B544AC" w:rsidRDefault="00306EB3">
      <w:r>
        <w:rPr>
          <w:rFonts w:hint="eastAsia"/>
        </w:rPr>
        <w:t>SVM</w:t>
      </w:r>
      <w:r>
        <w:rPr>
          <w:rFonts w:hint="eastAsia"/>
        </w:rPr>
        <w:t>과</w:t>
      </w:r>
      <w:r>
        <w:rPr>
          <w:rFonts w:hint="eastAsia"/>
        </w:rPr>
        <w:t xml:space="preserve"> k-NN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향상이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이루어지지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DILI</w:t>
      </w:r>
      <w:r>
        <w:rPr>
          <w:rFonts w:hint="eastAsia"/>
        </w:rPr>
        <w:t>에서와는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Recall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균등하게</w:t>
      </w:r>
      <w:r>
        <w:rPr>
          <w:rFonts w:hint="eastAsia"/>
        </w:rPr>
        <w:t xml:space="preserve"> </w:t>
      </w:r>
      <w:r>
        <w:rPr>
          <w:rFonts w:hint="eastAsia"/>
        </w:rPr>
        <w:t>향상된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9B87A3C" w14:textId="77777777" w:rsidR="00B544AC" w:rsidRDefault="00306EB3">
      <w:r>
        <w:t>2-2-3) SMOTE</w:t>
      </w:r>
      <w:r>
        <w:t>를</w:t>
      </w:r>
      <w:r>
        <w:t xml:space="preserve"> </w:t>
      </w:r>
      <w:r>
        <w:t>이용한</w:t>
      </w:r>
      <w:r>
        <w:t xml:space="preserve"> Oversampling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314281F6" w14:textId="77777777">
        <w:tc>
          <w:tcPr>
            <w:tcW w:w="2488" w:type="dxa"/>
            <w:shd w:val="clear" w:color="auto" w:fill="D9D9D9"/>
          </w:tcPr>
          <w:p w14:paraId="25360719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24BAFF82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34E8E542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65AFF64E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2A890CAB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66B7B909" w14:textId="77777777" w:rsidR="00B544AC" w:rsidRDefault="00306EB3">
            <w:r>
              <w:t>Balanced-Accuracy</w:t>
            </w:r>
          </w:p>
        </w:tc>
      </w:tr>
      <w:tr w:rsidR="00B544AC" w14:paraId="14A3662D" w14:textId="77777777">
        <w:tc>
          <w:tcPr>
            <w:tcW w:w="2488" w:type="dxa"/>
          </w:tcPr>
          <w:p w14:paraId="5F807F3A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5F9DAB23" w14:textId="77777777" w:rsidR="00B544AC" w:rsidRDefault="00306EB3">
            <w:r>
              <w:t>0.771</w:t>
            </w:r>
          </w:p>
        </w:tc>
        <w:tc>
          <w:tcPr>
            <w:tcW w:w="1133" w:type="dxa"/>
          </w:tcPr>
          <w:p w14:paraId="3EBB3A1A" w14:textId="77777777" w:rsidR="00B544AC" w:rsidRDefault="00306EB3">
            <w:r>
              <w:t>0.777</w:t>
            </w:r>
          </w:p>
        </w:tc>
        <w:tc>
          <w:tcPr>
            <w:tcW w:w="1133" w:type="dxa"/>
          </w:tcPr>
          <w:p w14:paraId="2FB0CFDD" w14:textId="77777777" w:rsidR="00B544AC" w:rsidRDefault="00306EB3">
            <w:r>
              <w:t>0.761</w:t>
            </w:r>
          </w:p>
        </w:tc>
        <w:tc>
          <w:tcPr>
            <w:tcW w:w="1133" w:type="dxa"/>
          </w:tcPr>
          <w:p w14:paraId="2D2311A6" w14:textId="77777777" w:rsidR="00B544AC" w:rsidRDefault="00306EB3">
            <w:r>
              <w:t>0.769</w:t>
            </w:r>
          </w:p>
        </w:tc>
        <w:tc>
          <w:tcPr>
            <w:tcW w:w="2040" w:type="dxa"/>
          </w:tcPr>
          <w:p w14:paraId="3568E845" w14:textId="77777777" w:rsidR="00B544AC" w:rsidRDefault="00306EB3">
            <w:r>
              <w:t>0.771</w:t>
            </w:r>
          </w:p>
        </w:tc>
      </w:tr>
      <w:tr w:rsidR="00B544AC" w14:paraId="4C59D1A9" w14:textId="77777777">
        <w:tc>
          <w:tcPr>
            <w:tcW w:w="2488" w:type="dxa"/>
          </w:tcPr>
          <w:p w14:paraId="5B938E48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46C65A5D" w14:textId="77777777" w:rsidR="00B544AC" w:rsidRDefault="00306EB3">
            <w:r>
              <w:t>0.835</w:t>
            </w:r>
          </w:p>
        </w:tc>
        <w:tc>
          <w:tcPr>
            <w:tcW w:w="1133" w:type="dxa"/>
          </w:tcPr>
          <w:p w14:paraId="42858571" w14:textId="77777777" w:rsidR="00B544AC" w:rsidRDefault="00306EB3">
            <w:r>
              <w:t>0.839</w:t>
            </w:r>
          </w:p>
        </w:tc>
        <w:tc>
          <w:tcPr>
            <w:tcW w:w="1133" w:type="dxa"/>
          </w:tcPr>
          <w:p w14:paraId="175D09DC" w14:textId="77777777" w:rsidR="00B544AC" w:rsidRDefault="00306EB3">
            <w:r>
              <w:t>0.831</w:t>
            </w:r>
          </w:p>
        </w:tc>
        <w:tc>
          <w:tcPr>
            <w:tcW w:w="1133" w:type="dxa"/>
          </w:tcPr>
          <w:p w14:paraId="674FED2C" w14:textId="77777777" w:rsidR="00B544AC" w:rsidRDefault="00306EB3">
            <w:r>
              <w:t>0.835</w:t>
            </w:r>
          </w:p>
        </w:tc>
        <w:tc>
          <w:tcPr>
            <w:tcW w:w="2040" w:type="dxa"/>
          </w:tcPr>
          <w:p w14:paraId="004AB04B" w14:textId="77777777" w:rsidR="00B544AC" w:rsidRDefault="00306EB3">
            <w:r>
              <w:t>0.835</w:t>
            </w:r>
          </w:p>
        </w:tc>
      </w:tr>
      <w:tr w:rsidR="00B544AC" w14:paraId="348EFBF2" w14:textId="77777777">
        <w:tc>
          <w:tcPr>
            <w:tcW w:w="2488" w:type="dxa"/>
          </w:tcPr>
          <w:p w14:paraId="2CCD24E0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550C7D7D" w14:textId="77777777" w:rsidR="00B544AC" w:rsidRDefault="00306EB3">
            <w:r>
              <w:t>0.851</w:t>
            </w:r>
          </w:p>
        </w:tc>
        <w:tc>
          <w:tcPr>
            <w:tcW w:w="1133" w:type="dxa"/>
          </w:tcPr>
          <w:p w14:paraId="5B3715A0" w14:textId="77777777" w:rsidR="00B544AC" w:rsidRDefault="00306EB3">
            <w:r>
              <w:t>0.869</w:t>
            </w:r>
          </w:p>
        </w:tc>
        <w:tc>
          <w:tcPr>
            <w:tcW w:w="1133" w:type="dxa"/>
          </w:tcPr>
          <w:p w14:paraId="6B458692" w14:textId="77777777" w:rsidR="00B544AC" w:rsidRDefault="00306EB3">
            <w:r>
              <w:t>0.832</w:t>
            </w:r>
          </w:p>
        </w:tc>
        <w:tc>
          <w:tcPr>
            <w:tcW w:w="1133" w:type="dxa"/>
          </w:tcPr>
          <w:p w14:paraId="65487B02" w14:textId="77777777" w:rsidR="00B544AC" w:rsidRDefault="00306EB3">
            <w:r>
              <w:t>0.848</w:t>
            </w:r>
          </w:p>
        </w:tc>
        <w:tc>
          <w:tcPr>
            <w:tcW w:w="2040" w:type="dxa"/>
          </w:tcPr>
          <w:p w14:paraId="28A3F231" w14:textId="77777777" w:rsidR="00B544AC" w:rsidRDefault="00306EB3">
            <w:r>
              <w:t>0.852</w:t>
            </w:r>
          </w:p>
        </w:tc>
      </w:tr>
      <w:tr w:rsidR="00B544AC" w14:paraId="6F90021F" w14:textId="77777777">
        <w:tc>
          <w:tcPr>
            <w:tcW w:w="2488" w:type="dxa"/>
          </w:tcPr>
          <w:p w14:paraId="6C644AF4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5E9C5CE3" w14:textId="77777777" w:rsidR="00B544AC" w:rsidRDefault="00306EB3">
            <w:r>
              <w:t>0.786</w:t>
            </w:r>
          </w:p>
        </w:tc>
        <w:tc>
          <w:tcPr>
            <w:tcW w:w="1133" w:type="dxa"/>
          </w:tcPr>
          <w:p w14:paraId="2FA4602F" w14:textId="77777777" w:rsidR="00B544AC" w:rsidRDefault="00306EB3">
            <w:r>
              <w:t>0.858</w:t>
            </w:r>
          </w:p>
        </w:tc>
        <w:tc>
          <w:tcPr>
            <w:tcW w:w="1133" w:type="dxa"/>
          </w:tcPr>
          <w:p w14:paraId="500ABE3E" w14:textId="77777777" w:rsidR="00B544AC" w:rsidRDefault="00306EB3">
            <w:r>
              <w:t>0.687</w:t>
            </w:r>
          </w:p>
        </w:tc>
        <w:tc>
          <w:tcPr>
            <w:tcW w:w="1133" w:type="dxa"/>
          </w:tcPr>
          <w:p w14:paraId="47314231" w14:textId="77777777" w:rsidR="00B544AC" w:rsidRDefault="00306EB3">
            <w:r>
              <w:t>0.763</w:t>
            </w:r>
          </w:p>
        </w:tc>
        <w:tc>
          <w:tcPr>
            <w:tcW w:w="2040" w:type="dxa"/>
          </w:tcPr>
          <w:p w14:paraId="47C51A55" w14:textId="77777777" w:rsidR="00B544AC" w:rsidRDefault="00306EB3">
            <w:r>
              <w:t>0.786</w:t>
            </w:r>
          </w:p>
        </w:tc>
      </w:tr>
      <w:tr w:rsidR="00B544AC" w14:paraId="02AB3F89" w14:textId="77777777">
        <w:tc>
          <w:tcPr>
            <w:tcW w:w="2488" w:type="dxa"/>
          </w:tcPr>
          <w:p w14:paraId="02AE57E6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756ED71C" w14:textId="77777777" w:rsidR="00B544AC" w:rsidRDefault="00306EB3">
            <w:r>
              <w:t>0.831</w:t>
            </w:r>
          </w:p>
        </w:tc>
        <w:tc>
          <w:tcPr>
            <w:tcW w:w="1133" w:type="dxa"/>
          </w:tcPr>
          <w:p w14:paraId="383F5518" w14:textId="77777777" w:rsidR="00B544AC" w:rsidRDefault="00306EB3">
            <w:r>
              <w:t>0.847</w:t>
            </w:r>
          </w:p>
        </w:tc>
        <w:tc>
          <w:tcPr>
            <w:tcW w:w="1133" w:type="dxa"/>
          </w:tcPr>
          <w:p w14:paraId="70B0574D" w14:textId="77777777" w:rsidR="00B544AC" w:rsidRDefault="00306EB3">
            <w:r>
              <w:t>0.809</w:t>
            </w:r>
          </w:p>
        </w:tc>
        <w:tc>
          <w:tcPr>
            <w:tcW w:w="1133" w:type="dxa"/>
          </w:tcPr>
          <w:p w14:paraId="38122028" w14:textId="77777777" w:rsidR="00B544AC" w:rsidRDefault="00306EB3">
            <w:r>
              <w:t>0.828</w:t>
            </w:r>
          </w:p>
        </w:tc>
        <w:tc>
          <w:tcPr>
            <w:tcW w:w="2040" w:type="dxa"/>
          </w:tcPr>
          <w:p w14:paraId="2A6869B0" w14:textId="77777777" w:rsidR="00B544AC" w:rsidRDefault="00306EB3">
            <w:r>
              <w:t>0.831</w:t>
            </w:r>
          </w:p>
        </w:tc>
      </w:tr>
    </w:tbl>
    <w:p w14:paraId="7EB11FE4" w14:textId="77777777" w:rsidR="00B544AC" w:rsidRDefault="00306EB3">
      <w:r>
        <w:t>Normalization</w:t>
      </w:r>
      <w:r>
        <w:t>이</w:t>
      </w:r>
      <w:r>
        <w:t xml:space="preserve"> </w:t>
      </w:r>
      <w:r>
        <w:t>진행된</w:t>
      </w:r>
      <w:r>
        <w:t xml:space="preserve"> </w:t>
      </w:r>
      <w:r>
        <w:t>데이터에</w:t>
      </w:r>
      <w:r>
        <w:t xml:space="preserve"> </w:t>
      </w:r>
      <w:r>
        <w:t>대하여</w:t>
      </w:r>
      <w:r>
        <w:t xml:space="preserve"> </w:t>
      </w:r>
      <w:r>
        <w:t>추가적인</w:t>
      </w:r>
      <w:r>
        <w:t xml:space="preserve"> SMOTE </w:t>
      </w:r>
      <w:r>
        <w:t>기법을</w:t>
      </w:r>
      <w:r>
        <w:t xml:space="preserve"> </w:t>
      </w:r>
      <w:r>
        <w:t>통해</w:t>
      </w:r>
      <w:r>
        <w:t xml:space="preserve"> Class</w:t>
      </w:r>
      <w:r>
        <w:t>의</w:t>
      </w:r>
      <w:r>
        <w:t xml:space="preserve"> </w:t>
      </w:r>
      <w:r>
        <w:t>비율을</w:t>
      </w:r>
      <w:r>
        <w:t xml:space="preserve"> </w:t>
      </w:r>
      <w:r>
        <w:t>동일하게</w:t>
      </w:r>
      <w:r>
        <w:t xml:space="preserve"> </w:t>
      </w:r>
      <w:r>
        <w:t>맞춰준</w:t>
      </w:r>
      <w:r>
        <w:t xml:space="preserve"> </w:t>
      </w:r>
      <w:r>
        <w:t>후</w:t>
      </w:r>
      <w:r>
        <w:t xml:space="preserve"> </w:t>
      </w:r>
      <w:r>
        <w:t>모델의</w:t>
      </w:r>
      <w:r>
        <w:t xml:space="preserve"> </w:t>
      </w:r>
      <w:r>
        <w:t>성능을</w:t>
      </w:r>
      <w:r>
        <w:t xml:space="preserve"> </w:t>
      </w:r>
      <w:r>
        <w:t>평가하였다</w:t>
      </w:r>
      <w:r>
        <w:t>.</w:t>
      </w:r>
    </w:p>
    <w:p w14:paraId="6C2165B7" w14:textId="77777777" w:rsidR="00B544AC" w:rsidRDefault="00306EB3">
      <w:pPr>
        <w:autoSpaceDE w:val="0"/>
        <w:autoSpaceDN w:val="0"/>
      </w:pPr>
      <w:r>
        <w:t>대부분의</w:t>
      </w:r>
      <w:r>
        <w:t xml:space="preserve"> </w:t>
      </w:r>
      <w:r>
        <w:t>경우</w:t>
      </w:r>
      <w:r>
        <w:t xml:space="preserve"> </w:t>
      </w:r>
      <w:r>
        <w:t>약간의</w:t>
      </w:r>
      <w:r>
        <w:t xml:space="preserve"> </w:t>
      </w:r>
      <w:r>
        <w:t>성능향상이</w:t>
      </w:r>
      <w:r>
        <w:t xml:space="preserve"> </w:t>
      </w:r>
      <w:r>
        <w:t>있었으나</w:t>
      </w:r>
      <w:r>
        <w:t>, Recall</w:t>
      </w:r>
      <w:r>
        <w:t>의</w:t>
      </w:r>
      <w:r>
        <w:t xml:space="preserve"> </w:t>
      </w:r>
      <w:r>
        <w:t>경우</w:t>
      </w:r>
      <w:r>
        <w:t xml:space="preserve"> </w:t>
      </w:r>
      <w:r>
        <w:t>거의</w:t>
      </w:r>
      <w:r>
        <w:t xml:space="preserve"> </w:t>
      </w:r>
      <w:r>
        <w:t>모든</w:t>
      </w:r>
      <w:r>
        <w:t xml:space="preserve"> </w:t>
      </w:r>
      <w:r>
        <w:t>모델에서</w:t>
      </w:r>
      <w:r>
        <w:t xml:space="preserve"> </w:t>
      </w:r>
      <w:r>
        <w:t>점수가</w:t>
      </w:r>
      <w:r>
        <w:t xml:space="preserve"> </w:t>
      </w:r>
      <w:r>
        <w:t>감소하였다</w:t>
      </w:r>
      <w:r>
        <w:t xml:space="preserve">. </w:t>
      </w:r>
      <w:r>
        <w:t>가장</w:t>
      </w:r>
      <w:r>
        <w:t xml:space="preserve"> </w:t>
      </w:r>
      <w:r>
        <w:t>성능</w:t>
      </w:r>
      <w:r>
        <w:t xml:space="preserve"> </w:t>
      </w:r>
      <w:r>
        <w:t>향상이</w:t>
      </w:r>
      <w:r>
        <w:t xml:space="preserve"> </w:t>
      </w:r>
      <w:r>
        <w:t>적은</w:t>
      </w:r>
      <w:r>
        <w:t xml:space="preserve"> </w:t>
      </w:r>
      <w:r>
        <w:t>모델은</w:t>
      </w:r>
      <w:r>
        <w:t xml:space="preserve"> k-NN</w:t>
      </w:r>
      <w:r>
        <w:t>이다</w:t>
      </w:r>
      <w:r>
        <w:t>.</w:t>
      </w:r>
    </w:p>
    <w:p w14:paraId="58480003" w14:textId="77777777" w:rsidR="00B544AC" w:rsidRDefault="00B544AC">
      <w:pPr>
        <w:autoSpaceDE w:val="0"/>
        <w:autoSpaceDN w:val="0"/>
      </w:pPr>
    </w:p>
    <w:p w14:paraId="5D354788" w14:textId="77777777" w:rsidR="00B544AC" w:rsidRDefault="00306EB3">
      <w:pPr>
        <w:autoSpaceDE w:val="0"/>
        <w:autoSpaceDN w:val="0"/>
        <w:rPr>
          <w:b/>
          <w:bCs/>
          <w:sz w:val="22"/>
          <w:szCs w:val="24"/>
        </w:rPr>
      </w:pPr>
      <w:r>
        <w:t>2-3) hERG</w:t>
      </w:r>
    </w:p>
    <w:p w14:paraId="60062171" w14:textId="77777777" w:rsidR="00B544AC" w:rsidRDefault="00306EB3">
      <w:pPr>
        <w:autoSpaceDE w:val="0"/>
        <w:autoSpaceDN w:val="0"/>
      </w:pPr>
      <w:r>
        <w:lastRenderedPageBreak/>
        <w:t xml:space="preserve">2-3-1) </w:t>
      </w:r>
      <w:r>
        <w:t>처리</w:t>
      </w:r>
      <w:r>
        <w:t xml:space="preserve"> </w:t>
      </w:r>
      <w:r>
        <w:t>전</w:t>
      </w:r>
      <w:r>
        <w:t xml:space="preserve"> </w:t>
      </w:r>
      <w:r>
        <w:t>모델</w:t>
      </w:r>
      <w:r>
        <w:t xml:space="preserve"> </w:t>
      </w:r>
      <w:r>
        <w:t>성능</w:t>
      </w:r>
      <w:r>
        <w:t xml:space="preserve"> </w:t>
      </w:r>
      <w:r>
        <w:t>평가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3F62A4DD" w14:textId="77777777">
        <w:tc>
          <w:tcPr>
            <w:tcW w:w="2488" w:type="dxa"/>
            <w:shd w:val="clear" w:color="auto" w:fill="D9D9D9"/>
          </w:tcPr>
          <w:p w14:paraId="663DE19C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6F051DA6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324F4C70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27342427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165BC03E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58EAB65B" w14:textId="77777777" w:rsidR="00B544AC" w:rsidRDefault="00306EB3">
            <w:r>
              <w:t>Balanced-Accuracy</w:t>
            </w:r>
          </w:p>
        </w:tc>
      </w:tr>
      <w:tr w:rsidR="00B544AC" w14:paraId="42F8B30C" w14:textId="77777777">
        <w:tc>
          <w:tcPr>
            <w:tcW w:w="2488" w:type="dxa"/>
          </w:tcPr>
          <w:p w14:paraId="465B8A07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40CAFCEB" w14:textId="77777777" w:rsidR="00B544AC" w:rsidRDefault="00306EB3">
            <w:r>
              <w:t>0.679</w:t>
            </w:r>
          </w:p>
        </w:tc>
        <w:tc>
          <w:tcPr>
            <w:tcW w:w="1133" w:type="dxa"/>
          </w:tcPr>
          <w:p w14:paraId="46559D0F" w14:textId="77777777" w:rsidR="00B544AC" w:rsidRDefault="00306EB3">
            <w:r>
              <w:t>0.700</w:t>
            </w:r>
          </w:p>
        </w:tc>
        <w:tc>
          <w:tcPr>
            <w:tcW w:w="1133" w:type="dxa"/>
          </w:tcPr>
          <w:p w14:paraId="5D77328C" w14:textId="77777777" w:rsidR="00B544AC" w:rsidRDefault="00306EB3">
            <w:r>
              <w:t>0.788</w:t>
            </w:r>
          </w:p>
        </w:tc>
        <w:tc>
          <w:tcPr>
            <w:tcW w:w="1133" w:type="dxa"/>
          </w:tcPr>
          <w:p w14:paraId="40DB067E" w14:textId="77777777" w:rsidR="00B544AC" w:rsidRDefault="00306EB3">
            <w:r>
              <w:t>0.741</w:t>
            </w:r>
          </w:p>
        </w:tc>
        <w:tc>
          <w:tcPr>
            <w:tcW w:w="2040" w:type="dxa"/>
          </w:tcPr>
          <w:p w14:paraId="2D94DD40" w14:textId="77777777" w:rsidR="00B544AC" w:rsidRDefault="00306EB3">
            <w:r>
              <w:t>0.657</w:t>
            </w:r>
          </w:p>
        </w:tc>
      </w:tr>
      <w:tr w:rsidR="00B544AC" w14:paraId="44830B85" w14:textId="77777777">
        <w:tc>
          <w:tcPr>
            <w:tcW w:w="2488" w:type="dxa"/>
          </w:tcPr>
          <w:p w14:paraId="59F9A22F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58CFC235" w14:textId="77777777" w:rsidR="00B544AC" w:rsidRDefault="00306EB3">
            <w:r>
              <w:t>0.818</w:t>
            </w:r>
          </w:p>
        </w:tc>
        <w:tc>
          <w:tcPr>
            <w:tcW w:w="1133" w:type="dxa"/>
          </w:tcPr>
          <w:p w14:paraId="355A62FE" w14:textId="77777777" w:rsidR="00B544AC" w:rsidRDefault="00306EB3">
            <w:r>
              <w:t>0.825</w:t>
            </w:r>
          </w:p>
        </w:tc>
        <w:tc>
          <w:tcPr>
            <w:tcW w:w="1133" w:type="dxa"/>
          </w:tcPr>
          <w:p w14:paraId="679467CA" w14:textId="77777777" w:rsidR="00B544AC" w:rsidRDefault="00306EB3">
            <w:r>
              <w:t>0.873</w:t>
            </w:r>
          </w:p>
        </w:tc>
        <w:tc>
          <w:tcPr>
            <w:tcW w:w="1133" w:type="dxa"/>
          </w:tcPr>
          <w:p w14:paraId="435E8F18" w14:textId="77777777" w:rsidR="00B544AC" w:rsidRDefault="00306EB3">
            <w:r>
              <w:t>0.848</w:t>
            </w:r>
          </w:p>
        </w:tc>
        <w:tc>
          <w:tcPr>
            <w:tcW w:w="2040" w:type="dxa"/>
          </w:tcPr>
          <w:p w14:paraId="1DA455FA" w14:textId="77777777" w:rsidR="00B544AC" w:rsidRDefault="00306EB3">
            <w:r>
              <w:t>0.807</w:t>
            </w:r>
          </w:p>
        </w:tc>
      </w:tr>
      <w:tr w:rsidR="00B544AC" w14:paraId="78E86930" w14:textId="77777777">
        <w:tc>
          <w:tcPr>
            <w:tcW w:w="2488" w:type="dxa"/>
          </w:tcPr>
          <w:p w14:paraId="725DD3E4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1496C538" w14:textId="77777777" w:rsidR="00B544AC" w:rsidRDefault="00306EB3">
            <w:r>
              <w:t>0.848</w:t>
            </w:r>
          </w:p>
        </w:tc>
        <w:tc>
          <w:tcPr>
            <w:tcW w:w="1133" w:type="dxa"/>
          </w:tcPr>
          <w:p w14:paraId="7718C4B1" w14:textId="77777777" w:rsidR="00B544AC" w:rsidRDefault="00306EB3">
            <w:r>
              <w:t>0.851</w:t>
            </w:r>
          </w:p>
        </w:tc>
        <w:tc>
          <w:tcPr>
            <w:tcW w:w="1133" w:type="dxa"/>
          </w:tcPr>
          <w:p w14:paraId="0C3EA1DB" w14:textId="77777777" w:rsidR="00B544AC" w:rsidRDefault="00306EB3">
            <w:r>
              <w:t>0.892</w:t>
            </w:r>
          </w:p>
        </w:tc>
        <w:tc>
          <w:tcPr>
            <w:tcW w:w="1133" w:type="dxa"/>
          </w:tcPr>
          <w:p w14:paraId="59D4033B" w14:textId="77777777" w:rsidR="00B544AC" w:rsidRDefault="00306EB3">
            <w:r>
              <w:t>0.873</w:t>
            </w:r>
          </w:p>
        </w:tc>
        <w:tc>
          <w:tcPr>
            <w:tcW w:w="2040" w:type="dxa"/>
          </w:tcPr>
          <w:p w14:paraId="358CE2E0" w14:textId="77777777" w:rsidR="00B544AC" w:rsidRDefault="00306EB3">
            <w:r>
              <w:t>0.835</w:t>
            </w:r>
          </w:p>
        </w:tc>
      </w:tr>
      <w:tr w:rsidR="00B544AC" w14:paraId="47B872AD" w14:textId="77777777">
        <w:tc>
          <w:tcPr>
            <w:tcW w:w="2488" w:type="dxa"/>
          </w:tcPr>
          <w:p w14:paraId="07185106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4AE90CF3" w14:textId="77777777" w:rsidR="00B544AC" w:rsidRDefault="00306EB3">
            <w:r>
              <w:t>0.698</w:t>
            </w:r>
          </w:p>
        </w:tc>
        <w:tc>
          <w:tcPr>
            <w:tcW w:w="1133" w:type="dxa"/>
          </w:tcPr>
          <w:p w14:paraId="69A2A1D6" w14:textId="77777777" w:rsidR="00B544AC" w:rsidRDefault="00306EB3">
            <w:r>
              <w:t>0.726</w:t>
            </w:r>
          </w:p>
        </w:tc>
        <w:tc>
          <w:tcPr>
            <w:tcW w:w="1133" w:type="dxa"/>
          </w:tcPr>
          <w:p w14:paraId="1F278D99" w14:textId="77777777" w:rsidR="00B544AC" w:rsidRDefault="00306EB3">
            <w:r>
              <w:t>0.777</w:t>
            </w:r>
          </w:p>
        </w:tc>
        <w:tc>
          <w:tcPr>
            <w:tcW w:w="1133" w:type="dxa"/>
          </w:tcPr>
          <w:p w14:paraId="4B6FEDEA" w14:textId="77777777" w:rsidR="00B544AC" w:rsidRDefault="00306EB3">
            <w:r>
              <w:t>0.751</w:t>
            </w:r>
          </w:p>
        </w:tc>
        <w:tc>
          <w:tcPr>
            <w:tcW w:w="2040" w:type="dxa"/>
          </w:tcPr>
          <w:p w14:paraId="200700DA" w14:textId="77777777" w:rsidR="00B544AC" w:rsidRDefault="00306EB3">
            <w:r>
              <w:t>0.683</w:t>
            </w:r>
          </w:p>
        </w:tc>
      </w:tr>
      <w:tr w:rsidR="00B544AC" w14:paraId="4CA05FFC" w14:textId="77777777">
        <w:tc>
          <w:tcPr>
            <w:tcW w:w="2488" w:type="dxa"/>
          </w:tcPr>
          <w:p w14:paraId="0A143BA1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45404EBA" w14:textId="77777777" w:rsidR="00B544AC" w:rsidRDefault="00306EB3">
            <w:r>
              <w:t>0.585</w:t>
            </w:r>
          </w:p>
        </w:tc>
        <w:tc>
          <w:tcPr>
            <w:tcW w:w="1133" w:type="dxa"/>
          </w:tcPr>
          <w:p w14:paraId="4F191B19" w14:textId="77777777" w:rsidR="00B544AC" w:rsidRDefault="00306EB3">
            <w:r>
              <w:t>0.584</w:t>
            </w:r>
          </w:p>
        </w:tc>
        <w:tc>
          <w:tcPr>
            <w:tcW w:w="1133" w:type="dxa"/>
          </w:tcPr>
          <w:p w14:paraId="11316CA5" w14:textId="77777777" w:rsidR="00B544AC" w:rsidRDefault="00306EB3">
            <w:r>
              <w:t>1.000</w:t>
            </w:r>
          </w:p>
        </w:tc>
        <w:tc>
          <w:tcPr>
            <w:tcW w:w="1133" w:type="dxa"/>
          </w:tcPr>
          <w:p w14:paraId="3021B243" w14:textId="77777777" w:rsidR="00B544AC" w:rsidRDefault="00306EB3">
            <w:r>
              <w:t>0.738</w:t>
            </w:r>
          </w:p>
        </w:tc>
        <w:tc>
          <w:tcPr>
            <w:tcW w:w="2040" w:type="dxa"/>
          </w:tcPr>
          <w:p w14:paraId="17C07049" w14:textId="77777777" w:rsidR="00B544AC" w:rsidRDefault="00306EB3">
            <w:r>
              <w:t>0.502</w:t>
            </w:r>
          </w:p>
        </w:tc>
      </w:tr>
    </w:tbl>
    <w:p w14:paraId="3F8F1A9E" w14:textId="77777777" w:rsidR="00B544AC" w:rsidRDefault="00306EB3">
      <w:r>
        <w:rPr>
          <w:rFonts w:hint="eastAsia"/>
        </w:rPr>
        <w:t xml:space="preserve">Tree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SVM</w:t>
      </w:r>
      <w:r>
        <w:rPr>
          <w:rFonts w:hint="eastAsia"/>
        </w:rPr>
        <w:t>에서의</w:t>
      </w:r>
      <w:r>
        <w:rPr>
          <w:rFonts w:hint="eastAsia"/>
        </w:rPr>
        <w:t xml:space="preserve"> Recall </w:t>
      </w:r>
      <w:r>
        <w:rPr>
          <w:rFonts w:hint="eastAsia"/>
        </w:rPr>
        <w:t>값이</w:t>
      </w:r>
      <w:r>
        <w:rPr>
          <w:rFonts w:hint="eastAsia"/>
        </w:rPr>
        <w:t xml:space="preserve">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이례적이라고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.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 xml:space="preserve">. </w:t>
      </w:r>
    </w:p>
    <w:p w14:paraId="6FFCF198" w14:textId="77777777" w:rsidR="00B544AC" w:rsidRDefault="00306EB3">
      <w:r>
        <w:t xml:space="preserve">2-3-2) Normaization </w:t>
      </w:r>
      <w:r>
        <w:t>이후</w:t>
      </w:r>
      <w:r>
        <w:t xml:space="preserve"> </w:t>
      </w:r>
      <w:r>
        <w:t>성능</w:t>
      </w:r>
      <w:r>
        <w:t xml:space="preserve"> </w:t>
      </w:r>
      <w:r>
        <w:t>평가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15DB8C42" w14:textId="77777777">
        <w:tc>
          <w:tcPr>
            <w:tcW w:w="2488" w:type="dxa"/>
            <w:shd w:val="clear" w:color="auto" w:fill="D9D9D9"/>
          </w:tcPr>
          <w:p w14:paraId="55CD3806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3CEB15EC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21B4CD1D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302D84DD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5D4ED605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34755F73" w14:textId="77777777" w:rsidR="00B544AC" w:rsidRDefault="00306EB3">
            <w:r>
              <w:t>Balanced-Accuracy</w:t>
            </w:r>
          </w:p>
        </w:tc>
      </w:tr>
      <w:tr w:rsidR="00B544AC" w14:paraId="283E5042" w14:textId="77777777">
        <w:tc>
          <w:tcPr>
            <w:tcW w:w="2488" w:type="dxa"/>
          </w:tcPr>
          <w:p w14:paraId="22A06C69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7F6BC6F7" w14:textId="77777777" w:rsidR="00B544AC" w:rsidRDefault="00306EB3">
            <w:r>
              <w:t>0.75</w:t>
            </w:r>
            <w:r>
              <w:t>7</w:t>
            </w:r>
          </w:p>
        </w:tc>
        <w:tc>
          <w:tcPr>
            <w:tcW w:w="1133" w:type="dxa"/>
          </w:tcPr>
          <w:p w14:paraId="64BCF53A" w14:textId="77777777" w:rsidR="00B544AC" w:rsidRDefault="00306EB3">
            <w:r>
              <w:t>0.781</w:t>
            </w:r>
          </w:p>
        </w:tc>
        <w:tc>
          <w:tcPr>
            <w:tcW w:w="1133" w:type="dxa"/>
          </w:tcPr>
          <w:p w14:paraId="4018A9E2" w14:textId="77777777" w:rsidR="00B544AC" w:rsidRDefault="00306EB3">
            <w:r>
              <w:t>0.812</w:t>
            </w:r>
          </w:p>
        </w:tc>
        <w:tc>
          <w:tcPr>
            <w:tcW w:w="1133" w:type="dxa"/>
          </w:tcPr>
          <w:p w14:paraId="0D3A0797" w14:textId="77777777" w:rsidR="00B544AC" w:rsidRDefault="00306EB3">
            <w:r>
              <w:t>0.796</w:t>
            </w:r>
          </w:p>
        </w:tc>
        <w:tc>
          <w:tcPr>
            <w:tcW w:w="2040" w:type="dxa"/>
          </w:tcPr>
          <w:p w14:paraId="0641E016" w14:textId="77777777" w:rsidR="00B544AC" w:rsidRDefault="00306EB3">
            <w:r>
              <w:t>0.746</w:t>
            </w:r>
          </w:p>
        </w:tc>
      </w:tr>
      <w:tr w:rsidR="00B544AC" w14:paraId="62579999" w14:textId="77777777">
        <w:tc>
          <w:tcPr>
            <w:tcW w:w="2488" w:type="dxa"/>
          </w:tcPr>
          <w:p w14:paraId="7999CA84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1BFB224A" w14:textId="77777777" w:rsidR="00B544AC" w:rsidRDefault="00306EB3">
            <w:r>
              <w:t>0.817</w:t>
            </w:r>
          </w:p>
        </w:tc>
        <w:tc>
          <w:tcPr>
            <w:tcW w:w="1133" w:type="dxa"/>
          </w:tcPr>
          <w:p w14:paraId="0C5F3FF0" w14:textId="77777777" w:rsidR="00B544AC" w:rsidRDefault="00306EB3">
            <w:r>
              <w:t>0.825</w:t>
            </w:r>
          </w:p>
        </w:tc>
        <w:tc>
          <w:tcPr>
            <w:tcW w:w="1133" w:type="dxa"/>
          </w:tcPr>
          <w:p w14:paraId="3D247F81" w14:textId="77777777" w:rsidR="00B544AC" w:rsidRDefault="00306EB3">
            <w:r>
              <w:t>0.873</w:t>
            </w:r>
          </w:p>
        </w:tc>
        <w:tc>
          <w:tcPr>
            <w:tcW w:w="1133" w:type="dxa"/>
          </w:tcPr>
          <w:p w14:paraId="3C3C3CDF" w14:textId="77777777" w:rsidR="00B544AC" w:rsidRDefault="00306EB3">
            <w:r>
              <w:t>0.848</w:t>
            </w:r>
          </w:p>
        </w:tc>
        <w:tc>
          <w:tcPr>
            <w:tcW w:w="2040" w:type="dxa"/>
          </w:tcPr>
          <w:p w14:paraId="6DF81C03" w14:textId="77777777" w:rsidR="00B544AC" w:rsidRDefault="00306EB3">
            <w:r>
              <w:t>0.806</w:t>
            </w:r>
          </w:p>
        </w:tc>
      </w:tr>
      <w:tr w:rsidR="00B544AC" w14:paraId="5035CD8E" w14:textId="77777777">
        <w:tc>
          <w:tcPr>
            <w:tcW w:w="2488" w:type="dxa"/>
          </w:tcPr>
          <w:p w14:paraId="55AC5BD2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504B6DF1" w14:textId="77777777" w:rsidR="00B544AC" w:rsidRDefault="00306EB3">
            <w:r>
              <w:t>0.846</w:t>
            </w:r>
          </w:p>
        </w:tc>
        <w:tc>
          <w:tcPr>
            <w:tcW w:w="1133" w:type="dxa"/>
          </w:tcPr>
          <w:p w14:paraId="78C58A8B" w14:textId="77777777" w:rsidR="00B544AC" w:rsidRDefault="00306EB3">
            <w:r>
              <w:t>0.853</w:t>
            </w:r>
          </w:p>
        </w:tc>
        <w:tc>
          <w:tcPr>
            <w:tcW w:w="1133" w:type="dxa"/>
          </w:tcPr>
          <w:p w14:paraId="4D60E816" w14:textId="77777777" w:rsidR="00B544AC" w:rsidRDefault="00306EB3">
            <w:r>
              <w:t>0.893</w:t>
            </w:r>
          </w:p>
        </w:tc>
        <w:tc>
          <w:tcPr>
            <w:tcW w:w="1133" w:type="dxa"/>
          </w:tcPr>
          <w:p w14:paraId="19B47BEC" w14:textId="77777777" w:rsidR="00B544AC" w:rsidRDefault="00306EB3">
            <w:r>
              <w:t>0.873</w:t>
            </w:r>
          </w:p>
        </w:tc>
        <w:tc>
          <w:tcPr>
            <w:tcW w:w="2040" w:type="dxa"/>
          </w:tcPr>
          <w:p w14:paraId="3C02BDBD" w14:textId="77777777" w:rsidR="00B544AC" w:rsidRDefault="00306EB3">
            <w:r>
              <w:t>0.837</w:t>
            </w:r>
          </w:p>
        </w:tc>
      </w:tr>
      <w:tr w:rsidR="00B544AC" w14:paraId="36BF970F" w14:textId="77777777">
        <w:tc>
          <w:tcPr>
            <w:tcW w:w="2488" w:type="dxa"/>
          </w:tcPr>
          <w:p w14:paraId="3B1BAEE2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3010D5F7" w14:textId="77777777" w:rsidR="00B544AC" w:rsidRDefault="00306EB3">
            <w:r>
              <w:t>0.792</w:t>
            </w:r>
          </w:p>
        </w:tc>
        <w:tc>
          <w:tcPr>
            <w:tcW w:w="1133" w:type="dxa"/>
          </w:tcPr>
          <w:p w14:paraId="10ED319C" w14:textId="77777777" w:rsidR="00B544AC" w:rsidRDefault="00306EB3">
            <w:r>
              <w:t>0.817</w:t>
            </w:r>
          </w:p>
        </w:tc>
        <w:tc>
          <w:tcPr>
            <w:tcW w:w="1133" w:type="dxa"/>
          </w:tcPr>
          <w:p w14:paraId="7694EF15" w14:textId="77777777" w:rsidR="00B544AC" w:rsidRDefault="00306EB3">
            <w:r>
              <w:t>0.830</w:t>
            </w:r>
          </w:p>
        </w:tc>
        <w:tc>
          <w:tcPr>
            <w:tcW w:w="1133" w:type="dxa"/>
          </w:tcPr>
          <w:p w14:paraId="4AA4E86C" w14:textId="77777777" w:rsidR="00B544AC" w:rsidRDefault="00306EB3">
            <w:r>
              <w:t>0.823</w:t>
            </w:r>
          </w:p>
        </w:tc>
        <w:tc>
          <w:tcPr>
            <w:tcW w:w="2040" w:type="dxa"/>
          </w:tcPr>
          <w:p w14:paraId="33755160" w14:textId="77777777" w:rsidR="00B544AC" w:rsidRDefault="00306EB3">
            <w:r>
              <w:t>0.785</w:t>
            </w:r>
          </w:p>
        </w:tc>
      </w:tr>
      <w:tr w:rsidR="00B544AC" w14:paraId="25496091" w14:textId="77777777">
        <w:tc>
          <w:tcPr>
            <w:tcW w:w="2488" w:type="dxa"/>
          </w:tcPr>
          <w:p w14:paraId="6F12E35A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42A8E9C8" w14:textId="77777777" w:rsidR="00B544AC" w:rsidRDefault="00306EB3">
            <w:r>
              <w:t>0.806</w:t>
            </w:r>
          </w:p>
        </w:tc>
        <w:tc>
          <w:tcPr>
            <w:tcW w:w="1133" w:type="dxa"/>
          </w:tcPr>
          <w:p w14:paraId="651D81AF" w14:textId="77777777" w:rsidR="00B544AC" w:rsidRDefault="00306EB3">
            <w:r>
              <w:t>0.814</w:t>
            </w:r>
          </w:p>
        </w:tc>
        <w:tc>
          <w:tcPr>
            <w:tcW w:w="1133" w:type="dxa"/>
          </w:tcPr>
          <w:p w14:paraId="38050339" w14:textId="77777777" w:rsidR="00B544AC" w:rsidRDefault="00306EB3">
            <w:r>
              <w:t>0.866</w:t>
            </w:r>
          </w:p>
        </w:tc>
        <w:tc>
          <w:tcPr>
            <w:tcW w:w="1133" w:type="dxa"/>
          </w:tcPr>
          <w:p w14:paraId="335963B8" w14:textId="77777777" w:rsidR="00B544AC" w:rsidRDefault="00306EB3">
            <w:r>
              <w:t>0.839</w:t>
            </w:r>
          </w:p>
        </w:tc>
        <w:tc>
          <w:tcPr>
            <w:tcW w:w="2040" w:type="dxa"/>
          </w:tcPr>
          <w:p w14:paraId="075364A9" w14:textId="77777777" w:rsidR="00B544AC" w:rsidRDefault="00306EB3">
            <w:r>
              <w:t>0.794</w:t>
            </w:r>
          </w:p>
        </w:tc>
      </w:tr>
    </w:tbl>
    <w:p w14:paraId="0B0A64DC" w14:textId="77777777" w:rsidR="00B544AC" w:rsidRDefault="00306EB3">
      <w:r>
        <w:rPr>
          <w:rFonts w:hint="eastAsia"/>
        </w:rPr>
        <w:t>MinMaxScaling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Normaization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평가하였다</w:t>
      </w:r>
      <w:r>
        <w:rPr>
          <w:rFonts w:hint="eastAsia"/>
        </w:rPr>
        <w:t xml:space="preserve">. </w:t>
      </w:r>
    </w:p>
    <w:p w14:paraId="28CBF8A8" w14:textId="77777777" w:rsidR="00B544AC" w:rsidRDefault="00306EB3">
      <w:r>
        <w:rPr>
          <w:rFonts w:hint="eastAsia"/>
        </w:rPr>
        <w:t>DILI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거리기반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향상되었으나</w:t>
      </w:r>
      <w:r>
        <w:rPr>
          <w:rFonts w:hint="eastAsia"/>
        </w:rPr>
        <w:t xml:space="preserve">, Tree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340F095E" w14:textId="77777777" w:rsidR="00B544AC" w:rsidRDefault="00306EB3">
      <w:r>
        <w:t>2-3-3) SMOTE</w:t>
      </w:r>
      <w:r>
        <w:t>를</w:t>
      </w:r>
      <w:r>
        <w:t xml:space="preserve"> </w:t>
      </w:r>
      <w:r>
        <w:t>이용한</w:t>
      </w:r>
      <w:r>
        <w:t xml:space="preserve"> Oversampling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49A489A3" w14:textId="77777777">
        <w:tc>
          <w:tcPr>
            <w:tcW w:w="2488" w:type="dxa"/>
            <w:shd w:val="clear" w:color="auto" w:fill="D9D9D9"/>
          </w:tcPr>
          <w:p w14:paraId="3FE727CD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21EEB658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5DD623C3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7B26C8DA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19F44B4F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4BF9CFC5" w14:textId="77777777" w:rsidR="00B544AC" w:rsidRDefault="00306EB3">
            <w:r>
              <w:t>Balanced-Accuracy</w:t>
            </w:r>
          </w:p>
        </w:tc>
      </w:tr>
      <w:tr w:rsidR="00B544AC" w14:paraId="3B743FEF" w14:textId="77777777">
        <w:tc>
          <w:tcPr>
            <w:tcW w:w="2488" w:type="dxa"/>
          </w:tcPr>
          <w:p w14:paraId="48412096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058BE354" w14:textId="77777777" w:rsidR="00B544AC" w:rsidRDefault="00306EB3">
            <w:r>
              <w:t>0.766</w:t>
            </w:r>
          </w:p>
        </w:tc>
        <w:tc>
          <w:tcPr>
            <w:tcW w:w="1133" w:type="dxa"/>
          </w:tcPr>
          <w:p w14:paraId="629CAFE8" w14:textId="77777777" w:rsidR="00B544AC" w:rsidRDefault="00306EB3">
            <w:r>
              <w:t>0.770</w:t>
            </w:r>
          </w:p>
        </w:tc>
        <w:tc>
          <w:tcPr>
            <w:tcW w:w="1133" w:type="dxa"/>
          </w:tcPr>
          <w:p w14:paraId="30153F6F" w14:textId="77777777" w:rsidR="00B544AC" w:rsidRDefault="00306EB3">
            <w:r>
              <w:t>0.758</w:t>
            </w:r>
          </w:p>
        </w:tc>
        <w:tc>
          <w:tcPr>
            <w:tcW w:w="1133" w:type="dxa"/>
          </w:tcPr>
          <w:p w14:paraId="3A2F4B3C" w14:textId="77777777" w:rsidR="00B544AC" w:rsidRDefault="00306EB3">
            <w:r>
              <w:t>0.764</w:t>
            </w:r>
          </w:p>
        </w:tc>
        <w:tc>
          <w:tcPr>
            <w:tcW w:w="2040" w:type="dxa"/>
          </w:tcPr>
          <w:p w14:paraId="43660255" w14:textId="77777777" w:rsidR="00B544AC" w:rsidRDefault="00306EB3">
            <w:r>
              <w:t>0.766</w:t>
            </w:r>
          </w:p>
        </w:tc>
      </w:tr>
      <w:tr w:rsidR="00B544AC" w14:paraId="4C4D1D3E" w14:textId="77777777">
        <w:tc>
          <w:tcPr>
            <w:tcW w:w="2488" w:type="dxa"/>
          </w:tcPr>
          <w:p w14:paraId="75C5917B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376B1DD6" w14:textId="77777777" w:rsidR="00B544AC" w:rsidRDefault="00306EB3">
            <w:r>
              <w:t>0.845</w:t>
            </w:r>
          </w:p>
        </w:tc>
        <w:tc>
          <w:tcPr>
            <w:tcW w:w="1133" w:type="dxa"/>
          </w:tcPr>
          <w:p w14:paraId="236461DA" w14:textId="77777777" w:rsidR="00B544AC" w:rsidRDefault="00306EB3">
            <w:r>
              <w:t>0.847</w:t>
            </w:r>
          </w:p>
        </w:tc>
        <w:tc>
          <w:tcPr>
            <w:tcW w:w="1133" w:type="dxa"/>
          </w:tcPr>
          <w:p w14:paraId="5D0AAA21" w14:textId="77777777" w:rsidR="00B544AC" w:rsidRDefault="00306EB3">
            <w:r>
              <w:t>0.842</w:t>
            </w:r>
          </w:p>
        </w:tc>
        <w:tc>
          <w:tcPr>
            <w:tcW w:w="1133" w:type="dxa"/>
          </w:tcPr>
          <w:p w14:paraId="7D2DAE31" w14:textId="77777777" w:rsidR="00B544AC" w:rsidRDefault="00306EB3">
            <w:r>
              <w:t>0.844</w:t>
            </w:r>
          </w:p>
        </w:tc>
        <w:tc>
          <w:tcPr>
            <w:tcW w:w="2040" w:type="dxa"/>
          </w:tcPr>
          <w:p w14:paraId="5C8097D1" w14:textId="77777777" w:rsidR="00B544AC" w:rsidRDefault="00306EB3">
            <w:r>
              <w:t>0.845</w:t>
            </w:r>
          </w:p>
        </w:tc>
      </w:tr>
      <w:tr w:rsidR="00B544AC" w14:paraId="1DB6DC6B" w14:textId="77777777">
        <w:tc>
          <w:tcPr>
            <w:tcW w:w="2488" w:type="dxa"/>
          </w:tcPr>
          <w:p w14:paraId="4567B814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370DA7F7" w14:textId="77777777" w:rsidR="00B544AC" w:rsidRDefault="00306EB3">
            <w:r>
              <w:t>0.877</w:t>
            </w:r>
          </w:p>
        </w:tc>
        <w:tc>
          <w:tcPr>
            <w:tcW w:w="1133" w:type="dxa"/>
          </w:tcPr>
          <w:p w14:paraId="21F17A43" w14:textId="77777777" w:rsidR="00B544AC" w:rsidRDefault="00306EB3">
            <w:r>
              <w:t>0.879</w:t>
            </w:r>
          </w:p>
        </w:tc>
        <w:tc>
          <w:tcPr>
            <w:tcW w:w="1133" w:type="dxa"/>
          </w:tcPr>
          <w:p w14:paraId="47EC1369" w14:textId="77777777" w:rsidR="00B544AC" w:rsidRDefault="00306EB3">
            <w:r>
              <w:t>0.877</w:t>
            </w:r>
          </w:p>
        </w:tc>
        <w:tc>
          <w:tcPr>
            <w:tcW w:w="1133" w:type="dxa"/>
          </w:tcPr>
          <w:p w14:paraId="46B19064" w14:textId="77777777" w:rsidR="00B544AC" w:rsidRDefault="00306EB3">
            <w:r>
              <w:t>0.877</w:t>
            </w:r>
          </w:p>
        </w:tc>
        <w:tc>
          <w:tcPr>
            <w:tcW w:w="2040" w:type="dxa"/>
          </w:tcPr>
          <w:p w14:paraId="24FD1FBA" w14:textId="77777777" w:rsidR="00B544AC" w:rsidRDefault="00306EB3">
            <w:r>
              <w:t>0.876</w:t>
            </w:r>
          </w:p>
        </w:tc>
      </w:tr>
      <w:tr w:rsidR="00B544AC" w14:paraId="1431DADB" w14:textId="77777777">
        <w:tc>
          <w:tcPr>
            <w:tcW w:w="2488" w:type="dxa"/>
          </w:tcPr>
          <w:p w14:paraId="0B32B10B" w14:textId="77777777" w:rsidR="00B544AC" w:rsidRDefault="00306EB3">
            <w:r>
              <w:lastRenderedPageBreak/>
              <w:t>k-NN</w:t>
            </w:r>
          </w:p>
        </w:tc>
        <w:tc>
          <w:tcPr>
            <w:tcW w:w="1133" w:type="dxa"/>
          </w:tcPr>
          <w:p w14:paraId="32BEA101" w14:textId="77777777" w:rsidR="00B544AC" w:rsidRDefault="00306EB3">
            <w:r>
              <w:t>0.808</w:t>
            </w:r>
          </w:p>
        </w:tc>
        <w:tc>
          <w:tcPr>
            <w:tcW w:w="1133" w:type="dxa"/>
          </w:tcPr>
          <w:p w14:paraId="56336B12" w14:textId="77777777" w:rsidR="00B544AC" w:rsidRDefault="00306EB3">
            <w:r>
              <w:t>0.865</w:t>
            </w:r>
          </w:p>
        </w:tc>
        <w:tc>
          <w:tcPr>
            <w:tcW w:w="1133" w:type="dxa"/>
          </w:tcPr>
          <w:p w14:paraId="0D9F64DD" w14:textId="77777777" w:rsidR="00B544AC" w:rsidRDefault="00306EB3">
            <w:r>
              <w:t>0.731</w:t>
            </w:r>
          </w:p>
        </w:tc>
        <w:tc>
          <w:tcPr>
            <w:tcW w:w="1133" w:type="dxa"/>
          </w:tcPr>
          <w:p w14:paraId="36ED252A" w14:textId="77777777" w:rsidR="00B544AC" w:rsidRDefault="00306EB3">
            <w:r>
              <w:t>0.792</w:t>
            </w:r>
          </w:p>
        </w:tc>
        <w:tc>
          <w:tcPr>
            <w:tcW w:w="2040" w:type="dxa"/>
          </w:tcPr>
          <w:p w14:paraId="42B77C8C" w14:textId="77777777" w:rsidR="00B544AC" w:rsidRDefault="00306EB3">
            <w:r>
              <w:t>0.808</w:t>
            </w:r>
          </w:p>
        </w:tc>
      </w:tr>
      <w:tr w:rsidR="00B544AC" w14:paraId="0C182917" w14:textId="77777777">
        <w:tc>
          <w:tcPr>
            <w:tcW w:w="2488" w:type="dxa"/>
          </w:tcPr>
          <w:p w14:paraId="57A5CEC9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0EFADCF3" w14:textId="77777777" w:rsidR="00B544AC" w:rsidRDefault="00306EB3">
            <w:r>
              <w:t>0.836</w:t>
            </w:r>
          </w:p>
        </w:tc>
        <w:tc>
          <w:tcPr>
            <w:tcW w:w="1133" w:type="dxa"/>
          </w:tcPr>
          <w:p w14:paraId="48FB0748" w14:textId="77777777" w:rsidR="00B544AC" w:rsidRDefault="00306EB3">
            <w:r>
              <w:t>0.846</w:t>
            </w:r>
          </w:p>
        </w:tc>
        <w:tc>
          <w:tcPr>
            <w:tcW w:w="1133" w:type="dxa"/>
          </w:tcPr>
          <w:p w14:paraId="6153270D" w14:textId="77777777" w:rsidR="00B544AC" w:rsidRDefault="00306EB3">
            <w:r>
              <w:t>0.821</w:t>
            </w:r>
          </w:p>
        </w:tc>
        <w:tc>
          <w:tcPr>
            <w:tcW w:w="1133" w:type="dxa"/>
          </w:tcPr>
          <w:p w14:paraId="4E0E0C04" w14:textId="77777777" w:rsidR="00B544AC" w:rsidRDefault="00306EB3">
            <w:r>
              <w:t>0.833</w:t>
            </w:r>
          </w:p>
        </w:tc>
        <w:tc>
          <w:tcPr>
            <w:tcW w:w="2040" w:type="dxa"/>
          </w:tcPr>
          <w:p w14:paraId="0BEFDDAF" w14:textId="77777777" w:rsidR="00B544AC" w:rsidRDefault="00306EB3">
            <w:r>
              <w:t>0.836</w:t>
            </w:r>
          </w:p>
        </w:tc>
      </w:tr>
    </w:tbl>
    <w:p w14:paraId="15ED18C5" w14:textId="77777777" w:rsidR="00B544AC" w:rsidRDefault="00306EB3">
      <w:r>
        <w:t>Normalization</w:t>
      </w:r>
      <w:r>
        <w:t>이</w:t>
      </w:r>
      <w:r>
        <w:t xml:space="preserve"> </w:t>
      </w:r>
      <w:r>
        <w:t>진행된</w:t>
      </w:r>
      <w:r>
        <w:t xml:space="preserve"> </w:t>
      </w:r>
      <w:r>
        <w:t>데이터에</w:t>
      </w:r>
      <w:r>
        <w:t xml:space="preserve"> </w:t>
      </w:r>
      <w:r>
        <w:t>대하여</w:t>
      </w:r>
      <w:r>
        <w:t xml:space="preserve"> </w:t>
      </w:r>
      <w:r>
        <w:t>추가적인</w:t>
      </w:r>
      <w:r>
        <w:t xml:space="preserve"> SMOTE </w:t>
      </w:r>
      <w:r>
        <w:t>기법을</w:t>
      </w:r>
      <w:r>
        <w:t xml:space="preserve"> </w:t>
      </w:r>
      <w:r>
        <w:t>통해</w:t>
      </w:r>
      <w:r>
        <w:t xml:space="preserve"> Class</w:t>
      </w:r>
      <w:r>
        <w:t>의</w:t>
      </w:r>
      <w:r>
        <w:t xml:space="preserve"> </w:t>
      </w:r>
      <w:r>
        <w:t>비율을</w:t>
      </w:r>
      <w:r>
        <w:t xml:space="preserve"> </w:t>
      </w:r>
      <w:r>
        <w:t>동일하게</w:t>
      </w:r>
      <w:r>
        <w:t xml:space="preserve"> </w:t>
      </w:r>
      <w:r>
        <w:t>맞춰준</w:t>
      </w:r>
      <w:r>
        <w:t xml:space="preserve"> </w:t>
      </w:r>
      <w:r>
        <w:t>후</w:t>
      </w:r>
      <w:r>
        <w:t xml:space="preserve"> </w:t>
      </w:r>
      <w:r>
        <w:t>모델의</w:t>
      </w:r>
      <w:r>
        <w:t xml:space="preserve"> </w:t>
      </w:r>
      <w:r>
        <w:t>성능을</w:t>
      </w:r>
      <w:r>
        <w:t xml:space="preserve"> </w:t>
      </w:r>
      <w:r>
        <w:t>평가하였다</w:t>
      </w:r>
      <w:r>
        <w:t>.</w:t>
      </w:r>
    </w:p>
    <w:p w14:paraId="43DC06FF" w14:textId="77777777" w:rsidR="00B544AC" w:rsidRDefault="00306EB3">
      <w:r>
        <w:t>전반적인</w:t>
      </w:r>
      <w:r>
        <w:t xml:space="preserve"> </w:t>
      </w:r>
      <w:r>
        <w:t>성능의</w:t>
      </w:r>
      <w:r>
        <w:t xml:space="preserve"> </w:t>
      </w:r>
      <w:r>
        <w:t>향상이</w:t>
      </w:r>
      <w:r>
        <w:t xml:space="preserve"> </w:t>
      </w:r>
      <w:r>
        <w:t>관측되었다</w:t>
      </w:r>
      <w:r>
        <w:t xml:space="preserve">. </w:t>
      </w:r>
      <w:r>
        <w:t>다만</w:t>
      </w:r>
      <w:r>
        <w:t xml:space="preserve"> </w:t>
      </w:r>
      <w:r>
        <w:t>여전히</w:t>
      </w:r>
      <w:r>
        <w:t xml:space="preserve"> 0.9 </w:t>
      </w:r>
      <w:r>
        <w:t>이상으로는</w:t>
      </w:r>
      <w:r>
        <w:t xml:space="preserve"> </w:t>
      </w:r>
      <w:r>
        <w:t>정확도가</w:t>
      </w:r>
      <w:r>
        <w:t xml:space="preserve"> </w:t>
      </w:r>
      <w:r>
        <w:t>올라가지</w:t>
      </w:r>
      <w:r>
        <w:t xml:space="preserve"> </w:t>
      </w:r>
      <w:r>
        <w:t>않고있다</w:t>
      </w:r>
      <w:r>
        <w:t xml:space="preserve">. </w:t>
      </w:r>
      <w:r>
        <w:t>이는</w:t>
      </w:r>
      <w:r>
        <w:t xml:space="preserve"> </w:t>
      </w:r>
      <w:r>
        <w:t>데이터의</w:t>
      </w:r>
      <w:r>
        <w:t xml:space="preserve"> </w:t>
      </w:r>
      <w:r>
        <w:t>개수</w:t>
      </w:r>
      <w:r>
        <w:t xml:space="preserve"> </w:t>
      </w:r>
      <w:r>
        <w:t>부족</w:t>
      </w:r>
      <w:r>
        <w:t xml:space="preserve"> </w:t>
      </w:r>
      <w:r>
        <w:t>등의</w:t>
      </w:r>
      <w:r>
        <w:t xml:space="preserve"> </w:t>
      </w:r>
      <w:r>
        <w:t>문제라고</w:t>
      </w:r>
      <w:r>
        <w:t xml:space="preserve"> </w:t>
      </w:r>
      <w:r>
        <w:t>판단된다</w:t>
      </w:r>
      <w:r>
        <w:t>.</w:t>
      </w:r>
    </w:p>
    <w:p w14:paraId="6B053EC6" w14:textId="77777777" w:rsidR="00B544AC" w:rsidRDefault="00B544AC"/>
    <w:p w14:paraId="43461F7A" w14:textId="77777777" w:rsidR="00B544AC" w:rsidRDefault="00306EB3">
      <w:pPr>
        <w:rPr>
          <w:b/>
          <w:bCs/>
          <w:sz w:val="22"/>
        </w:rPr>
      </w:pPr>
      <w:r>
        <w:rPr>
          <w:b/>
          <w:bCs/>
          <w:sz w:val="22"/>
        </w:rPr>
        <w:t>Multi-Class Classification</w:t>
      </w:r>
    </w:p>
    <w:p w14:paraId="7432545F" w14:textId="77777777" w:rsidR="00B544AC" w:rsidRDefault="00306EB3">
      <w:pPr>
        <w:autoSpaceDE w:val="0"/>
        <w:autoSpaceDN w:val="0"/>
      </w:pPr>
      <w:r>
        <w:rPr>
          <w:rFonts w:hint="eastAsia"/>
        </w:rPr>
        <w:t>1) Stratified 5-fold Cross Validation</w:t>
      </w:r>
    </w:p>
    <w:p w14:paraId="49DBC489" w14:textId="77777777" w:rsidR="00B544AC" w:rsidRDefault="00306EB3">
      <w:pPr>
        <w:autoSpaceDE w:val="0"/>
        <w:autoSpaceDN w:val="0"/>
      </w:pPr>
      <w:r>
        <w:rPr>
          <w:rFonts w:hint="eastAsia"/>
        </w:rPr>
        <w:t>Train set</w:t>
      </w:r>
      <w:r>
        <w:rPr>
          <w:rFonts w:hint="eastAsia"/>
        </w:rPr>
        <w:t>과</w:t>
      </w:r>
      <w:r>
        <w:rPr>
          <w:rFonts w:hint="eastAsia"/>
        </w:rPr>
        <w:t xml:space="preserve"> Test set</w:t>
      </w:r>
      <w:r>
        <w:rPr>
          <w:rFonts w:hint="eastAsia"/>
        </w:rPr>
        <w:t>에서의</w:t>
      </w:r>
      <w:r>
        <w:rPr>
          <w:rFonts w:hint="eastAsia"/>
        </w:rPr>
        <w:t xml:space="preserve">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Stratified Cross Validation</w:t>
      </w:r>
      <w:r>
        <w:rPr>
          <w:rFonts w:hint="eastAsia"/>
        </w:rPr>
        <w:t>에</w:t>
      </w:r>
      <w:r>
        <w:rPr>
          <w:rFonts w:hint="eastAsia"/>
        </w:rPr>
        <w:t xml:space="preserve"> n_splits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5-fold CV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Metric </w:t>
      </w:r>
      <w:r>
        <w:rPr>
          <w:rFonts w:hint="eastAsia"/>
        </w:rPr>
        <w:t>값은</w:t>
      </w:r>
      <w:r>
        <w:rPr>
          <w:rFonts w:hint="eastAsia"/>
        </w:rPr>
        <w:t xml:space="preserve"> 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수행에서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결과값의</w:t>
      </w:r>
      <w:r>
        <w:rPr>
          <w:rFonts w:hint="eastAsia"/>
        </w:rPr>
        <w:t xml:space="preserve"> </w:t>
      </w:r>
      <w:r>
        <w:rPr>
          <w:rFonts w:hint="eastAsia"/>
        </w:rPr>
        <w:t>평균값이다</w:t>
      </w:r>
      <w:r>
        <w:rPr>
          <w:rFonts w:hint="eastAsia"/>
        </w:rPr>
        <w:t xml:space="preserve">. </w:t>
      </w:r>
    </w:p>
    <w:p w14:paraId="0F0F97B6" w14:textId="77777777" w:rsidR="00B544AC" w:rsidRDefault="00306EB3">
      <w:pPr>
        <w:autoSpaceDE w:val="0"/>
        <w:autoSpaceDN w:val="0"/>
      </w:pPr>
      <w:r>
        <w:rPr>
          <w:rFonts w:hint="eastAsia"/>
        </w:rPr>
        <w:t>2) Modeling</w:t>
      </w:r>
    </w:p>
    <w:p w14:paraId="643BCFB9" w14:textId="77777777" w:rsidR="00B544AC" w:rsidRDefault="00306EB3">
      <w:r>
        <w:rPr>
          <w:rFonts w:hint="eastAsia"/>
        </w:rPr>
        <w:t>여러</w:t>
      </w:r>
      <w:r>
        <w:rPr>
          <w:rFonts w:hint="eastAsia"/>
        </w:rPr>
        <w:t xml:space="preserve"> Classifier Model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도출하였다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모델별로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해주었고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최대의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도출하였다</w:t>
      </w:r>
      <w:r>
        <w:rPr>
          <w:rFonts w:hint="eastAsia"/>
        </w:rPr>
        <w:t>.</w:t>
      </w:r>
    </w:p>
    <w:p w14:paraId="659CC54B" w14:textId="77777777" w:rsidR="00B544AC" w:rsidRDefault="00306EB3">
      <w:pPr>
        <w:autoSpaceDE w:val="0"/>
        <w:autoSpaceDN w:val="0"/>
        <w:rPr>
          <w:b/>
          <w:bCs/>
          <w:sz w:val="22"/>
          <w:szCs w:val="24"/>
        </w:rPr>
      </w:pPr>
      <w:r>
        <w:t>2-1) Acute Oral Toxicity: EPA_category</w:t>
      </w:r>
    </w:p>
    <w:p w14:paraId="4A49CD53" w14:textId="77777777" w:rsidR="00B544AC" w:rsidRDefault="00306EB3">
      <w:pPr>
        <w:autoSpaceDE w:val="0"/>
        <w:autoSpaceDN w:val="0"/>
      </w:pPr>
      <w:r>
        <w:t xml:space="preserve">2-1-1) </w:t>
      </w:r>
      <w:r>
        <w:t>처리</w:t>
      </w:r>
      <w:r>
        <w:t xml:space="preserve"> </w:t>
      </w:r>
      <w:r>
        <w:t>전</w:t>
      </w:r>
      <w:r>
        <w:t xml:space="preserve"> </w:t>
      </w:r>
      <w:r>
        <w:t>모델</w:t>
      </w:r>
      <w:r>
        <w:t xml:space="preserve"> </w:t>
      </w:r>
      <w:r>
        <w:t>성능</w:t>
      </w:r>
      <w:r>
        <w:t xml:space="preserve"> </w:t>
      </w:r>
      <w:r>
        <w:t>평가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7A94C831" w14:textId="77777777">
        <w:tc>
          <w:tcPr>
            <w:tcW w:w="2488" w:type="dxa"/>
            <w:shd w:val="clear" w:color="auto" w:fill="D9D9D9"/>
          </w:tcPr>
          <w:p w14:paraId="0C56C564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77DF57CE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4E3868CE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6519811F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1E7B7DBF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0293C90E" w14:textId="77777777" w:rsidR="00B544AC" w:rsidRDefault="00306EB3">
            <w:r>
              <w:t>Balanced-Accuracy</w:t>
            </w:r>
          </w:p>
        </w:tc>
      </w:tr>
      <w:tr w:rsidR="00B544AC" w14:paraId="58CB9B1B" w14:textId="77777777">
        <w:tc>
          <w:tcPr>
            <w:tcW w:w="2488" w:type="dxa"/>
          </w:tcPr>
          <w:p w14:paraId="38D10327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4572C99B" w14:textId="77777777" w:rsidR="00B544AC" w:rsidRDefault="00306EB3">
            <w:r>
              <w:t>0.565</w:t>
            </w:r>
          </w:p>
        </w:tc>
        <w:tc>
          <w:tcPr>
            <w:tcW w:w="1133" w:type="dxa"/>
          </w:tcPr>
          <w:p w14:paraId="5FAD225D" w14:textId="77777777" w:rsidR="00B544AC" w:rsidRDefault="00306EB3">
            <w:r>
              <w:t>0.540</w:t>
            </w:r>
          </w:p>
        </w:tc>
        <w:tc>
          <w:tcPr>
            <w:tcW w:w="1133" w:type="dxa"/>
          </w:tcPr>
          <w:p w14:paraId="100C2893" w14:textId="77777777" w:rsidR="00B544AC" w:rsidRDefault="00306EB3">
            <w:r>
              <w:t>0.433</w:t>
            </w:r>
          </w:p>
        </w:tc>
        <w:tc>
          <w:tcPr>
            <w:tcW w:w="1133" w:type="dxa"/>
          </w:tcPr>
          <w:p w14:paraId="3D7D3A43" w14:textId="77777777" w:rsidR="00B544AC" w:rsidRDefault="00306EB3">
            <w:r>
              <w:t>0.455</w:t>
            </w:r>
          </w:p>
        </w:tc>
        <w:tc>
          <w:tcPr>
            <w:tcW w:w="2040" w:type="dxa"/>
          </w:tcPr>
          <w:p w14:paraId="0830F249" w14:textId="77777777" w:rsidR="00B544AC" w:rsidRDefault="00306EB3">
            <w:r>
              <w:t>0.433</w:t>
            </w:r>
          </w:p>
        </w:tc>
      </w:tr>
      <w:tr w:rsidR="00B544AC" w14:paraId="19ABB9DF" w14:textId="77777777">
        <w:tc>
          <w:tcPr>
            <w:tcW w:w="2488" w:type="dxa"/>
          </w:tcPr>
          <w:p w14:paraId="160A4AAE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23DFAFF5" w14:textId="77777777" w:rsidR="00B544AC" w:rsidRDefault="00306EB3">
            <w:r>
              <w:t>0.637</w:t>
            </w:r>
          </w:p>
        </w:tc>
        <w:tc>
          <w:tcPr>
            <w:tcW w:w="1133" w:type="dxa"/>
          </w:tcPr>
          <w:p w14:paraId="576E0D10" w14:textId="77777777" w:rsidR="00B544AC" w:rsidRDefault="00306EB3">
            <w:r>
              <w:t>0.646</w:t>
            </w:r>
          </w:p>
        </w:tc>
        <w:tc>
          <w:tcPr>
            <w:tcW w:w="1133" w:type="dxa"/>
          </w:tcPr>
          <w:p w14:paraId="33F80E75" w14:textId="77777777" w:rsidR="00B544AC" w:rsidRDefault="00306EB3">
            <w:r>
              <w:t>0.552</w:t>
            </w:r>
          </w:p>
        </w:tc>
        <w:tc>
          <w:tcPr>
            <w:tcW w:w="1133" w:type="dxa"/>
          </w:tcPr>
          <w:p w14:paraId="4E4F6AB5" w14:textId="77777777" w:rsidR="00B544AC" w:rsidRDefault="00306EB3">
            <w:r>
              <w:t>0.583</w:t>
            </w:r>
          </w:p>
        </w:tc>
        <w:tc>
          <w:tcPr>
            <w:tcW w:w="2040" w:type="dxa"/>
          </w:tcPr>
          <w:p w14:paraId="57BD712D" w14:textId="77777777" w:rsidR="00B544AC" w:rsidRDefault="00306EB3">
            <w:r>
              <w:t>0.552</w:t>
            </w:r>
          </w:p>
        </w:tc>
      </w:tr>
      <w:tr w:rsidR="00B544AC" w14:paraId="2885D07E" w14:textId="77777777">
        <w:tc>
          <w:tcPr>
            <w:tcW w:w="2488" w:type="dxa"/>
          </w:tcPr>
          <w:p w14:paraId="6C06506A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4947D962" w14:textId="77777777" w:rsidR="00B544AC" w:rsidRDefault="00306EB3">
            <w:r>
              <w:t>0.648</w:t>
            </w:r>
          </w:p>
        </w:tc>
        <w:tc>
          <w:tcPr>
            <w:tcW w:w="1133" w:type="dxa"/>
          </w:tcPr>
          <w:p w14:paraId="646B6D93" w14:textId="77777777" w:rsidR="00B544AC" w:rsidRDefault="00306EB3">
            <w:r>
              <w:t>0.671</w:t>
            </w:r>
          </w:p>
        </w:tc>
        <w:tc>
          <w:tcPr>
            <w:tcW w:w="1133" w:type="dxa"/>
          </w:tcPr>
          <w:p w14:paraId="08578C9A" w14:textId="77777777" w:rsidR="00B544AC" w:rsidRDefault="00306EB3">
            <w:r>
              <w:t>0.551</w:t>
            </w:r>
          </w:p>
        </w:tc>
        <w:tc>
          <w:tcPr>
            <w:tcW w:w="1133" w:type="dxa"/>
          </w:tcPr>
          <w:p w14:paraId="21B9AE83" w14:textId="77777777" w:rsidR="00B544AC" w:rsidRDefault="00306EB3">
            <w:r>
              <w:t>0.578</w:t>
            </w:r>
          </w:p>
        </w:tc>
        <w:tc>
          <w:tcPr>
            <w:tcW w:w="2040" w:type="dxa"/>
          </w:tcPr>
          <w:p w14:paraId="6B68A4C3" w14:textId="77777777" w:rsidR="00B544AC" w:rsidRDefault="00306EB3">
            <w:r>
              <w:t>0.546</w:t>
            </w:r>
          </w:p>
        </w:tc>
      </w:tr>
      <w:tr w:rsidR="00B544AC" w14:paraId="3AE846DF" w14:textId="77777777">
        <w:tc>
          <w:tcPr>
            <w:tcW w:w="2488" w:type="dxa"/>
          </w:tcPr>
          <w:p w14:paraId="309C2ACC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72229059" w14:textId="77777777" w:rsidR="00B544AC" w:rsidRDefault="00306EB3">
            <w:r>
              <w:t>0.524</w:t>
            </w:r>
          </w:p>
        </w:tc>
        <w:tc>
          <w:tcPr>
            <w:tcW w:w="1133" w:type="dxa"/>
          </w:tcPr>
          <w:p w14:paraId="3308A809" w14:textId="77777777" w:rsidR="00B544AC" w:rsidRDefault="00306EB3">
            <w:r>
              <w:t>0.475</w:t>
            </w:r>
          </w:p>
        </w:tc>
        <w:tc>
          <w:tcPr>
            <w:tcW w:w="1133" w:type="dxa"/>
          </w:tcPr>
          <w:p w14:paraId="6E2324ED" w14:textId="77777777" w:rsidR="00B544AC" w:rsidRDefault="00306EB3">
            <w:r>
              <w:t>0.456</w:t>
            </w:r>
          </w:p>
        </w:tc>
        <w:tc>
          <w:tcPr>
            <w:tcW w:w="1133" w:type="dxa"/>
          </w:tcPr>
          <w:p w14:paraId="554C9920" w14:textId="77777777" w:rsidR="00B544AC" w:rsidRDefault="00306EB3">
            <w:r>
              <w:t>0.460</w:t>
            </w:r>
          </w:p>
        </w:tc>
        <w:tc>
          <w:tcPr>
            <w:tcW w:w="2040" w:type="dxa"/>
          </w:tcPr>
          <w:p w14:paraId="769B325E" w14:textId="77777777" w:rsidR="00B544AC" w:rsidRDefault="00306EB3">
            <w:r>
              <w:t>0.456</w:t>
            </w:r>
          </w:p>
        </w:tc>
      </w:tr>
      <w:tr w:rsidR="00B544AC" w14:paraId="77982E24" w14:textId="77777777">
        <w:tc>
          <w:tcPr>
            <w:tcW w:w="2488" w:type="dxa"/>
          </w:tcPr>
          <w:p w14:paraId="7BF3A343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4CCB41C4" w14:textId="77777777" w:rsidR="00B544AC" w:rsidRDefault="00306EB3">
            <w:r>
              <w:t>0.518</w:t>
            </w:r>
          </w:p>
        </w:tc>
        <w:tc>
          <w:tcPr>
            <w:tcW w:w="1133" w:type="dxa"/>
          </w:tcPr>
          <w:p w14:paraId="2CA6E2EE" w14:textId="77777777" w:rsidR="00B544AC" w:rsidRDefault="00306EB3">
            <w:r>
              <w:t>0.584</w:t>
            </w:r>
          </w:p>
        </w:tc>
        <w:tc>
          <w:tcPr>
            <w:tcW w:w="1133" w:type="dxa"/>
          </w:tcPr>
          <w:p w14:paraId="195C9F6D" w14:textId="77777777" w:rsidR="00B544AC" w:rsidRDefault="00306EB3">
            <w:r>
              <w:t>0.297</w:t>
            </w:r>
          </w:p>
        </w:tc>
        <w:tc>
          <w:tcPr>
            <w:tcW w:w="1133" w:type="dxa"/>
          </w:tcPr>
          <w:p w14:paraId="115CDFB5" w14:textId="77777777" w:rsidR="00B544AC" w:rsidRDefault="00306EB3">
            <w:r>
              <w:t>0.256</w:t>
            </w:r>
          </w:p>
        </w:tc>
        <w:tc>
          <w:tcPr>
            <w:tcW w:w="2040" w:type="dxa"/>
          </w:tcPr>
          <w:p w14:paraId="32FEE4B1" w14:textId="77777777" w:rsidR="00B544AC" w:rsidRDefault="00306EB3">
            <w:r>
              <w:t>0.297</w:t>
            </w:r>
          </w:p>
        </w:tc>
      </w:tr>
    </w:tbl>
    <w:p w14:paraId="242F2519" w14:textId="77777777" w:rsidR="00B544AC" w:rsidRDefault="00306EB3"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Class3</w:t>
      </w:r>
      <w:r>
        <w:rPr>
          <w:rFonts w:hint="eastAsia"/>
        </w:rPr>
        <w:t>이</w:t>
      </w:r>
      <w:r>
        <w:rPr>
          <w:rFonts w:hint="eastAsia"/>
        </w:rPr>
        <w:t xml:space="preserve"> Class1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5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가량을</w:t>
      </w:r>
      <w:r>
        <w:rPr>
          <w:rFonts w:hint="eastAsia"/>
        </w:rPr>
        <w:t xml:space="preserve"> </w:t>
      </w:r>
      <w:r>
        <w:rPr>
          <w:rFonts w:hint="eastAsia"/>
        </w:rPr>
        <w:t>차지하기</w:t>
      </w:r>
      <w:r>
        <w:rPr>
          <w:rFonts w:hint="eastAsia"/>
        </w:rPr>
        <w:t xml:space="preserve"> </w:t>
      </w:r>
      <w:r>
        <w:rPr>
          <w:rFonts w:hint="eastAsia"/>
        </w:rPr>
        <w:t>때문이라고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,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>.</w:t>
      </w:r>
    </w:p>
    <w:p w14:paraId="3FAEFA09" w14:textId="77777777" w:rsidR="00B544AC" w:rsidRDefault="00306EB3">
      <w:r>
        <w:t xml:space="preserve">2-1-2) Normaization </w:t>
      </w:r>
      <w:r>
        <w:t>이후</w:t>
      </w:r>
      <w:r>
        <w:t xml:space="preserve"> </w:t>
      </w:r>
      <w:r>
        <w:t>성능</w:t>
      </w:r>
      <w:r>
        <w:t xml:space="preserve"> </w:t>
      </w:r>
      <w:r>
        <w:t>평가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30609E12" w14:textId="77777777">
        <w:tc>
          <w:tcPr>
            <w:tcW w:w="2488" w:type="dxa"/>
            <w:shd w:val="clear" w:color="auto" w:fill="D9D9D9"/>
          </w:tcPr>
          <w:p w14:paraId="36BB0FD3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415AE25A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56AA6239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61870224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136A0C54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66679F8C" w14:textId="77777777" w:rsidR="00B544AC" w:rsidRDefault="00306EB3">
            <w:r>
              <w:t>Balanced-Accuracy</w:t>
            </w:r>
          </w:p>
        </w:tc>
      </w:tr>
      <w:tr w:rsidR="00B544AC" w14:paraId="14AD96C2" w14:textId="77777777">
        <w:tc>
          <w:tcPr>
            <w:tcW w:w="2488" w:type="dxa"/>
          </w:tcPr>
          <w:p w14:paraId="059CD4B6" w14:textId="77777777" w:rsidR="00B544AC" w:rsidRDefault="00306EB3">
            <w:r>
              <w:lastRenderedPageBreak/>
              <w:t>Logistic Regression</w:t>
            </w:r>
          </w:p>
        </w:tc>
        <w:tc>
          <w:tcPr>
            <w:tcW w:w="1133" w:type="dxa"/>
          </w:tcPr>
          <w:p w14:paraId="6C98F81F" w14:textId="77777777" w:rsidR="00B544AC" w:rsidRDefault="00306EB3">
            <w:r>
              <w:t>0.562</w:t>
            </w:r>
          </w:p>
        </w:tc>
        <w:tc>
          <w:tcPr>
            <w:tcW w:w="1133" w:type="dxa"/>
          </w:tcPr>
          <w:p w14:paraId="4373AB55" w14:textId="77777777" w:rsidR="00B544AC" w:rsidRDefault="00306EB3">
            <w:r>
              <w:t>0.533</w:t>
            </w:r>
          </w:p>
        </w:tc>
        <w:tc>
          <w:tcPr>
            <w:tcW w:w="1133" w:type="dxa"/>
          </w:tcPr>
          <w:p w14:paraId="4780AF46" w14:textId="77777777" w:rsidR="00B544AC" w:rsidRDefault="00306EB3">
            <w:r>
              <w:t>0.496</w:t>
            </w:r>
          </w:p>
        </w:tc>
        <w:tc>
          <w:tcPr>
            <w:tcW w:w="1133" w:type="dxa"/>
          </w:tcPr>
          <w:p w14:paraId="2ED0F0A4" w14:textId="77777777" w:rsidR="00B544AC" w:rsidRDefault="00306EB3">
            <w:r>
              <w:t>0.510</w:t>
            </w:r>
          </w:p>
        </w:tc>
        <w:tc>
          <w:tcPr>
            <w:tcW w:w="2040" w:type="dxa"/>
          </w:tcPr>
          <w:p w14:paraId="20AC7FBF" w14:textId="77777777" w:rsidR="00B544AC" w:rsidRDefault="00306EB3">
            <w:r>
              <w:t>0.496</w:t>
            </w:r>
          </w:p>
        </w:tc>
      </w:tr>
      <w:tr w:rsidR="00B544AC" w14:paraId="2237E4FB" w14:textId="77777777">
        <w:tc>
          <w:tcPr>
            <w:tcW w:w="2488" w:type="dxa"/>
          </w:tcPr>
          <w:p w14:paraId="627D582E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7DACD664" w14:textId="77777777" w:rsidR="00B544AC" w:rsidRDefault="00B544AC"/>
        </w:tc>
        <w:tc>
          <w:tcPr>
            <w:tcW w:w="1133" w:type="dxa"/>
          </w:tcPr>
          <w:p w14:paraId="6AA9B9EE" w14:textId="77777777" w:rsidR="00B544AC" w:rsidRDefault="00B544AC"/>
        </w:tc>
        <w:tc>
          <w:tcPr>
            <w:tcW w:w="1133" w:type="dxa"/>
          </w:tcPr>
          <w:p w14:paraId="0C4EC631" w14:textId="77777777" w:rsidR="00B544AC" w:rsidRDefault="00B544AC"/>
        </w:tc>
        <w:tc>
          <w:tcPr>
            <w:tcW w:w="1133" w:type="dxa"/>
          </w:tcPr>
          <w:p w14:paraId="4515FA67" w14:textId="77777777" w:rsidR="00B544AC" w:rsidRDefault="00B544AC"/>
        </w:tc>
        <w:tc>
          <w:tcPr>
            <w:tcW w:w="2040" w:type="dxa"/>
          </w:tcPr>
          <w:p w14:paraId="77340886" w14:textId="77777777" w:rsidR="00B544AC" w:rsidRDefault="00B544AC"/>
        </w:tc>
      </w:tr>
      <w:tr w:rsidR="00B544AC" w14:paraId="0A092F7B" w14:textId="77777777">
        <w:tc>
          <w:tcPr>
            <w:tcW w:w="2488" w:type="dxa"/>
          </w:tcPr>
          <w:p w14:paraId="55584507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365D0133" w14:textId="77777777" w:rsidR="00B544AC" w:rsidRDefault="00B544AC"/>
        </w:tc>
        <w:tc>
          <w:tcPr>
            <w:tcW w:w="1133" w:type="dxa"/>
          </w:tcPr>
          <w:p w14:paraId="2903CB55" w14:textId="77777777" w:rsidR="00B544AC" w:rsidRDefault="00B544AC"/>
        </w:tc>
        <w:tc>
          <w:tcPr>
            <w:tcW w:w="1133" w:type="dxa"/>
          </w:tcPr>
          <w:p w14:paraId="119C5280" w14:textId="77777777" w:rsidR="00B544AC" w:rsidRDefault="00B544AC"/>
        </w:tc>
        <w:tc>
          <w:tcPr>
            <w:tcW w:w="1133" w:type="dxa"/>
          </w:tcPr>
          <w:p w14:paraId="3515AB14" w14:textId="77777777" w:rsidR="00B544AC" w:rsidRDefault="00B544AC"/>
        </w:tc>
        <w:tc>
          <w:tcPr>
            <w:tcW w:w="2040" w:type="dxa"/>
          </w:tcPr>
          <w:p w14:paraId="1B50E90C" w14:textId="77777777" w:rsidR="00B544AC" w:rsidRDefault="00B544AC"/>
        </w:tc>
      </w:tr>
      <w:tr w:rsidR="00B544AC" w14:paraId="52C0280A" w14:textId="77777777">
        <w:tc>
          <w:tcPr>
            <w:tcW w:w="2488" w:type="dxa"/>
          </w:tcPr>
          <w:p w14:paraId="1D6F250D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4BED335F" w14:textId="77777777" w:rsidR="00B544AC" w:rsidRDefault="00B544AC"/>
        </w:tc>
        <w:tc>
          <w:tcPr>
            <w:tcW w:w="1133" w:type="dxa"/>
          </w:tcPr>
          <w:p w14:paraId="65D8A092" w14:textId="77777777" w:rsidR="00B544AC" w:rsidRDefault="00B544AC"/>
        </w:tc>
        <w:tc>
          <w:tcPr>
            <w:tcW w:w="1133" w:type="dxa"/>
          </w:tcPr>
          <w:p w14:paraId="4294F1CE" w14:textId="77777777" w:rsidR="00B544AC" w:rsidRDefault="00B544AC"/>
        </w:tc>
        <w:tc>
          <w:tcPr>
            <w:tcW w:w="1133" w:type="dxa"/>
          </w:tcPr>
          <w:p w14:paraId="670D53D6" w14:textId="77777777" w:rsidR="00B544AC" w:rsidRDefault="00B544AC"/>
        </w:tc>
        <w:tc>
          <w:tcPr>
            <w:tcW w:w="2040" w:type="dxa"/>
          </w:tcPr>
          <w:p w14:paraId="05561715" w14:textId="77777777" w:rsidR="00B544AC" w:rsidRDefault="00B544AC"/>
        </w:tc>
      </w:tr>
      <w:tr w:rsidR="00B544AC" w14:paraId="1F6FE7E0" w14:textId="77777777">
        <w:tc>
          <w:tcPr>
            <w:tcW w:w="2488" w:type="dxa"/>
          </w:tcPr>
          <w:p w14:paraId="30CCF64E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4211CCAD" w14:textId="77777777" w:rsidR="00B544AC" w:rsidRDefault="00B544AC"/>
        </w:tc>
        <w:tc>
          <w:tcPr>
            <w:tcW w:w="1133" w:type="dxa"/>
          </w:tcPr>
          <w:p w14:paraId="3FE5E77B" w14:textId="77777777" w:rsidR="00B544AC" w:rsidRDefault="00B544AC"/>
        </w:tc>
        <w:tc>
          <w:tcPr>
            <w:tcW w:w="1133" w:type="dxa"/>
          </w:tcPr>
          <w:p w14:paraId="71EE4354" w14:textId="77777777" w:rsidR="00B544AC" w:rsidRDefault="00B544AC"/>
        </w:tc>
        <w:tc>
          <w:tcPr>
            <w:tcW w:w="1133" w:type="dxa"/>
          </w:tcPr>
          <w:p w14:paraId="5C99F210" w14:textId="77777777" w:rsidR="00B544AC" w:rsidRDefault="00B544AC"/>
        </w:tc>
        <w:tc>
          <w:tcPr>
            <w:tcW w:w="2040" w:type="dxa"/>
          </w:tcPr>
          <w:p w14:paraId="18E83618" w14:textId="77777777" w:rsidR="00B544AC" w:rsidRDefault="00B544AC"/>
        </w:tc>
      </w:tr>
    </w:tbl>
    <w:p w14:paraId="231F35D9" w14:textId="77777777" w:rsidR="00B544AC" w:rsidRDefault="00306EB3">
      <w:r>
        <w:rPr>
          <w:rFonts w:hint="eastAsia"/>
        </w:rPr>
        <w:t>MinMaxScaling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Normaization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평가하였다</w:t>
      </w:r>
      <w:r>
        <w:rPr>
          <w:rFonts w:hint="eastAsia"/>
        </w:rPr>
        <w:t xml:space="preserve">. </w:t>
      </w:r>
    </w:p>
    <w:p w14:paraId="7F618584" w14:textId="77777777" w:rsidR="00B544AC" w:rsidRDefault="00306EB3">
      <w:r>
        <w:rPr>
          <w:rFonts w:hint="eastAsia"/>
        </w:rPr>
        <w:t>DILI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거리기반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향상되었으나</w:t>
      </w:r>
      <w:r>
        <w:rPr>
          <w:rFonts w:hint="eastAsia"/>
        </w:rPr>
        <w:t xml:space="preserve">, Tree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5B4C284A" w14:textId="77777777" w:rsidR="00B544AC" w:rsidRDefault="00306EB3">
      <w:r>
        <w:t>2-1-3) SMOTE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Oversampling</w:t>
      </w:r>
    </w:p>
    <w:tbl>
      <w:tblPr>
        <w:tblStyle w:val="a8"/>
        <w:tblpPr w:vertAnchor="text" w:horzAnchor="page" w:tblpX="1397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  <w:gridCol w:w="1131"/>
        <w:gridCol w:w="1131"/>
        <w:gridCol w:w="1128"/>
        <w:gridCol w:w="1127"/>
        <w:gridCol w:w="2028"/>
      </w:tblGrid>
      <w:tr w:rsidR="00B544AC" w14:paraId="0467A82F" w14:textId="77777777">
        <w:tc>
          <w:tcPr>
            <w:tcW w:w="2488" w:type="dxa"/>
            <w:shd w:val="clear" w:color="auto" w:fill="D9D9D9"/>
          </w:tcPr>
          <w:p w14:paraId="13B28B28" w14:textId="77777777" w:rsidR="00B544AC" w:rsidRDefault="00306EB3">
            <w:r>
              <w:t>Model</w:t>
            </w:r>
          </w:p>
        </w:tc>
        <w:tc>
          <w:tcPr>
            <w:tcW w:w="1133" w:type="dxa"/>
            <w:shd w:val="clear" w:color="auto" w:fill="D9D9D9"/>
          </w:tcPr>
          <w:p w14:paraId="43914311" w14:textId="77777777" w:rsidR="00B544AC" w:rsidRDefault="00306EB3">
            <w:r>
              <w:t>Accuracy</w:t>
            </w:r>
          </w:p>
        </w:tc>
        <w:tc>
          <w:tcPr>
            <w:tcW w:w="1133" w:type="dxa"/>
            <w:shd w:val="clear" w:color="auto" w:fill="D9D9D9"/>
          </w:tcPr>
          <w:p w14:paraId="36C6AC3B" w14:textId="77777777" w:rsidR="00B544AC" w:rsidRDefault="00306EB3">
            <w:r>
              <w:t>Precision</w:t>
            </w:r>
          </w:p>
        </w:tc>
        <w:tc>
          <w:tcPr>
            <w:tcW w:w="1133" w:type="dxa"/>
            <w:shd w:val="clear" w:color="auto" w:fill="D9D9D9"/>
          </w:tcPr>
          <w:p w14:paraId="7ECA3117" w14:textId="77777777" w:rsidR="00B544AC" w:rsidRDefault="00306EB3">
            <w:r>
              <w:t>Recall</w:t>
            </w:r>
          </w:p>
        </w:tc>
        <w:tc>
          <w:tcPr>
            <w:tcW w:w="1133" w:type="dxa"/>
            <w:shd w:val="clear" w:color="auto" w:fill="D9D9D9"/>
          </w:tcPr>
          <w:p w14:paraId="2DCA4182" w14:textId="77777777" w:rsidR="00B544AC" w:rsidRDefault="00306EB3">
            <w:r>
              <w:t>F1-score</w:t>
            </w:r>
          </w:p>
        </w:tc>
        <w:tc>
          <w:tcPr>
            <w:tcW w:w="2040" w:type="dxa"/>
            <w:shd w:val="clear" w:color="auto" w:fill="D9D9D9"/>
          </w:tcPr>
          <w:p w14:paraId="433FDF55" w14:textId="77777777" w:rsidR="00B544AC" w:rsidRDefault="00306EB3">
            <w:r>
              <w:t>Balanced-Accuracy</w:t>
            </w:r>
          </w:p>
        </w:tc>
      </w:tr>
      <w:tr w:rsidR="00B544AC" w14:paraId="19B0EFA9" w14:textId="77777777">
        <w:tc>
          <w:tcPr>
            <w:tcW w:w="2488" w:type="dxa"/>
          </w:tcPr>
          <w:p w14:paraId="17ABC08F" w14:textId="77777777" w:rsidR="00B544AC" w:rsidRDefault="00306EB3">
            <w:r>
              <w:t>Logistic Regression</w:t>
            </w:r>
          </w:p>
        </w:tc>
        <w:tc>
          <w:tcPr>
            <w:tcW w:w="1133" w:type="dxa"/>
          </w:tcPr>
          <w:p w14:paraId="3306EB3E" w14:textId="77777777" w:rsidR="00B544AC" w:rsidRDefault="00306EB3">
            <w:r>
              <w:t>0.683</w:t>
            </w:r>
          </w:p>
        </w:tc>
        <w:tc>
          <w:tcPr>
            <w:tcW w:w="1133" w:type="dxa"/>
          </w:tcPr>
          <w:p w14:paraId="2B7B7354" w14:textId="77777777" w:rsidR="00B544AC" w:rsidRDefault="00306EB3">
            <w:r>
              <w:t>0.675</w:t>
            </w:r>
          </w:p>
        </w:tc>
        <w:tc>
          <w:tcPr>
            <w:tcW w:w="1133" w:type="dxa"/>
          </w:tcPr>
          <w:p w14:paraId="3A043422" w14:textId="77777777" w:rsidR="00B544AC" w:rsidRDefault="00306EB3">
            <w:r>
              <w:t>0.683</w:t>
            </w:r>
          </w:p>
        </w:tc>
        <w:tc>
          <w:tcPr>
            <w:tcW w:w="1133" w:type="dxa"/>
          </w:tcPr>
          <w:p w14:paraId="4E50D54A" w14:textId="77777777" w:rsidR="00B544AC" w:rsidRDefault="00306EB3">
            <w:r>
              <w:t>0.677</w:t>
            </w:r>
          </w:p>
        </w:tc>
        <w:tc>
          <w:tcPr>
            <w:tcW w:w="2040" w:type="dxa"/>
          </w:tcPr>
          <w:p w14:paraId="0E136907" w14:textId="77777777" w:rsidR="00B544AC" w:rsidRDefault="00306EB3">
            <w:r>
              <w:t>0.683</w:t>
            </w:r>
          </w:p>
        </w:tc>
      </w:tr>
      <w:tr w:rsidR="00B544AC" w14:paraId="7E516CE5" w14:textId="77777777">
        <w:tc>
          <w:tcPr>
            <w:tcW w:w="2488" w:type="dxa"/>
          </w:tcPr>
          <w:p w14:paraId="33E6F020" w14:textId="77777777" w:rsidR="00B544AC" w:rsidRDefault="00306EB3">
            <w:r>
              <w:t>LGBM Classifier</w:t>
            </w:r>
          </w:p>
        </w:tc>
        <w:tc>
          <w:tcPr>
            <w:tcW w:w="1133" w:type="dxa"/>
          </w:tcPr>
          <w:p w14:paraId="3D96CB46" w14:textId="77777777" w:rsidR="00B544AC" w:rsidRDefault="00306EB3">
            <w:r>
              <w:t>0.804</w:t>
            </w:r>
          </w:p>
        </w:tc>
        <w:tc>
          <w:tcPr>
            <w:tcW w:w="1133" w:type="dxa"/>
          </w:tcPr>
          <w:p w14:paraId="5D01197D" w14:textId="77777777" w:rsidR="00B544AC" w:rsidRDefault="00306EB3">
            <w:r>
              <w:t>0.808</w:t>
            </w:r>
          </w:p>
        </w:tc>
        <w:tc>
          <w:tcPr>
            <w:tcW w:w="1133" w:type="dxa"/>
          </w:tcPr>
          <w:p w14:paraId="0E3BC12E" w14:textId="77777777" w:rsidR="00B544AC" w:rsidRDefault="00306EB3">
            <w:r>
              <w:t>0.804</w:t>
            </w:r>
          </w:p>
        </w:tc>
        <w:tc>
          <w:tcPr>
            <w:tcW w:w="1133" w:type="dxa"/>
          </w:tcPr>
          <w:p w14:paraId="256EC35A" w14:textId="77777777" w:rsidR="00B544AC" w:rsidRDefault="00306EB3">
            <w:r>
              <w:t>0.804</w:t>
            </w:r>
          </w:p>
        </w:tc>
        <w:tc>
          <w:tcPr>
            <w:tcW w:w="2040" w:type="dxa"/>
          </w:tcPr>
          <w:p w14:paraId="25490BAB" w14:textId="77777777" w:rsidR="00B544AC" w:rsidRDefault="00306EB3">
            <w:r>
              <w:t>0.804</w:t>
            </w:r>
          </w:p>
        </w:tc>
      </w:tr>
      <w:tr w:rsidR="00B544AC" w14:paraId="4F83459D" w14:textId="77777777">
        <w:tc>
          <w:tcPr>
            <w:tcW w:w="2488" w:type="dxa"/>
          </w:tcPr>
          <w:p w14:paraId="14CB7BDD" w14:textId="77777777" w:rsidR="00B544AC" w:rsidRDefault="00306EB3">
            <w:r>
              <w:t>Random Forest Classifier</w:t>
            </w:r>
          </w:p>
        </w:tc>
        <w:tc>
          <w:tcPr>
            <w:tcW w:w="1133" w:type="dxa"/>
          </w:tcPr>
          <w:p w14:paraId="5D5B8BB3" w14:textId="77777777" w:rsidR="00B544AC" w:rsidRDefault="00306EB3">
            <w:r>
              <w:t>0.838</w:t>
            </w:r>
          </w:p>
        </w:tc>
        <w:tc>
          <w:tcPr>
            <w:tcW w:w="1133" w:type="dxa"/>
          </w:tcPr>
          <w:p w14:paraId="1C0B37A2" w14:textId="77777777" w:rsidR="00B544AC" w:rsidRDefault="00306EB3">
            <w:r>
              <w:t>0.840</w:t>
            </w:r>
          </w:p>
        </w:tc>
        <w:tc>
          <w:tcPr>
            <w:tcW w:w="1133" w:type="dxa"/>
          </w:tcPr>
          <w:p w14:paraId="75620103" w14:textId="77777777" w:rsidR="00B544AC" w:rsidRDefault="00306EB3">
            <w:r>
              <w:t>0.840</w:t>
            </w:r>
          </w:p>
        </w:tc>
        <w:tc>
          <w:tcPr>
            <w:tcW w:w="1133" w:type="dxa"/>
          </w:tcPr>
          <w:p w14:paraId="4BCDD503" w14:textId="77777777" w:rsidR="00B544AC" w:rsidRDefault="00306EB3">
            <w:r>
              <w:t>0.839</w:t>
            </w:r>
          </w:p>
        </w:tc>
        <w:tc>
          <w:tcPr>
            <w:tcW w:w="2040" w:type="dxa"/>
          </w:tcPr>
          <w:p w14:paraId="3271B6EC" w14:textId="77777777" w:rsidR="00B544AC" w:rsidRDefault="00306EB3">
            <w:r>
              <w:t>0.836</w:t>
            </w:r>
          </w:p>
        </w:tc>
      </w:tr>
      <w:tr w:rsidR="00B544AC" w14:paraId="4793AED8" w14:textId="77777777">
        <w:tc>
          <w:tcPr>
            <w:tcW w:w="2488" w:type="dxa"/>
          </w:tcPr>
          <w:p w14:paraId="7A12759E" w14:textId="77777777" w:rsidR="00B544AC" w:rsidRDefault="00306EB3">
            <w:r>
              <w:t>k-NN</w:t>
            </w:r>
          </w:p>
        </w:tc>
        <w:tc>
          <w:tcPr>
            <w:tcW w:w="1133" w:type="dxa"/>
          </w:tcPr>
          <w:p w14:paraId="31372995" w14:textId="77777777" w:rsidR="00B544AC" w:rsidRDefault="00306EB3">
            <w:r>
              <w:t>0.751</w:t>
            </w:r>
          </w:p>
        </w:tc>
        <w:tc>
          <w:tcPr>
            <w:tcW w:w="1133" w:type="dxa"/>
          </w:tcPr>
          <w:p w14:paraId="2C430449" w14:textId="77777777" w:rsidR="00B544AC" w:rsidRDefault="00306EB3">
            <w:r>
              <w:t>0.756</w:t>
            </w:r>
          </w:p>
        </w:tc>
        <w:tc>
          <w:tcPr>
            <w:tcW w:w="1133" w:type="dxa"/>
          </w:tcPr>
          <w:p w14:paraId="22081F1E" w14:textId="77777777" w:rsidR="00B544AC" w:rsidRDefault="00306EB3">
            <w:r>
              <w:t>0.751</w:t>
            </w:r>
          </w:p>
        </w:tc>
        <w:tc>
          <w:tcPr>
            <w:tcW w:w="1133" w:type="dxa"/>
          </w:tcPr>
          <w:p w14:paraId="2C9E7706" w14:textId="77777777" w:rsidR="00B544AC" w:rsidRDefault="00306EB3">
            <w:r>
              <w:t>0.723</w:t>
            </w:r>
          </w:p>
        </w:tc>
        <w:tc>
          <w:tcPr>
            <w:tcW w:w="2040" w:type="dxa"/>
          </w:tcPr>
          <w:p w14:paraId="5648F2B3" w14:textId="77777777" w:rsidR="00B544AC" w:rsidRDefault="00306EB3">
            <w:r>
              <w:t>0.751</w:t>
            </w:r>
          </w:p>
        </w:tc>
      </w:tr>
      <w:tr w:rsidR="00B544AC" w14:paraId="15323716" w14:textId="77777777">
        <w:tc>
          <w:tcPr>
            <w:tcW w:w="2488" w:type="dxa"/>
          </w:tcPr>
          <w:p w14:paraId="07A76AF1" w14:textId="77777777" w:rsidR="00B544AC" w:rsidRDefault="00306EB3">
            <w:r>
              <w:t>SVM</w:t>
            </w:r>
          </w:p>
        </w:tc>
        <w:tc>
          <w:tcPr>
            <w:tcW w:w="1133" w:type="dxa"/>
          </w:tcPr>
          <w:p w14:paraId="3CBE4431" w14:textId="77777777" w:rsidR="00B544AC" w:rsidRDefault="00B544AC"/>
        </w:tc>
        <w:tc>
          <w:tcPr>
            <w:tcW w:w="1133" w:type="dxa"/>
          </w:tcPr>
          <w:p w14:paraId="6A4ADED2" w14:textId="77777777" w:rsidR="00B544AC" w:rsidRDefault="00B544AC"/>
        </w:tc>
        <w:tc>
          <w:tcPr>
            <w:tcW w:w="1133" w:type="dxa"/>
          </w:tcPr>
          <w:p w14:paraId="55530205" w14:textId="77777777" w:rsidR="00B544AC" w:rsidRDefault="00B544AC"/>
        </w:tc>
        <w:tc>
          <w:tcPr>
            <w:tcW w:w="1133" w:type="dxa"/>
          </w:tcPr>
          <w:p w14:paraId="6C814A96" w14:textId="77777777" w:rsidR="00B544AC" w:rsidRDefault="00B544AC"/>
        </w:tc>
        <w:tc>
          <w:tcPr>
            <w:tcW w:w="2040" w:type="dxa"/>
          </w:tcPr>
          <w:p w14:paraId="3717555A" w14:textId="77777777" w:rsidR="00B544AC" w:rsidRDefault="00B544AC"/>
        </w:tc>
      </w:tr>
    </w:tbl>
    <w:p w14:paraId="42781538" w14:textId="77777777" w:rsidR="00B544AC" w:rsidRDefault="00306EB3">
      <w:r>
        <w:t>Normalization</w:t>
      </w:r>
      <w:r>
        <w:t>이</w:t>
      </w:r>
      <w:r>
        <w:t xml:space="preserve"> </w:t>
      </w:r>
      <w:r>
        <w:t>진행된</w:t>
      </w:r>
      <w:r>
        <w:t xml:space="preserve"> </w:t>
      </w:r>
      <w:r>
        <w:t>데이터에</w:t>
      </w:r>
      <w:r>
        <w:t xml:space="preserve"> </w:t>
      </w:r>
      <w:r>
        <w:t>대하여</w:t>
      </w:r>
      <w:r>
        <w:t xml:space="preserve"> </w:t>
      </w:r>
      <w:r>
        <w:t>추가적인</w:t>
      </w:r>
      <w:r>
        <w:t xml:space="preserve"> SMOTE </w:t>
      </w:r>
      <w:r>
        <w:t>기법을</w:t>
      </w:r>
      <w:r>
        <w:t xml:space="preserve"> </w:t>
      </w:r>
      <w:r>
        <w:t>통해</w:t>
      </w:r>
      <w:r>
        <w:t xml:space="preserve"> Class</w:t>
      </w:r>
      <w:r>
        <w:t>의</w:t>
      </w:r>
      <w:r>
        <w:t xml:space="preserve"> </w:t>
      </w:r>
      <w:r>
        <w:t>비율을</w:t>
      </w:r>
      <w:r>
        <w:t xml:space="preserve"> </w:t>
      </w:r>
      <w:r>
        <w:t>동일하게</w:t>
      </w:r>
      <w:r>
        <w:t xml:space="preserve"> </w:t>
      </w:r>
      <w:r>
        <w:t>맞춰준</w:t>
      </w:r>
      <w:r>
        <w:t xml:space="preserve"> </w:t>
      </w:r>
      <w:r>
        <w:t>후</w:t>
      </w:r>
      <w:r>
        <w:t xml:space="preserve"> </w:t>
      </w:r>
      <w:r>
        <w:t>모델의</w:t>
      </w:r>
      <w:r>
        <w:t xml:space="preserve"> </w:t>
      </w:r>
      <w:r>
        <w:t>성능을</w:t>
      </w:r>
      <w:r>
        <w:t xml:space="preserve"> </w:t>
      </w:r>
      <w:r>
        <w:t>평가하였다</w:t>
      </w:r>
      <w:r>
        <w:t>.</w:t>
      </w:r>
    </w:p>
    <w:p w14:paraId="13D2D119" w14:textId="77777777" w:rsidR="00B544AC" w:rsidRDefault="00B544AC">
      <w:pPr>
        <w:autoSpaceDE w:val="0"/>
        <w:autoSpaceDN w:val="0"/>
      </w:pPr>
    </w:p>
    <w:p w14:paraId="19AC7810" w14:textId="77777777" w:rsidR="00B544AC" w:rsidRDefault="00B544AC">
      <w:pPr>
        <w:autoSpaceDE w:val="0"/>
        <w:autoSpaceDN w:val="0"/>
      </w:pPr>
    </w:p>
    <w:sectPr w:rsidR="00B544A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ADFD" w14:textId="77777777" w:rsidR="00306EB3" w:rsidRDefault="00306EB3">
      <w:pPr>
        <w:spacing w:after="0" w:line="240" w:lineRule="auto"/>
      </w:pPr>
      <w:r>
        <w:separator/>
      </w:r>
    </w:p>
  </w:endnote>
  <w:endnote w:type="continuationSeparator" w:id="0">
    <w:p w14:paraId="71986590" w14:textId="77777777" w:rsidR="00306EB3" w:rsidRDefault="0030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A424" w14:textId="77777777" w:rsidR="00306EB3" w:rsidRDefault="00306EB3">
      <w:pPr>
        <w:spacing w:after="0" w:line="240" w:lineRule="auto"/>
      </w:pPr>
      <w:r>
        <w:separator/>
      </w:r>
    </w:p>
  </w:footnote>
  <w:footnote w:type="continuationSeparator" w:id="0">
    <w:p w14:paraId="1513275E" w14:textId="77777777" w:rsidR="00306EB3" w:rsidRDefault="00306EB3">
      <w:pPr>
        <w:spacing w:after="0" w:line="240" w:lineRule="auto"/>
      </w:pPr>
      <w:r>
        <w:continuationSeparator/>
      </w:r>
    </w:p>
  </w:footnote>
  <w:footnote w:id="1">
    <w:p w14:paraId="2C0049EA" w14:textId="77777777" w:rsidR="00B544AC" w:rsidRDefault="00306EB3">
      <w:pPr>
        <w:pStyle w:val="a5"/>
      </w:pPr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 xml:space="preserve">Ma et al, 2020: </w:t>
      </w:r>
      <w:r>
        <w:rPr>
          <w:rFonts w:cs="Roboto"/>
          <w:sz w:val="14"/>
          <w:szCs w:val="14"/>
        </w:rPr>
        <w:t>Deep Graph Learning with Property Augmentation for Predicting Drug-Induced Liver Injury</w:t>
      </w:r>
    </w:p>
  </w:footnote>
  <w:footnote w:id="2">
    <w:p w14:paraId="22205938" w14:textId="77777777" w:rsidR="00B544AC" w:rsidRDefault="00306EB3">
      <w:pPr>
        <w:pStyle w:val="a5"/>
      </w:pPr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Kim et al, 2017: </w:t>
      </w:r>
      <w:r>
        <w:rPr>
          <w:rFonts w:cs="Georgia"/>
          <w:sz w:val="14"/>
          <w:szCs w:val="14"/>
        </w:rPr>
        <w:t xml:space="preserve">Prediction models </w:t>
      </w:r>
      <w:r>
        <w:rPr>
          <w:rFonts w:cs="Georgia"/>
          <w:sz w:val="14"/>
          <w:szCs w:val="14"/>
        </w:rPr>
        <w:t>for drug-induced hepatotoxicity by using weighted molecular fingerprints</w:t>
      </w:r>
    </w:p>
  </w:footnote>
  <w:footnote w:id="3">
    <w:p w14:paraId="4E0B908F" w14:textId="77777777" w:rsidR="00B544AC" w:rsidRDefault="00306EB3">
      <w:pPr>
        <w:pStyle w:val="a5"/>
      </w:pPr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Xu et al, 2021</w:t>
      </w:r>
    </w:p>
  </w:footnote>
  <w:footnote w:id="4">
    <w:p w14:paraId="2CB5A846" w14:textId="77777777" w:rsidR="00B544AC" w:rsidRDefault="00306EB3"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Thakkar et al, 2020: </w:t>
      </w:r>
      <w:r>
        <w:rPr>
          <w:rFonts w:cs="Georgia"/>
          <w:sz w:val="14"/>
          <w:szCs w:val="14"/>
        </w:rPr>
        <w:t>Drug-induced liver injury severity and toxicity (DILIst): binary classification of 1279 drugs by human hepatotoxicity</w:t>
      </w:r>
    </w:p>
  </w:footnote>
  <w:footnote w:id="5">
    <w:p w14:paraId="5005559A" w14:textId="77777777" w:rsidR="00B544AC" w:rsidRDefault="00306EB3">
      <w:pPr>
        <w:pStyle w:val="a5"/>
      </w:pPr>
      <w:r>
        <w:rPr>
          <w:rStyle w:val="a4"/>
          <w:sz w:val="14"/>
          <w:szCs w:val="14"/>
        </w:rPr>
        <w:footnoteRef/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Hansen et al, 2009</w:t>
      </w:r>
    </w:p>
  </w:footnote>
  <w:footnote w:id="6">
    <w:p w14:paraId="77B1DC6B" w14:textId="77777777" w:rsidR="00B544AC" w:rsidRDefault="00306EB3">
      <w:pPr>
        <w:pStyle w:val="a5"/>
      </w:pPr>
      <w:r>
        <w:rPr>
          <w:rStyle w:val="a4"/>
          <w:sz w:val="14"/>
          <w:szCs w:val="16"/>
        </w:rPr>
        <w:footnoteRef/>
      </w:r>
      <w:r>
        <w:rPr>
          <w:sz w:val="14"/>
          <w:szCs w:val="16"/>
        </w:rPr>
        <w:t xml:space="preserve"> </w:t>
      </w:r>
      <w:r>
        <w:rPr>
          <w:sz w:val="14"/>
          <w:szCs w:val="16"/>
        </w:rPr>
        <w:t>C</w:t>
      </w:r>
      <w:r>
        <w:rPr>
          <w:sz w:val="14"/>
          <w:szCs w:val="16"/>
        </w:rPr>
        <w:t>ai et al, 2019</w:t>
      </w:r>
    </w:p>
  </w:footnote>
  <w:footnote w:id="7">
    <w:p w14:paraId="7D61EF27" w14:textId="77777777" w:rsidR="00B544AC" w:rsidRDefault="00306EB3">
      <w:pPr>
        <w:pStyle w:val="a5"/>
      </w:pPr>
      <w:r>
        <w:rPr>
          <w:rStyle w:val="a4"/>
          <w:sz w:val="14"/>
          <w:szCs w:val="16"/>
        </w:rPr>
        <w:footnoteRef/>
      </w:r>
      <w:r>
        <w:rPr>
          <w:sz w:val="14"/>
          <w:szCs w:val="16"/>
        </w:rPr>
        <w:t xml:space="preserve"> </w:t>
      </w:r>
      <w:r>
        <w:rPr>
          <w:sz w:val="14"/>
          <w:szCs w:val="16"/>
        </w:rPr>
        <w:t>Logistic Regression / LGBM Classifier / Random Forest / k-NN / SVM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E1064"/>
    <w:multiLevelType w:val="hybridMultilevel"/>
    <w:tmpl w:val="5C6633CC"/>
    <w:lvl w:ilvl="0" w:tplc="6FBC04E0">
      <w:start w:val="1"/>
      <w:numFmt w:val="decimal"/>
      <w:lvlText w:val="%1)"/>
      <w:lvlJc w:val="left"/>
      <w:pPr>
        <w:spacing w:before="0" w:after="0" w:line="240" w:lineRule="auto"/>
        <w:ind w:left="360" w:right="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spacing w:before="0" w:after="0" w:line="240" w:lineRule="auto"/>
        <w:ind w:left="800" w:right="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spacing w:before="0" w:after="0" w:line="240" w:lineRule="auto"/>
        <w:ind w:left="1200" w:right="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spacing w:before="0" w:after="0" w:line="240" w:lineRule="auto"/>
        <w:ind w:left="1600" w:right="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spacing w:before="0" w:after="0" w:line="240" w:lineRule="auto"/>
        <w:ind w:left="2000" w:right="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spacing w:before="0" w:after="0" w:line="240" w:lineRule="auto"/>
        <w:ind w:left="2400" w:right="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spacing w:before="0" w:after="0" w:line="240" w:lineRule="auto"/>
        <w:ind w:left="2800" w:right="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spacing w:before="0" w:after="0" w:line="240" w:lineRule="auto"/>
        <w:ind w:left="3200" w:right="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spacing w:before="0" w:after="0" w:line="240" w:lineRule="auto"/>
        <w:ind w:left="3600" w:right="0" w:hanging="400"/>
      </w:pPr>
      <w:rPr>
        <w:rFonts w:cs="Times New Roman"/>
        <w:rtl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4AC"/>
    <w:rsid w:val="00306EB3"/>
    <w:rsid w:val="00B544AC"/>
    <w:rsid w:val="00C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F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1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pPr>
      <w:spacing w:after="160" w:line="259" w:lineRule="auto"/>
      <w:jc w:val="both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customStyle="1" w:styleId="TableGrid">
    <w:name w:val="Table Grid;"/>
    <w:basedOn w:val="NormalTable"/>
    <w:uiPriority w:val="39"/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paragraph" w:styleId="a5">
    <w:name w:val="footnote text"/>
    <w:basedOn w:val="a"/>
    <w:link w:val="Char"/>
    <w:uiPriority w:val="99"/>
    <w:unhideWhenUsed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</w:style>
  <w:style w:type="paragraph" w:styleId="a6">
    <w:name w:val="caption"/>
    <w:basedOn w:val="a"/>
    <w:next w:val="a"/>
    <w:uiPriority w:val="35"/>
    <w:unhideWhenUsed/>
    <w:qFormat/>
    <w:rPr>
      <w:b/>
      <w:bCs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59644619303824" TargetMode="External"/><Relationship Id="rId13" Type="http://schemas.openxmlformats.org/officeDocument/2006/relationships/hyperlink" Target="https://pubs.acs.org/doi/full/10.1021/ci900161g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gif"/><Relationship Id="rId34" Type="http://schemas.openxmlformats.org/officeDocument/2006/relationships/theme" Target="theme/theme1.xml"/><Relationship Id="rId7" Type="http://schemas.openxmlformats.org/officeDocument/2006/relationships/hyperlink" Target="https://pubs.acs.org/doi/full/10.1021/acs.chemrestox.0c00322" TargetMode="External"/><Relationship Id="rId12" Type="http://schemas.openxmlformats.org/officeDocument/2006/relationships/hyperlink" Target="https://onlinelibrary.wiley.com/doi/full/10.1002/minf.201500055" TargetMode="External"/><Relationship Id="rId17" Type="http://schemas.openxmlformats.org/officeDocument/2006/relationships/hyperlink" Target="https://pubs.acs.org/doi/full/10.1021/acs.jcim.8b00769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s.acs.org/doi/10.1021/ci300400a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article/10.1186/s12859-017-1638-4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hyperlink" Target="http://www.nihs.go.jpdgmamesqsar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jpeg"/><Relationship Id="rId10" Type="http://schemas.openxmlformats.org/officeDocument/2006/relationships/hyperlink" Target="https://pubs.acs.org/doi/abs/10.1021/acs.chemrestox.9b00264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300483X17301701" TargetMode="External"/><Relationship Id="rId14" Type="http://schemas.openxmlformats.org/officeDocument/2006/relationships/hyperlink" Target="https://pubmed.ncbi.nlm.nih.gov/33506363/" TargetMode="External"/><Relationship Id="rId22" Type="http://schemas.openxmlformats.org/officeDocument/2006/relationships/image" Target="media/image5.gif"/><Relationship Id="rId27" Type="http://schemas.openxmlformats.org/officeDocument/2006/relationships/image" Target="media/image10.jpeg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3157</Words>
  <Characters>17998</Characters>
  <Application>Microsoft Office Word</Application>
  <DocSecurity>0</DocSecurity>
  <Lines>149</Lines>
  <Paragraphs>42</Paragraphs>
  <ScaleCrop>false</ScaleCrop>
  <LinksUpToDate>false</LinksUpToDate>
  <CharactersWithSpaces>21113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2021-07-29T06:51:00Z</dcterms:created>
  <dcterms:modified xsi:type="dcterms:W3CDTF">2021-08-24T03:56:00Z</dcterms:modified>
  <cp:version>1000.0100.01</cp:version>
</cp:coreProperties>
</file>