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3</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4</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Decision Tree 기반의 Random Forest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0" distR="0">
                  <wp:extent cx="0" cy="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0" distR="0">
                  <wp:extent cx="394188" cy="19123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0" distR="0">
                  <wp:extent cx="394188" cy="191234"/>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방식을 사용하면 각 Feature가 Target에 주는 영향을 고려한 Feature 각각의 importance를 확인할 수 있다. 하지만 이 방법에는 문제가 있는데, MDI 기반의 feature importance는 기본적으로 연속형 변수나 많은 범주를 가진(high-cardinality) 변수의 importance를 과대평가하는 경향이 그것이다. 이는 분기에 따른 importance gain 자체는 적더라도 이러한 변수로 노드 분기 자체가 많아지면 상대적인 importance가 증가하게 되어 노드 분기의 기준이 될 기회가 많기 때문이다. 수치형 변수를 normalize하고 범주형의 범주를 줄이는 과정을 통해 이러한 문제를 해결할 수는 있다.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2-1-1) DILI</w:t>
      </w:r>
    </w:p>
    <w:p>
      <w:pPr>
        <w:ind w:firstLine="0"/>
        <w:jc w:val="center"/>
        <w:shd w:val="clear" w:color="auto" w:fill="auto"/>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위는 DILI 데이터에 대한 각 Feature의 importance를 기준으로 큰 값부터 정렬하여 시각화한 결과이다. 수치형 feature의 normalize와 범주형 변수의 범주를 줄이는 과정을 거쳤으며, 실행결과의 일관성을 위하여 RandomForestClassifier의 random state는 999로 설정하였다. 0.01보다 큰 importance를 가지는 Feature만을 골라냈고, 총 36개의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2-1-2) AMES Mutagenicity</w:t>
      </w:r>
    </w:p>
    <w:p>
      <w:pPr>
        <w:ind w:firstLine="0"/>
        <w:jc w:val="center"/>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3314"/>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400675" cy="2563314"/>
                    </a:xfrm>
                    <a:prstGeom prst="rect"/>
                  </pic:spPr>
                </pic:pic>
              </a:graphicData>
            </a:graphic>
          </wp:inline>
        </w:drawing>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마찬가지로, AMES Mutagenicity 데이터에 대한 각 Feature의 importance를 기준으로 큰 값부터 정렬하여 시각화한 결과이다. 0.01보다 큰 importance를 가지는 Feature만을 골라냈으며, 총 43개의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2-1-3) hERG</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56733"/>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400675" cy="2556733"/>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앞의 결과에 이어서, hERG 데이터에 대한 각 Feature의 importance를 기준으로 큰 값부터 정렬하여 시각화한 결과이다. 0.01보다 큰 importance를 가지는 Feature만을 골라냈으며, 총 31개의 Feature가 Select 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 Multi-Class Classification: Acute Oral Toxicity(EPA_category), Acute Oral Toxicity(GHS_category)</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기본적인 개념은 Binary와 동일하나, 이 경우 K의 값이 Class의 개수로 달라진다. 따라서, EPA_category의 경우 K=4이고, GHS_category인 경우 K=5가 된다.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2-2-1) Acute Oral Toxicity(EPA_category)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4개의 Class를 가지는 EPA_category를 타겟으로 하여 각 Feature의 importance를 계산하고, 이를 시각화 한 결과이다. 최종 갯수를 위 Binary에서와 비슷하게 맞추기 위해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2-2-2) Acute Oral Toxicity(GHS_category)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5개의 Class를 가지는 GHS_category를 타겟으로 하여 각 Feature의 importance를 계산하고, 이를 시각화 한 결과이다. EPA_category에서와 마찬가지로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 Regression: Acute Oral Toxicity(LD50)</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위에서 진행한 Classification과 달리, Regression에서는 MSE를 사용하여 Information Gain이 가장 높게끔 분기하게 된다. Random Forest Regressor를 이용하면 회귀에도 Random Forest방식을 사용할 수 있으므로 동일한 과정을 적용하여 Feature importance를 계산하였다.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2-3-1) Acute Oral Toxicity(LD50)</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81265"/>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400675" cy="2581265"/>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연속 타겟 변수인 LD50 값에 대한 Feature들의 importance를 계산하기 위해 Random Forest Resgressor를 사용하였다. 전체 Feature 중 0.01 보다 큰 importance를 가지는 feature만을 선별하였고, 총 33개의 feature가 select되었다.</w:t>
      </w:r>
    </w:p>
    <w:p>
      <w:pPr>
        <w:ind w:firstLine="0"/>
        <w:jc w:val="left"/>
        <w:shd w:val="clear" w:color="auto" w:fill="auto"/>
        <w:tabs>
          <w:tab w:val="left" w:pos="722"/>
        </w:tabs>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다섯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Evaluation metric으로는 서로 다른 5가지의 classification performance indicator가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Accuracy (True prediction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metrics 중 가장 기본적인 metric이라고 할 수 있다. 전체 예측값 중 정확하게 예측한 예측값의 비율을 나타내는 것으로,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Accuracy = </m:t>
          </m:r>
          <m:f>
            <m:fPr>
              <m:ctrlPr>
                <w:rPr>
                  <w:rFonts w:ascii="Cambria Math" w:hAnsi="Cambria Math"/>
                </w:rPr>
              </m:ctrlPr>
            </m:fPr>
            <m:num>
              <m:r>
                <w:rPr>
                  <w:lang w:eastAsia="ko-KR"/>
                  <w:rFonts w:ascii="Cambria Math" w:hAnsi="Cambria Math"/>
                  <w:rtl w:val="off"/>
                </w:rPr>
                <m:t>TP + TN</m:t>
              </m:r>
            </m:num>
            <m:den>
              <m:r>
                <w:rPr>
                  <w:lang w:eastAsia="ko-KR"/>
                  <w:rFonts w:ascii="Cambria Math" w:hAnsi="Cambria Math"/>
                  <w:rtl w:val="off"/>
                </w:rPr>
                <m:t>TP + FP + TN + FN</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 Imbalance가 없는 데이터에 대하여 Classification을 수행할 때 채택하며, 반대의 경우 무의미한 지표가 될 수 있으므로 주의해야 한다.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설명하였듯이, Accuracy는 Imbalance한 Class를 가지는 Data에 대해서는 성능이 좋지 않을 수 있다. 따라서 Acute Oral Toxicity (EPA_category, GHS_category)에 대한 Classification을 수행할 때는 Accuracy의 의미가 다소 약해질 것으로 우려되므로 이 경우에는 다음 평가지표를 활용할 예정이다.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Recall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이는 이어서 설명할 Recall과, Predicted Negative 대비 True Negative의 비율인 Specificity의 산술평균으로, Dataset의 Class가 Imbalance할 때 Accuracy보다 더 나은 성능을 보인다.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Recall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Sensitivity라고도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Recall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4) Precision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Precision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 + FP</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Positive로 예측한 값들 중 True Positive(TP)의 비율로, 모델의 Positive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5) F1</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Precision과 Recall의 조화평균으로, 1에 가까울수록 좋은 성능을 보인다고 할 수 있으며, Precision과 Recall이 모두 무난하게 좋은 모델을 원할 때 이용하는 지표이다.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F1 = </m:t>
          </m:r>
          <m:f>
            <m:fPr>
              <m:ctrlPr>
                <w:rPr>
                  <w:rFonts w:ascii="Cambria Math" w:hAnsi="Cambria Math"/>
                </w:rPr>
              </m:ctrlPr>
            </m:fPr>
            <m:num>
              <m:r>
                <w:rPr>
                  <w:lang w:eastAsia="ko-KR"/>
                  <w:rFonts w:ascii="Cambria Math" w:hAnsi="Cambria Math"/>
                  <w:rtl w:val="off"/>
                </w:rPr>
                <m:t>Precision * Recall</m:t>
              </m:r>
            </m:num>
            <m:den>
              <m:r>
                <w:rPr>
                  <w:lang w:eastAsia="ko-KR"/>
                  <w:rFonts w:ascii="Cambria Math" w:hAnsi="Cambria Math"/>
                  <w:rtl w:val="off"/>
                </w:rPr>
                <m:t>Precision + Recall</m:t>
              </m:r>
            </m:den>
          </m:f>
          <m:r>
            <w:rPr>
              <w:lang w:eastAsia="ko-KR"/>
              <w:rFonts w:ascii="Cambria Math" w:hAnsi="Cambria Math"/>
              <w:rtl w:val="off"/>
            </w:rPr>
            <m:t xml:space="preserve"> * 2</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식에서 확인할 수 있듯이, Classifier의 Precision과 Recall의 균형을 유지하는 역할을 하며, 둘 중 하나라도 낮아질 경우 F1의 점수는 낮아진다.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Binary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Stratified 5-fold Cross Validation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Train set과 Test set에서의 Class의 비율을 일정하게 유지하는 Stratified Cross Validation에 n_splits를 5로 주어 5-fold CV를 수행하였다. 각 Metric 값은 5번 수행에서 나온 결과값의 평균값이다.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 DILI</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0.594</w:t>
            </w:r>
          </w:p>
        </w:tc>
        <w:tc>
          <w:tcPr>
            <w:tcW w:w="1133" w:type="dxa"/>
          </w:tcPr>
          <w:p>
            <w:pPr>
              <w:rPr/>
            </w:pPr>
            <w:r>
              <w:rPr>
                <w:lang w:eastAsia="ko-KR"/>
                <w:rtl w:val="off"/>
              </w:rPr>
              <w:t>0.604</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0.665</w:t>
            </w:r>
          </w:p>
        </w:tc>
        <w:tc>
          <w:tcPr>
            <w:tcW w:w="2040" w:type="dxa"/>
          </w:tcPr>
          <w:p>
            <w:pPr>
              <w:ind w:leftChars="0" w:left="0" w:firstLineChars="0" w:firstLine="0"/>
              <w:rPr/>
            </w:pPr>
            <w:r>
              <w:rPr>
                <w:lang w:eastAsia="ko-KR"/>
                <w:rtl w:val="off"/>
              </w:rPr>
              <w:t>0.580</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0.722</w:t>
            </w:r>
          </w:p>
        </w:tc>
        <w:tc>
          <w:tcPr>
            <w:tcW w:w="1133" w:type="dxa"/>
          </w:tcPr>
          <w:p>
            <w:pPr>
              <w:ind w:leftChars="0" w:left="0" w:firstLineChars="0" w:firstLine="0"/>
              <w:rPr/>
            </w:pPr>
            <w:r>
              <w:rPr>
                <w:lang w:eastAsia="ko-KR"/>
                <w:rtl w:val="off"/>
              </w:rPr>
              <w:t>0.776</w:t>
            </w:r>
          </w:p>
        </w:tc>
        <w:tc>
          <w:tcPr>
            <w:tcW w:w="1133" w:type="dxa"/>
          </w:tcPr>
          <w:p>
            <w:pPr>
              <w:ind w:leftChars="0" w:left="0" w:firstLineChars="0" w:firstLine="0"/>
              <w:rPr/>
            </w:pPr>
            <w:r>
              <w:rPr>
                <w:lang w:eastAsia="ko-KR"/>
                <w:rtl w:val="off"/>
              </w:rPr>
              <w:t>0.747</w:t>
            </w:r>
          </w:p>
        </w:tc>
        <w:tc>
          <w:tcPr>
            <w:tcW w:w="2040" w:type="dxa"/>
          </w:tcPr>
          <w:p>
            <w:pPr>
              <w:ind w:leftChars="0" w:left="0" w:firstLineChars="0" w:firstLine="0"/>
              <w:rPr/>
            </w:pPr>
            <w:r>
              <w:rPr>
                <w:lang w:eastAsia="ko-KR"/>
                <w:rtl w:val="off"/>
              </w:rPr>
              <w:t>0.709</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0.721</w:t>
            </w:r>
          </w:p>
        </w:tc>
        <w:tc>
          <w:tcPr>
            <w:tcW w:w="1133" w:type="dxa"/>
          </w:tcPr>
          <w:p>
            <w:pPr>
              <w:ind w:leftChars="0" w:left="0" w:firstLineChars="0" w:firstLine="0"/>
              <w:rPr/>
            </w:pPr>
            <w:r>
              <w:rPr>
                <w:lang w:eastAsia="ko-KR"/>
                <w:rtl w:val="off"/>
              </w:rPr>
              <w:t>0.798</w:t>
            </w:r>
          </w:p>
        </w:tc>
        <w:tc>
          <w:tcPr>
            <w:tcW w:w="1133" w:type="dxa"/>
          </w:tcPr>
          <w:p>
            <w:pPr>
              <w:ind w:leftChars="0" w:left="0" w:firstLineChars="0" w:firstLine="0"/>
              <w:rPr/>
            </w:pPr>
            <w:r>
              <w:rPr>
                <w:lang w:eastAsia="ko-KR"/>
                <w:rtl w:val="off"/>
              </w:rPr>
              <w:t>0.755</w:t>
            </w:r>
          </w:p>
        </w:tc>
        <w:tc>
          <w:tcPr>
            <w:tcW w:w="2040" w:type="dxa"/>
          </w:tcPr>
          <w:p>
            <w:pPr>
              <w:ind w:leftChars="0" w:left="0" w:firstLineChars="0" w:firstLine="0"/>
              <w:rPr/>
            </w:pPr>
            <w:r>
              <w:rPr>
                <w:lang w:eastAsia="ko-KR"/>
                <w:rtl w:val="off"/>
              </w:rPr>
              <w:t>0.715</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0.624</w:t>
            </w:r>
          </w:p>
        </w:tc>
        <w:tc>
          <w:tcPr>
            <w:tcW w:w="1133" w:type="dxa"/>
          </w:tcPr>
          <w:p>
            <w:pPr>
              <w:ind w:leftChars="0" w:left="0" w:firstLineChars="0" w:firstLine="0"/>
              <w:rPr/>
            </w:pPr>
            <w:r>
              <w:rPr>
                <w:lang w:eastAsia="ko-KR"/>
                <w:rtl w:val="off"/>
              </w:rPr>
              <w:t>0.642</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0.669</w:t>
            </w:r>
          </w:p>
        </w:tc>
        <w:tc>
          <w:tcPr>
            <w:tcW w:w="2040" w:type="dxa"/>
          </w:tcPr>
          <w:p>
            <w:pPr>
              <w:ind w:leftChars="0" w:left="0" w:firstLineChars="0" w:firstLine="0"/>
              <w:rPr/>
            </w:pPr>
            <w:r>
              <w:rPr>
                <w:lang w:eastAsia="ko-KR"/>
                <w:rtl w:val="off"/>
              </w:rPr>
              <w:t>0.616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0.554</w:t>
            </w:r>
          </w:p>
        </w:tc>
        <w:tc>
          <w:tcPr>
            <w:tcW w:w="1133" w:type="dxa"/>
          </w:tcPr>
          <w:p>
            <w:pPr>
              <w:ind w:leftChars="0" w:left="0" w:firstLineChars="0" w:firstLine="0"/>
              <w:rPr/>
            </w:pPr>
            <w:r>
              <w:rPr>
                <w:lang w:eastAsia="ko-KR"/>
                <w:rtl w:val="off"/>
              </w:rPr>
              <w:t>0.550</w:t>
            </w:r>
          </w:p>
        </w:tc>
        <w:tc>
          <w:tcPr>
            <w:tcW w:w="1133" w:type="dxa"/>
          </w:tcPr>
          <w:p>
            <w:pPr>
              <w:ind w:leftChars="0" w:left="0" w:firstLineChars="0" w:firstLine="0"/>
              <w:rPr/>
            </w:pPr>
            <w:r>
              <w:rPr>
                <w:lang w:eastAsia="ko-KR"/>
                <w:rtl w:val="off"/>
              </w:rPr>
              <w:t>0.992</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0.511</w:t>
            </w:r>
          </w:p>
        </w:tc>
      </w:tr>
    </w:tbl>
    <w:p>
      <w:pPr>
        <w:ind w:leftChars="0" w:left="0" w:firstLineChars="0" w:firstLine="0"/>
        <w:rPr>
          <w:lang w:eastAsia="ko-KR"/>
          <w:rFonts w:hint="eastAsia"/>
          <w:rtl w:val="off"/>
        </w:rPr>
      </w:pPr>
      <w:r>
        <w:rPr>
          <w:lang w:eastAsia="ko-KR"/>
          <w:rtl w:val="off"/>
        </w:rPr>
        <w:t>처리 전의 성능은 전반적으로 좋지 못한 모습을 보인다. 따라서 추가적인 처리를 가해 다시 모델의 성능을 평가하였다.</w:t>
      </w:r>
    </w:p>
    <w:p>
      <w:pPr>
        <w:ind w:leftChars="0" w:left="0" w:firstLineChars="0" w:firstLine="0"/>
        <w:rPr>
          <w:lang w:eastAsia="ko-KR"/>
          <w:rFonts w:hint="eastAsia"/>
          <w:rtl w:val="off"/>
        </w:rPr>
      </w:pPr>
      <w:r>
        <w:rPr>
          <w:lang w:eastAsia="ko-KR"/>
          <w:rtl w:val="off"/>
        </w:rPr>
        <w:t>2-1-2)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0.677</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0.673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0.708</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0.740</w:t>
            </w:r>
          </w:p>
        </w:tc>
        <w:tc>
          <w:tcPr>
            <w:tcW w:w="2040" w:type="dxa"/>
          </w:tcPr>
          <w:p>
            <w:pPr>
              <w:ind w:leftChars="0" w:left="0" w:firstLineChars="0" w:firstLine="0"/>
              <w:rPr/>
            </w:pPr>
            <w:r>
              <w:rPr>
                <w:lang w:eastAsia="ko-KR"/>
                <w:rtl w:val="off"/>
              </w:rPr>
              <w:t>0.702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0.797</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0.712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0.668</w:t>
            </w:r>
          </w:p>
        </w:tc>
        <w:tc>
          <w:tcPr>
            <w:tcW w:w="1133" w:type="dxa"/>
          </w:tcPr>
          <w:p>
            <w:pPr>
              <w:ind w:leftChars="0" w:left="0" w:firstLineChars="0" w:firstLine="0"/>
              <w:rPr/>
            </w:pPr>
            <w:r>
              <w:rPr>
                <w:lang w:eastAsia="ko-KR"/>
                <w:rtl w:val="off"/>
              </w:rPr>
              <w:t>0.697</w:t>
            </w:r>
          </w:p>
        </w:tc>
        <w:tc>
          <w:tcPr>
            <w:tcW w:w="1133" w:type="dxa"/>
          </w:tcPr>
          <w:p>
            <w:pPr>
              <w:ind w:leftChars="0" w:left="0" w:firstLineChars="0" w:firstLine="0"/>
              <w:rPr/>
            </w:pPr>
            <w:r>
              <w:rPr>
                <w:lang w:eastAsia="ko-KR"/>
                <w:rtl w:val="off"/>
              </w:rPr>
              <w:t>0.691</w:t>
            </w:r>
          </w:p>
        </w:tc>
        <w:tc>
          <w:tcPr>
            <w:tcW w:w="1133" w:type="dxa"/>
          </w:tcPr>
          <w:p>
            <w:pPr>
              <w:ind w:leftChars="0" w:left="0" w:firstLineChars="0" w:firstLine="0"/>
              <w:rPr/>
            </w:pPr>
            <w:r>
              <w:rPr>
                <w:lang w:eastAsia="ko-KR"/>
                <w:rtl w:val="off"/>
              </w:rPr>
              <w:t>0.694</w:t>
            </w:r>
          </w:p>
        </w:tc>
        <w:tc>
          <w:tcPr>
            <w:tcW w:w="2040" w:type="dxa"/>
          </w:tcPr>
          <w:p>
            <w:pPr>
              <w:ind w:leftChars="0" w:left="0" w:firstLineChars="0" w:firstLine="0"/>
              <w:rPr/>
            </w:pPr>
            <w:r>
              <w:rPr>
                <w:lang w:eastAsia="ko-KR"/>
                <w:rtl w:val="off"/>
              </w:rPr>
              <w:t>0.666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0.709</w:t>
            </w:r>
          </w:p>
        </w:tc>
        <w:tc>
          <w:tcPr>
            <w:tcW w:w="1133" w:type="dxa"/>
          </w:tcPr>
          <w:p>
            <w:pPr>
              <w:ind w:leftChars="0" w:left="0" w:firstLineChars="0" w:firstLine="0"/>
              <w:rPr/>
            </w:pPr>
            <w:r>
              <w:rPr>
                <w:lang w:eastAsia="ko-KR"/>
                <w:rtl w:val="off"/>
              </w:rPr>
              <w:t>0.700</w:t>
            </w:r>
          </w:p>
        </w:tc>
        <w:tc>
          <w:tcPr>
            <w:tcW w:w="1133" w:type="dxa"/>
          </w:tcPr>
          <w:p>
            <w:pPr>
              <w:ind w:leftChars="0" w:left="0" w:firstLineChars="0" w:firstLine="0"/>
              <w:rPr/>
            </w:pPr>
            <w:r>
              <w:rPr>
                <w:lang w:eastAsia="ko-KR"/>
                <w:rtl w:val="off"/>
              </w:rPr>
              <w:t>0.818</w:t>
            </w:r>
          </w:p>
        </w:tc>
        <w:tc>
          <w:tcPr>
            <w:tcW w:w="1133" w:type="dxa"/>
          </w:tcPr>
          <w:p>
            <w:pPr>
              <w:ind w:leftChars="0" w:left="0" w:firstLineChars="0" w:firstLine="0"/>
              <w:rPr/>
            </w:pPr>
            <w:r>
              <w:rPr>
                <w:lang w:eastAsia="ko-KR"/>
                <w:rtl w:val="off"/>
              </w:rPr>
              <w:t>0.754</w:t>
            </w:r>
          </w:p>
        </w:tc>
        <w:tc>
          <w:tcPr>
            <w:tcW w:w="2040" w:type="dxa"/>
          </w:tcPr>
          <w:p>
            <w:pPr>
              <w:ind w:leftChars="0" w:left="0" w:firstLineChars="0" w:firstLine="0"/>
              <w:rPr/>
            </w:pPr>
            <w:r>
              <w:rPr>
                <w:lang w:eastAsia="ko-KR"/>
                <w:rtl w:val="off"/>
              </w:rPr>
              <w:t>0.699</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데이터들의 위치를 기반으로 분류하는 모델인 Logistic Regression, SVM, k-NN을 제외하면 성능의 향상이 이루어지지 않았으며, Logistc Regression과 SVM에서의 Recall 값에서는 오히려 성능이 낮아지는 모습을 보였다. 이로부터 Normalization은 데이터들을 일정한 비율로 분포할 수 있게 만들어, 거리 기반 모델에서는 전반적인 성능을 증가시킬 수 있으나, 오히려 Positive의 민감성에는 악영향을 주었다는 결론을 도출할 수 있다.</w:t>
      </w:r>
    </w:p>
    <w:p>
      <w:pPr>
        <w:ind w:leftChars="0" w:left="0" w:firstLineChars="0" w:firstLine="0"/>
        <w:rPr>
          <w:lang w:eastAsia="ko-KR"/>
          <w:rFonts w:hint="eastAsia"/>
          <w:rtl w:val="off"/>
        </w:rPr>
      </w:pPr>
      <w:r>
        <w:rPr>
          <w:lang w:eastAsia="ko-KR"/>
          <w:rtl w:val="off"/>
        </w:rPr>
        <w:t>2-1-3)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0.701</w:t>
            </w:r>
          </w:p>
        </w:tc>
        <w:tc>
          <w:tcPr>
            <w:tcW w:w="1133" w:type="dxa"/>
          </w:tcPr>
          <w:p>
            <w:pPr>
              <w:ind w:leftChars="0" w:left="0" w:firstLineChars="0" w:firstLine="0"/>
              <w:rPr/>
            </w:pPr>
            <w:r>
              <w:rPr>
                <w:lang w:eastAsia="ko-KR"/>
                <w:rtl w:val="off"/>
              </w:rPr>
              <w:t>0.710</w:t>
            </w:r>
          </w:p>
        </w:tc>
        <w:tc>
          <w:tcPr>
            <w:tcW w:w="1133" w:type="dxa"/>
          </w:tcPr>
          <w:p>
            <w:pPr>
              <w:ind w:leftChars="0" w:left="0" w:firstLineChars="0" w:firstLine="0"/>
              <w:rPr/>
            </w:pPr>
            <w:r>
              <w:rPr>
                <w:lang w:eastAsia="ko-KR"/>
                <w:rtl w:val="off"/>
              </w:rPr>
              <w:t>0.681</w:t>
            </w:r>
          </w:p>
        </w:tc>
        <w:tc>
          <w:tcPr>
            <w:tcW w:w="1133" w:type="dxa"/>
          </w:tcPr>
          <w:p>
            <w:pPr>
              <w:ind w:leftChars="0" w:left="0" w:firstLineChars="0" w:firstLine="0"/>
              <w:rPr/>
            </w:pPr>
            <w:r>
              <w:rPr>
                <w:lang w:eastAsia="ko-KR"/>
                <w:rtl w:val="off"/>
              </w:rPr>
              <w:t>0.695</w:t>
            </w:r>
          </w:p>
        </w:tc>
        <w:tc>
          <w:tcPr>
            <w:tcW w:w="2040" w:type="dxa"/>
          </w:tcPr>
          <w:p>
            <w:pPr>
              <w:ind w:leftChars="0" w:left="0" w:firstLineChars="0" w:firstLine="0"/>
              <w:rPr/>
            </w:pPr>
            <w:r>
              <w:rPr>
                <w:lang w:eastAsia="ko-KR"/>
                <w:rtl w:val="off"/>
              </w:rPr>
              <w:t>0.701</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0.739</w:t>
            </w:r>
          </w:p>
        </w:tc>
        <w:tc>
          <w:tcPr>
            <w:tcW w:w="1133" w:type="dxa"/>
          </w:tcPr>
          <w:p>
            <w:pPr>
              <w:ind w:leftChars="0" w:left="0" w:firstLineChars="0" w:firstLine="0"/>
              <w:rPr/>
            </w:pPr>
            <w:r>
              <w:rPr>
                <w:lang w:eastAsia="ko-KR"/>
                <w:rtl w:val="off"/>
              </w:rPr>
              <w:t>0.746</w:t>
            </w:r>
          </w:p>
        </w:tc>
        <w:tc>
          <w:tcPr>
            <w:tcW w:w="1133" w:type="dxa"/>
          </w:tcPr>
          <w:p>
            <w:pPr>
              <w:ind w:leftChars="0" w:left="0" w:firstLineChars="0" w:firstLine="0"/>
              <w:rPr/>
            </w:pPr>
            <w:r>
              <w:rPr>
                <w:lang w:eastAsia="ko-KR"/>
                <w:rtl w:val="off"/>
              </w:rPr>
              <w:t>0.742</w:t>
            </w:r>
          </w:p>
        </w:tc>
        <w:tc>
          <w:tcPr>
            <w:tcW w:w="2040" w:type="dxa"/>
          </w:tcPr>
          <w:p>
            <w:pPr>
              <w:ind w:leftChars="0" w:left="0" w:firstLineChars="0" w:firstLine="0"/>
              <w:rPr/>
            </w:pPr>
            <w:r>
              <w:rPr>
                <w:lang w:eastAsia="ko-KR"/>
                <w:rtl w:val="off"/>
              </w:rPr>
              <w:t>0.740</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0.745</w:t>
            </w:r>
          </w:p>
        </w:tc>
        <w:tc>
          <w:tcPr>
            <w:tcW w:w="1133" w:type="dxa"/>
          </w:tcPr>
          <w:p>
            <w:pPr>
              <w:ind w:leftChars="0" w:left="0" w:firstLineChars="0" w:firstLine="0"/>
              <w:rPr/>
            </w:pPr>
            <w:r>
              <w:rPr>
                <w:lang w:eastAsia="ko-KR"/>
                <w:rtl w:val="off"/>
              </w:rPr>
              <w:t>0.734</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0.744</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0.639</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0.462</w:t>
            </w:r>
          </w:p>
        </w:tc>
        <w:tc>
          <w:tcPr>
            <w:tcW w:w="1133" w:type="dxa"/>
          </w:tcPr>
          <w:p>
            <w:pPr>
              <w:ind w:leftChars="0" w:left="0" w:firstLineChars="0" w:firstLine="0"/>
              <w:rPr/>
            </w:pPr>
            <w:r>
              <w:rPr>
                <w:lang w:eastAsia="ko-KR"/>
                <w:rtl w:val="off"/>
              </w:rPr>
              <w:t>0.561</w:t>
            </w:r>
          </w:p>
        </w:tc>
        <w:tc>
          <w:tcPr>
            <w:tcW w:w="2040" w:type="dxa"/>
          </w:tcPr>
          <w:p>
            <w:pPr>
              <w:ind w:leftChars="0" w:left="0" w:firstLineChars="0" w:firstLine="0"/>
              <w:rPr/>
            </w:pPr>
            <w:r>
              <w:rPr>
                <w:lang w:eastAsia="ko-KR"/>
                <w:rtl w:val="off"/>
              </w:rPr>
              <w:t>0.639</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0.727</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0.747</w:t>
            </w:r>
          </w:p>
        </w:tc>
        <w:tc>
          <w:tcPr>
            <w:tcW w:w="1133" w:type="dxa"/>
          </w:tcPr>
          <w:p>
            <w:pPr>
              <w:ind w:leftChars="0" w:left="0" w:firstLineChars="0" w:firstLine="0"/>
              <w:rPr/>
            </w:pPr>
            <w:r>
              <w:rPr>
                <w:lang w:eastAsia="ko-KR"/>
                <w:rtl w:val="off"/>
              </w:rPr>
              <w:t>0.733</w:t>
            </w:r>
          </w:p>
        </w:tc>
        <w:tc>
          <w:tcPr>
            <w:tcW w:w="2040" w:type="dxa"/>
          </w:tcPr>
          <w:p>
            <w:pPr>
              <w:ind w:leftChars="0" w:left="0" w:firstLineChars="0" w:firstLine="0"/>
              <w:rPr/>
            </w:pPr>
            <w:r>
              <w:rPr>
                <w:lang w:eastAsia="ko-KR"/>
                <w:rtl w:val="off"/>
              </w:rPr>
              <w:t>0.727</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ind w:leftChars="0" w:left="0" w:firstLineChars="0" w:firstLine="0"/>
        <w:rPr>
          <w:lang w:eastAsia="ko-KR"/>
          <w:rFonts w:hint="eastAsia"/>
          <w:rtl w:val="off"/>
        </w:rPr>
      </w:pPr>
      <w:r>
        <w:rPr>
          <w:lang w:eastAsia="ko-KR"/>
          <w:rtl w:val="off"/>
        </w:rPr>
        <w:t>대부분의 경우 약간의 성능향상이 있었으나, Recall의 경우 모든 모델에서 점수가 감소하였고, 특히k-NN에서는 전반적인 성능 자체가 하락하였다.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2-2)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2-2-1)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0.761</w:t>
            </w:r>
          </w:p>
        </w:tc>
        <w:tc>
          <w:tcPr>
            <w:tcW w:w="1133" w:type="dxa"/>
          </w:tcPr>
          <w:p>
            <w:pPr>
              <w:rPr/>
            </w:pPr>
            <w:r>
              <w:rPr>
                <w:lang w:eastAsia="ko-KR"/>
                <w:rtl w:val="off"/>
              </w:rPr>
              <w:t>0.780</w:t>
            </w:r>
          </w:p>
        </w:tc>
        <w:tc>
          <w:tcPr>
            <w:tcW w:w="1133" w:type="dxa"/>
          </w:tcPr>
          <w:p>
            <w:pPr>
              <w:ind w:leftChars="0" w:left="0" w:firstLineChars="0" w:firstLine="0"/>
              <w:rPr/>
            </w:pPr>
            <w:r>
              <w:rPr>
                <w:lang w:eastAsia="ko-KR"/>
                <w:rtl w:val="off"/>
              </w:rPr>
              <w:t>0.800</w:t>
            </w:r>
          </w:p>
        </w:tc>
        <w:tc>
          <w:tcPr>
            <w:tcW w:w="1133" w:type="dxa"/>
          </w:tcPr>
          <w:p>
            <w:pPr>
              <w:ind w:leftChars="0" w:left="0" w:firstLineChars="0" w:firstLine="0"/>
              <w:rPr/>
            </w:pPr>
            <w:r>
              <w:rPr>
                <w:lang w:eastAsia="ko-KR"/>
                <w:rtl w:val="off"/>
              </w:rPr>
              <w:t>0.790</w:t>
            </w:r>
          </w:p>
        </w:tc>
        <w:tc>
          <w:tcPr>
            <w:tcW w:w="2040" w:type="dxa"/>
          </w:tcPr>
          <w:p>
            <w:pPr>
              <w:ind w:leftChars="0" w:left="0" w:firstLineChars="0" w:firstLine="0"/>
              <w:rPr/>
            </w:pPr>
            <w:r>
              <w:rPr>
                <w:lang w:eastAsia="ko-KR"/>
                <w:rtl w:val="off"/>
              </w:rPr>
              <w:t>0.756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0.816</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0.837</w:t>
            </w:r>
          </w:p>
        </w:tc>
        <w:tc>
          <w:tcPr>
            <w:tcW w:w="2040" w:type="dxa"/>
          </w:tcPr>
          <w:p>
            <w:pPr>
              <w:ind w:leftChars="0" w:left="0" w:firstLineChars="0" w:firstLine="0"/>
              <w:rPr/>
            </w:pPr>
            <w:r>
              <w:rPr>
                <w:lang w:eastAsia="ko-KR"/>
                <w:rtl w:val="off"/>
              </w:rPr>
              <w:t>0.812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0.848</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0.847</w:t>
            </w:r>
          </w:p>
        </w:tc>
        <w:tc>
          <w:tcPr>
            <w:tcW w:w="2040" w:type="dxa"/>
          </w:tcPr>
          <w:p>
            <w:pPr>
              <w:ind w:leftChars="0" w:left="0" w:firstLineChars="0" w:firstLine="0"/>
              <w:rPr/>
            </w:pPr>
            <w:r>
              <w:rPr>
                <w:lang w:eastAsia="ko-KR"/>
                <w:rtl w:val="off"/>
              </w:rPr>
              <w:t>0.827</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0.705</w:t>
            </w:r>
          </w:p>
        </w:tc>
        <w:tc>
          <w:tcPr>
            <w:tcW w:w="1133" w:type="dxa"/>
          </w:tcPr>
          <w:p>
            <w:pPr>
              <w:ind w:leftChars="0" w:left="0" w:firstLineChars="0" w:firstLine="0"/>
              <w:rPr/>
            </w:pPr>
            <w:r>
              <w:rPr>
                <w:lang w:eastAsia="ko-KR"/>
                <w:rtl w:val="off"/>
              </w:rPr>
              <w:t>0.725</w:t>
            </w:r>
          </w:p>
        </w:tc>
        <w:tc>
          <w:tcPr>
            <w:tcW w:w="1133" w:type="dxa"/>
          </w:tcPr>
          <w:p>
            <w:pPr>
              <w:ind w:leftChars="0" w:left="0" w:firstLineChars="0" w:firstLine="0"/>
              <w:rPr/>
            </w:pPr>
            <w:r>
              <w:rPr>
                <w:lang w:eastAsia="ko-KR"/>
                <w:rtl w:val="off"/>
              </w:rPr>
              <w:t>0.763</w:t>
            </w:r>
          </w:p>
        </w:tc>
        <w:tc>
          <w:tcPr>
            <w:tcW w:w="1133" w:type="dxa"/>
          </w:tcPr>
          <w:p>
            <w:pPr>
              <w:ind w:leftChars="0" w:left="0" w:firstLineChars="0" w:firstLine="0"/>
              <w:rPr/>
            </w:pPr>
            <w:r>
              <w:rPr>
                <w:lang w:eastAsia="ko-KR"/>
                <w:rtl w:val="off"/>
              </w:rPr>
              <w:t>0.744</w:t>
            </w:r>
          </w:p>
        </w:tc>
        <w:tc>
          <w:tcPr>
            <w:tcW w:w="2040" w:type="dxa"/>
          </w:tcPr>
          <w:p>
            <w:pPr>
              <w:ind w:leftChars="0" w:left="0" w:firstLineChars="0" w:firstLine="0"/>
              <w:rPr/>
            </w:pPr>
            <w:r>
              <w:rPr>
                <w:lang w:eastAsia="ko-KR"/>
                <w:rtl w:val="off"/>
              </w:rPr>
              <w:t>0.698</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0.714</w:t>
            </w:r>
          </w:p>
        </w:tc>
        <w:tc>
          <w:tcPr>
            <w:tcW w:w="1133" w:type="dxa"/>
          </w:tcPr>
          <w:p>
            <w:pPr>
              <w:ind w:leftChars="0" w:left="0" w:firstLineChars="0" w:firstLine="0"/>
              <w:rPr/>
            </w:pPr>
            <w:r>
              <w:rPr>
                <w:lang w:eastAsia="ko-KR"/>
                <w:rtl w:val="off"/>
              </w:rPr>
              <w:t>0.706</w:t>
            </w:r>
          </w:p>
        </w:tc>
        <w:tc>
          <w:tcPr>
            <w:tcW w:w="1133" w:type="dxa"/>
          </w:tcPr>
          <w:p>
            <w:pPr>
              <w:ind w:leftChars="0" w:left="0" w:firstLineChars="0" w:firstLine="0"/>
              <w:rPr/>
            </w:pPr>
            <w:r>
              <w:rPr>
                <w:lang w:eastAsia="ko-KR"/>
                <w:rtl w:val="off"/>
              </w:rPr>
              <w:t>0.839</w:t>
            </w:r>
          </w:p>
        </w:tc>
        <w:tc>
          <w:tcPr>
            <w:tcW w:w="1133" w:type="dxa"/>
          </w:tcPr>
          <w:p>
            <w:pPr>
              <w:ind w:leftChars="0" w:left="0" w:firstLineChars="0" w:firstLine="0"/>
              <w:rPr/>
            </w:pPr>
            <w:r>
              <w:rPr>
                <w:lang w:eastAsia="ko-KR"/>
                <w:rtl w:val="off"/>
              </w:rPr>
              <w:t>0.767</w:t>
            </w:r>
          </w:p>
        </w:tc>
        <w:tc>
          <w:tcPr>
            <w:tcW w:w="2040" w:type="dxa"/>
          </w:tcPr>
          <w:p>
            <w:pPr>
              <w:ind w:leftChars="0" w:left="0" w:firstLineChars="0" w:firstLine="0"/>
              <w:rPr/>
            </w:pPr>
            <w:r>
              <w:rPr>
                <w:lang w:eastAsia="ko-KR"/>
                <w:rtl w:val="off"/>
              </w:rPr>
              <w:t>0.697</w:t>
            </w:r>
          </w:p>
        </w:tc>
      </w:tr>
    </w:tbl>
    <w:p>
      <w:pPr>
        <w:ind w:leftChars="0" w:left="0" w:firstLineChars="0" w:firstLine="0"/>
        <w:rPr>
          <w:lang w:eastAsia="ko-KR"/>
          <w:rFonts w:hint="eastAsia"/>
          <w:rtl w:val="off"/>
        </w:rPr>
      </w:pPr>
      <w:r>
        <w:rPr>
          <w:lang w:eastAsia="ko-KR"/>
          <w:rtl w:val="off"/>
        </w:rPr>
        <w:t>DILI와 비교했을 때 데이터의 양이 비교적 많았기에 성능이 전반적으로 좋은 모습을 보이고는 있지만, 여전히 처리 전의 성능은 그닥 좋지 못하다. 따라서 추가적인 처리를 가해 다시 모델의 성능을 평가하였다.</w:t>
      </w:r>
    </w:p>
    <w:p>
      <w:pPr>
        <w:ind w:leftChars="0" w:left="0" w:firstLineChars="0" w:firstLine="0"/>
        <w:rPr>
          <w:lang w:eastAsia="ko-KR"/>
          <w:rFonts w:hint="eastAsia"/>
          <w:rtl w:val="off"/>
        </w:rPr>
      </w:pPr>
      <w:r>
        <w:rPr>
          <w:lang w:eastAsia="ko-KR"/>
          <w:rtl w:val="off"/>
        </w:rPr>
        <w:t>2-2-2)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0.760</w:t>
            </w:r>
          </w:p>
        </w:tc>
        <w:tc>
          <w:tcPr>
            <w:tcW w:w="1133" w:type="dxa"/>
          </w:tcPr>
          <w:p>
            <w:pPr>
              <w:ind w:leftChars="0" w:left="0" w:firstLineChars="0" w:firstLine="0"/>
              <w:rPr/>
            </w:pPr>
            <w:r>
              <w:rPr>
                <w:lang w:eastAsia="ko-KR"/>
                <w:rtl w:val="off"/>
              </w:rPr>
              <w:t>0.782</w:t>
            </w:r>
          </w:p>
        </w:tc>
        <w:tc>
          <w:tcPr>
            <w:tcW w:w="1133" w:type="dxa"/>
          </w:tcPr>
          <w:p>
            <w:pPr>
              <w:ind w:leftChars="0" w:left="0" w:firstLineChars="0" w:firstLine="0"/>
              <w:rPr/>
            </w:pPr>
            <w:r>
              <w:rPr>
                <w:lang w:eastAsia="ko-KR"/>
                <w:rtl w:val="off"/>
              </w:rPr>
              <w:t>0.794</w:t>
            </w:r>
          </w:p>
        </w:tc>
        <w:tc>
          <w:tcPr>
            <w:tcW w:w="1133" w:type="dxa"/>
          </w:tcPr>
          <w:p>
            <w:pPr>
              <w:ind w:leftChars="0" w:left="0" w:firstLineChars="0" w:firstLine="0"/>
              <w:rPr/>
            </w:pPr>
            <w:r>
              <w:rPr>
                <w:lang w:eastAsia="ko-KR"/>
                <w:rtl w:val="off"/>
              </w:rPr>
              <w:t>0.788</w:t>
            </w:r>
          </w:p>
        </w:tc>
        <w:tc>
          <w:tcPr>
            <w:tcW w:w="2040" w:type="dxa"/>
          </w:tcPr>
          <w:p>
            <w:pPr>
              <w:ind w:leftChars="0" w:left="0" w:firstLineChars="0" w:firstLine="0"/>
              <w:rPr/>
            </w:pPr>
            <w:r>
              <w:rPr>
                <w:lang w:eastAsia="ko-KR"/>
                <w:rtl w:val="off"/>
              </w:rPr>
              <w:t>0.756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0.815</w:t>
            </w:r>
          </w:p>
        </w:tc>
        <w:tc>
          <w:tcPr>
            <w:tcW w:w="1133" w:type="dxa"/>
          </w:tcPr>
          <w:p>
            <w:pPr>
              <w:ind w:leftChars="0" w:left="0" w:firstLineChars="0" w:firstLine="0"/>
              <w:rPr/>
            </w:pPr>
            <w:r>
              <w:rPr>
                <w:lang w:eastAsia="ko-KR"/>
                <w:rtl w:val="off"/>
              </w:rPr>
              <w:t>0.827</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0.837</w:t>
            </w:r>
          </w:p>
        </w:tc>
        <w:tc>
          <w:tcPr>
            <w:tcW w:w="2040" w:type="dxa"/>
          </w:tcPr>
          <w:p>
            <w:pPr>
              <w:ind w:leftChars="0" w:left="0" w:firstLineChars="0" w:firstLine="0"/>
              <w:rPr/>
            </w:pPr>
            <w:r>
              <w:rPr>
                <w:lang w:eastAsia="ko-KR"/>
                <w:rtl w:val="off"/>
              </w:rPr>
              <w:t>0.811</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0.853</w:t>
            </w:r>
          </w:p>
        </w:tc>
        <w:tc>
          <w:tcPr>
            <w:tcW w:w="1133" w:type="dxa"/>
          </w:tcPr>
          <w:p>
            <w:pPr>
              <w:ind w:leftChars="0" w:left="0" w:firstLineChars="0" w:firstLine="0"/>
              <w:rPr/>
            </w:pPr>
            <w:r>
              <w:rPr>
                <w:lang w:eastAsia="ko-KR"/>
                <w:rtl w:val="off"/>
              </w:rPr>
              <w:t>0.850</w:t>
            </w:r>
          </w:p>
        </w:tc>
        <w:tc>
          <w:tcPr>
            <w:tcW w:w="1133" w:type="dxa"/>
          </w:tcPr>
          <w:p>
            <w:pPr>
              <w:ind w:leftChars="0" w:left="0" w:firstLineChars="0" w:firstLine="0"/>
              <w:rPr/>
            </w:pPr>
            <w:r>
              <w:rPr>
                <w:lang w:eastAsia="ko-KR"/>
                <w:rtl w:val="off"/>
              </w:rPr>
              <w:t>0.847</w:t>
            </w:r>
          </w:p>
        </w:tc>
        <w:tc>
          <w:tcPr>
            <w:tcW w:w="2040" w:type="dxa"/>
          </w:tcPr>
          <w:p>
            <w:pPr>
              <w:ind w:leftChars="0" w:left="0" w:firstLineChars="0" w:firstLine="0"/>
              <w:rPr/>
            </w:pPr>
            <w:r>
              <w:rPr>
                <w:lang w:eastAsia="ko-KR"/>
                <w:rtl w:val="off"/>
              </w:rPr>
              <w:t>0.828</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0.784</w:t>
            </w:r>
          </w:p>
        </w:tc>
        <w:tc>
          <w:tcPr>
            <w:tcW w:w="1133" w:type="dxa"/>
          </w:tcPr>
          <w:p>
            <w:pPr>
              <w:ind w:leftChars="0" w:left="0" w:firstLineChars="0" w:firstLine="0"/>
              <w:rPr/>
            </w:pPr>
            <w:r>
              <w:rPr>
                <w:lang w:eastAsia="ko-KR"/>
                <w:rtl w:val="off"/>
              </w:rPr>
              <w:t>0.821</w:t>
            </w:r>
          </w:p>
        </w:tc>
        <w:tc>
          <w:tcPr>
            <w:tcW w:w="1133" w:type="dxa"/>
          </w:tcPr>
          <w:p>
            <w:pPr>
              <w:ind w:leftChars="0" w:left="0" w:firstLineChars="0" w:firstLine="0"/>
              <w:rPr/>
            </w:pPr>
            <w:r>
              <w:rPr>
                <w:lang w:eastAsia="ko-KR"/>
                <w:rtl w:val="off"/>
              </w:rPr>
              <w:t>0.785</w:t>
            </w:r>
          </w:p>
        </w:tc>
        <w:tc>
          <w:tcPr>
            <w:tcW w:w="1133" w:type="dxa"/>
          </w:tcPr>
          <w:p>
            <w:pPr>
              <w:ind w:leftChars="0" w:left="0" w:firstLineChars="0" w:firstLine="0"/>
              <w:rPr/>
            </w:pPr>
            <w:r>
              <w:rPr>
                <w:lang w:eastAsia="ko-KR"/>
                <w:rtl w:val="off"/>
              </w:rPr>
              <w:t>0.803</w:t>
            </w:r>
          </w:p>
        </w:tc>
        <w:tc>
          <w:tcPr>
            <w:tcW w:w="2040" w:type="dxa"/>
          </w:tcPr>
          <w:p>
            <w:pPr>
              <w:ind w:leftChars="0" w:left="0" w:firstLineChars="0" w:firstLine="0"/>
              <w:rPr/>
            </w:pPr>
            <w:r>
              <w:rPr>
                <w:lang w:eastAsia="ko-KR"/>
                <w:rtl w:val="off"/>
              </w:rPr>
              <w:t>0.783</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0.810</w:t>
            </w:r>
          </w:p>
        </w:tc>
        <w:tc>
          <w:tcPr>
            <w:tcW w:w="1133" w:type="dxa"/>
          </w:tcPr>
          <w:p>
            <w:pPr>
              <w:ind w:leftChars="0" w:left="0" w:firstLineChars="0" w:firstLine="0"/>
              <w:rPr/>
            </w:pPr>
            <w:r>
              <w:rPr>
                <w:lang w:eastAsia="ko-KR"/>
                <w:rtl w:val="off"/>
              </w:rPr>
              <w:t>0.827</w:t>
            </w:r>
          </w:p>
        </w:tc>
        <w:tc>
          <w:tcPr>
            <w:tcW w:w="1133" w:type="dxa"/>
          </w:tcPr>
          <w:p>
            <w:pPr>
              <w:ind w:leftChars="0" w:left="0" w:firstLineChars="0" w:firstLine="0"/>
              <w:rPr/>
            </w:pPr>
            <w:r>
              <w:rPr>
                <w:lang w:eastAsia="ko-KR"/>
                <w:rtl w:val="off"/>
              </w:rPr>
              <w:t>0.835</w:t>
            </w:r>
          </w:p>
        </w:tc>
        <w:tc>
          <w:tcPr>
            <w:tcW w:w="1133" w:type="dxa"/>
          </w:tcPr>
          <w:p>
            <w:pPr>
              <w:ind w:leftChars="0" w:left="0" w:firstLineChars="0" w:firstLine="0"/>
              <w:rPr/>
            </w:pPr>
            <w:r>
              <w:rPr>
                <w:lang w:eastAsia="ko-KR"/>
                <w:rtl w:val="off"/>
              </w:rPr>
              <w:t>0.831</w:t>
            </w:r>
          </w:p>
        </w:tc>
        <w:tc>
          <w:tcPr>
            <w:tcW w:w="2040" w:type="dxa"/>
          </w:tcPr>
          <w:p>
            <w:pPr>
              <w:ind w:leftChars="0" w:left="0" w:firstLineChars="0" w:firstLine="0"/>
              <w:rPr/>
            </w:pPr>
            <w:r>
              <w:rPr>
                <w:lang w:eastAsia="ko-KR"/>
                <w:rtl w:val="off"/>
              </w:rPr>
              <w:t>0.806</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SVM과 k-NN을 제외하고는 성능의 향상이 거의 이루어지지 않았다. 하지만 DILI에서와는 달리 Recall값 또한 균등하게 향상된 것을 확인할 수 있다.</w:t>
      </w:r>
    </w:p>
    <w:p>
      <w:pPr>
        <w:ind w:leftChars="0" w:left="0" w:firstLineChars="0" w:firstLine="0"/>
        <w:rPr>
          <w:lang w:eastAsia="ko-KR"/>
          <w:rFonts w:hint="eastAsia"/>
          <w:rtl w:val="off"/>
        </w:rPr>
      </w:pPr>
      <w:r>
        <w:rPr>
          <w:lang w:eastAsia="ko-KR"/>
          <w:rtl w:val="off"/>
        </w:rPr>
        <w:t>2-2-3)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0.771</w:t>
            </w:r>
          </w:p>
        </w:tc>
        <w:tc>
          <w:tcPr>
            <w:tcW w:w="1133" w:type="dxa"/>
          </w:tcPr>
          <w:p>
            <w:pPr>
              <w:ind w:leftChars="0" w:left="0" w:firstLineChars="0" w:firstLine="0"/>
              <w:rPr/>
            </w:pPr>
            <w:r>
              <w:rPr>
                <w:lang w:eastAsia="ko-KR"/>
                <w:rtl w:val="off"/>
              </w:rPr>
              <w:t>0.777</w:t>
            </w:r>
          </w:p>
        </w:tc>
        <w:tc>
          <w:tcPr>
            <w:tcW w:w="1133" w:type="dxa"/>
          </w:tcPr>
          <w:p>
            <w:pPr>
              <w:ind w:leftChars="0" w:left="0" w:firstLineChars="0" w:firstLine="0"/>
              <w:rPr/>
            </w:pPr>
            <w:r>
              <w:rPr>
                <w:lang w:eastAsia="ko-KR"/>
                <w:rtl w:val="off"/>
              </w:rPr>
              <w:t>0.761</w:t>
            </w:r>
          </w:p>
        </w:tc>
        <w:tc>
          <w:tcPr>
            <w:tcW w:w="1133" w:type="dxa"/>
          </w:tcPr>
          <w:p>
            <w:pPr>
              <w:ind w:leftChars="0" w:left="0" w:firstLineChars="0" w:firstLine="0"/>
              <w:rPr/>
            </w:pPr>
            <w:r>
              <w:rPr>
                <w:lang w:eastAsia="ko-KR"/>
                <w:rtl w:val="off"/>
              </w:rPr>
              <w:t>0.769</w:t>
            </w:r>
          </w:p>
        </w:tc>
        <w:tc>
          <w:tcPr>
            <w:tcW w:w="2040" w:type="dxa"/>
          </w:tcPr>
          <w:p>
            <w:pPr>
              <w:ind w:leftChars="0" w:left="0" w:firstLineChars="0" w:firstLine="0"/>
              <w:rPr/>
            </w:pPr>
            <w:r>
              <w:rPr>
                <w:lang w:eastAsia="ko-KR"/>
                <w:rtl w:val="off"/>
              </w:rPr>
              <w:t>0.771</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0.835</w:t>
            </w:r>
          </w:p>
        </w:tc>
        <w:tc>
          <w:tcPr>
            <w:tcW w:w="1133" w:type="dxa"/>
          </w:tcPr>
          <w:p>
            <w:pPr>
              <w:ind w:leftChars="0" w:left="0" w:firstLineChars="0" w:firstLine="0"/>
              <w:rPr/>
            </w:pPr>
            <w:r>
              <w:rPr>
                <w:lang w:eastAsia="ko-KR"/>
                <w:rtl w:val="off"/>
              </w:rPr>
              <w:t>0.839</w:t>
            </w:r>
          </w:p>
        </w:tc>
        <w:tc>
          <w:tcPr>
            <w:tcW w:w="1133" w:type="dxa"/>
          </w:tcPr>
          <w:p>
            <w:pPr>
              <w:ind w:leftChars="0" w:left="0" w:firstLineChars="0" w:firstLine="0"/>
              <w:rPr/>
            </w:pPr>
            <w:r>
              <w:rPr>
                <w:lang w:eastAsia="ko-KR"/>
                <w:rtl w:val="off"/>
              </w:rPr>
              <w:t>0.831</w:t>
            </w:r>
          </w:p>
        </w:tc>
        <w:tc>
          <w:tcPr>
            <w:tcW w:w="1133" w:type="dxa"/>
          </w:tcPr>
          <w:p>
            <w:pPr>
              <w:ind w:leftChars="0" w:left="0" w:firstLineChars="0" w:firstLine="0"/>
              <w:rPr/>
            </w:pPr>
            <w:r>
              <w:rPr>
                <w:lang w:eastAsia="ko-KR"/>
                <w:rtl w:val="off"/>
              </w:rPr>
              <w:t>0.835</w:t>
            </w:r>
          </w:p>
        </w:tc>
        <w:tc>
          <w:tcPr>
            <w:tcW w:w="2040" w:type="dxa"/>
          </w:tcPr>
          <w:p>
            <w:pPr>
              <w:ind w:leftChars="0" w:left="0" w:firstLineChars="0" w:firstLine="0"/>
              <w:rPr/>
            </w:pPr>
            <w:r>
              <w:rPr>
                <w:lang w:eastAsia="ko-KR"/>
                <w:rtl w:val="off"/>
              </w:rPr>
              <w:t>0.835</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0.869</w:t>
            </w:r>
          </w:p>
        </w:tc>
        <w:tc>
          <w:tcPr>
            <w:tcW w:w="1133" w:type="dxa"/>
          </w:tcPr>
          <w:p>
            <w:pPr>
              <w:ind w:leftChars="0" w:left="0" w:firstLineChars="0" w:firstLine="0"/>
              <w:rPr/>
            </w:pPr>
            <w:r>
              <w:rPr>
                <w:lang w:eastAsia="ko-KR"/>
                <w:rtl w:val="off"/>
              </w:rPr>
              <w:t>0.832</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0.852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0.786</w:t>
            </w:r>
          </w:p>
        </w:tc>
        <w:tc>
          <w:tcPr>
            <w:tcW w:w="1133" w:type="dxa"/>
          </w:tcPr>
          <w:p>
            <w:pPr>
              <w:ind w:leftChars="0" w:left="0" w:firstLineChars="0" w:firstLine="0"/>
              <w:rPr/>
            </w:pPr>
            <w:r>
              <w:rPr>
                <w:lang w:eastAsia="ko-KR"/>
                <w:rtl w:val="off"/>
              </w:rPr>
              <w:t>0.858</w:t>
            </w:r>
          </w:p>
        </w:tc>
        <w:tc>
          <w:tcPr>
            <w:tcW w:w="1133" w:type="dxa"/>
          </w:tcPr>
          <w:p>
            <w:pPr>
              <w:ind w:leftChars="0" w:left="0" w:firstLineChars="0" w:firstLine="0"/>
              <w:rPr/>
            </w:pPr>
            <w:r>
              <w:rPr>
                <w:lang w:eastAsia="ko-KR"/>
                <w:rtl w:val="off"/>
              </w:rPr>
              <w:t>0.687</w:t>
            </w:r>
          </w:p>
        </w:tc>
        <w:tc>
          <w:tcPr>
            <w:tcW w:w="1133" w:type="dxa"/>
          </w:tcPr>
          <w:p>
            <w:pPr>
              <w:ind w:leftChars="0" w:left="0" w:firstLineChars="0" w:firstLine="0"/>
              <w:rPr/>
            </w:pPr>
            <w:r>
              <w:rPr>
                <w:lang w:eastAsia="ko-KR"/>
                <w:rtl w:val="off"/>
              </w:rPr>
              <w:t>0.763</w:t>
            </w:r>
          </w:p>
        </w:tc>
        <w:tc>
          <w:tcPr>
            <w:tcW w:w="2040" w:type="dxa"/>
          </w:tcPr>
          <w:p>
            <w:pPr>
              <w:ind w:leftChars="0" w:left="0" w:firstLineChars="0" w:firstLine="0"/>
              <w:rPr/>
            </w:pPr>
            <w:r>
              <w:rPr>
                <w:lang w:eastAsia="ko-KR"/>
                <w:rtl w:val="off"/>
              </w:rPr>
              <w:t>0.786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0.831</w:t>
            </w:r>
          </w:p>
        </w:tc>
        <w:tc>
          <w:tcPr>
            <w:tcW w:w="1133" w:type="dxa"/>
          </w:tcPr>
          <w:p>
            <w:pPr>
              <w:ind w:leftChars="0" w:left="0" w:firstLineChars="0" w:firstLine="0"/>
              <w:rPr/>
            </w:pPr>
            <w:r>
              <w:rPr>
                <w:lang w:eastAsia="ko-KR"/>
                <w:rtl w:val="off"/>
              </w:rPr>
              <w:t>0.847</w:t>
            </w:r>
          </w:p>
        </w:tc>
        <w:tc>
          <w:tcPr>
            <w:tcW w:w="1133" w:type="dxa"/>
          </w:tcPr>
          <w:p>
            <w:pPr>
              <w:ind w:leftChars="0" w:left="0" w:firstLineChars="0" w:firstLine="0"/>
              <w:rPr/>
            </w:pPr>
            <w:r>
              <w:rPr>
                <w:lang w:eastAsia="ko-KR"/>
                <w:rtl w:val="off"/>
              </w:rPr>
              <w:t>0.809</w:t>
            </w:r>
          </w:p>
        </w:tc>
        <w:tc>
          <w:tcPr>
            <w:tcW w:w="1133" w:type="dxa"/>
          </w:tcPr>
          <w:p>
            <w:pPr>
              <w:ind w:leftChars="0" w:left="0" w:firstLineChars="0" w:firstLine="0"/>
              <w:rPr/>
            </w:pPr>
            <w:r>
              <w:rPr>
                <w:lang w:eastAsia="ko-KR"/>
                <w:rtl w:val="off"/>
              </w:rPr>
              <w:t>0.828</w:t>
            </w:r>
          </w:p>
        </w:tc>
        <w:tc>
          <w:tcPr>
            <w:tcW w:w="2040" w:type="dxa"/>
          </w:tcPr>
          <w:p>
            <w:pPr>
              <w:ind w:leftChars="0" w:left="0" w:firstLineChars="0" w:firstLine="0"/>
              <w:rPr/>
            </w:pPr>
            <w:r>
              <w:rPr>
                <w:lang w:eastAsia="ko-KR"/>
                <w:rtl w:val="off"/>
              </w:rPr>
              <w:t>0.831</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대부분의 경우 약간의 성능향상이 있었으나, Recall의 경우 거의 모든 모델에서 점수가 감소하였다. 가장 성능 향상이 적은 모델은 k-NN이다.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2-3)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2-3-1)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0.679</w:t>
            </w:r>
          </w:p>
        </w:tc>
        <w:tc>
          <w:tcPr>
            <w:tcW w:w="1133" w:type="dxa"/>
          </w:tcPr>
          <w:p>
            <w:pPr>
              <w:rPr/>
            </w:pPr>
            <w:r>
              <w:rPr>
                <w:lang w:eastAsia="ko-KR"/>
                <w:rtl w:val="off"/>
              </w:rPr>
              <w:t>0.700</w:t>
            </w:r>
          </w:p>
        </w:tc>
        <w:tc>
          <w:tcPr>
            <w:tcW w:w="1133" w:type="dxa"/>
          </w:tcPr>
          <w:p>
            <w:pPr>
              <w:ind w:leftChars="0" w:left="0" w:firstLineChars="0" w:firstLine="0"/>
              <w:rPr/>
            </w:pPr>
            <w:r>
              <w:rPr>
                <w:lang w:eastAsia="ko-KR"/>
                <w:rtl w:val="off"/>
              </w:rPr>
              <w:t>0.788</w:t>
            </w:r>
          </w:p>
        </w:tc>
        <w:tc>
          <w:tcPr>
            <w:tcW w:w="1133" w:type="dxa"/>
          </w:tcPr>
          <w:p>
            <w:pPr>
              <w:ind w:leftChars="0" w:left="0" w:firstLineChars="0" w:firstLine="0"/>
              <w:rPr/>
            </w:pPr>
            <w:r>
              <w:rPr>
                <w:lang w:eastAsia="ko-KR"/>
                <w:rtl w:val="off"/>
              </w:rPr>
              <w:t>0.741</w:t>
            </w:r>
          </w:p>
        </w:tc>
        <w:tc>
          <w:tcPr>
            <w:tcW w:w="2040" w:type="dxa"/>
          </w:tcPr>
          <w:p>
            <w:pPr>
              <w:ind w:leftChars="0" w:left="0" w:firstLineChars="0" w:firstLine="0"/>
              <w:rPr/>
            </w:pPr>
            <w:r>
              <w:rPr>
                <w:lang w:eastAsia="ko-KR"/>
                <w:rtl w:val="off"/>
              </w:rPr>
              <w:t>0.657</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0.818</w:t>
            </w:r>
          </w:p>
        </w:tc>
        <w:tc>
          <w:tcPr>
            <w:tcW w:w="1133" w:type="dxa"/>
          </w:tcPr>
          <w:p>
            <w:pPr>
              <w:ind w:leftChars="0" w:left="0" w:firstLineChars="0" w:firstLine="0"/>
              <w:rPr/>
            </w:pPr>
            <w:r>
              <w:rPr>
                <w:lang w:eastAsia="ko-KR"/>
                <w:rtl w:val="off"/>
              </w:rPr>
              <w:t>0.825</w:t>
            </w:r>
          </w:p>
        </w:tc>
        <w:tc>
          <w:tcPr>
            <w:tcW w:w="1133" w:type="dxa"/>
          </w:tcPr>
          <w:p>
            <w:pPr>
              <w:ind w:leftChars="0" w:left="0" w:firstLineChars="0" w:firstLine="0"/>
              <w:rPr/>
            </w:pPr>
            <w:r>
              <w:rPr>
                <w:lang w:eastAsia="ko-KR"/>
                <w:rtl w:val="off"/>
              </w:rPr>
              <w:t>0.873</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0.807</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0.848</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0.892</w:t>
            </w:r>
          </w:p>
        </w:tc>
        <w:tc>
          <w:tcPr>
            <w:tcW w:w="1133" w:type="dxa"/>
          </w:tcPr>
          <w:p>
            <w:pPr>
              <w:ind w:leftChars="0" w:left="0" w:firstLineChars="0" w:firstLine="0"/>
              <w:rPr/>
            </w:pPr>
            <w:r>
              <w:rPr>
                <w:lang w:eastAsia="ko-KR"/>
                <w:rtl w:val="off"/>
              </w:rPr>
              <w:t>0.873</w:t>
            </w:r>
          </w:p>
        </w:tc>
        <w:tc>
          <w:tcPr>
            <w:tcW w:w="2040" w:type="dxa"/>
          </w:tcPr>
          <w:p>
            <w:pPr>
              <w:ind w:leftChars="0" w:left="0" w:firstLineChars="0" w:firstLine="0"/>
              <w:rPr/>
            </w:pPr>
            <w:r>
              <w:rPr>
                <w:lang w:eastAsia="ko-KR"/>
                <w:rtl w:val="off"/>
              </w:rPr>
              <w:t>0.835</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0.726</w:t>
            </w:r>
          </w:p>
        </w:tc>
        <w:tc>
          <w:tcPr>
            <w:tcW w:w="1133" w:type="dxa"/>
          </w:tcPr>
          <w:p>
            <w:pPr>
              <w:ind w:leftChars="0" w:left="0" w:firstLineChars="0" w:firstLine="0"/>
              <w:rPr/>
            </w:pPr>
            <w:r>
              <w:rPr>
                <w:lang w:eastAsia="ko-KR"/>
                <w:rtl w:val="off"/>
              </w:rPr>
              <w:t>0.777</w:t>
            </w:r>
          </w:p>
        </w:tc>
        <w:tc>
          <w:tcPr>
            <w:tcW w:w="1133" w:type="dxa"/>
          </w:tcPr>
          <w:p>
            <w:pPr>
              <w:ind w:leftChars="0" w:left="0" w:firstLineChars="0" w:firstLine="0"/>
              <w:rPr/>
            </w:pPr>
            <w:r>
              <w:rPr>
                <w:lang w:eastAsia="ko-KR"/>
                <w:rtl w:val="off"/>
              </w:rPr>
              <w:t>0.751</w:t>
            </w:r>
          </w:p>
        </w:tc>
        <w:tc>
          <w:tcPr>
            <w:tcW w:w="2040" w:type="dxa"/>
          </w:tcPr>
          <w:p>
            <w:pPr>
              <w:ind w:leftChars="0" w:left="0" w:firstLineChars="0" w:firstLine="0"/>
              <w:rPr/>
            </w:pPr>
            <w:r>
              <w:rPr>
                <w:lang w:eastAsia="ko-KR"/>
                <w:rtl w:val="off"/>
              </w:rPr>
              <w:t>0.683</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0.585</w:t>
            </w:r>
          </w:p>
        </w:tc>
        <w:tc>
          <w:tcPr>
            <w:tcW w:w="1133" w:type="dxa"/>
          </w:tcPr>
          <w:p>
            <w:pPr>
              <w:ind w:leftChars="0" w:left="0" w:firstLineChars="0" w:firstLine="0"/>
              <w:rPr/>
            </w:pPr>
            <w:r>
              <w:rPr>
                <w:lang w:eastAsia="ko-KR"/>
                <w:rtl w:val="off"/>
              </w:rPr>
              <w:t>0.584</w:t>
            </w:r>
          </w:p>
        </w:tc>
        <w:tc>
          <w:tcPr>
            <w:tcW w:w="1133" w:type="dxa"/>
          </w:tcPr>
          <w:p>
            <w:pPr>
              <w:ind w:leftChars="0" w:left="0" w:firstLineChars="0" w:firstLine="0"/>
              <w:rPr/>
            </w:pPr>
            <w:r>
              <w:rPr>
                <w:lang w:eastAsia="ko-KR"/>
                <w:rtl w:val="off"/>
              </w:rPr>
              <w:t>1.000</w:t>
            </w:r>
          </w:p>
        </w:tc>
        <w:tc>
          <w:tcPr>
            <w:tcW w:w="1133" w:type="dxa"/>
          </w:tcPr>
          <w:p>
            <w:pPr>
              <w:ind w:leftChars="0" w:left="0" w:firstLineChars="0" w:firstLine="0"/>
              <w:rPr/>
            </w:pPr>
            <w:r>
              <w:rPr>
                <w:lang w:eastAsia="ko-KR"/>
                <w:rtl w:val="off"/>
              </w:rPr>
              <w:t>0.738</w:t>
            </w:r>
          </w:p>
        </w:tc>
        <w:tc>
          <w:tcPr>
            <w:tcW w:w="2040" w:type="dxa"/>
          </w:tcPr>
          <w:p>
            <w:pPr>
              <w:ind w:leftChars="0" w:left="0" w:firstLineChars="0" w:firstLine="0"/>
              <w:rPr/>
            </w:pPr>
            <w:r>
              <w:rPr>
                <w:lang w:eastAsia="ko-KR"/>
                <w:rtl w:val="off"/>
              </w:rPr>
              <w:t>0.502</w:t>
            </w:r>
          </w:p>
        </w:tc>
      </w:tr>
    </w:tbl>
    <w:p>
      <w:pPr>
        <w:ind w:leftChars="0" w:left="0" w:firstLineChars="0" w:firstLine="0"/>
        <w:rPr>
          <w:lang w:eastAsia="ko-KR"/>
          <w:rFonts w:hint="eastAsia"/>
          <w:rtl w:val="off"/>
        </w:rPr>
      </w:pPr>
      <w:r>
        <w:rPr>
          <w:lang w:eastAsia="ko-KR"/>
          <w:rFonts w:hint="eastAsia"/>
          <w:rtl w:val="off"/>
        </w:rPr>
        <w:t xml:space="preserve">Tree 기반 모델을 제외하면 전반적인 성능이 좋지는 않다. 다만 SVM에서의 Recall 값이 1인 것은 이례적이라고 보여진다. 나머지 모델 성능의 향상을 위해 추가적인 처리를 거쳐 다시 평가를 수행하였다. </w:t>
      </w:r>
    </w:p>
    <w:p>
      <w:pPr>
        <w:ind w:leftChars="0" w:left="0" w:firstLineChars="0" w:firstLine="0"/>
        <w:rPr>
          <w:lang w:eastAsia="ko-KR"/>
          <w:rFonts w:hint="eastAsia"/>
          <w:rtl w:val="off"/>
        </w:rPr>
      </w:pPr>
      <w:r>
        <w:rPr>
          <w:lang w:eastAsia="ko-KR"/>
          <w:rtl w:val="off"/>
        </w:rPr>
        <w:t>2-3-2)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t>0.75</w:t>
            </w:r>
            <w:r>
              <w:rPr>
                <w:lang w:eastAsia="ko-KR"/>
                <w:rtl w:val="off"/>
              </w:rPr>
              <w:t>7</w:t>
            </w:r>
          </w:p>
        </w:tc>
        <w:tc>
          <w:tcPr>
            <w:tcW w:w="1133" w:type="dxa"/>
          </w:tcPr>
          <w:p>
            <w:pPr>
              <w:ind w:leftChars="0" w:left="0" w:firstLineChars="0" w:firstLine="0"/>
              <w:rPr/>
            </w:pPr>
            <w:r>
              <w:rPr>
                <w:lang w:eastAsia="ko-KR"/>
                <w:rtl w:val="off"/>
              </w:rPr>
              <w:t>0.781</w:t>
            </w:r>
          </w:p>
        </w:tc>
        <w:tc>
          <w:tcPr>
            <w:tcW w:w="1133" w:type="dxa"/>
          </w:tcPr>
          <w:p>
            <w:pPr>
              <w:ind w:leftChars="0" w:left="0" w:firstLineChars="0" w:firstLine="0"/>
              <w:rPr/>
            </w:pPr>
            <w:r>
              <w:rPr>
                <w:lang w:eastAsia="ko-KR"/>
                <w:rtl w:val="off"/>
              </w:rPr>
              <w:t>0.812</w:t>
            </w:r>
          </w:p>
        </w:tc>
        <w:tc>
          <w:tcPr>
            <w:tcW w:w="1133" w:type="dxa"/>
          </w:tcPr>
          <w:p>
            <w:pPr>
              <w:ind w:leftChars="0" w:left="0" w:firstLineChars="0" w:firstLine="0"/>
              <w:rPr/>
            </w:pPr>
            <w:r>
              <w:rPr>
                <w:lang w:eastAsia="ko-KR"/>
                <w:rtl w:val="off"/>
              </w:rPr>
              <w:t>0.796</w:t>
            </w:r>
          </w:p>
        </w:tc>
        <w:tc>
          <w:tcPr>
            <w:tcW w:w="2040" w:type="dxa"/>
          </w:tcPr>
          <w:p>
            <w:pPr>
              <w:ind w:leftChars="0" w:left="0" w:firstLineChars="0" w:firstLine="0"/>
              <w:rPr/>
            </w:pPr>
            <w:r>
              <w:rPr>
                <w:lang w:eastAsia="ko-KR"/>
                <w:rtl w:val="off"/>
              </w:rPr>
              <w:t>0.746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0.817</w:t>
            </w:r>
          </w:p>
        </w:tc>
        <w:tc>
          <w:tcPr>
            <w:tcW w:w="1133" w:type="dxa"/>
          </w:tcPr>
          <w:p>
            <w:pPr>
              <w:ind w:leftChars="0" w:left="0" w:firstLineChars="0" w:firstLine="0"/>
              <w:rPr/>
            </w:pPr>
            <w:r>
              <w:rPr>
                <w:lang w:eastAsia="ko-KR"/>
                <w:rtl w:val="off"/>
              </w:rPr>
              <w:t>0.825</w:t>
            </w:r>
          </w:p>
        </w:tc>
        <w:tc>
          <w:tcPr>
            <w:tcW w:w="1133" w:type="dxa"/>
          </w:tcPr>
          <w:p>
            <w:pPr>
              <w:ind w:leftChars="0" w:left="0" w:firstLineChars="0" w:firstLine="0"/>
              <w:rPr/>
            </w:pPr>
            <w:r>
              <w:rPr>
                <w:lang w:eastAsia="ko-KR"/>
                <w:rtl w:val="off"/>
              </w:rPr>
              <w:t>0.873</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0.806</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0.853</w:t>
            </w:r>
          </w:p>
        </w:tc>
        <w:tc>
          <w:tcPr>
            <w:tcW w:w="1133" w:type="dxa"/>
          </w:tcPr>
          <w:p>
            <w:pPr>
              <w:ind w:leftChars="0" w:left="0" w:firstLineChars="0" w:firstLine="0"/>
              <w:rPr/>
            </w:pPr>
            <w:r>
              <w:rPr>
                <w:lang w:eastAsia="ko-KR"/>
                <w:rtl w:val="off"/>
              </w:rPr>
              <w:t>0.893</w:t>
            </w:r>
          </w:p>
        </w:tc>
        <w:tc>
          <w:tcPr>
            <w:tcW w:w="1133" w:type="dxa"/>
          </w:tcPr>
          <w:p>
            <w:pPr>
              <w:ind w:leftChars="0" w:left="0" w:firstLineChars="0" w:firstLine="0"/>
              <w:rPr/>
            </w:pPr>
            <w:r>
              <w:rPr>
                <w:lang w:eastAsia="ko-KR"/>
                <w:rtl w:val="off"/>
              </w:rPr>
              <w:t>0.873</w:t>
            </w:r>
          </w:p>
        </w:tc>
        <w:tc>
          <w:tcPr>
            <w:tcW w:w="2040" w:type="dxa"/>
          </w:tcPr>
          <w:p>
            <w:pPr>
              <w:ind w:leftChars="0" w:left="0" w:firstLineChars="0" w:firstLine="0"/>
              <w:rPr/>
            </w:pPr>
            <w:r>
              <w:rPr>
                <w:lang w:eastAsia="ko-KR"/>
                <w:rtl w:val="off"/>
              </w:rPr>
              <w:t>0.837</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0.792</w:t>
            </w:r>
          </w:p>
        </w:tc>
        <w:tc>
          <w:tcPr>
            <w:tcW w:w="1133" w:type="dxa"/>
          </w:tcPr>
          <w:p>
            <w:pPr>
              <w:ind w:leftChars="0" w:left="0" w:firstLineChars="0" w:firstLine="0"/>
              <w:rPr/>
            </w:pPr>
            <w:r>
              <w:rPr>
                <w:lang w:eastAsia="ko-KR"/>
                <w:rtl w:val="off"/>
              </w:rPr>
              <w:t>0.817</w:t>
            </w:r>
          </w:p>
        </w:tc>
        <w:tc>
          <w:tcPr>
            <w:tcW w:w="1133" w:type="dxa"/>
          </w:tcPr>
          <w:p>
            <w:pPr>
              <w:ind w:leftChars="0" w:left="0" w:firstLineChars="0" w:firstLine="0"/>
              <w:rPr/>
            </w:pPr>
            <w:r>
              <w:rPr>
                <w:lang w:eastAsia="ko-KR"/>
                <w:rtl w:val="off"/>
              </w:rPr>
              <w:t>0.830</w:t>
            </w:r>
          </w:p>
        </w:tc>
        <w:tc>
          <w:tcPr>
            <w:tcW w:w="1133" w:type="dxa"/>
          </w:tcPr>
          <w:p>
            <w:pPr>
              <w:ind w:leftChars="0" w:left="0" w:firstLineChars="0" w:firstLine="0"/>
              <w:rPr/>
            </w:pPr>
            <w:r>
              <w:rPr>
                <w:lang w:eastAsia="ko-KR"/>
                <w:rtl w:val="off"/>
              </w:rPr>
              <w:t>0.823</w:t>
            </w:r>
          </w:p>
        </w:tc>
        <w:tc>
          <w:tcPr>
            <w:tcW w:w="2040" w:type="dxa"/>
          </w:tcPr>
          <w:p>
            <w:pPr>
              <w:ind w:leftChars="0" w:left="0" w:firstLineChars="0" w:firstLine="0"/>
              <w:rPr/>
            </w:pPr>
            <w:r>
              <w:rPr>
                <w:lang w:eastAsia="ko-KR"/>
                <w:rtl w:val="off"/>
              </w:rPr>
              <w:t>0.785</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0.806</w:t>
            </w:r>
          </w:p>
        </w:tc>
        <w:tc>
          <w:tcPr>
            <w:tcW w:w="1133" w:type="dxa"/>
          </w:tcPr>
          <w:p>
            <w:pPr>
              <w:ind w:leftChars="0" w:left="0" w:firstLineChars="0" w:firstLine="0"/>
              <w:rPr/>
            </w:pPr>
            <w:r>
              <w:rPr>
                <w:lang w:eastAsia="ko-KR"/>
                <w:rtl w:val="off"/>
              </w:rPr>
              <w:t>0.814</w:t>
            </w:r>
          </w:p>
        </w:tc>
        <w:tc>
          <w:tcPr>
            <w:tcW w:w="1133" w:type="dxa"/>
          </w:tcPr>
          <w:p>
            <w:pPr>
              <w:ind w:leftChars="0" w:left="0" w:firstLineChars="0" w:firstLine="0"/>
              <w:rPr/>
            </w:pPr>
            <w:r>
              <w:rPr>
                <w:lang w:eastAsia="ko-KR"/>
                <w:rtl w:val="off"/>
              </w:rPr>
              <w:t>0.866</w:t>
            </w:r>
          </w:p>
        </w:tc>
        <w:tc>
          <w:tcPr>
            <w:tcW w:w="1133" w:type="dxa"/>
          </w:tcPr>
          <w:p>
            <w:pPr>
              <w:ind w:leftChars="0" w:left="0" w:firstLineChars="0" w:firstLine="0"/>
              <w:rPr/>
            </w:pPr>
            <w:r>
              <w:rPr>
                <w:lang w:eastAsia="ko-KR"/>
                <w:rtl w:val="off"/>
              </w:rPr>
              <w:t>0.839</w:t>
            </w:r>
          </w:p>
        </w:tc>
        <w:tc>
          <w:tcPr>
            <w:tcW w:w="2040" w:type="dxa"/>
          </w:tcPr>
          <w:p>
            <w:pPr>
              <w:ind w:leftChars="0" w:left="0" w:firstLineChars="0" w:firstLine="0"/>
              <w:rPr/>
            </w:pPr>
            <w:r>
              <w:rPr>
                <w:lang w:eastAsia="ko-KR"/>
                <w:rtl w:val="off"/>
              </w:rPr>
              <w:t>0.794</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DILI에서와 마찬가지로 거리기반 모델의 성능은 전반적으로 향상되었으나, Tree 기반의 경우 이렇다 할 향상 효과를 보이지 않았다.</w:t>
      </w:r>
    </w:p>
    <w:p>
      <w:pPr>
        <w:ind w:leftChars="0" w:left="0" w:firstLineChars="0" w:firstLine="0"/>
        <w:rPr>
          <w:lang w:eastAsia="ko-KR"/>
          <w:rFonts w:hint="eastAsia"/>
          <w:rtl w:val="off"/>
        </w:rPr>
      </w:pPr>
      <w:r>
        <w:rPr>
          <w:lang w:eastAsia="ko-KR"/>
          <w:rtl w:val="off"/>
        </w:rPr>
        <w:t>2-3-3)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0.770</w:t>
            </w:r>
          </w:p>
        </w:tc>
        <w:tc>
          <w:tcPr>
            <w:tcW w:w="1133" w:type="dxa"/>
          </w:tcPr>
          <w:p>
            <w:pPr>
              <w:ind w:leftChars="0" w:left="0" w:firstLineChars="0" w:firstLine="0"/>
              <w:rPr/>
            </w:pPr>
            <w:r>
              <w:rPr>
                <w:lang w:eastAsia="ko-KR"/>
                <w:rtl w:val="off"/>
              </w:rPr>
              <w:t>0.758</w:t>
            </w:r>
          </w:p>
        </w:tc>
        <w:tc>
          <w:tcPr>
            <w:tcW w:w="1133" w:type="dxa"/>
          </w:tcPr>
          <w:p>
            <w:pPr>
              <w:ind w:leftChars="0" w:left="0" w:firstLineChars="0" w:firstLine="0"/>
              <w:rPr/>
            </w:pPr>
            <w:r>
              <w:rPr>
                <w:lang w:eastAsia="ko-KR"/>
                <w:rtl w:val="off"/>
              </w:rPr>
              <w:t>0.764</w:t>
            </w:r>
          </w:p>
        </w:tc>
        <w:tc>
          <w:tcPr>
            <w:tcW w:w="2040" w:type="dxa"/>
          </w:tcPr>
          <w:p>
            <w:pPr>
              <w:ind w:leftChars="0" w:left="0" w:firstLineChars="0" w:firstLine="0"/>
              <w:rPr/>
            </w:pPr>
            <w:r>
              <w:rPr>
                <w:lang w:eastAsia="ko-KR"/>
                <w:rtl w:val="off"/>
              </w:rPr>
              <w:t>0.766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0.845</w:t>
            </w:r>
          </w:p>
        </w:tc>
        <w:tc>
          <w:tcPr>
            <w:tcW w:w="1133" w:type="dxa"/>
          </w:tcPr>
          <w:p>
            <w:pPr>
              <w:ind w:leftChars="0" w:left="0" w:firstLineChars="0" w:firstLine="0"/>
              <w:rPr/>
            </w:pPr>
            <w:r>
              <w:rPr>
                <w:lang w:eastAsia="ko-KR"/>
                <w:rtl w:val="off"/>
              </w:rPr>
              <w:t>0.847</w:t>
            </w:r>
          </w:p>
        </w:tc>
        <w:tc>
          <w:tcPr>
            <w:tcW w:w="1133" w:type="dxa"/>
          </w:tcPr>
          <w:p>
            <w:pPr>
              <w:ind w:leftChars="0" w:left="0" w:firstLineChars="0" w:firstLine="0"/>
              <w:rPr/>
            </w:pPr>
            <w:r>
              <w:rPr>
                <w:lang w:eastAsia="ko-KR"/>
                <w:rtl w:val="off"/>
              </w:rPr>
              <w:t>0.842</w:t>
            </w:r>
          </w:p>
        </w:tc>
        <w:tc>
          <w:tcPr>
            <w:tcW w:w="1133" w:type="dxa"/>
          </w:tcPr>
          <w:p>
            <w:pPr>
              <w:ind w:leftChars="0" w:left="0" w:firstLineChars="0" w:firstLine="0"/>
              <w:rPr/>
            </w:pPr>
            <w:r>
              <w:rPr>
                <w:lang w:eastAsia="ko-KR"/>
                <w:rtl w:val="off"/>
              </w:rPr>
              <w:t>0.844</w:t>
            </w:r>
          </w:p>
        </w:tc>
        <w:tc>
          <w:tcPr>
            <w:tcW w:w="2040" w:type="dxa"/>
          </w:tcPr>
          <w:p>
            <w:pPr>
              <w:ind w:leftChars="0" w:left="0" w:firstLineChars="0" w:firstLine="0"/>
              <w:rPr/>
            </w:pPr>
            <w:r>
              <w:rPr>
                <w:lang w:eastAsia="ko-KR"/>
                <w:rtl w:val="off"/>
              </w:rPr>
              <w:t>0.845</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0.877</w:t>
            </w:r>
          </w:p>
        </w:tc>
        <w:tc>
          <w:tcPr>
            <w:tcW w:w="1133" w:type="dxa"/>
          </w:tcPr>
          <w:p>
            <w:pPr>
              <w:ind w:leftChars="0" w:left="0" w:firstLineChars="0" w:firstLine="0"/>
              <w:rPr/>
            </w:pPr>
            <w:r>
              <w:rPr>
                <w:lang w:eastAsia="ko-KR"/>
                <w:rtl w:val="off"/>
              </w:rPr>
              <w:t>0.879</w:t>
            </w:r>
          </w:p>
        </w:tc>
        <w:tc>
          <w:tcPr>
            <w:tcW w:w="1133" w:type="dxa"/>
          </w:tcPr>
          <w:p>
            <w:pPr>
              <w:ind w:leftChars="0" w:left="0" w:firstLineChars="0" w:firstLine="0"/>
              <w:rPr/>
            </w:pPr>
            <w:r>
              <w:rPr>
                <w:lang w:eastAsia="ko-KR"/>
                <w:rtl w:val="off"/>
              </w:rPr>
              <w:t>0.877</w:t>
            </w:r>
          </w:p>
        </w:tc>
        <w:tc>
          <w:tcPr>
            <w:tcW w:w="1133" w:type="dxa"/>
          </w:tcPr>
          <w:p>
            <w:pPr>
              <w:ind w:leftChars="0" w:left="0" w:firstLineChars="0" w:firstLine="0"/>
              <w:rPr/>
            </w:pPr>
            <w:r>
              <w:rPr>
                <w:lang w:eastAsia="ko-KR"/>
                <w:rtl w:val="off"/>
              </w:rPr>
              <w:t>0.877</w:t>
            </w:r>
          </w:p>
        </w:tc>
        <w:tc>
          <w:tcPr>
            <w:tcW w:w="2040" w:type="dxa"/>
          </w:tcPr>
          <w:p>
            <w:pPr>
              <w:ind w:leftChars="0" w:left="0" w:firstLineChars="0" w:firstLine="0"/>
              <w:rPr/>
            </w:pPr>
            <w:r>
              <w:rPr>
                <w:lang w:eastAsia="ko-KR"/>
                <w:rtl w:val="off"/>
              </w:rPr>
              <w:t>0.876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0.808</w:t>
            </w:r>
          </w:p>
        </w:tc>
        <w:tc>
          <w:tcPr>
            <w:tcW w:w="1133" w:type="dxa"/>
          </w:tcPr>
          <w:p>
            <w:pPr>
              <w:ind w:leftChars="0" w:left="0" w:firstLineChars="0" w:firstLine="0"/>
              <w:rPr/>
            </w:pPr>
            <w:r>
              <w:rPr>
                <w:lang w:eastAsia="ko-KR"/>
                <w:rtl w:val="off"/>
              </w:rPr>
              <w:t>0.865</w:t>
            </w:r>
          </w:p>
        </w:tc>
        <w:tc>
          <w:tcPr>
            <w:tcW w:w="1133" w:type="dxa"/>
          </w:tcPr>
          <w:p>
            <w:pPr>
              <w:ind w:leftChars="0" w:left="0" w:firstLineChars="0" w:firstLine="0"/>
              <w:rPr/>
            </w:pPr>
            <w:r>
              <w:rPr>
                <w:lang w:eastAsia="ko-KR"/>
                <w:rtl w:val="off"/>
              </w:rPr>
              <w:t>0.731</w:t>
            </w:r>
          </w:p>
        </w:tc>
        <w:tc>
          <w:tcPr>
            <w:tcW w:w="1133" w:type="dxa"/>
          </w:tcPr>
          <w:p>
            <w:pPr>
              <w:ind w:leftChars="0" w:left="0" w:firstLineChars="0" w:firstLine="0"/>
              <w:rPr/>
            </w:pPr>
            <w:r>
              <w:rPr>
                <w:lang w:eastAsia="ko-KR"/>
                <w:rtl w:val="off"/>
              </w:rPr>
              <w:t>0.792</w:t>
            </w:r>
          </w:p>
        </w:tc>
        <w:tc>
          <w:tcPr>
            <w:tcW w:w="2040" w:type="dxa"/>
          </w:tcPr>
          <w:p>
            <w:pPr>
              <w:ind w:leftChars="0" w:left="0" w:firstLineChars="0" w:firstLine="0"/>
              <w:rPr/>
            </w:pPr>
            <w:r>
              <w:rPr>
                <w:lang w:eastAsia="ko-KR"/>
                <w:rtl w:val="off"/>
              </w:rPr>
              <w:t>0.808</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0.836</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0.821</w:t>
            </w:r>
          </w:p>
        </w:tc>
        <w:tc>
          <w:tcPr>
            <w:tcW w:w="1133" w:type="dxa"/>
          </w:tcPr>
          <w:p>
            <w:pPr>
              <w:ind w:leftChars="0" w:left="0" w:firstLineChars="0" w:firstLine="0"/>
              <w:rPr/>
            </w:pPr>
            <w:r>
              <w:rPr>
                <w:lang w:eastAsia="ko-KR"/>
                <w:rtl w:val="off"/>
              </w:rPr>
              <w:t>0.833</w:t>
            </w:r>
          </w:p>
        </w:tc>
        <w:tc>
          <w:tcPr>
            <w:tcW w:w="2040" w:type="dxa"/>
          </w:tcPr>
          <w:p>
            <w:pPr>
              <w:ind w:leftChars="0" w:left="0" w:firstLineChars="0" w:firstLine="0"/>
              <w:rPr/>
            </w:pPr>
            <w:r>
              <w:rPr>
                <w:lang w:eastAsia="ko-KR"/>
                <w:rtl w:val="off"/>
              </w:rPr>
              <w:t>0.836</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rPr>
          <w:lang w:eastAsia="ko-KR"/>
          <w:rFonts w:hint="eastAsia"/>
          <w:rtl w:val="off"/>
        </w:rPr>
      </w:pPr>
      <w:r>
        <w:rPr>
          <w:lang w:eastAsia="ko-KR"/>
          <w:rtl w:val="off"/>
        </w:rPr>
        <w:t>전반적인 성능의 향상이 관측되었다. 다만 여전히 0.9 이상으로는 정확도가 올라가지 않고있다. 이는 데이터의 개수 부족 등의 문제라고 판단된다.</w:t>
      </w:r>
    </w:p>
    <w:p>
      <w:pPr>
        <w:rPr>
          <w:lang w:eastAsia="ko-KR"/>
          <w:rFonts w:hint="eastAsia"/>
          <w:rtl w:val="off"/>
        </w:rPr>
      </w:pPr>
    </w:p>
    <w:p>
      <w:pPr>
        <w:rPr>
          <w:lang w:eastAsia="ko-KR"/>
          <w:rFonts w:hint="eastAsia"/>
          <w:b/>
          <w:bCs/>
          <w:sz w:val="22"/>
          <w:szCs w:val="22"/>
          <w:rtl w:val="off"/>
        </w:rPr>
      </w:pPr>
      <w:r>
        <w:rPr>
          <w:lang w:eastAsia="ko-KR"/>
          <w:b/>
          <w:bCs/>
          <w:sz w:val="22"/>
          <w:szCs w:val="22"/>
          <w:rtl w:val="off"/>
        </w:rPr>
        <w:t>Multi-Class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Stratified 5-fold Cross Validation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Train set과 Test set에서의 Class의 비율을 일정하게 유지하는 Stratified Cross Validation에 n_splits를 5로 주어 5-fold CV를 수행하였다. 각 Metric 값은 5번 수행에서 나온 결과값의 평균값이다.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2-1) Acute Oral Toxicity: EPA_category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2-1-1)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0.565</w:t>
            </w:r>
          </w:p>
        </w:tc>
        <w:tc>
          <w:tcPr>
            <w:tcW w:w="1133" w:type="dxa"/>
          </w:tcPr>
          <w:p>
            <w:pPr>
              <w:rPr/>
            </w:pPr>
            <w:r>
              <w:rPr>
                <w:lang w:eastAsia="ko-KR"/>
                <w:rtl w:val="off"/>
              </w:rPr>
              <w:t>0.540</w:t>
            </w:r>
          </w:p>
        </w:tc>
        <w:tc>
          <w:tcPr>
            <w:tcW w:w="1133" w:type="dxa"/>
          </w:tcPr>
          <w:p>
            <w:pPr>
              <w:ind w:leftChars="0" w:left="0" w:firstLineChars="0" w:firstLine="0"/>
              <w:rPr/>
            </w:pPr>
            <w:r>
              <w:rPr>
                <w:lang w:eastAsia="ko-KR"/>
                <w:rtl w:val="off"/>
              </w:rPr>
              <w:t>0.433</w:t>
            </w:r>
          </w:p>
        </w:tc>
        <w:tc>
          <w:tcPr>
            <w:tcW w:w="1133" w:type="dxa"/>
          </w:tcPr>
          <w:p>
            <w:pPr>
              <w:ind w:leftChars="0" w:left="0" w:firstLineChars="0" w:firstLine="0"/>
              <w:rPr/>
            </w:pPr>
            <w:r>
              <w:rPr>
                <w:lang w:eastAsia="ko-KR"/>
                <w:rtl w:val="off"/>
              </w:rPr>
              <w:t>0.455</w:t>
            </w:r>
          </w:p>
        </w:tc>
        <w:tc>
          <w:tcPr>
            <w:tcW w:w="2040" w:type="dxa"/>
          </w:tcPr>
          <w:p>
            <w:pPr>
              <w:ind w:leftChars="0" w:left="0" w:firstLineChars="0" w:firstLine="0"/>
              <w:rPr/>
            </w:pPr>
            <w:r>
              <w:rPr>
                <w:lang w:eastAsia="ko-KR"/>
                <w:rtl w:val="off"/>
              </w:rPr>
              <w:t>0.433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0.637</w:t>
            </w:r>
          </w:p>
        </w:tc>
        <w:tc>
          <w:tcPr>
            <w:tcW w:w="1133" w:type="dxa"/>
          </w:tcPr>
          <w:p>
            <w:pPr>
              <w:ind w:leftChars="0" w:left="0" w:firstLineChars="0" w:firstLine="0"/>
              <w:rPr/>
            </w:pPr>
            <w:r>
              <w:rPr>
                <w:lang w:eastAsia="ko-KR"/>
                <w:rtl w:val="off"/>
              </w:rPr>
              <w:t>0.646</w:t>
            </w:r>
          </w:p>
        </w:tc>
        <w:tc>
          <w:tcPr>
            <w:tcW w:w="1133" w:type="dxa"/>
          </w:tcPr>
          <w:p>
            <w:pPr>
              <w:ind w:leftChars="0" w:left="0" w:firstLineChars="0" w:firstLine="0"/>
              <w:rPr/>
            </w:pPr>
            <w:r>
              <w:rPr>
                <w:lang w:eastAsia="ko-KR"/>
                <w:rtl w:val="off"/>
              </w:rPr>
              <w:t>0.552</w:t>
            </w:r>
          </w:p>
        </w:tc>
        <w:tc>
          <w:tcPr>
            <w:tcW w:w="1133" w:type="dxa"/>
          </w:tcPr>
          <w:p>
            <w:pPr>
              <w:ind w:leftChars="0" w:left="0" w:firstLineChars="0" w:firstLine="0"/>
              <w:rPr/>
            </w:pPr>
            <w:r>
              <w:rPr>
                <w:lang w:eastAsia="ko-KR"/>
                <w:rtl w:val="off"/>
              </w:rPr>
              <w:t>0.583</w:t>
            </w:r>
          </w:p>
        </w:tc>
        <w:tc>
          <w:tcPr>
            <w:tcW w:w="2040" w:type="dxa"/>
          </w:tcPr>
          <w:p>
            <w:pPr>
              <w:ind w:leftChars="0" w:left="0" w:firstLineChars="0" w:firstLine="0"/>
              <w:rPr/>
            </w:pPr>
            <w:r>
              <w:rPr>
                <w:lang w:eastAsia="ko-KR"/>
                <w:rtl w:val="off"/>
              </w:rPr>
              <w:t>0.552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0.648</w:t>
            </w:r>
          </w:p>
        </w:tc>
        <w:tc>
          <w:tcPr>
            <w:tcW w:w="1133" w:type="dxa"/>
          </w:tcPr>
          <w:p>
            <w:pPr>
              <w:ind w:leftChars="0" w:left="0" w:firstLineChars="0" w:firstLine="0"/>
              <w:rPr/>
            </w:pPr>
            <w:r>
              <w:rPr>
                <w:lang w:eastAsia="ko-KR"/>
                <w:rtl w:val="off"/>
              </w:rPr>
              <w:t>0.671</w:t>
            </w:r>
          </w:p>
        </w:tc>
        <w:tc>
          <w:tcPr>
            <w:tcW w:w="1133" w:type="dxa"/>
          </w:tcPr>
          <w:p>
            <w:pPr>
              <w:ind w:leftChars="0" w:left="0" w:firstLineChars="0" w:firstLine="0"/>
              <w:rPr/>
            </w:pPr>
            <w:r>
              <w:rPr>
                <w:lang w:eastAsia="ko-KR"/>
                <w:rtl w:val="off"/>
              </w:rPr>
              <w:t>0.551</w:t>
            </w:r>
          </w:p>
        </w:tc>
        <w:tc>
          <w:tcPr>
            <w:tcW w:w="1133" w:type="dxa"/>
          </w:tcPr>
          <w:p>
            <w:pPr>
              <w:ind w:leftChars="0" w:left="0" w:firstLineChars="0" w:firstLine="0"/>
              <w:rPr/>
            </w:pPr>
            <w:r>
              <w:rPr>
                <w:lang w:eastAsia="ko-KR"/>
                <w:rtl w:val="off"/>
              </w:rPr>
              <w:t>0.578</w:t>
            </w:r>
          </w:p>
        </w:tc>
        <w:tc>
          <w:tcPr>
            <w:tcW w:w="2040" w:type="dxa"/>
          </w:tcPr>
          <w:p>
            <w:pPr>
              <w:ind w:leftChars="0" w:left="0" w:firstLineChars="0" w:firstLine="0"/>
              <w:rPr/>
            </w:pPr>
            <w:r>
              <w:rPr>
                <w:lang w:eastAsia="ko-KR"/>
                <w:rtl w:val="off"/>
              </w:rPr>
              <w:t>0.546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0.524</w:t>
            </w:r>
          </w:p>
        </w:tc>
        <w:tc>
          <w:tcPr>
            <w:tcW w:w="1133" w:type="dxa"/>
          </w:tcPr>
          <w:p>
            <w:pPr>
              <w:ind w:leftChars="0" w:left="0" w:firstLineChars="0" w:firstLine="0"/>
              <w:rPr/>
            </w:pPr>
            <w:r>
              <w:rPr>
                <w:lang w:eastAsia="ko-KR"/>
                <w:rtl w:val="off"/>
              </w:rPr>
              <w:t>0.475</w:t>
            </w:r>
          </w:p>
        </w:tc>
        <w:tc>
          <w:tcPr>
            <w:tcW w:w="1133" w:type="dxa"/>
          </w:tcPr>
          <w:p>
            <w:pPr>
              <w:ind w:leftChars="0" w:left="0" w:firstLineChars="0" w:firstLine="0"/>
              <w:rPr/>
            </w:pPr>
            <w:r>
              <w:rPr>
                <w:lang w:eastAsia="ko-KR"/>
                <w:rtl w:val="off"/>
              </w:rPr>
              <w:t>0.456</w:t>
            </w:r>
          </w:p>
        </w:tc>
        <w:tc>
          <w:tcPr>
            <w:tcW w:w="1133" w:type="dxa"/>
          </w:tcPr>
          <w:p>
            <w:pPr>
              <w:ind w:leftChars="0" w:left="0" w:firstLineChars="0" w:firstLine="0"/>
              <w:rPr/>
            </w:pPr>
            <w:r>
              <w:rPr>
                <w:lang w:eastAsia="ko-KR"/>
                <w:rtl w:val="off"/>
              </w:rPr>
              <w:t>0.460</w:t>
            </w:r>
          </w:p>
        </w:tc>
        <w:tc>
          <w:tcPr>
            <w:tcW w:w="2040" w:type="dxa"/>
          </w:tcPr>
          <w:p>
            <w:pPr>
              <w:ind w:leftChars="0" w:left="0" w:firstLineChars="0" w:firstLine="0"/>
              <w:rPr/>
            </w:pPr>
            <w:r>
              <w:rPr>
                <w:lang w:eastAsia="ko-KR"/>
                <w:rtl w:val="off"/>
              </w:rPr>
              <w:t>0.456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0.518</w:t>
            </w:r>
          </w:p>
        </w:tc>
        <w:tc>
          <w:tcPr>
            <w:tcW w:w="1133" w:type="dxa"/>
          </w:tcPr>
          <w:p>
            <w:pPr>
              <w:ind w:leftChars="0" w:left="0" w:firstLineChars="0" w:firstLine="0"/>
              <w:rPr/>
            </w:pPr>
            <w:r>
              <w:rPr>
                <w:lang w:eastAsia="ko-KR"/>
                <w:rtl w:val="off"/>
              </w:rPr>
              <w:t>0.584</w:t>
            </w:r>
          </w:p>
        </w:tc>
        <w:tc>
          <w:tcPr>
            <w:tcW w:w="1133" w:type="dxa"/>
          </w:tcPr>
          <w:p>
            <w:pPr>
              <w:ind w:leftChars="0" w:left="0" w:firstLineChars="0" w:firstLine="0"/>
              <w:rPr/>
            </w:pPr>
            <w:r>
              <w:rPr>
                <w:lang w:eastAsia="ko-KR"/>
                <w:rtl w:val="off"/>
              </w:rPr>
              <w:t>0.297</w:t>
            </w:r>
          </w:p>
        </w:tc>
        <w:tc>
          <w:tcPr>
            <w:tcW w:w="1133" w:type="dxa"/>
          </w:tcPr>
          <w:p>
            <w:pPr>
              <w:ind w:leftChars="0" w:left="0" w:firstLineChars="0" w:firstLine="0"/>
              <w:rPr/>
            </w:pPr>
            <w:r>
              <w:rPr>
                <w:lang w:eastAsia="ko-KR"/>
                <w:rtl w:val="off"/>
              </w:rPr>
              <w:t>0.256</w:t>
            </w:r>
          </w:p>
        </w:tc>
        <w:tc>
          <w:tcPr>
            <w:tcW w:w="2040" w:type="dxa"/>
          </w:tcPr>
          <w:p>
            <w:pPr>
              <w:ind w:leftChars="0" w:left="0" w:firstLineChars="0" w:firstLine="0"/>
              <w:rPr/>
            </w:pPr>
            <w:r>
              <w:rPr>
                <w:lang w:eastAsia="ko-KR"/>
                <w:rtl w:val="off"/>
              </w:rPr>
              <w:t>0.297</w:t>
            </w:r>
          </w:p>
        </w:tc>
      </w:tr>
    </w:tbl>
    <w:p>
      <w:pPr>
        <w:ind w:leftChars="0" w:left="0" w:firstLineChars="0" w:firstLine="0"/>
        <w:rPr>
          <w:lang w:eastAsia="ko-KR"/>
          <w:rFonts w:hint="eastAsia"/>
          <w:rtl w:val="off"/>
        </w:rPr>
      </w:pPr>
      <w:r>
        <w:rPr>
          <w:lang w:eastAsia="ko-KR"/>
          <w:rFonts w:hint="eastAsia"/>
          <w:rtl w:val="off"/>
        </w:rPr>
        <w:t>전반적으로 모든 모델에 대하여 성능이 좋지 않다. 이는 Class3이 Class1에 비해 5배 가량을 차지하기 때문이라고 생각이 되는데, 이것을 확인하고, 동시에 모델 성능을 향상 시키기 위해 추가적인 처리를 거쳐 다시 평가를 수행하였다.</w:t>
      </w:r>
    </w:p>
    <w:p>
      <w:pPr>
        <w:ind w:leftChars="0" w:left="0" w:firstLineChars="0" w:firstLine="0"/>
        <w:rPr>
          <w:lang w:eastAsia="ko-KR"/>
          <w:rFonts w:hint="eastAsia"/>
          <w:rtl w:val="off"/>
        </w:rPr>
      </w:pPr>
      <w:r>
        <w:rPr>
          <w:lang w:eastAsia="ko-KR"/>
          <w:rtl w:val="off"/>
        </w:rPr>
        <w:t>2-1-2)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0.562</w:t>
            </w:r>
          </w:p>
        </w:tc>
        <w:tc>
          <w:tcPr>
            <w:tcW w:w="1133" w:type="dxa"/>
          </w:tcPr>
          <w:p>
            <w:pPr>
              <w:ind w:leftChars="0" w:left="0" w:firstLineChars="0" w:firstLine="0"/>
              <w:rPr/>
            </w:pPr>
            <w:r>
              <w:rPr>
                <w:lang w:eastAsia="ko-KR"/>
                <w:rtl w:val="off"/>
              </w:rPr>
              <w:t>0.533</w:t>
            </w:r>
          </w:p>
        </w:tc>
        <w:tc>
          <w:tcPr>
            <w:tcW w:w="1133" w:type="dxa"/>
          </w:tcPr>
          <w:p>
            <w:pPr>
              <w:ind w:leftChars="0" w:left="0" w:firstLineChars="0" w:firstLine="0"/>
              <w:rPr/>
            </w:pPr>
            <w:r>
              <w:rPr>
                <w:lang w:eastAsia="ko-KR"/>
                <w:rtl w:val="off"/>
              </w:rPr>
              <w:t>0.496</w:t>
            </w:r>
          </w:p>
        </w:tc>
        <w:tc>
          <w:tcPr>
            <w:tcW w:w="1133" w:type="dxa"/>
          </w:tcPr>
          <w:p>
            <w:pPr>
              <w:ind w:leftChars="0" w:left="0" w:firstLineChars="0" w:firstLine="0"/>
              <w:rPr/>
            </w:pPr>
            <w:r>
              <w:rPr>
                <w:lang w:eastAsia="ko-KR"/>
                <w:rtl w:val="off"/>
              </w:rPr>
              <w:t>0.510</w:t>
            </w:r>
          </w:p>
        </w:tc>
        <w:tc>
          <w:tcPr>
            <w:tcW w:w="2040" w:type="dxa"/>
          </w:tcPr>
          <w:p>
            <w:pPr>
              <w:ind w:leftChars="0" w:left="0" w:firstLineChars="0" w:firstLine="0"/>
              <w:rPr/>
            </w:pPr>
            <w:r>
              <w:rPr>
                <w:lang w:eastAsia="ko-KR"/>
                <w:rtl w:val="off"/>
              </w:rPr>
              <w:t>0.496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DILI에서와 마찬가지로 거리기반 모델의 성능은 전반적으로 향상되었으나, Tree 기반의 경우 이렇다 할 향상 효과를 보이지 않았다.</w:t>
      </w:r>
    </w:p>
    <w:p>
      <w:pPr>
        <w:ind w:leftChars="0" w:left="0" w:firstLineChars="0" w:firstLine="0"/>
        <w:rPr>
          <w:lang w:eastAsia="ko-KR"/>
          <w:rFonts w:hint="eastAsia"/>
          <w:rtl w:val="off"/>
        </w:rPr>
      </w:pPr>
      <w:r>
        <w:rPr>
          <w:lang w:eastAsia="ko-KR"/>
          <w:rtl w:val="off"/>
        </w:rPr>
        <w:t>2-1-3)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0.683</w:t>
            </w:r>
          </w:p>
        </w:tc>
        <w:tc>
          <w:tcPr>
            <w:tcW w:w="1133" w:type="dxa"/>
          </w:tcPr>
          <w:p>
            <w:pPr>
              <w:ind w:leftChars="0" w:left="0" w:firstLineChars="0" w:firstLine="0"/>
              <w:rPr/>
            </w:pPr>
            <w:r>
              <w:rPr>
                <w:lang w:eastAsia="ko-KR"/>
                <w:rtl w:val="off"/>
              </w:rPr>
              <w:t>0.675</w:t>
            </w:r>
          </w:p>
        </w:tc>
        <w:tc>
          <w:tcPr>
            <w:tcW w:w="1133" w:type="dxa"/>
          </w:tcPr>
          <w:p>
            <w:pPr>
              <w:ind w:leftChars="0" w:left="0" w:firstLineChars="0" w:firstLine="0"/>
              <w:rPr/>
            </w:pPr>
            <w:r>
              <w:rPr>
                <w:lang w:eastAsia="ko-KR"/>
                <w:rtl w:val="off"/>
              </w:rPr>
              <w:t>0.683</w:t>
            </w:r>
          </w:p>
        </w:tc>
        <w:tc>
          <w:tcPr>
            <w:tcW w:w="1133" w:type="dxa"/>
          </w:tcPr>
          <w:p>
            <w:pPr>
              <w:ind w:leftChars="0" w:left="0" w:firstLineChars="0" w:firstLine="0"/>
              <w:rPr/>
            </w:pPr>
            <w:r>
              <w:rPr>
                <w:lang w:eastAsia="ko-KR"/>
                <w:rtl w:val="off"/>
              </w:rPr>
              <w:t>0.677</w:t>
            </w:r>
          </w:p>
        </w:tc>
        <w:tc>
          <w:tcPr>
            <w:tcW w:w="2040" w:type="dxa"/>
          </w:tcPr>
          <w:p>
            <w:pPr>
              <w:ind w:leftChars="0" w:left="0" w:firstLineChars="0" w:firstLine="0"/>
              <w:rPr/>
            </w:pPr>
            <w:r>
              <w:rPr>
                <w:lang w:eastAsia="ko-KR"/>
                <w:rtl w:val="off"/>
              </w:rPr>
              <w:t>0.683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0.804</w:t>
            </w:r>
          </w:p>
        </w:tc>
        <w:tc>
          <w:tcPr>
            <w:tcW w:w="1133" w:type="dxa"/>
          </w:tcPr>
          <w:p>
            <w:pPr>
              <w:ind w:leftChars="0" w:left="0" w:firstLineChars="0" w:firstLine="0"/>
              <w:rPr/>
            </w:pPr>
            <w:r>
              <w:rPr>
                <w:lang w:eastAsia="ko-KR"/>
                <w:rtl w:val="off"/>
              </w:rPr>
              <w:t>0.808</w:t>
            </w:r>
          </w:p>
        </w:tc>
        <w:tc>
          <w:tcPr>
            <w:tcW w:w="1133" w:type="dxa"/>
          </w:tcPr>
          <w:p>
            <w:pPr>
              <w:ind w:leftChars="0" w:left="0" w:firstLineChars="0" w:firstLine="0"/>
              <w:rPr/>
            </w:pPr>
            <w:r>
              <w:rPr>
                <w:lang w:eastAsia="ko-KR"/>
                <w:rtl w:val="off"/>
              </w:rPr>
              <w:t>0.804</w:t>
            </w:r>
          </w:p>
        </w:tc>
        <w:tc>
          <w:tcPr>
            <w:tcW w:w="1133" w:type="dxa"/>
          </w:tcPr>
          <w:p>
            <w:pPr>
              <w:ind w:leftChars="0" w:left="0" w:firstLineChars="0" w:firstLine="0"/>
              <w:rPr/>
            </w:pPr>
            <w:r>
              <w:rPr>
                <w:lang w:eastAsia="ko-KR"/>
                <w:rtl w:val="off"/>
              </w:rPr>
              <w:t>0.804</w:t>
            </w:r>
          </w:p>
        </w:tc>
        <w:tc>
          <w:tcPr>
            <w:tcW w:w="2040" w:type="dxa"/>
          </w:tcPr>
          <w:p>
            <w:pPr>
              <w:ind w:leftChars="0" w:left="0" w:firstLineChars="0" w:firstLine="0"/>
              <w:rPr/>
            </w:pPr>
            <w:r>
              <w:rPr>
                <w:lang w:eastAsia="ko-KR"/>
                <w:rtl w:val="off"/>
              </w:rPr>
              <w:t>0.804</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0.838</w:t>
            </w:r>
          </w:p>
        </w:tc>
        <w:tc>
          <w:tcPr>
            <w:tcW w:w="1133" w:type="dxa"/>
          </w:tcPr>
          <w:p>
            <w:pPr>
              <w:ind w:leftChars="0" w:left="0" w:firstLineChars="0" w:firstLine="0"/>
              <w:rPr/>
            </w:pPr>
            <w:r>
              <w:rPr>
                <w:lang w:eastAsia="ko-KR"/>
                <w:rtl w:val="off"/>
              </w:rPr>
              <w:t>0.840</w:t>
            </w:r>
          </w:p>
        </w:tc>
        <w:tc>
          <w:tcPr>
            <w:tcW w:w="1133" w:type="dxa"/>
          </w:tcPr>
          <w:p>
            <w:pPr>
              <w:ind w:leftChars="0" w:left="0" w:firstLineChars="0" w:firstLine="0"/>
              <w:rPr/>
            </w:pPr>
            <w:r>
              <w:rPr>
                <w:lang w:eastAsia="ko-KR"/>
                <w:rtl w:val="off"/>
              </w:rPr>
              <w:t>0.840</w:t>
            </w:r>
          </w:p>
        </w:tc>
        <w:tc>
          <w:tcPr>
            <w:tcW w:w="1133" w:type="dxa"/>
          </w:tcPr>
          <w:p>
            <w:pPr>
              <w:ind w:leftChars="0" w:left="0" w:firstLineChars="0" w:firstLine="0"/>
              <w:rPr/>
            </w:pPr>
            <w:r>
              <w:rPr>
                <w:lang w:eastAsia="ko-KR"/>
                <w:rtl w:val="off"/>
              </w:rPr>
              <w:t>0.839</w:t>
            </w:r>
          </w:p>
        </w:tc>
        <w:tc>
          <w:tcPr>
            <w:tcW w:w="2040" w:type="dxa"/>
          </w:tcPr>
          <w:p>
            <w:pPr>
              <w:ind w:leftChars="0" w:left="0" w:firstLineChars="0" w:firstLine="0"/>
              <w:rPr/>
            </w:pPr>
            <w:r>
              <w:rPr>
                <w:lang w:eastAsia="ko-KR"/>
                <w:rtl w:val="off"/>
              </w:rPr>
              <w:t>0.836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0.751</w:t>
            </w:r>
          </w:p>
        </w:tc>
        <w:tc>
          <w:tcPr>
            <w:tcW w:w="1133" w:type="dxa"/>
          </w:tcPr>
          <w:p>
            <w:pPr>
              <w:ind w:leftChars="0" w:left="0" w:firstLineChars="0" w:firstLine="0"/>
              <w:rPr/>
            </w:pPr>
            <w:r>
              <w:rPr>
                <w:lang w:eastAsia="ko-KR"/>
                <w:rtl w:val="off"/>
              </w:rPr>
              <w:t>0.756</w:t>
            </w:r>
          </w:p>
        </w:tc>
        <w:tc>
          <w:tcPr>
            <w:tcW w:w="1133" w:type="dxa"/>
          </w:tcPr>
          <w:p>
            <w:pPr>
              <w:ind w:leftChars="0" w:left="0" w:firstLineChars="0" w:firstLine="0"/>
              <w:rPr/>
            </w:pPr>
            <w:r>
              <w:rPr>
                <w:lang w:eastAsia="ko-KR"/>
                <w:rtl w:val="off"/>
              </w:rPr>
              <w:t>0.751</w:t>
            </w:r>
          </w:p>
        </w:tc>
        <w:tc>
          <w:tcPr>
            <w:tcW w:w="1133" w:type="dxa"/>
          </w:tcPr>
          <w:p>
            <w:pPr>
              <w:ind w:leftChars="0" w:left="0" w:firstLineChars="0" w:firstLine="0"/>
              <w:rPr/>
            </w:pPr>
            <w:r>
              <w:rPr>
                <w:lang w:eastAsia="ko-KR"/>
                <w:rtl w:val="off"/>
              </w:rPr>
              <w:t>0.723</w:t>
            </w:r>
          </w:p>
        </w:tc>
        <w:tc>
          <w:tcPr>
            <w:tcW w:w="2040" w:type="dxa"/>
          </w:tcPr>
          <w:p>
            <w:pPr>
              <w:ind w:leftChars="0" w:left="0" w:firstLineChars="0" w:firstLine="0"/>
              <w:rPr/>
            </w:pPr>
            <w:r>
              <w:rPr>
                <w:lang w:eastAsia="ko-KR"/>
                <w:rtl w:val="off"/>
              </w:rPr>
              <w:t>0.751</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bl>
    <w:p>
      <w:pPr>
        <w:rPr>
          <w:b w:val="0"/>
          <w:bCs w:val="0"/>
          <w:sz w:val="20"/>
          <w:szCs w:val="22"/>
        </w:rPr>
      </w:pPr>
      <w:r>
        <w:rPr>
          <w:lang w:eastAsia="ko-KR"/>
          <w:rtl w:val="off"/>
        </w:rPr>
        <w:t>Normalization이 진행된 데이터에 대하여 추가적인 SMOTE 기법을 통해 Class의 비율을 동일하게 맞춰준 후 모델의 성능을 평가하였다.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LGBM Classifier / Random Forest / k-NN / SVM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gif" /><Relationship Id="rId5" Type="http://schemas.openxmlformats.org/officeDocument/2006/relationships/image" Target="media/image5.gif"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8.png" /><Relationship Id="rId11" Type="http://schemas.openxmlformats.org/officeDocument/2006/relationships/image" Target="media/image10.jpeg" /><Relationship Id="rId12" Type="http://schemas.openxmlformats.org/officeDocument/2006/relationships/image" Target="media/image11.jpeg" /><Relationship Id="rId13" Type="http://schemas.openxmlformats.org/officeDocument/2006/relationships/image" Target="media/image12.jpeg" /><Relationship Id="rId14" Type="http://schemas.openxmlformats.org/officeDocument/2006/relationships/image" Target="media/image13.jpeg" /><Relationship Id="rId15" Type="http://schemas.openxmlformats.org/officeDocument/2006/relationships/image" Target="media/image14.jpeg" /><Relationship Id="rId16" Type="http://schemas.openxmlformats.org/officeDocument/2006/relationships/image" Target="media/image15.jpeg" /><Relationship Id="rId17" Type="http://schemas.openxmlformats.org/officeDocument/2006/relationships/footnotes" Target="footnotes.xml" /><Relationship Id="rId18" Type="http://schemas.openxmlformats.org/officeDocument/2006/relationships/styles" Target="styles.xml" /><Relationship Id="rId19" Type="http://schemas.openxmlformats.org/officeDocument/2006/relationships/settings" Target="settings.xml" /><Relationship Id="rId20" Type="http://schemas.openxmlformats.org/officeDocument/2006/relationships/fontTable" Target="fontTable.xml" /><Relationship Id="rId21" Type="http://schemas.openxmlformats.org/officeDocument/2006/relationships/webSettings" Target="webSettings.xml" /><Relationship Id="rId22" Type="http://schemas.openxmlformats.org/officeDocument/2006/relationships/numbering" Target="numbering.xml" /><Relationship Id="rId23"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2021-08-20T05:14:40Z</dcterms:modified>
  <cp:version>1000.0100.01</cp:version>
</cp:coreProperties>
</file>