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604C5" w14:textId="3B5ECBE0" w:rsidR="00050647" w:rsidRPr="005D02C8" w:rsidRDefault="002C6516" w:rsidP="003C05EA">
      <w:pPr>
        <w:jc w:val="center"/>
        <w:rPr>
          <w:b/>
          <w:bCs/>
          <w:sz w:val="22"/>
          <w:szCs w:val="22"/>
        </w:rPr>
      </w:pPr>
      <w:proofErr w:type="spellStart"/>
      <w:r w:rsidRPr="216997A4">
        <w:rPr>
          <w:b/>
          <w:bCs/>
          <w:sz w:val="22"/>
          <w:szCs w:val="22"/>
        </w:rPr>
        <w:t>AguaCiencia</w:t>
      </w:r>
      <w:proofErr w:type="spellEnd"/>
    </w:p>
    <w:p w14:paraId="449623B3" w14:textId="7B1F56DA" w:rsidR="007B0C67" w:rsidRDefault="007B0C67" w:rsidP="00E339F2">
      <w:pPr>
        <w:spacing w:after="160" w:line="278" w:lineRule="auto"/>
        <w:ind w:firstLine="0"/>
        <w:contextualSpacing w:val="0"/>
        <w:rPr>
          <w:b/>
          <w:bCs/>
          <w:sz w:val="22"/>
          <w:szCs w:val="22"/>
        </w:rPr>
      </w:pPr>
    </w:p>
    <w:p w14:paraId="7C53D89C" w14:textId="77777777" w:rsidR="007B0C67" w:rsidRDefault="007B0C67" w:rsidP="00050647">
      <w:pPr>
        <w:spacing w:after="160" w:line="278" w:lineRule="auto"/>
        <w:ind w:firstLine="0"/>
        <w:contextualSpacing w:val="0"/>
        <w:jc w:val="center"/>
        <w:rPr>
          <w:b/>
          <w:bCs/>
          <w:sz w:val="22"/>
          <w:szCs w:val="22"/>
        </w:rPr>
      </w:pPr>
    </w:p>
    <w:p w14:paraId="2987BC74" w14:textId="77777777" w:rsidR="007B0C67" w:rsidRDefault="007B0C67" w:rsidP="00050647">
      <w:pPr>
        <w:spacing w:after="160" w:line="278" w:lineRule="auto"/>
        <w:ind w:firstLine="0"/>
        <w:contextualSpacing w:val="0"/>
        <w:jc w:val="center"/>
        <w:rPr>
          <w:b/>
          <w:bCs/>
          <w:sz w:val="22"/>
          <w:szCs w:val="22"/>
        </w:rPr>
      </w:pPr>
    </w:p>
    <w:p w14:paraId="77D7786D" w14:textId="700FA31E" w:rsidR="00050647" w:rsidRDefault="00050647" w:rsidP="00050647">
      <w:pPr>
        <w:spacing w:after="160" w:line="278" w:lineRule="auto"/>
        <w:ind w:firstLine="0"/>
        <w:contextualSpacing w:val="0"/>
        <w:jc w:val="center"/>
        <w:rPr>
          <w:b/>
          <w:bCs/>
          <w:sz w:val="22"/>
          <w:szCs w:val="22"/>
        </w:rPr>
      </w:pPr>
    </w:p>
    <w:p w14:paraId="22F19B0E" w14:textId="071044D8" w:rsidR="007B0C67" w:rsidRPr="007B0C67" w:rsidRDefault="007B0C67" w:rsidP="216997A4">
      <w:pPr>
        <w:spacing w:after="160" w:line="278" w:lineRule="auto"/>
        <w:ind w:left="708" w:firstLine="0"/>
        <w:jc w:val="center"/>
        <w:rPr>
          <w:sz w:val="22"/>
          <w:szCs w:val="22"/>
        </w:rPr>
      </w:pPr>
      <w:r w:rsidRPr="216997A4">
        <w:rPr>
          <w:sz w:val="22"/>
          <w:szCs w:val="22"/>
        </w:rPr>
        <w:t>Juan Diego Monroy Correa</w:t>
      </w:r>
    </w:p>
    <w:p w14:paraId="162DBE01" w14:textId="7AB2A6F1" w:rsidR="007B0C67" w:rsidRPr="007B0C67" w:rsidRDefault="007B0C67" w:rsidP="216997A4">
      <w:pPr>
        <w:spacing w:after="160" w:line="278" w:lineRule="auto"/>
        <w:ind w:left="708" w:firstLine="0"/>
        <w:jc w:val="center"/>
        <w:rPr>
          <w:sz w:val="22"/>
          <w:szCs w:val="22"/>
        </w:rPr>
      </w:pPr>
      <w:r w:rsidRPr="216997A4">
        <w:rPr>
          <w:sz w:val="22"/>
          <w:szCs w:val="22"/>
        </w:rPr>
        <w:t>José David Forero Rojas</w:t>
      </w:r>
    </w:p>
    <w:p w14:paraId="172E2681" w14:textId="514E675F" w:rsidR="007B0C67" w:rsidRPr="007B0C67" w:rsidRDefault="007B0C67" w:rsidP="216997A4">
      <w:pPr>
        <w:spacing w:after="160" w:line="278" w:lineRule="auto"/>
        <w:ind w:left="708" w:firstLine="0"/>
        <w:jc w:val="center"/>
        <w:rPr>
          <w:sz w:val="22"/>
          <w:szCs w:val="22"/>
        </w:rPr>
      </w:pPr>
      <w:r w:rsidRPr="216997A4">
        <w:rPr>
          <w:sz w:val="22"/>
          <w:szCs w:val="22"/>
        </w:rPr>
        <w:t>Kevin Santiago Tunjano Páez</w:t>
      </w:r>
    </w:p>
    <w:p w14:paraId="55F75C1F" w14:textId="4D49689C" w:rsidR="007B0C67" w:rsidRDefault="007B0C67" w:rsidP="216997A4">
      <w:pPr>
        <w:spacing w:after="160" w:line="278" w:lineRule="auto"/>
        <w:ind w:left="708" w:firstLine="0"/>
        <w:jc w:val="center"/>
        <w:rPr>
          <w:b/>
          <w:bCs/>
          <w:sz w:val="22"/>
          <w:szCs w:val="22"/>
          <w:lang w:val="en-US"/>
        </w:rPr>
      </w:pPr>
    </w:p>
    <w:p w14:paraId="143F0D4E" w14:textId="51EE1AA3" w:rsidR="007B0C67" w:rsidRDefault="007B0C67" w:rsidP="00050647">
      <w:pPr>
        <w:spacing w:after="160" w:line="278" w:lineRule="auto"/>
        <w:ind w:firstLine="0"/>
        <w:contextualSpacing w:val="0"/>
        <w:jc w:val="center"/>
        <w:rPr>
          <w:b/>
          <w:bCs/>
          <w:sz w:val="22"/>
          <w:szCs w:val="22"/>
          <w:lang w:val="en-US"/>
        </w:rPr>
      </w:pPr>
    </w:p>
    <w:p w14:paraId="3680CCFC" w14:textId="575576F8" w:rsidR="007B0C67" w:rsidRDefault="007B0C67" w:rsidP="00050647">
      <w:pPr>
        <w:spacing w:after="160" w:line="278" w:lineRule="auto"/>
        <w:ind w:firstLine="0"/>
        <w:contextualSpacing w:val="0"/>
        <w:jc w:val="center"/>
        <w:rPr>
          <w:b/>
          <w:bCs/>
          <w:sz w:val="22"/>
          <w:szCs w:val="22"/>
          <w:lang w:val="en-US"/>
        </w:rPr>
      </w:pPr>
    </w:p>
    <w:p w14:paraId="162135C9" w14:textId="77777777" w:rsidR="007B0C67" w:rsidRDefault="007B0C67" w:rsidP="00E339F2">
      <w:pPr>
        <w:spacing w:after="160" w:line="278" w:lineRule="auto"/>
        <w:ind w:firstLine="0"/>
        <w:contextualSpacing w:val="0"/>
        <w:rPr>
          <w:b/>
          <w:bCs/>
          <w:sz w:val="22"/>
          <w:szCs w:val="22"/>
          <w:lang w:val="en-US"/>
        </w:rPr>
      </w:pPr>
    </w:p>
    <w:p w14:paraId="6FCA0C53" w14:textId="77777777" w:rsidR="00E339F2" w:rsidRDefault="00E339F2" w:rsidP="00E339F2">
      <w:pPr>
        <w:spacing w:after="160" w:line="278" w:lineRule="auto"/>
        <w:ind w:firstLine="0"/>
        <w:contextualSpacing w:val="0"/>
        <w:rPr>
          <w:b/>
          <w:bCs/>
          <w:sz w:val="22"/>
          <w:szCs w:val="22"/>
          <w:lang w:val="en-US"/>
        </w:rPr>
      </w:pPr>
    </w:p>
    <w:p w14:paraId="60D12FE9" w14:textId="77777777" w:rsidR="00E339F2" w:rsidRPr="007B0C67" w:rsidRDefault="00E339F2" w:rsidP="00E339F2">
      <w:pPr>
        <w:spacing w:after="160" w:line="278" w:lineRule="auto"/>
        <w:ind w:firstLine="0"/>
        <w:contextualSpacing w:val="0"/>
        <w:rPr>
          <w:b/>
          <w:bCs/>
          <w:sz w:val="22"/>
          <w:szCs w:val="22"/>
          <w:lang w:val="en-US"/>
        </w:rPr>
      </w:pPr>
    </w:p>
    <w:p w14:paraId="023F6E58" w14:textId="77777777" w:rsidR="00050647" w:rsidRPr="007B0C67" w:rsidRDefault="00050647" w:rsidP="00050647">
      <w:pPr>
        <w:spacing w:after="160" w:line="278" w:lineRule="auto"/>
        <w:ind w:firstLine="0"/>
        <w:contextualSpacing w:val="0"/>
        <w:jc w:val="center"/>
        <w:rPr>
          <w:b/>
          <w:bCs/>
          <w:sz w:val="22"/>
          <w:szCs w:val="22"/>
          <w:lang w:val="en-US"/>
        </w:rPr>
      </w:pPr>
    </w:p>
    <w:p w14:paraId="7793810E" w14:textId="40274549" w:rsidR="00050647" w:rsidRDefault="00050647" w:rsidP="00050647">
      <w:pPr>
        <w:spacing w:after="160" w:line="278" w:lineRule="auto"/>
        <w:ind w:firstLine="0"/>
        <w:contextualSpacing w:val="0"/>
        <w:jc w:val="center"/>
        <w:rPr>
          <w:sz w:val="22"/>
          <w:szCs w:val="22"/>
        </w:rPr>
      </w:pPr>
      <w:r>
        <w:rPr>
          <w:sz w:val="22"/>
          <w:szCs w:val="22"/>
        </w:rPr>
        <w:t xml:space="preserve">Escuela Tecnológica Instituto Técnico Central </w:t>
      </w:r>
    </w:p>
    <w:p w14:paraId="4F92EBD9" w14:textId="75CCCFB6" w:rsidR="00050647" w:rsidRDefault="007B0C67" w:rsidP="00050647">
      <w:pPr>
        <w:spacing w:after="160" w:line="278" w:lineRule="auto"/>
        <w:ind w:firstLine="0"/>
        <w:contextualSpacing w:val="0"/>
        <w:jc w:val="center"/>
        <w:rPr>
          <w:sz w:val="22"/>
          <w:szCs w:val="22"/>
        </w:rPr>
      </w:pPr>
      <w:r>
        <w:rPr>
          <w:sz w:val="22"/>
          <w:szCs w:val="22"/>
        </w:rPr>
        <w:t xml:space="preserve">Especialidad de </w:t>
      </w:r>
      <w:r w:rsidR="00050647">
        <w:rPr>
          <w:sz w:val="22"/>
          <w:szCs w:val="22"/>
        </w:rPr>
        <w:t xml:space="preserve">Sistemas </w:t>
      </w:r>
    </w:p>
    <w:p w14:paraId="40AE28E7" w14:textId="47FE8D3B" w:rsidR="00050647" w:rsidRDefault="00050647" w:rsidP="00050647">
      <w:pPr>
        <w:spacing w:after="160" w:line="278" w:lineRule="auto"/>
        <w:ind w:firstLine="0"/>
        <w:contextualSpacing w:val="0"/>
        <w:jc w:val="center"/>
        <w:rPr>
          <w:sz w:val="22"/>
          <w:szCs w:val="22"/>
        </w:rPr>
      </w:pPr>
      <w:r>
        <w:rPr>
          <w:sz w:val="22"/>
          <w:szCs w:val="22"/>
        </w:rPr>
        <w:t>Docente: Johanna Carolina Sánchez Ramírez</w:t>
      </w:r>
    </w:p>
    <w:p w14:paraId="52459053" w14:textId="77777777" w:rsidR="00050647" w:rsidRDefault="00050647" w:rsidP="00050647">
      <w:pPr>
        <w:spacing w:after="160" w:line="278" w:lineRule="auto"/>
        <w:ind w:firstLine="0"/>
        <w:contextualSpacing w:val="0"/>
        <w:jc w:val="center"/>
        <w:rPr>
          <w:sz w:val="22"/>
          <w:szCs w:val="22"/>
        </w:rPr>
      </w:pPr>
    </w:p>
    <w:p w14:paraId="1A206030" w14:textId="37A9DCC5" w:rsidR="00050647" w:rsidRDefault="00050647" w:rsidP="00050647">
      <w:pPr>
        <w:spacing w:after="160" w:line="278" w:lineRule="auto"/>
        <w:ind w:firstLine="0"/>
        <w:contextualSpacing w:val="0"/>
        <w:jc w:val="center"/>
        <w:rPr>
          <w:sz w:val="22"/>
          <w:szCs w:val="22"/>
        </w:rPr>
      </w:pPr>
    </w:p>
    <w:p w14:paraId="0A875467" w14:textId="04BD96F0" w:rsidR="007B0C67" w:rsidRDefault="007B0C67" w:rsidP="00050647">
      <w:pPr>
        <w:spacing w:after="160" w:line="278" w:lineRule="auto"/>
        <w:ind w:firstLine="0"/>
        <w:contextualSpacing w:val="0"/>
        <w:jc w:val="center"/>
        <w:rPr>
          <w:sz w:val="22"/>
          <w:szCs w:val="22"/>
        </w:rPr>
      </w:pPr>
    </w:p>
    <w:p w14:paraId="78542C68" w14:textId="50388CF6" w:rsidR="007B0C67" w:rsidRDefault="007B0C67" w:rsidP="00050647">
      <w:pPr>
        <w:spacing w:after="160" w:line="278" w:lineRule="auto"/>
        <w:ind w:firstLine="0"/>
        <w:contextualSpacing w:val="0"/>
        <w:jc w:val="center"/>
        <w:rPr>
          <w:sz w:val="22"/>
          <w:szCs w:val="22"/>
        </w:rPr>
      </w:pPr>
    </w:p>
    <w:p w14:paraId="2484AAE3" w14:textId="109C8110" w:rsidR="007B0C67" w:rsidRDefault="007B0C67" w:rsidP="00050647">
      <w:pPr>
        <w:spacing w:after="160" w:line="278" w:lineRule="auto"/>
        <w:ind w:firstLine="0"/>
        <w:contextualSpacing w:val="0"/>
        <w:jc w:val="center"/>
        <w:rPr>
          <w:sz w:val="22"/>
          <w:szCs w:val="22"/>
        </w:rPr>
      </w:pPr>
    </w:p>
    <w:p w14:paraId="6F74A891" w14:textId="6973BF82" w:rsidR="007B0C67" w:rsidRDefault="007B0C67" w:rsidP="00050647">
      <w:pPr>
        <w:spacing w:after="160" w:line="278" w:lineRule="auto"/>
        <w:ind w:firstLine="0"/>
        <w:contextualSpacing w:val="0"/>
        <w:jc w:val="center"/>
        <w:rPr>
          <w:sz w:val="22"/>
          <w:szCs w:val="22"/>
        </w:rPr>
      </w:pPr>
    </w:p>
    <w:p w14:paraId="7005D13F" w14:textId="77777777" w:rsidR="00050647" w:rsidRDefault="00050647" w:rsidP="00050647">
      <w:pPr>
        <w:spacing w:after="160" w:line="278" w:lineRule="auto"/>
        <w:ind w:firstLine="0"/>
        <w:contextualSpacing w:val="0"/>
        <w:jc w:val="center"/>
        <w:rPr>
          <w:sz w:val="22"/>
          <w:szCs w:val="22"/>
        </w:rPr>
      </w:pPr>
    </w:p>
    <w:p w14:paraId="72D90CC2" w14:textId="5D30D4CB" w:rsidR="00050647" w:rsidRDefault="00050647" w:rsidP="00050647">
      <w:pPr>
        <w:spacing w:after="160" w:line="278" w:lineRule="auto"/>
        <w:ind w:firstLine="0"/>
        <w:contextualSpacing w:val="0"/>
        <w:jc w:val="center"/>
        <w:rPr>
          <w:sz w:val="22"/>
          <w:szCs w:val="22"/>
        </w:rPr>
      </w:pPr>
      <w:r>
        <w:rPr>
          <w:sz w:val="22"/>
          <w:szCs w:val="22"/>
        </w:rPr>
        <w:t>Bogotá D.C, Colombia</w:t>
      </w:r>
    </w:p>
    <w:p w14:paraId="071ACDF3" w14:textId="451714AE" w:rsidR="00470913" w:rsidRDefault="00050647" w:rsidP="00470913">
      <w:pPr>
        <w:spacing w:after="160" w:line="278" w:lineRule="auto"/>
        <w:ind w:firstLine="0"/>
        <w:jc w:val="center"/>
        <w:rPr>
          <w:sz w:val="22"/>
          <w:szCs w:val="22"/>
        </w:rPr>
      </w:pPr>
      <w:r w:rsidRPr="6F7DD7C5">
        <w:rPr>
          <w:sz w:val="22"/>
          <w:szCs w:val="22"/>
        </w:rPr>
        <w:t xml:space="preserve">10 de </w:t>
      </w:r>
      <w:r w:rsidR="00E6211F" w:rsidRPr="6F7DD7C5">
        <w:rPr>
          <w:sz w:val="22"/>
          <w:szCs w:val="22"/>
        </w:rPr>
        <w:t>febrero</w:t>
      </w:r>
      <w:r w:rsidRPr="6F7DD7C5">
        <w:rPr>
          <w:sz w:val="22"/>
          <w:szCs w:val="22"/>
        </w:rPr>
        <w:t xml:space="preserve"> de 202</w:t>
      </w:r>
      <w:r w:rsidR="00470913">
        <w:rPr>
          <w:sz w:val="22"/>
          <w:szCs w:val="22"/>
        </w:rPr>
        <w:t>5</w:t>
      </w:r>
    </w:p>
    <w:p w14:paraId="6AD53BAD" w14:textId="2675ADC2" w:rsidR="6F7DD7C5" w:rsidRPr="00E339F2" w:rsidRDefault="00470913" w:rsidP="00470913">
      <w:pPr>
        <w:spacing w:after="160" w:line="278" w:lineRule="auto"/>
        <w:ind w:firstLine="0"/>
        <w:contextualSpacing w:val="0"/>
        <w:rPr>
          <w:sz w:val="22"/>
          <w:szCs w:val="22"/>
        </w:rPr>
      </w:pPr>
      <w:r>
        <w:rPr>
          <w:sz w:val="22"/>
          <w:szCs w:val="22"/>
        </w:rPr>
        <w:br w:type="page"/>
      </w:r>
    </w:p>
    <w:p w14:paraId="13AB2095" w14:textId="61D301B7" w:rsidR="00470913" w:rsidRDefault="00470913">
      <w:pPr>
        <w:spacing w:after="160" w:line="278" w:lineRule="auto"/>
        <w:ind w:firstLine="0"/>
        <w:contextualSpacing w:val="0"/>
        <w:rPr>
          <w:rFonts w:eastAsiaTheme="majorEastAsia" w:cstheme="majorBidi"/>
          <w:b/>
          <w:sz w:val="22"/>
          <w:szCs w:val="40"/>
        </w:rPr>
      </w:pPr>
    </w:p>
    <w:sdt>
      <w:sdtPr>
        <w:rPr>
          <w:rFonts w:ascii="Arial" w:eastAsiaTheme="minorEastAsia" w:hAnsi="Arial" w:cstheme="minorBidi"/>
          <w:color w:val="auto"/>
          <w:kern w:val="2"/>
          <w:sz w:val="22"/>
          <w:szCs w:val="22"/>
          <w:lang w:val="es-ES" w:eastAsia="en-US"/>
          <w14:ligatures w14:val="standardContextual"/>
        </w:rPr>
        <w:id w:val="-1162464387"/>
        <w:docPartObj>
          <w:docPartGallery w:val="Table of Contents"/>
          <w:docPartUnique/>
        </w:docPartObj>
      </w:sdtPr>
      <w:sdtEndPr>
        <w:rPr>
          <w:b/>
          <w:bCs/>
        </w:rPr>
      </w:sdtEndPr>
      <w:sdtContent>
        <w:p w14:paraId="270DA68F" w14:textId="3EEED6B5" w:rsidR="00470913" w:rsidRPr="00F77504" w:rsidRDefault="00470913" w:rsidP="0004485D">
          <w:pPr>
            <w:pStyle w:val="TtuloTDC"/>
            <w:spacing w:line="480" w:lineRule="auto"/>
            <w:jc w:val="center"/>
            <w:rPr>
              <w:rStyle w:val="Ttulo1Car"/>
              <w:color w:val="auto"/>
              <w:szCs w:val="22"/>
            </w:rPr>
          </w:pPr>
          <w:r w:rsidRPr="00F77504">
            <w:rPr>
              <w:rStyle w:val="Ttulo1Car"/>
              <w:color w:val="auto"/>
              <w:szCs w:val="22"/>
            </w:rPr>
            <w:t>Tabla de contenido</w:t>
          </w:r>
        </w:p>
        <w:p w14:paraId="16F65ADF" w14:textId="415F7D38" w:rsidR="004D23A5" w:rsidRDefault="008A0A86">
          <w:pPr>
            <w:pStyle w:val="TDC1"/>
            <w:tabs>
              <w:tab w:val="right" w:leader="dot" w:pos="9350"/>
            </w:tabs>
            <w:rPr>
              <w:rFonts w:asciiTheme="minorHAnsi" w:eastAsiaTheme="minorEastAsia" w:hAnsiTheme="minorHAnsi"/>
              <w:noProof/>
              <w:sz w:val="24"/>
              <w:lang w:eastAsia="es-419"/>
            </w:rPr>
          </w:pPr>
          <w:r>
            <w:rPr>
              <w:szCs w:val="22"/>
            </w:rPr>
            <w:fldChar w:fldCharType="begin"/>
          </w:r>
          <w:r>
            <w:rPr>
              <w:szCs w:val="22"/>
            </w:rPr>
            <w:instrText xml:space="preserve"> TOC \o "1-3" \h \z \u </w:instrText>
          </w:r>
          <w:r>
            <w:rPr>
              <w:szCs w:val="22"/>
            </w:rPr>
            <w:fldChar w:fldCharType="separate"/>
          </w:r>
          <w:hyperlink w:anchor="_Toc203997310" w:history="1">
            <w:r w:rsidR="004D23A5" w:rsidRPr="008C2918">
              <w:rPr>
                <w:rStyle w:val="Hipervnculo"/>
                <w:noProof/>
              </w:rPr>
              <w:t>Descripción del Problema</w:t>
            </w:r>
            <w:r w:rsidR="004D23A5">
              <w:rPr>
                <w:noProof/>
                <w:webHidden/>
              </w:rPr>
              <w:tab/>
            </w:r>
            <w:r w:rsidR="004D23A5">
              <w:rPr>
                <w:noProof/>
                <w:webHidden/>
              </w:rPr>
              <w:fldChar w:fldCharType="begin"/>
            </w:r>
            <w:r w:rsidR="004D23A5">
              <w:rPr>
                <w:noProof/>
                <w:webHidden/>
              </w:rPr>
              <w:instrText xml:space="preserve"> PAGEREF _Toc203997310 \h </w:instrText>
            </w:r>
            <w:r w:rsidR="004D23A5">
              <w:rPr>
                <w:noProof/>
                <w:webHidden/>
              </w:rPr>
            </w:r>
            <w:r w:rsidR="004D23A5">
              <w:rPr>
                <w:noProof/>
                <w:webHidden/>
              </w:rPr>
              <w:fldChar w:fldCharType="separate"/>
            </w:r>
            <w:r w:rsidR="004D23A5">
              <w:rPr>
                <w:noProof/>
                <w:webHidden/>
              </w:rPr>
              <w:t>4</w:t>
            </w:r>
            <w:r w:rsidR="004D23A5">
              <w:rPr>
                <w:noProof/>
                <w:webHidden/>
              </w:rPr>
              <w:fldChar w:fldCharType="end"/>
            </w:r>
          </w:hyperlink>
        </w:p>
        <w:p w14:paraId="0408E28D" w14:textId="2C420A47" w:rsidR="004D23A5" w:rsidRDefault="004D23A5">
          <w:pPr>
            <w:pStyle w:val="TDC1"/>
            <w:tabs>
              <w:tab w:val="right" w:leader="dot" w:pos="9350"/>
            </w:tabs>
            <w:rPr>
              <w:rFonts w:asciiTheme="minorHAnsi" w:eastAsiaTheme="minorEastAsia" w:hAnsiTheme="minorHAnsi"/>
              <w:noProof/>
              <w:sz w:val="24"/>
              <w:lang w:eastAsia="es-419"/>
            </w:rPr>
          </w:pPr>
          <w:hyperlink w:anchor="_Toc203997311" w:history="1">
            <w:r w:rsidRPr="008C2918">
              <w:rPr>
                <w:rStyle w:val="Hipervnculo"/>
                <w:noProof/>
              </w:rPr>
              <w:t>Justificación del Problema</w:t>
            </w:r>
            <w:r>
              <w:rPr>
                <w:noProof/>
                <w:webHidden/>
              </w:rPr>
              <w:tab/>
            </w:r>
            <w:r>
              <w:rPr>
                <w:noProof/>
                <w:webHidden/>
              </w:rPr>
              <w:fldChar w:fldCharType="begin"/>
            </w:r>
            <w:r>
              <w:rPr>
                <w:noProof/>
                <w:webHidden/>
              </w:rPr>
              <w:instrText xml:space="preserve"> PAGEREF _Toc203997311 \h </w:instrText>
            </w:r>
            <w:r>
              <w:rPr>
                <w:noProof/>
                <w:webHidden/>
              </w:rPr>
            </w:r>
            <w:r>
              <w:rPr>
                <w:noProof/>
                <w:webHidden/>
              </w:rPr>
              <w:fldChar w:fldCharType="separate"/>
            </w:r>
            <w:r>
              <w:rPr>
                <w:noProof/>
                <w:webHidden/>
              </w:rPr>
              <w:t>4</w:t>
            </w:r>
            <w:r>
              <w:rPr>
                <w:noProof/>
                <w:webHidden/>
              </w:rPr>
              <w:fldChar w:fldCharType="end"/>
            </w:r>
          </w:hyperlink>
        </w:p>
        <w:p w14:paraId="63E7DDEA" w14:textId="64919161" w:rsidR="004D23A5" w:rsidRDefault="004D23A5">
          <w:pPr>
            <w:pStyle w:val="TDC1"/>
            <w:tabs>
              <w:tab w:val="right" w:leader="dot" w:pos="9350"/>
            </w:tabs>
            <w:rPr>
              <w:rFonts w:asciiTheme="minorHAnsi" w:eastAsiaTheme="minorEastAsia" w:hAnsiTheme="minorHAnsi"/>
              <w:noProof/>
              <w:sz w:val="24"/>
              <w:lang w:eastAsia="es-419"/>
            </w:rPr>
          </w:pPr>
          <w:hyperlink w:anchor="_Toc203997312" w:history="1">
            <w:r w:rsidRPr="008C2918">
              <w:rPr>
                <w:rStyle w:val="Hipervnculo"/>
                <w:noProof/>
              </w:rPr>
              <w:t>Pregunta de Investigación</w:t>
            </w:r>
            <w:r>
              <w:rPr>
                <w:noProof/>
                <w:webHidden/>
              </w:rPr>
              <w:tab/>
            </w:r>
            <w:r>
              <w:rPr>
                <w:noProof/>
                <w:webHidden/>
              </w:rPr>
              <w:fldChar w:fldCharType="begin"/>
            </w:r>
            <w:r>
              <w:rPr>
                <w:noProof/>
                <w:webHidden/>
              </w:rPr>
              <w:instrText xml:space="preserve"> PAGEREF _Toc203997312 \h </w:instrText>
            </w:r>
            <w:r>
              <w:rPr>
                <w:noProof/>
                <w:webHidden/>
              </w:rPr>
            </w:r>
            <w:r>
              <w:rPr>
                <w:noProof/>
                <w:webHidden/>
              </w:rPr>
              <w:fldChar w:fldCharType="separate"/>
            </w:r>
            <w:r>
              <w:rPr>
                <w:noProof/>
                <w:webHidden/>
              </w:rPr>
              <w:t>4</w:t>
            </w:r>
            <w:r>
              <w:rPr>
                <w:noProof/>
                <w:webHidden/>
              </w:rPr>
              <w:fldChar w:fldCharType="end"/>
            </w:r>
          </w:hyperlink>
        </w:p>
        <w:p w14:paraId="513937AB" w14:textId="22E1575F" w:rsidR="004D23A5" w:rsidRDefault="004D23A5">
          <w:pPr>
            <w:pStyle w:val="TDC1"/>
            <w:tabs>
              <w:tab w:val="right" w:leader="dot" w:pos="9350"/>
            </w:tabs>
            <w:rPr>
              <w:rFonts w:asciiTheme="minorHAnsi" w:eastAsiaTheme="minorEastAsia" w:hAnsiTheme="minorHAnsi"/>
              <w:noProof/>
              <w:sz w:val="24"/>
              <w:lang w:eastAsia="es-419"/>
            </w:rPr>
          </w:pPr>
          <w:hyperlink w:anchor="_Toc203997313" w:history="1">
            <w:r w:rsidRPr="008C2918">
              <w:rPr>
                <w:rStyle w:val="Hipervnculo"/>
                <w:noProof/>
              </w:rPr>
              <w:t>Objetivo General</w:t>
            </w:r>
            <w:r>
              <w:rPr>
                <w:noProof/>
                <w:webHidden/>
              </w:rPr>
              <w:tab/>
            </w:r>
            <w:r>
              <w:rPr>
                <w:noProof/>
                <w:webHidden/>
              </w:rPr>
              <w:fldChar w:fldCharType="begin"/>
            </w:r>
            <w:r>
              <w:rPr>
                <w:noProof/>
                <w:webHidden/>
              </w:rPr>
              <w:instrText xml:space="preserve"> PAGEREF _Toc203997313 \h </w:instrText>
            </w:r>
            <w:r>
              <w:rPr>
                <w:noProof/>
                <w:webHidden/>
              </w:rPr>
            </w:r>
            <w:r>
              <w:rPr>
                <w:noProof/>
                <w:webHidden/>
              </w:rPr>
              <w:fldChar w:fldCharType="separate"/>
            </w:r>
            <w:r>
              <w:rPr>
                <w:noProof/>
                <w:webHidden/>
              </w:rPr>
              <w:t>5</w:t>
            </w:r>
            <w:r>
              <w:rPr>
                <w:noProof/>
                <w:webHidden/>
              </w:rPr>
              <w:fldChar w:fldCharType="end"/>
            </w:r>
          </w:hyperlink>
        </w:p>
        <w:p w14:paraId="1B1976E9" w14:textId="1CD75AFF" w:rsidR="004D23A5" w:rsidRDefault="004D23A5">
          <w:pPr>
            <w:pStyle w:val="TDC1"/>
            <w:tabs>
              <w:tab w:val="right" w:leader="dot" w:pos="9350"/>
            </w:tabs>
            <w:rPr>
              <w:rFonts w:asciiTheme="minorHAnsi" w:eastAsiaTheme="minorEastAsia" w:hAnsiTheme="minorHAnsi"/>
              <w:noProof/>
              <w:sz w:val="24"/>
              <w:lang w:eastAsia="es-419"/>
            </w:rPr>
          </w:pPr>
          <w:hyperlink w:anchor="_Toc203997314" w:history="1">
            <w:r w:rsidRPr="008C2918">
              <w:rPr>
                <w:rStyle w:val="Hipervnculo"/>
                <w:noProof/>
              </w:rPr>
              <w:t>Objetivos específicos</w:t>
            </w:r>
            <w:r>
              <w:rPr>
                <w:noProof/>
                <w:webHidden/>
              </w:rPr>
              <w:tab/>
            </w:r>
            <w:r>
              <w:rPr>
                <w:noProof/>
                <w:webHidden/>
              </w:rPr>
              <w:fldChar w:fldCharType="begin"/>
            </w:r>
            <w:r>
              <w:rPr>
                <w:noProof/>
                <w:webHidden/>
              </w:rPr>
              <w:instrText xml:space="preserve"> PAGEREF _Toc203997314 \h </w:instrText>
            </w:r>
            <w:r>
              <w:rPr>
                <w:noProof/>
                <w:webHidden/>
              </w:rPr>
            </w:r>
            <w:r>
              <w:rPr>
                <w:noProof/>
                <w:webHidden/>
              </w:rPr>
              <w:fldChar w:fldCharType="separate"/>
            </w:r>
            <w:r>
              <w:rPr>
                <w:noProof/>
                <w:webHidden/>
              </w:rPr>
              <w:t>5</w:t>
            </w:r>
            <w:r>
              <w:rPr>
                <w:noProof/>
                <w:webHidden/>
              </w:rPr>
              <w:fldChar w:fldCharType="end"/>
            </w:r>
          </w:hyperlink>
        </w:p>
        <w:p w14:paraId="3AF38FAD" w14:textId="58A7DE98" w:rsidR="004D23A5" w:rsidRDefault="004D23A5">
          <w:pPr>
            <w:pStyle w:val="TDC1"/>
            <w:tabs>
              <w:tab w:val="right" w:leader="dot" w:pos="9350"/>
            </w:tabs>
            <w:rPr>
              <w:rFonts w:asciiTheme="minorHAnsi" w:eastAsiaTheme="minorEastAsia" w:hAnsiTheme="minorHAnsi"/>
              <w:noProof/>
              <w:sz w:val="24"/>
              <w:lang w:eastAsia="es-419"/>
            </w:rPr>
          </w:pPr>
          <w:hyperlink w:anchor="_Toc203997315" w:history="1">
            <w:r w:rsidRPr="008C2918">
              <w:rPr>
                <w:rStyle w:val="Hipervnculo"/>
                <w:noProof/>
              </w:rPr>
              <w:t>Marco Metodológico</w:t>
            </w:r>
            <w:r>
              <w:rPr>
                <w:noProof/>
                <w:webHidden/>
              </w:rPr>
              <w:tab/>
            </w:r>
            <w:r>
              <w:rPr>
                <w:noProof/>
                <w:webHidden/>
              </w:rPr>
              <w:fldChar w:fldCharType="begin"/>
            </w:r>
            <w:r>
              <w:rPr>
                <w:noProof/>
                <w:webHidden/>
              </w:rPr>
              <w:instrText xml:space="preserve"> PAGEREF _Toc203997315 \h </w:instrText>
            </w:r>
            <w:r>
              <w:rPr>
                <w:noProof/>
                <w:webHidden/>
              </w:rPr>
            </w:r>
            <w:r>
              <w:rPr>
                <w:noProof/>
                <w:webHidden/>
              </w:rPr>
              <w:fldChar w:fldCharType="separate"/>
            </w:r>
            <w:r>
              <w:rPr>
                <w:noProof/>
                <w:webHidden/>
              </w:rPr>
              <w:t>6</w:t>
            </w:r>
            <w:r>
              <w:rPr>
                <w:noProof/>
                <w:webHidden/>
              </w:rPr>
              <w:fldChar w:fldCharType="end"/>
            </w:r>
          </w:hyperlink>
        </w:p>
        <w:p w14:paraId="2CDBC12E" w14:textId="722EA75A" w:rsidR="004D23A5" w:rsidRDefault="004D23A5">
          <w:pPr>
            <w:pStyle w:val="TDC1"/>
            <w:tabs>
              <w:tab w:val="right" w:leader="dot" w:pos="9350"/>
            </w:tabs>
            <w:rPr>
              <w:rFonts w:asciiTheme="minorHAnsi" w:eastAsiaTheme="minorEastAsia" w:hAnsiTheme="minorHAnsi"/>
              <w:noProof/>
              <w:sz w:val="24"/>
              <w:lang w:eastAsia="es-419"/>
            </w:rPr>
          </w:pPr>
          <w:hyperlink w:anchor="_Toc203997316" w:history="1">
            <w:r w:rsidRPr="008C2918">
              <w:rPr>
                <w:rStyle w:val="Hipervnculo"/>
                <w:noProof/>
              </w:rPr>
              <w:t>Investigación y Análisis</w:t>
            </w:r>
            <w:r>
              <w:rPr>
                <w:noProof/>
                <w:webHidden/>
              </w:rPr>
              <w:tab/>
            </w:r>
            <w:r>
              <w:rPr>
                <w:noProof/>
                <w:webHidden/>
              </w:rPr>
              <w:fldChar w:fldCharType="begin"/>
            </w:r>
            <w:r>
              <w:rPr>
                <w:noProof/>
                <w:webHidden/>
              </w:rPr>
              <w:instrText xml:space="preserve"> PAGEREF _Toc203997316 \h </w:instrText>
            </w:r>
            <w:r>
              <w:rPr>
                <w:noProof/>
                <w:webHidden/>
              </w:rPr>
            </w:r>
            <w:r>
              <w:rPr>
                <w:noProof/>
                <w:webHidden/>
              </w:rPr>
              <w:fldChar w:fldCharType="separate"/>
            </w:r>
            <w:r>
              <w:rPr>
                <w:noProof/>
                <w:webHidden/>
              </w:rPr>
              <w:t>8</w:t>
            </w:r>
            <w:r>
              <w:rPr>
                <w:noProof/>
                <w:webHidden/>
              </w:rPr>
              <w:fldChar w:fldCharType="end"/>
            </w:r>
          </w:hyperlink>
        </w:p>
        <w:p w14:paraId="058ED9AE" w14:textId="140E29B3" w:rsidR="004D23A5" w:rsidRDefault="004D23A5">
          <w:pPr>
            <w:pStyle w:val="TDC2"/>
            <w:tabs>
              <w:tab w:val="right" w:leader="dot" w:pos="9350"/>
            </w:tabs>
            <w:rPr>
              <w:rFonts w:asciiTheme="minorHAnsi" w:eastAsiaTheme="minorEastAsia" w:hAnsiTheme="minorHAnsi"/>
              <w:noProof/>
              <w:lang w:eastAsia="es-419"/>
            </w:rPr>
          </w:pPr>
          <w:hyperlink w:anchor="_Toc203997317" w:history="1">
            <w:r w:rsidRPr="008C2918">
              <w:rPr>
                <w:rStyle w:val="Hipervnculo"/>
                <w:noProof/>
              </w:rPr>
              <w:t>Marco Teórico</w:t>
            </w:r>
            <w:r>
              <w:rPr>
                <w:noProof/>
                <w:webHidden/>
              </w:rPr>
              <w:tab/>
            </w:r>
            <w:r>
              <w:rPr>
                <w:noProof/>
                <w:webHidden/>
              </w:rPr>
              <w:fldChar w:fldCharType="begin"/>
            </w:r>
            <w:r>
              <w:rPr>
                <w:noProof/>
                <w:webHidden/>
              </w:rPr>
              <w:instrText xml:space="preserve"> PAGEREF _Toc203997317 \h </w:instrText>
            </w:r>
            <w:r>
              <w:rPr>
                <w:noProof/>
                <w:webHidden/>
              </w:rPr>
            </w:r>
            <w:r>
              <w:rPr>
                <w:noProof/>
                <w:webHidden/>
              </w:rPr>
              <w:fldChar w:fldCharType="separate"/>
            </w:r>
            <w:r>
              <w:rPr>
                <w:noProof/>
                <w:webHidden/>
              </w:rPr>
              <w:t>8</w:t>
            </w:r>
            <w:r>
              <w:rPr>
                <w:noProof/>
                <w:webHidden/>
              </w:rPr>
              <w:fldChar w:fldCharType="end"/>
            </w:r>
          </w:hyperlink>
        </w:p>
        <w:p w14:paraId="5441A520" w14:textId="22D6E49D" w:rsidR="004D23A5" w:rsidRDefault="004D23A5">
          <w:pPr>
            <w:pStyle w:val="TDC3"/>
            <w:tabs>
              <w:tab w:val="right" w:leader="dot" w:pos="9350"/>
            </w:tabs>
            <w:rPr>
              <w:rFonts w:asciiTheme="minorHAnsi" w:eastAsiaTheme="minorEastAsia" w:hAnsiTheme="minorHAnsi"/>
              <w:noProof/>
              <w:lang w:eastAsia="es-419"/>
            </w:rPr>
          </w:pPr>
          <w:hyperlink w:anchor="_Toc203997318" w:history="1">
            <w:r w:rsidRPr="008C2918">
              <w:rPr>
                <w:rStyle w:val="Hipervnculo"/>
                <w:noProof/>
              </w:rPr>
              <w:t>Antecedentes</w:t>
            </w:r>
            <w:r>
              <w:rPr>
                <w:noProof/>
                <w:webHidden/>
              </w:rPr>
              <w:tab/>
            </w:r>
            <w:r>
              <w:rPr>
                <w:noProof/>
                <w:webHidden/>
              </w:rPr>
              <w:fldChar w:fldCharType="begin"/>
            </w:r>
            <w:r>
              <w:rPr>
                <w:noProof/>
                <w:webHidden/>
              </w:rPr>
              <w:instrText xml:space="preserve"> PAGEREF _Toc203997318 \h </w:instrText>
            </w:r>
            <w:r>
              <w:rPr>
                <w:noProof/>
                <w:webHidden/>
              </w:rPr>
            </w:r>
            <w:r>
              <w:rPr>
                <w:noProof/>
                <w:webHidden/>
              </w:rPr>
              <w:fldChar w:fldCharType="separate"/>
            </w:r>
            <w:r>
              <w:rPr>
                <w:noProof/>
                <w:webHidden/>
              </w:rPr>
              <w:t>8</w:t>
            </w:r>
            <w:r>
              <w:rPr>
                <w:noProof/>
                <w:webHidden/>
              </w:rPr>
              <w:fldChar w:fldCharType="end"/>
            </w:r>
          </w:hyperlink>
        </w:p>
        <w:p w14:paraId="7568B050" w14:textId="7A05CECE" w:rsidR="004D23A5" w:rsidRDefault="004D23A5">
          <w:pPr>
            <w:pStyle w:val="TDC3"/>
            <w:tabs>
              <w:tab w:val="right" w:leader="dot" w:pos="9350"/>
            </w:tabs>
            <w:rPr>
              <w:rFonts w:asciiTheme="minorHAnsi" w:eastAsiaTheme="minorEastAsia" w:hAnsiTheme="minorHAnsi"/>
              <w:noProof/>
              <w:lang w:eastAsia="es-419"/>
            </w:rPr>
          </w:pPr>
          <w:hyperlink w:anchor="_Toc203997319" w:history="1">
            <w:r w:rsidRPr="008C2918">
              <w:rPr>
                <w:rStyle w:val="Hipervnculo"/>
                <w:noProof/>
              </w:rPr>
              <w:t>Investigación</w:t>
            </w:r>
            <w:r>
              <w:rPr>
                <w:noProof/>
                <w:webHidden/>
              </w:rPr>
              <w:tab/>
            </w:r>
            <w:r>
              <w:rPr>
                <w:noProof/>
                <w:webHidden/>
              </w:rPr>
              <w:fldChar w:fldCharType="begin"/>
            </w:r>
            <w:r>
              <w:rPr>
                <w:noProof/>
                <w:webHidden/>
              </w:rPr>
              <w:instrText xml:space="preserve"> PAGEREF _Toc203997319 \h </w:instrText>
            </w:r>
            <w:r>
              <w:rPr>
                <w:noProof/>
                <w:webHidden/>
              </w:rPr>
            </w:r>
            <w:r>
              <w:rPr>
                <w:noProof/>
                <w:webHidden/>
              </w:rPr>
              <w:fldChar w:fldCharType="separate"/>
            </w:r>
            <w:r>
              <w:rPr>
                <w:noProof/>
                <w:webHidden/>
              </w:rPr>
              <w:t>9</w:t>
            </w:r>
            <w:r>
              <w:rPr>
                <w:noProof/>
                <w:webHidden/>
              </w:rPr>
              <w:fldChar w:fldCharType="end"/>
            </w:r>
          </w:hyperlink>
        </w:p>
        <w:p w14:paraId="4C40D849" w14:textId="437B77E2" w:rsidR="004D23A5" w:rsidRDefault="004D23A5">
          <w:pPr>
            <w:pStyle w:val="TDC2"/>
            <w:tabs>
              <w:tab w:val="right" w:leader="dot" w:pos="9350"/>
            </w:tabs>
            <w:rPr>
              <w:rFonts w:asciiTheme="minorHAnsi" w:eastAsiaTheme="minorEastAsia" w:hAnsiTheme="minorHAnsi"/>
              <w:noProof/>
              <w:lang w:eastAsia="es-419"/>
            </w:rPr>
          </w:pPr>
          <w:hyperlink w:anchor="_Toc203997320" w:history="1">
            <w:r w:rsidRPr="008C2918">
              <w:rPr>
                <w:rStyle w:val="Hipervnculo"/>
                <w:noProof/>
              </w:rPr>
              <w:t>Materiales</w:t>
            </w:r>
            <w:r>
              <w:rPr>
                <w:noProof/>
                <w:webHidden/>
              </w:rPr>
              <w:tab/>
            </w:r>
            <w:r>
              <w:rPr>
                <w:noProof/>
                <w:webHidden/>
              </w:rPr>
              <w:fldChar w:fldCharType="begin"/>
            </w:r>
            <w:r>
              <w:rPr>
                <w:noProof/>
                <w:webHidden/>
              </w:rPr>
              <w:instrText xml:space="preserve"> PAGEREF _Toc203997320 \h </w:instrText>
            </w:r>
            <w:r>
              <w:rPr>
                <w:noProof/>
                <w:webHidden/>
              </w:rPr>
            </w:r>
            <w:r>
              <w:rPr>
                <w:noProof/>
                <w:webHidden/>
              </w:rPr>
              <w:fldChar w:fldCharType="separate"/>
            </w:r>
            <w:r>
              <w:rPr>
                <w:noProof/>
                <w:webHidden/>
              </w:rPr>
              <w:t>9</w:t>
            </w:r>
            <w:r>
              <w:rPr>
                <w:noProof/>
                <w:webHidden/>
              </w:rPr>
              <w:fldChar w:fldCharType="end"/>
            </w:r>
          </w:hyperlink>
        </w:p>
        <w:p w14:paraId="6EB63FA9" w14:textId="57F923E2" w:rsidR="004D23A5" w:rsidRDefault="004D23A5">
          <w:pPr>
            <w:pStyle w:val="TDC1"/>
            <w:tabs>
              <w:tab w:val="right" w:leader="dot" w:pos="9350"/>
            </w:tabs>
            <w:rPr>
              <w:rFonts w:asciiTheme="minorHAnsi" w:eastAsiaTheme="minorEastAsia" w:hAnsiTheme="minorHAnsi"/>
              <w:noProof/>
              <w:sz w:val="24"/>
              <w:lang w:eastAsia="es-419"/>
            </w:rPr>
          </w:pPr>
          <w:hyperlink w:anchor="_Toc203997321" w:history="1">
            <w:r w:rsidRPr="008C2918">
              <w:rPr>
                <w:rStyle w:val="Hipervnculo"/>
                <w:noProof/>
              </w:rPr>
              <w:t>Propuesta de Solución</w:t>
            </w:r>
            <w:r>
              <w:rPr>
                <w:noProof/>
                <w:webHidden/>
              </w:rPr>
              <w:tab/>
            </w:r>
            <w:r>
              <w:rPr>
                <w:noProof/>
                <w:webHidden/>
              </w:rPr>
              <w:fldChar w:fldCharType="begin"/>
            </w:r>
            <w:r>
              <w:rPr>
                <w:noProof/>
                <w:webHidden/>
              </w:rPr>
              <w:instrText xml:space="preserve"> PAGEREF _Toc203997321 \h </w:instrText>
            </w:r>
            <w:r>
              <w:rPr>
                <w:noProof/>
                <w:webHidden/>
              </w:rPr>
            </w:r>
            <w:r>
              <w:rPr>
                <w:noProof/>
                <w:webHidden/>
              </w:rPr>
              <w:fldChar w:fldCharType="separate"/>
            </w:r>
            <w:r>
              <w:rPr>
                <w:noProof/>
                <w:webHidden/>
              </w:rPr>
              <w:t>11</w:t>
            </w:r>
            <w:r>
              <w:rPr>
                <w:noProof/>
                <w:webHidden/>
              </w:rPr>
              <w:fldChar w:fldCharType="end"/>
            </w:r>
          </w:hyperlink>
        </w:p>
        <w:p w14:paraId="60B519BF" w14:textId="0A4DD3A3" w:rsidR="004D23A5" w:rsidRDefault="004D23A5">
          <w:pPr>
            <w:pStyle w:val="TDC2"/>
            <w:tabs>
              <w:tab w:val="right" w:leader="dot" w:pos="9350"/>
            </w:tabs>
            <w:rPr>
              <w:rFonts w:asciiTheme="minorHAnsi" w:eastAsiaTheme="minorEastAsia" w:hAnsiTheme="minorHAnsi"/>
              <w:noProof/>
              <w:lang w:eastAsia="es-419"/>
            </w:rPr>
          </w:pPr>
          <w:hyperlink w:anchor="_Toc203997322" w:history="1">
            <w:r w:rsidRPr="008C2918">
              <w:rPr>
                <w:rStyle w:val="Hipervnculo"/>
                <w:noProof/>
              </w:rPr>
              <w:t>Nombre del proyecto</w:t>
            </w:r>
            <w:r>
              <w:rPr>
                <w:noProof/>
                <w:webHidden/>
              </w:rPr>
              <w:tab/>
            </w:r>
            <w:r>
              <w:rPr>
                <w:noProof/>
                <w:webHidden/>
              </w:rPr>
              <w:fldChar w:fldCharType="begin"/>
            </w:r>
            <w:r>
              <w:rPr>
                <w:noProof/>
                <w:webHidden/>
              </w:rPr>
              <w:instrText xml:space="preserve"> PAGEREF _Toc203997322 \h </w:instrText>
            </w:r>
            <w:r>
              <w:rPr>
                <w:noProof/>
                <w:webHidden/>
              </w:rPr>
            </w:r>
            <w:r>
              <w:rPr>
                <w:noProof/>
                <w:webHidden/>
              </w:rPr>
              <w:fldChar w:fldCharType="separate"/>
            </w:r>
            <w:r>
              <w:rPr>
                <w:noProof/>
                <w:webHidden/>
              </w:rPr>
              <w:t>11</w:t>
            </w:r>
            <w:r>
              <w:rPr>
                <w:noProof/>
                <w:webHidden/>
              </w:rPr>
              <w:fldChar w:fldCharType="end"/>
            </w:r>
          </w:hyperlink>
        </w:p>
        <w:p w14:paraId="1EA9AF32" w14:textId="757349E1" w:rsidR="004D23A5" w:rsidRDefault="004D23A5">
          <w:pPr>
            <w:pStyle w:val="TDC2"/>
            <w:tabs>
              <w:tab w:val="right" w:leader="dot" w:pos="9350"/>
            </w:tabs>
            <w:rPr>
              <w:rFonts w:asciiTheme="minorHAnsi" w:eastAsiaTheme="minorEastAsia" w:hAnsiTheme="minorHAnsi"/>
              <w:noProof/>
              <w:lang w:eastAsia="es-419"/>
            </w:rPr>
          </w:pPr>
          <w:hyperlink w:anchor="_Toc203997323" w:history="1">
            <w:r w:rsidRPr="008C2918">
              <w:rPr>
                <w:rStyle w:val="Hipervnculo"/>
                <w:noProof/>
              </w:rPr>
              <w:t>Descripción de la Solución</w:t>
            </w:r>
            <w:r>
              <w:rPr>
                <w:noProof/>
                <w:webHidden/>
              </w:rPr>
              <w:tab/>
            </w:r>
            <w:r>
              <w:rPr>
                <w:noProof/>
                <w:webHidden/>
              </w:rPr>
              <w:fldChar w:fldCharType="begin"/>
            </w:r>
            <w:r>
              <w:rPr>
                <w:noProof/>
                <w:webHidden/>
              </w:rPr>
              <w:instrText xml:space="preserve"> PAGEREF _Toc203997323 \h </w:instrText>
            </w:r>
            <w:r>
              <w:rPr>
                <w:noProof/>
                <w:webHidden/>
              </w:rPr>
            </w:r>
            <w:r>
              <w:rPr>
                <w:noProof/>
                <w:webHidden/>
              </w:rPr>
              <w:fldChar w:fldCharType="separate"/>
            </w:r>
            <w:r>
              <w:rPr>
                <w:noProof/>
                <w:webHidden/>
              </w:rPr>
              <w:t>11</w:t>
            </w:r>
            <w:r>
              <w:rPr>
                <w:noProof/>
                <w:webHidden/>
              </w:rPr>
              <w:fldChar w:fldCharType="end"/>
            </w:r>
          </w:hyperlink>
        </w:p>
        <w:p w14:paraId="6EB2DFD6" w14:textId="36973178" w:rsidR="004D23A5" w:rsidRDefault="004D23A5">
          <w:pPr>
            <w:pStyle w:val="TDC2"/>
            <w:tabs>
              <w:tab w:val="right" w:leader="dot" w:pos="9350"/>
            </w:tabs>
            <w:rPr>
              <w:rFonts w:asciiTheme="minorHAnsi" w:eastAsiaTheme="minorEastAsia" w:hAnsiTheme="minorHAnsi"/>
              <w:noProof/>
              <w:lang w:eastAsia="es-419"/>
            </w:rPr>
          </w:pPr>
          <w:hyperlink w:anchor="_Toc203997324" w:history="1">
            <w:r w:rsidRPr="008C2918">
              <w:rPr>
                <w:rStyle w:val="Hipervnculo"/>
                <w:noProof/>
              </w:rPr>
              <w:t>Objetivos específicos</w:t>
            </w:r>
            <w:r>
              <w:rPr>
                <w:noProof/>
                <w:webHidden/>
              </w:rPr>
              <w:tab/>
            </w:r>
            <w:r>
              <w:rPr>
                <w:noProof/>
                <w:webHidden/>
              </w:rPr>
              <w:fldChar w:fldCharType="begin"/>
            </w:r>
            <w:r>
              <w:rPr>
                <w:noProof/>
                <w:webHidden/>
              </w:rPr>
              <w:instrText xml:space="preserve"> PAGEREF _Toc203997324 \h </w:instrText>
            </w:r>
            <w:r>
              <w:rPr>
                <w:noProof/>
                <w:webHidden/>
              </w:rPr>
            </w:r>
            <w:r>
              <w:rPr>
                <w:noProof/>
                <w:webHidden/>
              </w:rPr>
              <w:fldChar w:fldCharType="separate"/>
            </w:r>
            <w:r>
              <w:rPr>
                <w:noProof/>
                <w:webHidden/>
              </w:rPr>
              <w:t>11</w:t>
            </w:r>
            <w:r>
              <w:rPr>
                <w:noProof/>
                <w:webHidden/>
              </w:rPr>
              <w:fldChar w:fldCharType="end"/>
            </w:r>
          </w:hyperlink>
        </w:p>
        <w:p w14:paraId="5F420A4E" w14:textId="13D9ED9C" w:rsidR="004D23A5" w:rsidRDefault="004D23A5">
          <w:pPr>
            <w:pStyle w:val="TDC2"/>
            <w:tabs>
              <w:tab w:val="right" w:leader="dot" w:pos="9350"/>
            </w:tabs>
            <w:rPr>
              <w:rFonts w:asciiTheme="minorHAnsi" w:eastAsiaTheme="minorEastAsia" w:hAnsiTheme="minorHAnsi"/>
              <w:noProof/>
              <w:lang w:eastAsia="es-419"/>
            </w:rPr>
          </w:pPr>
          <w:hyperlink w:anchor="_Toc203997325" w:history="1">
            <w:r w:rsidRPr="008C2918">
              <w:rPr>
                <w:rStyle w:val="Hipervnculo"/>
                <w:noProof/>
              </w:rPr>
              <w:t>Criterios de Funcionamiento</w:t>
            </w:r>
            <w:r>
              <w:rPr>
                <w:noProof/>
                <w:webHidden/>
              </w:rPr>
              <w:tab/>
            </w:r>
            <w:r>
              <w:rPr>
                <w:noProof/>
                <w:webHidden/>
              </w:rPr>
              <w:fldChar w:fldCharType="begin"/>
            </w:r>
            <w:r>
              <w:rPr>
                <w:noProof/>
                <w:webHidden/>
              </w:rPr>
              <w:instrText xml:space="preserve"> PAGEREF _Toc203997325 \h </w:instrText>
            </w:r>
            <w:r>
              <w:rPr>
                <w:noProof/>
                <w:webHidden/>
              </w:rPr>
            </w:r>
            <w:r>
              <w:rPr>
                <w:noProof/>
                <w:webHidden/>
              </w:rPr>
              <w:fldChar w:fldCharType="separate"/>
            </w:r>
            <w:r>
              <w:rPr>
                <w:noProof/>
                <w:webHidden/>
              </w:rPr>
              <w:t>12</w:t>
            </w:r>
            <w:r>
              <w:rPr>
                <w:noProof/>
                <w:webHidden/>
              </w:rPr>
              <w:fldChar w:fldCharType="end"/>
            </w:r>
          </w:hyperlink>
        </w:p>
        <w:p w14:paraId="03922C07" w14:textId="230E1061" w:rsidR="004D23A5" w:rsidRDefault="004D23A5">
          <w:pPr>
            <w:pStyle w:val="TDC1"/>
            <w:tabs>
              <w:tab w:val="right" w:leader="dot" w:pos="9350"/>
            </w:tabs>
            <w:rPr>
              <w:rFonts w:asciiTheme="minorHAnsi" w:eastAsiaTheme="minorEastAsia" w:hAnsiTheme="minorHAnsi"/>
              <w:noProof/>
              <w:sz w:val="24"/>
              <w:lang w:eastAsia="es-419"/>
            </w:rPr>
          </w:pPr>
          <w:hyperlink w:anchor="_Toc203997326" w:history="1">
            <w:r w:rsidRPr="008C2918">
              <w:rPr>
                <w:rStyle w:val="Hipervnculo"/>
                <w:noProof/>
              </w:rPr>
              <w:t>Metodología</w:t>
            </w:r>
            <w:r>
              <w:rPr>
                <w:noProof/>
                <w:webHidden/>
              </w:rPr>
              <w:tab/>
            </w:r>
            <w:r>
              <w:rPr>
                <w:noProof/>
                <w:webHidden/>
              </w:rPr>
              <w:fldChar w:fldCharType="begin"/>
            </w:r>
            <w:r>
              <w:rPr>
                <w:noProof/>
                <w:webHidden/>
              </w:rPr>
              <w:instrText xml:space="preserve"> PAGEREF _Toc203997326 \h </w:instrText>
            </w:r>
            <w:r>
              <w:rPr>
                <w:noProof/>
                <w:webHidden/>
              </w:rPr>
            </w:r>
            <w:r>
              <w:rPr>
                <w:noProof/>
                <w:webHidden/>
              </w:rPr>
              <w:fldChar w:fldCharType="separate"/>
            </w:r>
            <w:r>
              <w:rPr>
                <w:noProof/>
                <w:webHidden/>
              </w:rPr>
              <w:t>13</w:t>
            </w:r>
            <w:r>
              <w:rPr>
                <w:noProof/>
                <w:webHidden/>
              </w:rPr>
              <w:fldChar w:fldCharType="end"/>
            </w:r>
          </w:hyperlink>
        </w:p>
        <w:p w14:paraId="19AFCC48" w14:textId="58DDA27C" w:rsidR="004D23A5" w:rsidRDefault="004D23A5">
          <w:pPr>
            <w:pStyle w:val="TDC1"/>
            <w:tabs>
              <w:tab w:val="right" w:leader="dot" w:pos="9350"/>
            </w:tabs>
            <w:rPr>
              <w:rFonts w:asciiTheme="minorHAnsi" w:eastAsiaTheme="minorEastAsia" w:hAnsiTheme="minorHAnsi"/>
              <w:noProof/>
              <w:sz w:val="24"/>
              <w:lang w:eastAsia="es-419"/>
            </w:rPr>
          </w:pPr>
          <w:hyperlink w:anchor="_Toc203997327" w:history="1">
            <w:r w:rsidRPr="008C2918">
              <w:rPr>
                <w:rStyle w:val="Hipervnculo"/>
                <w:noProof/>
              </w:rPr>
              <w:t>Producto Esperado</w:t>
            </w:r>
            <w:r>
              <w:rPr>
                <w:noProof/>
                <w:webHidden/>
              </w:rPr>
              <w:tab/>
            </w:r>
            <w:r>
              <w:rPr>
                <w:noProof/>
                <w:webHidden/>
              </w:rPr>
              <w:fldChar w:fldCharType="begin"/>
            </w:r>
            <w:r>
              <w:rPr>
                <w:noProof/>
                <w:webHidden/>
              </w:rPr>
              <w:instrText xml:space="preserve"> PAGEREF _Toc203997327 \h </w:instrText>
            </w:r>
            <w:r>
              <w:rPr>
                <w:noProof/>
                <w:webHidden/>
              </w:rPr>
            </w:r>
            <w:r>
              <w:rPr>
                <w:noProof/>
                <w:webHidden/>
              </w:rPr>
              <w:fldChar w:fldCharType="separate"/>
            </w:r>
            <w:r>
              <w:rPr>
                <w:noProof/>
                <w:webHidden/>
              </w:rPr>
              <w:t>15</w:t>
            </w:r>
            <w:r>
              <w:rPr>
                <w:noProof/>
                <w:webHidden/>
              </w:rPr>
              <w:fldChar w:fldCharType="end"/>
            </w:r>
          </w:hyperlink>
        </w:p>
        <w:p w14:paraId="083CA16E" w14:textId="6674A826" w:rsidR="004D23A5" w:rsidRDefault="004D23A5">
          <w:pPr>
            <w:pStyle w:val="TDC1"/>
            <w:tabs>
              <w:tab w:val="right" w:leader="dot" w:pos="9350"/>
            </w:tabs>
            <w:rPr>
              <w:rFonts w:asciiTheme="minorHAnsi" w:eastAsiaTheme="minorEastAsia" w:hAnsiTheme="minorHAnsi"/>
              <w:noProof/>
              <w:sz w:val="24"/>
              <w:lang w:eastAsia="es-419"/>
            </w:rPr>
          </w:pPr>
          <w:hyperlink w:anchor="_Toc203997328" w:history="1">
            <w:r w:rsidRPr="008C2918">
              <w:rPr>
                <w:rStyle w:val="Hipervnculo"/>
                <w:noProof/>
              </w:rPr>
              <w:t>Presupuesto</w:t>
            </w:r>
            <w:r>
              <w:rPr>
                <w:noProof/>
                <w:webHidden/>
              </w:rPr>
              <w:tab/>
            </w:r>
            <w:r>
              <w:rPr>
                <w:noProof/>
                <w:webHidden/>
              </w:rPr>
              <w:fldChar w:fldCharType="begin"/>
            </w:r>
            <w:r>
              <w:rPr>
                <w:noProof/>
                <w:webHidden/>
              </w:rPr>
              <w:instrText xml:space="preserve"> PAGEREF _Toc203997328 \h </w:instrText>
            </w:r>
            <w:r>
              <w:rPr>
                <w:noProof/>
                <w:webHidden/>
              </w:rPr>
            </w:r>
            <w:r>
              <w:rPr>
                <w:noProof/>
                <w:webHidden/>
              </w:rPr>
              <w:fldChar w:fldCharType="separate"/>
            </w:r>
            <w:r>
              <w:rPr>
                <w:noProof/>
                <w:webHidden/>
              </w:rPr>
              <w:t>16</w:t>
            </w:r>
            <w:r>
              <w:rPr>
                <w:noProof/>
                <w:webHidden/>
              </w:rPr>
              <w:fldChar w:fldCharType="end"/>
            </w:r>
          </w:hyperlink>
        </w:p>
        <w:p w14:paraId="1909A014" w14:textId="1F514282" w:rsidR="004D23A5" w:rsidRDefault="004D23A5">
          <w:pPr>
            <w:pStyle w:val="TDC1"/>
            <w:tabs>
              <w:tab w:val="right" w:leader="dot" w:pos="9350"/>
            </w:tabs>
            <w:rPr>
              <w:rFonts w:asciiTheme="minorHAnsi" w:eastAsiaTheme="minorEastAsia" w:hAnsiTheme="minorHAnsi"/>
              <w:noProof/>
              <w:sz w:val="24"/>
              <w:lang w:eastAsia="es-419"/>
            </w:rPr>
          </w:pPr>
          <w:hyperlink w:anchor="_Toc203997329" w:history="1">
            <w:r w:rsidRPr="008C2918">
              <w:rPr>
                <w:rStyle w:val="Hipervnculo"/>
                <w:rFonts w:cs="Arial"/>
                <w:noProof/>
              </w:rPr>
              <w:t>Referencias Bibliográficas</w:t>
            </w:r>
            <w:r>
              <w:rPr>
                <w:noProof/>
                <w:webHidden/>
              </w:rPr>
              <w:tab/>
            </w:r>
            <w:r>
              <w:rPr>
                <w:noProof/>
                <w:webHidden/>
              </w:rPr>
              <w:fldChar w:fldCharType="begin"/>
            </w:r>
            <w:r>
              <w:rPr>
                <w:noProof/>
                <w:webHidden/>
              </w:rPr>
              <w:instrText xml:space="preserve"> PAGEREF _Toc203997329 \h </w:instrText>
            </w:r>
            <w:r>
              <w:rPr>
                <w:noProof/>
                <w:webHidden/>
              </w:rPr>
            </w:r>
            <w:r>
              <w:rPr>
                <w:noProof/>
                <w:webHidden/>
              </w:rPr>
              <w:fldChar w:fldCharType="separate"/>
            </w:r>
            <w:r>
              <w:rPr>
                <w:noProof/>
                <w:webHidden/>
              </w:rPr>
              <w:t>17</w:t>
            </w:r>
            <w:r>
              <w:rPr>
                <w:noProof/>
                <w:webHidden/>
              </w:rPr>
              <w:fldChar w:fldCharType="end"/>
            </w:r>
          </w:hyperlink>
        </w:p>
        <w:p w14:paraId="3EA4B53B" w14:textId="77777777" w:rsidR="00AF2858" w:rsidRDefault="008A0A86" w:rsidP="00AF2858">
          <w:pPr>
            <w:ind w:firstLine="0"/>
            <w:rPr>
              <w:rFonts w:eastAsiaTheme="minorEastAsia"/>
              <w:b/>
              <w:bCs/>
              <w:sz w:val="22"/>
              <w:szCs w:val="22"/>
              <w:lang w:val="es-ES"/>
            </w:rPr>
          </w:pPr>
          <w:r>
            <w:rPr>
              <w:sz w:val="22"/>
              <w:szCs w:val="22"/>
            </w:rPr>
            <w:fldChar w:fldCharType="end"/>
          </w:r>
        </w:p>
      </w:sdtContent>
    </w:sdt>
    <w:p w14:paraId="0B1DA503" w14:textId="569F76FD" w:rsidR="00470913" w:rsidRPr="00AF2858" w:rsidRDefault="00470913" w:rsidP="00AF2858">
      <w:pPr>
        <w:ind w:firstLine="0"/>
        <w:rPr>
          <w:sz w:val="22"/>
          <w:szCs w:val="22"/>
        </w:rPr>
      </w:pPr>
      <w:r>
        <w:rPr>
          <w:rFonts w:eastAsiaTheme="majorEastAsia" w:cstheme="majorBidi"/>
          <w:b/>
          <w:sz w:val="22"/>
          <w:szCs w:val="40"/>
        </w:rPr>
        <w:lastRenderedPageBreak/>
        <w:br w:type="page"/>
      </w:r>
    </w:p>
    <w:p w14:paraId="7B174BE8" w14:textId="374A59F3" w:rsidR="007C01DD" w:rsidRDefault="007C01DD" w:rsidP="00E339F2">
      <w:pPr>
        <w:pStyle w:val="Ttulo1"/>
      </w:pPr>
      <w:bookmarkStart w:id="0" w:name="_Toc203997310"/>
      <w:r w:rsidRPr="007C01DD">
        <w:lastRenderedPageBreak/>
        <w:t>D</w:t>
      </w:r>
      <w:r w:rsidR="0038283C">
        <w:t>escripción del</w:t>
      </w:r>
      <w:r w:rsidRPr="007C01DD">
        <w:t xml:space="preserve"> P</w:t>
      </w:r>
      <w:r w:rsidR="0038283C">
        <w:t>roblema</w:t>
      </w:r>
      <w:bookmarkEnd w:id="0"/>
    </w:p>
    <w:p w14:paraId="013814DC" w14:textId="174E6CB7" w:rsidR="00E339F2" w:rsidRDefault="007C01DD" w:rsidP="00E339F2">
      <w:pPr>
        <w:rPr>
          <w:sz w:val="22"/>
          <w:szCs w:val="22"/>
        </w:rPr>
      </w:pPr>
      <w:r>
        <w:rPr>
          <w:sz w:val="22"/>
          <w:szCs w:val="22"/>
        </w:rPr>
        <w:t>El desperdicio de agua es una de las grandes problemáticas medioambientales presentes hoy en día en Bogotá, lo cual ha traído como consecuencia los racionamientos de agua</w:t>
      </w:r>
      <w:r w:rsidR="0023273C">
        <w:rPr>
          <w:sz w:val="22"/>
          <w:szCs w:val="22"/>
        </w:rPr>
        <w:t xml:space="preserve"> y que muchos hogares de la capital no tengan acceso a este recurso, esto lo podemos saber viendo los datos proporcionados por el </w:t>
      </w:r>
      <w:r w:rsidR="006832A6">
        <w:rPr>
          <w:sz w:val="22"/>
          <w:szCs w:val="22"/>
        </w:rPr>
        <w:t xml:space="preserve">último </w:t>
      </w:r>
      <w:r w:rsidR="0023273C">
        <w:rPr>
          <w:sz w:val="22"/>
          <w:szCs w:val="22"/>
        </w:rPr>
        <w:t>Censo Nacional</w:t>
      </w:r>
      <w:r w:rsidR="006832A6">
        <w:rPr>
          <w:sz w:val="22"/>
          <w:szCs w:val="22"/>
        </w:rPr>
        <w:t xml:space="preserve"> realizado</w:t>
      </w:r>
      <w:r w:rsidR="0023273C">
        <w:rPr>
          <w:sz w:val="22"/>
          <w:szCs w:val="22"/>
        </w:rPr>
        <w:t xml:space="preserve">, que indican que </w:t>
      </w:r>
      <w:r w:rsidR="006832A6">
        <w:rPr>
          <w:sz w:val="22"/>
          <w:szCs w:val="22"/>
        </w:rPr>
        <w:t xml:space="preserve">en Bogotá habitan </w:t>
      </w:r>
      <w:r w:rsidR="006832A6" w:rsidRPr="006832A6">
        <w:rPr>
          <w:sz w:val="22"/>
          <w:szCs w:val="22"/>
        </w:rPr>
        <w:t>2.514.482</w:t>
      </w:r>
      <w:r w:rsidR="006832A6">
        <w:rPr>
          <w:sz w:val="22"/>
          <w:szCs w:val="22"/>
        </w:rPr>
        <w:t xml:space="preserve"> familias, de las cuales solo </w:t>
      </w:r>
      <w:r w:rsidR="006832A6" w:rsidRPr="006832A6">
        <w:rPr>
          <w:sz w:val="22"/>
          <w:szCs w:val="22"/>
        </w:rPr>
        <w:t>2.158.481</w:t>
      </w:r>
      <w:r w:rsidR="006832A6">
        <w:rPr>
          <w:sz w:val="22"/>
          <w:szCs w:val="22"/>
        </w:rPr>
        <w:t xml:space="preserve"> tienen acceso al agua</w:t>
      </w:r>
      <w:r w:rsidR="0023273C">
        <w:rPr>
          <w:sz w:val="22"/>
          <w:szCs w:val="22"/>
        </w:rPr>
        <w:t>. Uno de los</w:t>
      </w:r>
      <w:r w:rsidR="006832A6">
        <w:rPr>
          <w:sz w:val="22"/>
          <w:szCs w:val="22"/>
        </w:rPr>
        <w:t xml:space="preserve"> causantes de esta gran problemática es</w:t>
      </w:r>
      <w:r w:rsidR="0023273C">
        <w:rPr>
          <w:sz w:val="22"/>
          <w:szCs w:val="22"/>
        </w:rPr>
        <w:t xml:space="preserve"> </w:t>
      </w:r>
      <w:r w:rsidR="006832A6">
        <w:rPr>
          <w:sz w:val="22"/>
          <w:szCs w:val="22"/>
        </w:rPr>
        <w:t>el momento del lavado de manos en el ámbito doméstico</w:t>
      </w:r>
      <w:r w:rsidR="0023273C">
        <w:rPr>
          <w:sz w:val="22"/>
          <w:szCs w:val="22"/>
        </w:rPr>
        <w:t>, en el cual</w:t>
      </w:r>
      <w:r w:rsidR="006832A6">
        <w:rPr>
          <w:sz w:val="22"/>
          <w:szCs w:val="22"/>
        </w:rPr>
        <w:t xml:space="preserve">, </w:t>
      </w:r>
      <w:r w:rsidR="0023273C">
        <w:rPr>
          <w:sz w:val="22"/>
          <w:szCs w:val="22"/>
        </w:rPr>
        <w:t xml:space="preserve">según </w:t>
      </w:r>
      <w:proofErr w:type="spellStart"/>
      <w:r w:rsidR="0023273C">
        <w:rPr>
          <w:sz w:val="22"/>
          <w:szCs w:val="22"/>
        </w:rPr>
        <w:t>Ecolab</w:t>
      </w:r>
      <w:proofErr w:type="spellEnd"/>
      <w:r w:rsidR="006832A6">
        <w:rPr>
          <w:sz w:val="22"/>
          <w:szCs w:val="22"/>
        </w:rPr>
        <w:t xml:space="preserve"> (2021) se desperdicia el 83% del agua empleada con este fin.</w:t>
      </w:r>
      <w:sdt>
        <w:sdtPr>
          <w:rPr>
            <w:sz w:val="22"/>
            <w:szCs w:val="22"/>
          </w:rPr>
          <w:id w:val="-1186436592"/>
          <w:citation/>
        </w:sdtPr>
        <w:sdtEndPr/>
        <w:sdtContent>
          <w:r w:rsidR="00551880">
            <w:rPr>
              <w:sz w:val="22"/>
              <w:szCs w:val="22"/>
            </w:rPr>
            <w:fldChar w:fldCharType="begin"/>
          </w:r>
          <w:r w:rsidR="00551880">
            <w:rPr>
              <w:sz w:val="22"/>
              <w:szCs w:val="22"/>
            </w:rPr>
            <w:instrText xml:space="preserve"> CITATION Hel24 \l 22538 </w:instrText>
          </w:r>
          <w:r w:rsidR="00551880">
            <w:rPr>
              <w:sz w:val="22"/>
              <w:szCs w:val="22"/>
            </w:rPr>
            <w:fldChar w:fldCharType="separate"/>
          </w:r>
          <w:r w:rsidR="00297B35">
            <w:rPr>
              <w:noProof/>
              <w:sz w:val="22"/>
              <w:szCs w:val="22"/>
            </w:rPr>
            <w:t xml:space="preserve"> </w:t>
          </w:r>
          <w:r w:rsidR="00297B35" w:rsidRPr="00297B35">
            <w:rPr>
              <w:noProof/>
              <w:sz w:val="22"/>
              <w:szCs w:val="22"/>
            </w:rPr>
            <w:t>(Held, La Silla Vacia, 2024)</w:t>
          </w:r>
          <w:r w:rsidR="00551880">
            <w:rPr>
              <w:sz w:val="22"/>
              <w:szCs w:val="22"/>
            </w:rPr>
            <w:fldChar w:fldCharType="end"/>
          </w:r>
        </w:sdtContent>
      </w:sdt>
    </w:p>
    <w:p w14:paraId="59044AE9" w14:textId="2514D294" w:rsidR="007C01DD" w:rsidRPr="00E339F2" w:rsidRDefault="007C01DD" w:rsidP="00E339F2">
      <w:pPr>
        <w:pStyle w:val="Ttulo1"/>
        <w:rPr>
          <w:szCs w:val="22"/>
        </w:rPr>
      </w:pPr>
      <w:bookmarkStart w:id="1" w:name="_Toc203997311"/>
      <w:r>
        <w:t>J</w:t>
      </w:r>
      <w:r w:rsidR="00873E1F">
        <w:t>ustificación del Problema</w:t>
      </w:r>
      <w:bookmarkEnd w:id="1"/>
    </w:p>
    <w:p w14:paraId="3A7DFEC6" w14:textId="4F0A96FD" w:rsidR="007C01DD" w:rsidRPr="00050647" w:rsidRDefault="00050647" w:rsidP="00050647">
      <w:pPr>
        <w:rPr>
          <w:sz w:val="22"/>
          <w:szCs w:val="22"/>
        </w:rPr>
      </w:pPr>
      <w:r>
        <w:rPr>
          <w:sz w:val="22"/>
          <w:szCs w:val="22"/>
        </w:rPr>
        <w:t>Es de vital importancia investigar la problemática del mal uso del agua debido a que esto tiene un fuerte impacto en el medio ambiente, teniendo consecuencias negativas tangibles como lo pueden ser las olas de calor, las sequias y la acidificación del suelo. Aparte de esto, el desperdicio de agua ha traído consecuencias sociales bastante graves, como lo son el racionamiento de agua, que merma y empeora la calidad de vida de las personas sustancialmente. Debido a todo esto es necesario investigar formas de reducir y regular el consumo innecesario de agua en los hogares bogotanos, ayudando a concientizar a las personas.</w:t>
      </w:r>
    </w:p>
    <w:p w14:paraId="026A8B6A" w14:textId="61D02A98" w:rsidR="007C01DD" w:rsidRDefault="007C01DD" w:rsidP="00E339F2">
      <w:pPr>
        <w:pStyle w:val="Ttulo1"/>
      </w:pPr>
      <w:bookmarkStart w:id="2" w:name="_Toc203997312"/>
      <w:r>
        <w:t>P</w:t>
      </w:r>
      <w:r w:rsidR="00873E1F">
        <w:t>regunta de Investigación</w:t>
      </w:r>
      <w:bookmarkEnd w:id="2"/>
    </w:p>
    <w:p w14:paraId="7BA50724" w14:textId="37A3B320" w:rsidR="00050647" w:rsidRDefault="00050647" w:rsidP="00050647">
      <w:pPr>
        <w:rPr>
          <w:sz w:val="22"/>
          <w:szCs w:val="22"/>
        </w:rPr>
      </w:pPr>
      <w:r>
        <w:rPr>
          <w:sz w:val="22"/>
          <w:szCs w:val="22"/>
        </w:rPr>
        <w:t>¿</w:t>
      </w:r>
      <w:r w:rsidR="00097550">
        <w:rPr>
          <w:sz w:val="22"/>
          <w:szCs w:val="22"/>
        </w:rPr>
        <w:t xml:space="preserve">Cómo se pueden reducir las </w:t>
      </w:r>
      <w:r w:rsidR="00020101">
        <w:rPr>
          <w:sz w:val="22"/>
          <w:szCs w:val="22"/>
        </w:rPr>
        <w:t>pérdidas</w:t>
      </w:r>
      <w:r w:rsidR="00097550">
        <w:rPr>
          <w:sz w:val="22"/>
          <w:szCs w:val="22"/>
        </w:rPr>
        <w:t xml:space="preserve"> de agua en el uso doméstico, específicamente en el lavado de manos en Bogotá?</w:t>
      </w:r>
    </w:p>
    <w:p w14:paraId="6874765B" w14:textId="77777777" w:rsidR="00E6211F" w:rsidRDefault="00E6211F">
      <w:pPr>
        <w:spacing w:after="160" w:line="278" w:lineRule="auto"/>
        <w:ind w:firstLine="0"/>
        <w:contextualSpacing w:val="0"/>
        <w:rPr>
          <w:b/>
          <w:bCs/>
          <w:sz w:val="22"/>
          <w:szCs w:val="22"/>
        </w:rPr>
      </w:pPr>
      <w:r>
        <w:rPr>
          <w:b/>
          <w:bCs/>
          <w:sz w:val="22"/>
          <w:szCs w:val="22"/>
        </w:rPr>
        <w:br w:type="page"/>
      </w:r>
    </w:p>
    <w:p w14:paraId="5E528C14" w14:textId="45E7CB71" w:rsidR="00E6211F" w:rsidRDefault="00E6211F" w:rsidP="00E339F2">
      <w:pPr>
        <w:pStyle w:val="Ttulo1"/>
      </w:pPr>
      <w:bookmarkStart w:id="3" w:name="_Toc203997313"/>
      <w:r>
        <w:lastRenderedPageBreak/>
        <w:t>Objetivo General</w:t>
      </w:r>
      <w:bookmarkEnd w:id="3"/>
    </w:p>
    <w:p w14:paraId="1FD4BBDA" w14:textId="77777777" w:rsidR="00E6211F" w:rsidRDefault="00E6211F" w:rsidP="00E6211F">
      <w:pPr>
        <w:rPr>
          <w:sz w:val="22"/>
          <w:szCs w:val="22"/>
        </w:rPr>
      </w:pPr>
      <w:r>
        <w:rPr>
          <w:sz w:val="22"/>
          <w:szCs w:val="22"/>
        </w:rPr>
        <w:t>Diseñar un producto capaz de monitorear y regular el uso del agua con el fin de reducir el desperdicio de este recurso en el lavado de manos dentro de la ciudad de Bogotá, mediante un prototipo que dosifique y mida el gasto de agua cuando el usuario se lava las manos y lo muestre a través de una aplicación móvil.</w:t>
      </w:r>
    </w:p>
    <w:p w14:paraId="6C65C879" w14:textId="77777777" w:rsidR="00E6211F" w:rsidRDefault="00E6211F" w:rsidP="00E6211F">
      <w:pPr>
        <w:rPr>
          <w:sz w:val="22"/>
          <w:szCs w:val="22"/>
        </w:rPr>
      </w:pPr>
    </w:p>
    <w:p w14:paraId="3F3752D7" w14:textId="77777777" w:rsidR="00E6211F" w:rsidRDefault="00E6211F" w:rsidP="00E339F2">
      <w:pPr>
        <w:pStyle w:val="Ttulo1"/>
      </w:pPr>
      <w:bookmarkStart w:id="4" w:name="_Toc203997314"/>
      <w:r>
        <w:t>Objetivos específicos</w:t>
      </w:r>
      <w:bookmarkEnd w:id="4"/>
    </w:p>
    <w:p w14:paraId="4871E83C" w14:textId="6261FD52" w:rsidR="00E6211F" w:rsidRPr="00E6211F" w:rsidRDefault="00E6211F" w:rsidP="003244FE">
      <w:pPr>
        <w:pStyle w:val="Prrafodelista"/>
        <w:numPr>
          <w:ilvl w:val="0"/>
          <w:numId w:val="8"/>
        </w:numPr>
        <w:rPr>
          <w:b/>
          <w:bCs/>
          <w:sz w:val="22"/>
          <w:szCs w:val="22"/>
        </w:rPr>
      </w:pPr>
      <w:r w:rsidRPr="00E6211F">
        <w:rPr>
          <w:sz w:val="22"/>
          <w:szCs w:val="22"/>
        </w:rPr>
        <w:t>Elaborar y adaptar un prototipo de un grifo para que sea capaz de medir el uso del agua mediante un sensor de flujo, y que pueda regular el paso de esta misma de manera autónoma durante el lavado de manos.</w:t>
      </w:r>
    </w:p>
    <w:p w14:paraId="54E70F60" w14:textId="099F1FA6" w:rsidR="00E6211F" w:rsidRPr="008A0085" w:rsidRDefault="00E6211F" w:rsidP="003244FE">
      <w:pPr>
        <w:pStyle w:val="Prrafodelista"/>
        <w:numPr>
          <w:ilvl w:val="0"/>
          <w:numId w:val="8"/>
        </w:numPr>
        <w:rPr>
          <w:b/>
          <w:bCs/>
          <w:sz w:val="22"/>
          <w:szCs w:val="22"/>
        </w:rPr>
      </w:pPr>
      <w:r>
        <w:rPr>
          <w:sz w:val="22"/>
          <w:szCs w:val="22"/>
        </w:rPr>
        <w:t>Analizar y cargar las mediciones a una base de datos que tenga la capacidad de transformarlas a información comprensible por personas con conocimiento básico de interpretación de gráficas y de unidades de medida relacionadas con el agua.</w:t>
      </w:r>
    </w:p>
    <w:p w14:paraId="65F7FB25" w14:textId="276BF878" w:rsidR="00EF39E0" w:rsidRDefault="00E6211F" w:rsidP="003244FE">
      <w:pPr>
        <w:pStyle w:val="Prrafodelista"/>
        <w:numPr>
          <w:ilvl w:val="0"/>
          <w:numId w:val="8"/>
        </w:numPr>
        <w:rPr>
          <w:sz w:val="22"/>
          <w:szCs w:val="22"/>
        </w:rPr>
      </w:pPr>
      <w:r>
        <w:rPr>
          <w:sz w:val="22"/>
          <w:szCs w:val="22"/>
        </w:rPr>
        <w:t xml:space="preserve">Diseñar una aplicación móvil que reciba la información de la base de datos y que pueda mostrar dicha información mediante diversos métodos como gráficas y comparaciones con el fin de concientizar a las personas de Bogotá sobre su consumo de agua. </w:t>
      </w:r>
    </w:p>
    <w:p w14:paraId="3AA72EAE" w14:textId="42FDA7CC" w:rsidR="00EF39E0" w:rsidRDefault="00EF39E0">
      <w:pPr>
        <w:spacing w:after="160" w:line="278" w:lineRule="auto"/>
        <w:ind w:firstLine="0"/>
        <w:contextualSpacing w:val="0"/>
        <w:rPr>
          <w:sz w:val="22"/>
          <w:szCs w:val="22"/>
        </w:rPr>
      </w:pPr>
      <w:r>
        <w:rPr>
          <w:sz w:val="22"/>
          <w:szCs w:val="22"/>
        </w:rPr>
        <w:br w:type="page"/>
      </w:r>
    </w:p>
    <w:p w14:paraId="181B1707" w14:textId="733D8B69" w:rsidR="00EF39E0" w:rsidRDefault="00EF39E0" w:rsidP="00E339F2">
      <w:pPr>
        <w:pStyle w:val="Ttulo1"/>
      </w:pPr>
      <w:bookmarkStart w:id="5" w:name="_Toc203997315"/>
      <w:r w:rsidRPr="00AF5248">
        <w:lastRenderedPageBreak/>
        <w:t>Marco Metodológico</w:t>
      </w:r>
      <w:bookmarkEnd w:id="5"/>
    </w:p>
    <w:p w14:paraId="1B1A3F65" w14:textId="1391DDD4" w:rsidR="00B04987" w:rsidRDefault="00B04987" w:rsidP="00B04987">
      <w:pPr>
        <w:rPr>
          <w:bCs/>
          <w:sz w:val="22"/>
          <w:szCs w:val="22"/>
        </w:rPr>
      </w:pPr>
      <w:r>
        <w:rPr>
          <w:bCs/>
          <w:sz w:val="22"/>
          <w:szCs w:val="22"/>
        </w:rPr>
        <w:t>El proyecto de investigación corresponde al tipo cuantitativo, ya que usamos diferentes mecánicas para la recolección de datos y con este generar un producto visual que proporcione la información necesaria para hacer su debido análisis.</w:t>
      </w:r>
    </w:p>
    <w:p w14:paraId="0755CAFF" w14:textId="30AA9E98" w:rsidR="006942A9" w:rsidRDefault="00B04987" w:rsidP="006942A9">
      <w:pPr>
        <w:rPr>
          <w:bCs/>
          <w:sz w:val="22"/>
          <w:szCs w:val="22"/>
        </w:rPr>
      </w:pPr>
      <w:r>
        <w:rPr>
          <w:bCs/>
          <w:sz w:val="22"/>
          <w:szCs w:val="22"/>
        </w:rPr>
        <w:t xml:space="preserve">Nuestro proyecto </w:t>
      </w:r>
      <w:r w:rsidR="00020101">
        <w:rPr>
          <w:bCs/>
          <w:sz w:val="22"/>
          <w:szCs w:val="22"/>
        </w:rPr>
        <w:t>de acuerdo con el</w:t>
      </w:r>
      <w:r>
        <w:rPr>
          <w:bCs/>
          <w:sz w:val="22"/>
          <w:szCs w:val="22"/>
        </w:rPr>
        <w:t xml:space="preserve"> </w:t>
      </w:r>
      <w:r w:rsidR="00020101">
        <w:rPr>
          <w:bCs/>
          <w:sz w:val="22"/>
          <w:szCs w:val="22"/>
        </w:rPr>
        <w:t>enfoque</w:t>
      </w:r>
      <w:r>
        <w:rPr>
          <w:bCs/>
          <w:sz w:val="22"/>
          <w:szCs w:val="22"/>
        </w:rPr>
        <w:t xml:space="preserve"> requiere experimentar con la población para lograr analizar resultados y cumplir con el objetivo, por medio de la obtención de información de la aplicación.</w:t>
      </w:r>
    </w:p>
    <w:p w14:paraId="23D7B251" w14:textId="77A86B98" w:rsidR="00EF39E0" w:rsidRPr="006942A9" w:rsidRDefault="00EF39E0" w:rsidP="006942A9">
      <w:pPr>
        <w:rPr>
          <w:bCs/>
          <w:sz w:val="22"/>
          <w:szCs w:val="22"/>
        </w:rPr>
      </w:pPr>
      <w:r>
        <w:rPr>
          <w:sz w:val="22"/>
          <w:szCs w:val="22"/>
        </w:rPr>
        <w:t>En Bogotá han surgido diferentes ideas las cuales comparten objetivos con el presente proyecto, elaboradas por diferentes sujetos pertenecientes a la ONG que buscan darle una solución efectiva y de manera voluntaria a todos los Bogotanos. Entre estas podemos destacar las siguientes. “</w:t>
      </w:r>
      <w:r w:rsidRPr="00BA0C28">
        <w:rPr>
          <w:sz w:val="22"/>
          <w:szCs w:val="22"/>
        </w:rPr>
        <w:t>Para Restrepo, Sánchez y Ballesteros también es esencial cambiar la normativa para exigir a los constructores la reutilización y circularidad del agua en los hogares y las industrias. Esto implicaría reusar aguas tratadas de las PTAR del Salitre y Canoas e instalar sistemas para recoger agua lluvia y reciclar agua de duchas para actividades que no requieren agua potable, como regar los jardines o vaciar el inodor</w:t>
      </w:r>
      <w:r>
        <w:rPr>
          <w:sz w:val="22"/>
          <w:szCs w:val="22"/>
        </w:rPr>
        <w:t>o.”</w:t>
      </w:r>
      <w:sdt>
        <w:sdtPr>
          <w:rPr>
            <w:sz w:val="22"/>
            <w:szCs w:val="22"/>
          </w:rPr>
          <w:id w:val="1370184111"/>
          <w:citation/>
        </w:sdtPr>
        <w:sdtEndPr/>
        <w:sdtContent>
          <w:r>
            <w:rPr>
              <w:sz w:val="22"/>
              <w:szCs w:val="22"/>
            </w:rPr>
            <w:fldChar w:fldCharType="begin"/>
          </w:r>
          <w:r>
            <w:rPr>
              <w:sz w:val="22"/>
              <w:szCs w:val="22"/>
            </w:rPr>
            <w:instrText xml:space="preserve"> CITATION Hel24 \l 22538 </w:instrText>
          </w:r>
          <w:r>
            <w:rPr>
              <w:sz w:val="22"/>
              <w:szCs w:val="22"/>
            </w:rPr>
            <w:fldChar w:fldCharType="separate"/>
          </w:r>
          <w:r w:rsidR="00297B35">
            <w:rPr>
              <w:noProof/>
              <w:sz w:val="22"/>
              <w:szCs w:val="22"/>
            </w:rPr>
            <w:t xml:space="preserve"> </w:t>
          </w:r>
          <w:r w:rsidR="00297B35" w:rsidRPr="00297B35">
            <w:rPr>
              <w:noProof/>
              <w:sz w:val="22"/>
              <w:szCs w:val="22"/>
            </w:rPr>
            <w:t>(Held, La Silla Vacia, 2024)</w:t>
          </w:r>
          <w:r>
            <w:rPr>
              <w:sz w:val="22"/>
              <w:szCs w:val="22"/>
            </w:rPr>
            <w:fldChar w:fldCharType="end"/>
          </w:r>
        </w:sdtContent>
      </w:sdt>
      <w:r>
        <w:rPr>
          <w:sz w:val="22"/>
          <w:szCs w:val="22"/>
        </w:rPr>
        <w:t>.</w:t>
      </w:r>
      <w:r w:rsidRPr="00EF39E0">
        <w:rPr>
          <w:sz w:val="22"/>
          <w:szCs w:val="22"/>
        </w:rPr>
        <w:t xml:space="preserve"> </w:t>
      </w:r>
      <w:r>
        <w:rPr>
          <w:sz w:val="22"/>
          <w:szCs w:val="22"/>
        </w:rPr>
        <w:t>En esta se propone una manera de conectar los conductos del agua que se desecha a la hora de tomarnos una ducha, que se dirijan al inodoro, sirviendo bastante para reutilizar el agua ya usada. Si bien no es un objetivo literal de nuestro proyecto, es una idea que en algún momento pensamos implementar al proyecto siendo muy probable que lo agreguemos.</w:t>
      </w:r>
    </w:p>
    <w:p w14:paraId="1081FBD6" w14:textId="245072AB" w:rsidR="00D7119E" w:rsidRDefault="00EF39E0" w:rsidP="00A37D46">
      <w:pPr>
        <w:rPr>
          <w:sz w:val="22"/>
          <w:szCs w:val="22"/>
        </w:rPr>
      </w:pPr>
      <w:r>
        <w:rPr>
          <w:sz w:val="22"/>
          <w:szCs w:val="22"/>
        </w:rPr>
        <w:t>Otra idea que se relaciona es, “</w:t>
      </w:r>
      <w:r w:rsidRPr="008A1E4F">
        <w:rPr>
          <w:sz w:val="22"/>
          <w:szCs w:val="22"/>
        </w:rPr>
        <w:t>Otros como Oviedo y Avendaño destacan la importancia de instalar tecnologías de micro medición para tener datos exactos sobre cuánta agua se gasta en el hogar</w:t>
      </w:r>
      <w:r>
        <w:rPr>
          <w:sz w:val="22"/>
          <w:szCs w:val="22"/>
        </w:rPr>
        <w:t>”.</w:t>
      </w:r>
      <w:sdt>
        <w:sdtPr>
          <w:rPr>
            <w:sz w:val="22"/>
            <w:szCs w:val="22"/>
          </w:rPr>
          <w:id w:val="1454060747"/>
          <w:citation/>
        </w:sdtPr>
        <w:sdtEndPr/>
        <w:sdtContent>
          <w:r>
            <w:rPr>
              <w:sz w:val="22"/>
              <w:szCs w:val="22"/>
            </w:rPr>
            <w:fldChar w:fldCharType="begin"/>
          </w:r>
          <w:r>
            <w:rPr>
              <w:sz w:val="22"/>
              <w:szCs w:val="22"/>
            </w:rPr>
            <w:instrText xml:space="preserve"> CITATION Hel24 \l 22538 </w:instrText>
          </w:r>
          <w:r>
            <w:rPr>
              <w:sz w:val="22"/>
              <w:szCs w:val="22"/>
            </w:rPr>
            <w:fldChar w:fldCharType="separate"/>
          </w:r>
          <w:r w:rsidR="00297B35">
            <w:rPr>
              <w:noProof/>
              <w:sz w:val="22"/>
              <w:szCs w:val="22"/>
            </w:rPr>
            <w:t xml:space="preserve"> </w:t>
          </w:r>
          <w:r w:rsidR="00297B35" w:rsidRPr="00297B35">
            <w:rPr>
              <w:noProof/>
              <w:sz w:val="22"/>
              <w:szCs w:val="22"/>
            </w:rPr>
            <w:t>(Held, La Silla Vacia, 2024)</w:t>
          </w:r>
          <w:r>
            <w:rPr>
              <w:sz w:val="22"/>
              <w:szCs w:val="22"/>
            </w:rPr>
            <w:fldChar w:fldCharType="end"/>
          </w:r>
        </w:sdtContent>
      </w:sdt>
      <w:r>
        <w:rPr>
          <w:sz w:val="22"/>
          <w:szCs w:val="22"/>
        </w:rPr>
        <w:t xml:space="preserve">. En esta se destaca la idea de instalar una tecnología la cual permita obtener y medir el gasto del agua. Siendo este nuestra idea principal, la cual se complementa con el propósito de que se pueda concientizar a las personas sobre el malgasto </w:t>
      </w:r>
      <w:r>
        <w:rPr>
          <w:sz w:val="22"/>
          <w:szCs w:val="22"/>
        </w:rPr>
        <w:lastRenderedPageBreak/>
        <w:t xml:space="preserve">del agua, y toda la que se podría ahorrar o reutilizar con metodologías relacionadas a la anterior idea presentada. </w:t>
      </w:r>
    </w:p>
    <w:p w14:paraId="4D2338EE" w14:textId="77777777" w:rsidR="00D7119E" w:rsidRDefault="00D7119E">
      <w:pPr>
        <w:spacing w:after="160" w:line="278" w:lineRule="auto"/>
        <w:ind w:firstLine="0"/>
        <w:contextualSpacing w:val="0"/>
        <w:rPr>
          <w:sz w:val="22"/>
          <w:szCs w:val="22"/>
        </w:rPr>
      </w:pPr>
      <w:r>
        <w:rPr>
          <w:sz w:val="22"/>
          <w:szCs w:val="22"/>
        </w:rPr>
        <w:br w:type="page"/>
      </w:r>
    </w:p>
    <w:p w14:paraId="7FEF1CAD" w14:textId="77777777" w:rsidR="00D20C0F" w:rsidRDefault="00D20C0F" w:rsidP="00967DED">
      <w:pPr>
        <w:pStyle w:val="Ttulo1"/>
      </w:pPr>
      <w:bookmarkStart w:id="6" w:name="_Toc203997316"/>
      <w:r>
        <w:lastRenderedPageBreak/>
        <w:t>Investigación y Análisis</w:t>
      </w:r>
      <w:bookmarkEnd w:id="6"/>
      <w:r>
        <w:t xml:space="preserve"> </w:t>
      </w:r>
    </w:p>
    <w:p w14:paraId="5B4BE07F" w14:textId="7B9E389F" w:rsidR="00D7119E" w:rsidRDefault="00D7119E" w:rsidP="00967DED">
      <w:pPr>
        <w:pStyle w:val="Ttulo2"/>
        <w:ind w:firstLine="0"/>
      </w:pPr>
      <w:bookmarkStart w:id="7" w:name="_Toc203997317"/>
      <w:r w:rsidRPr="00731715">
        <w:t>Marco Teórico</w:t>
      </w:r>
      <w:bookmarkEnd w:id="7"/>
    </w:p>
    <w:p w14:paraId="4ABB6128" w14:textId="314C5E79" w:rsidR="009A63FF" w:rsidRDefault="009A63FF" w:rsidP="009A63FF">
      <w:pPr>
        <w:rPr>
          <w:sz w:val="22"/>
          <w:szCs w:val="22"/>
        </w:rPr>
      </w:pPr>
      <w:r>
        <w:rPr>
          <w:sz w:val="22"/>
          <w:szCs w:val="22"/>
        </w:rPr>
        <w:t>La automatización en nuestro proyecto es fundamental, ya que con este vamos a lograr evitar el desperdicio de agua cuando al usuario se le olvide cerrar la llave del lavamanos, mediante una electroválvula y demás sistemas.</w:t>
      </w:r>
    </w:p>
    <w:p w14:paraId="783D1C60" w14:textId="4CF492AD" w:rsidR="009A63FF" w:rsidRDefault="009A63FF" w:rsidP="009A63FF">
      <w:pPr>
        <w:rPr>
          <w:sz w:val="22"/>
          <w:szCs w:val="22"/>
        </w:rPr>
      </w:pPr>
      <w:r>
        <w:rPr>
          <w:sz w:val="22"/>
          <w:szCs w:val="22"/>
        </w:rPr>
        <w:t>La aplicación tiene una interfaz flexible y fácil de entender para todo público. Este será el medio de contacto con el usuario el cual podrá ver en la pantalla datos transformados estadísticamente que fueron recopilados del sensor de flujo. También será nuestro capitán en este proceso, debido a que accederá a los requerimientos del usuario.</w:t>
      </w:r>
    </w:p>
    <w:p w14:paraId="26A21CE2" w14:textId="29438A85" w:rsidR="009A63FF" w:rsidRDefault="009A63FF" w:rsidP="009A63FF">
      <w:pPr>
        <w:rPr>
          <w:sz w:val="22"/>
          <w:szCs w:val="22"/>
        </w:rPr>
      </w:pPr>
      <w:r>
        <w:rPr>
          <w:sz w:val="22"/>
          <w:szCs w:val="22"/>
        </w:rPr>
        <w:t xml:space="preserve">La base de datos conocida como </w:t>
      </w:r>
      <w:proofErr w:type="spellStart"/>
      <w:r>
        <w:rPr>
          <w:sz w:val="22"/>
          <w:szCs w:val="22"/>
        </w:rPr>
        <w:t>Firebase</w:t>
      </w:r>
      <w:proofErr w:type="spellEnd"/>
      <w:r>
        <w:rPr>
          <w:sz w:val="22"/>
          <w:szCs w:val="22"/>
        </w:rPr>
        <w:t xml:space="preserve"> nos guardara tanta información privada del usuario y la recolectada del sensor de flujo</w:t>
      </w:r>
      <w:r w:rsidR="00DE343D">
        <w:rPr>
          <w:sz w:val="22"/>
          <w:szCs w:val="22"/>
        </w:rPr>
        <w:t xml:space="preserve"> en tiempo real </w:t>
      </w:r>
      <w:sdt>
        <w:sdtPr>
          <w:rPr>
            <w:sz w:val="22"/>
            <w:szCs w:val="22"/>
          </w:rPr>
          <w:id w:val="-1933964615"/>
          <w:citation/>
        </w:sdtPr>
        <w:sdtEndPr/>
        <w:sdtContent>
          <w:r w:rsidR="00DE343D">
            <w:rPr>
              <w:sz w:val="22"/>
              <w:szCs w:val="22"/>
            </w:rPr>
            <w:fldChar w:fldCharType="begin"/>
          </w:r>
          <w:r w:rsidR="00DE343D">
            <w:rPr>
              <w:sz w:val="22"/>
              <w:szCs w:val="22"/>
            </w:rPr>
            <w:instrText xml:space="preserve"> CITATION Mat \l 22538 </w:instrText>
          </w:r>
          <w:r w:rsidR="00DE343D">
            <w:rPr>
              <w:sz w:val="22"/>
              <w:szCs w:val="22"/>
            </w:rPr>
            <w:fldChar w:fldCharType="separate"/>
          </w:r>
          <w:r w:rsidR="00297B35" w:rsidRPr="00297B35">
            <w:rPr>
              <w:noProof/>
              <w:sz w:val="22"/>
              <w:szCs w:val="22"/>
            </w:rPr>
            <w:t>(Presta, s.f.)</w:t>
          </w:r>
          <w:r w:rsidR="00DE343D">
            <w:rPr>
              <w:sz w:val="22"/>
              <w:szCs w:val="22"/>
            </w:rPr>
            <w:fldChar w:fldCharType="end"/>
          </w:r>
        </w:sdtContent>
      </w:sdt>
      <w:r>
        <w:rPr>
          <w:sz w:val="22"/>
          <w:szCs w:val="22"/>
        </w:rPr>
        <w:t xml:space="preserve">. </w:t>
      </w:r>
    </w:p>
    <w:p w14:paraId="62CC3542" w14:textId="150D8124" w:rsidR="009A63FF" w:rsidRDefault="002E0B05" w:rsidP="009A63FF">
      <w:pPr>
        <w:rPr>
          <w:sz w:val="22"/>
          <w:szCs w:val="22"/>
        </w:rPr>
      </w:pPr>
      <w:r>
        <w:rPr>
          <w:sz w:val="22"/>
          <w:szCs w:val="22"/>
        </w:rPr>
        <w:t xml:space="preserve">Por medio de </w:t>
      </w:r>
      <w:r w:rsidR="009A63FF">
        <w:rPr>
          <w:sz w:val="22"/>
          <w:szCs w:val="22"/>
        </w:rPr>
        <w:t xml:space="preserve">Visual Studio </w:t>
      </w:r>
      <w:proofErr w:type="spellStart"/>
      <w:r w:rsidR="009A63FF">
        <w:rPr>
          <w:sz w:val="22"/>
          <w:szCs w:val="22"/>
        </w:rPr>
        <w:t>Code</w:t>
      </w:r>
      <w:proofErr w:type="spellEnd"/>
      <w:r w:rsidR="00197BC6">
        <w:rPr>
          <w:sz w:val="22"/>
          <w:szCs w:val="22"/>
        </w:rPr>
        <w:t xml:space="preserve"> que s</w:t>
      </w:r>
      <w:r w:rsidR="00197BC6" w:rsidRPr="00197BC6">
        <w:rPr>
          <w:sz w:val="22"/>
          <w:szCs w:val="22"/>
        </w:rPr>
        <w:t>e ha convertido en una estrategia clave en la asignatura de Diseño Web</w:t>
      </w:r>
      <w:r w:rsidR="00197BC6">
        <w:rPr>
          <w:sz w:val="22"/>
          <w:szCs w:val="22"/>
        </w:rPr>
        <w:t>. Us</w:t>
      </w:r>
      <w:r w:rsidR="009A63FF">
        <w:rPr>
          <w:sz w:val="22"/>
          <w:szCs w:val="22"/>
        </w:rPr>
        <w:t xml:space="preserve">ando el lenguaje de programación conocida como HTML, hará que la información recibida del </w:t>
      </w:r>
      <w:proofErr w:type="spellStart"/>
      <w:r w:rsidR="009A63FF">
        <w:rPr>
          <w:sz w:val="22"/>
          <w:szCs w:val="22"/>
        </w:rPr>
        <w:t>Firebase</w:t>
      </w:r>
      <w:proofErr w:type="spellEnd"/>
      <w:r w:rsidR="009A63FF">
        <w:rPr>
          <w:sz w:val="22"/>
          <w:szCs w:val="22"/>
        </w:rPr>
        <w:t xml:space="preserve"> la transforme en gráficos que posteriormente se enviaran a la aplicación.</w:t>
      </w:r>
      <w:sdt>
        <w:sdtPr>
          <w:rPr>
            <w:sz w:val="22"/>
            <w:szCs w:val="22"/>
          </w:rPr>
          <w:id w:val="-1367127243"/>
          <w:citation/>
        </w:sdtPr>
        <w:sdtEndPr/>
        <w:sdtContent>
          <w:r w:rsidR="00C03F06">
            <w:rPr>
              <w:sz w:val="22"/>
              <w:szCs w:val="22"/>
            </w:rPr>
            <w:fldChar w:fldCharType="begin"/>
          </w:r>
          <w:r w:rsidR="00C03F06">
            <w:rPr>
              <w:sz w:val="22"/>
              <w:szCs w:val="22"/>
            </w:rPr>
            <w:instrText xml:space="preserve"> CITATION Ger25 \l 22538 </w:instrText>
          </w:r>
          <w:r w:rsidR="00C03F06">
            <w:rPr>
              <w:sz w:val="22"/>
              <w:szCs w:val="22"/>
            </w:rPr>
            <w:fldChar w:fldCharType="separate"/>
          </w:r>
          <w:r w:rsidR="00297B35">
            <w:rPr>
              <w:noProof/>
              <w:sz w:val="22"/>
              <w:szCs w:val="22"/>
            </w:rPr>
            <w:t xml:space="preserve"> </w:t>
          </w:r>
          <w:r w:rsidR="00297B35" w:rsidRPr="00297B35">
            <w:rPr>
              <w:noProof/>
              <w:sz w:val="22"/>
              <w:szCs w:val="22"/>
            </w:rPr>
            <w:t>(Vera, 2025)</w:t>
          </w:r>
          <w:r w:rsidR="00C03F06">
            <w:rPr>
              <w:sz w:val="22"/>
              <w:szCs w:val="22"/>
            </w:rPr>
            <w:fldChar w:fldCharType="end"/>
          </w:r>
        </w:sdtContent>
      </w:sdt>
    </w:p>
    <w:p w14:paraId="7849C4D5" w14:textId="41110D4D" w:rsidR="0010475D" w:rsidRPr="0010475D" w:rsidRDefault="009A63FF" w:rsidP="0010475D">
      <w:pPr>
        <w:rPr>
          <w:sz w:val="22"/>
          <w:szCs w:val="22"/>
        </w:rPr>
      </w:pPr>
      <w:r>
        <w:rPr>
          <w:sz w:val="22"/>
          <w:szCs w:val="22"/>
        </w:rPr>
        <w:t>La aplicación de Arduino usando el lenguaje Java hará que todo nuestro circuito funcione correctamente, como la placa de Arduino, la ESP32 y el sensor de flujo.</w:t>
      </w:r>
      <w:bookmarkStart w:id="8" w:name="_Toc203997318"/>
    </w:p>
    <w:p w14:paraId="4AED3C75" w14:textId="7E2BFB04" w:rsidR="00D7119E" w:rsidRPr="00BA0C28" w:rsidRDefault="00D7119E" w:rsidP="00701B16">
      <w:pPr>
        <w:pStyle w:val="Ttulo3"/>
        <w:ind w:firstLine="708"/>
      </w:pPr>
      <w:r w:rsidRPr="00BA0C28">
        <w:t>Antecedentes</w:t>
      </w:r>
      <w:bookmarkEnd w:id="8"/>
    </w:p>
    <w:p w14:paraId="0A35413A" w14:textId="04D3F6CE" w:rsidR="00D7119E" w:rsidRDefault="00D7119E" w:rsidP="00D7119E">
      <w:pPr>
        <w:rPr>
          <w:sz w:val="22"/>
          <w:szCs w:val="22"/>
        </w:rPr>
      </w:pPr>
      <w:r>
        <w:rPr>
          <w:sz w:val="22"/>
          <w:szCs w:val="22"/>
        </w:rPr>
        <w:t xml:space="preserve">A lo largo de nuestras vidas hemos evidenciado que en todas partes del mundo se presentan diferentes crisis de agua o contaminación de </w:t>
      </w:r>
      <w:r w:rsidR="001061EA">
        <w:rPr>
          <w:sz w:val="22"/>
          <w:szCs w:val="22"/>
        </w:rPr>
        <w:t>esta</w:t>
      </w:r>
      <w:r>
        <w:rPr>
          <w:sz w:val="22"/>
          <w:szCs w:val="22"/>
        </w:rPr>
        <w:t>, lo cual ocasiona que una determinada población sufra y no pueda vivir bien por carecer de este recurso vital para los seres humanos. Un ejemplo clave es la situación que actualmente vivimos en Bogotá. “</w:t>
      </w:r>
      <w:r w:rsidRPr="00731715">
        <w:rPr>
          <w:sz w:val="22"/>
          <w:szCs w:val="22"/>
        </w:rPr>
        <w:t xml:space="preserve">El Embalse de Chuza abastece al 70% de Bogotá y municipios cercanos. Desde 2021, su capacidad ha disminuido, reflejando la peor crisis hídrica en 25 años. La demanda creciente, factores climáticos y deforestación agravan la situación. Es crucial reducir el consumo de agua </w:t>
      </w:r>
      <w:r w:rsidRPr="00731715">
        <w:rPr>
          <w:sz w:val="22"/>
          <w:szCs w:val="22"/>
        </w:rPr>
        <w:lastRenderedPageBreak/>
        <w:t>y aplicar medidas de racionamiento y cobro adicional para mitigar la crisis.</w:t>
      </w:r>
      <w:r>
        <w:rPr>
          <w:sz w:val="22"/>
          <w:szCs w:val="22"/>
        </w:rPr>
        <w:t>”</w:t>
      </w:r>
      <w:sdt>
        <w:sdtPr>
          <w:rPr>
            <w:sz w:val="22"/>
            <w:szCs w:val="22"/>
          </w:rPr>
          <w:id w:val="1546721299"/>
          <w:citation/>
        </w:sdtPr>
        <w:sdtEndPr/>
        <w:sdtContent>
          <w:r>
            <w:rPr>
              <w:sz w:val="22"/>
              <w:szCs w:val="22"/>
            </w:rPr>
            <w:fldChar w:fldCharType="begin"/>
          </w:r>
          <w:r>
            <w:rPr>
              <w:sz w:val="22"/>
              <w:szCs w:val="22"/>
              <w:lang w:val="es-CO"/>
            </w:rPr>
            <w:instrText xml:space="preserve">CITATION Mat27 \l 9226 </w:instrText>
          </w:r>
          <w:r>
            <w:rPr>
              <w:sz w:val="22"/>
              <w:szCs w:val="22"/>
            </w:rPr>
            <w:fldChar w:fldCharType="separate"/>
          </w:r>
          <w:r w:rsidR="00297B35">
            <w:rPr>
              <w:noProof/>
              <w:sz w:val="22"/>
              <w:szCs w:val="22"/>
              <w:lang w:val="es-CO"/>
            </w:rPr>
            <w:t xml:space="preserve"> </w:t>
          </w:r>
          <w:r w:rsidR="00297B35" w:rsidRPr="00297B35">
            <w:rPr>
              <w:noProof/>
              <w:sz w:val="22"/>
              <w:szCs w:val="22"/>
              <w:lang w:val="es-CO"/>
            </w:rPr>
            <w:t>(Rodríguez, Departamento de Derecho del Medio Ambiente, 2024)</w:t>
          </w:r>
          <w:r>
            <w:rPr>
              <w:sz w:val="22"/>
              <w:szCs w:val="22"/>
            </w:rPr>
            <w:fldChar w:fldCharType="end"/>
          </w:r>
        </w:sdtContent>
      </w:sdt>
      <w:r>
        <w:rPr>
          <w:sz w:val="22"/>
          <w:szCs w:val="22"/>
        </w:rPr>
        <w:t xml:space="preserve">. Esta cita nos da a entender que es una problemática que viene desde el año 2021, por el cual diversos factores en su mayoría </w:t>
      </w:r>
      <w:r w:rsidR="001061EA">
        <w:rPr>
          <w:sz w:val="22"/>
          <w:szCs w:val="22"/>
        </w:rPr>
        <w:t>ambientales</w:t>
      </w:r>
      <w:r>
        <w:rPr>
          <w:sz w:val="22"/>
          <w:szCs w:val="22"/>
        </w:rPr>
        <w:t xml:space="preserve"> han provocado la disminución de agua en el Embalse de Chuza, siendo este nuestro principal antecedente del proyecto presentado.</w:t>
      </w:r>
    </w:p>
    <w:p w14:paraId="3814170D" w14:textId="77777777" w:rsidR="00D7119E" w:rsidRPr="00BA0C28" w:rsidRDefault="00D7119E" w:rsidP="00D20C0F">
      <w:pPr>
        <w:pStyle w:val="Ttulo3"/>
      </w:pPr>
      <w:bookmarkStart w:id="9" w:name="_Toc203997319"/>
      <w:r w:rsidRPr="00BA0C28">
        <w:t>Investigación</w:t>
      </w:r>
      <w:bookmarkEnd w:id="9"/>
    </w:p>
    <w:p w14:paraId="75C52469" w14:textId="5F67529C" w:rsidR="00D7119E" w:rsidRDefault="00D7119E" w:rsidP="00D7119E">
      <w:pPr>
        <w:rPr>
          <w:sz w:val="22"/>
          <w:szCs w:val="22"/>
        </w:rPr>
      </w:pPr>
      <w:r>
        <w:rPr>
          <w:sz w:val="22"/>
          <w:szCs w:val="22"/>
        </w:rPr>
        <w:t>En Bogotá han surgido diferentes ideas las cuales comparten objetivos con el presente proyecto, elaboradas por diferentes sujetos pertenecientes a la ONG que buscan darle una solución efectiva y de manera voluntaria a todos los Bogotanos. Entre estas podemos destacar las siguientes. “</w:t>
      </w:r>
      <w:r w:rsidRPr="00BA0C28">
        <w:rPr>
          <w:sz w:val="22"/>
          <w:szCs w:val="22"/>
        </w:rPr>
        <w:t>Para Restrepo, Sánchez y Ballesteros también es esencial cambiar la normativa para exigir a los constructores la reutilización y circularidad del agua en los hogares y las industrias. Esto implicaría reusar aguas tratadas de las PTAR del Salitre y Canoas e instalar sistemas para recoger agua lluvia y reciclar agua</w:t>
      </w:r>
      <w:r w:rsidR="008D0A15">
        <w:rPr>
          <w:sz w:val="22"/>
          <w:szCs w:val="22"/>
        </w:rPr>
        <w:t xml:space="preserve"> usada</w:t>
      </w:r>
      <w:r w:rsidRPr="00BA0C28">
        <w:rPr>
          <w:sz w:val="22"/>
          <w:szCs w:val="22"/>
        </w:rPr>
        <w:t xml:space="preserve"> para actividades que no requieren agua potable, como regar los jardines o vaciar el inodor</w:t>
      </w:r>
      <w:r>
        <w:rPr>
          <w:sz w:val="22"/>
          <w:szCs w:val="22"/>
        </w:rPr>
        <w:t xml:space="preserve">o.”  </w:t>
      </w:r>
      <w:sdt>
        <w:sdtPr>
          <w:rPr>
            <w:sz w:val="22"/>
            <w:szCs w:val="22"/>
          </w:rPr>
          <w:id w:val="1242680014"/>
          <w:citation/>
        </w:sdtPr>
        <w:sdtEndPr/>
        <w:sdtContent>
          <w:r>
            <w:rPr>
              <w:sz w:val="22"/>
              <w:szCs w:val="22"/>
            </w:rPr>
            <w:fldChar w:fldCharType="begin"/>
          </w:r>
          <w:r>
            <w:rPr>
              <w:sz w:val="22"/>
              <w:szCs w:val="22"/>
              <w:lang w:val="es-CO"/>
            </w:rPr>
            <w:instrText xml:space="preserve"> CITATION Pab24 \l 9226 </w:instrText>
          </w:r>
          <w:r>
            <w:rPr>
              <w:sz w:val="22"/>
              <w:szCs w:val="22"/>
            </w:rPr>
            <w:fldChar w:fldCharType="separate"/>
          </w:r>
          <w:r w:rsidR="00297B35" w:rsidRPr="00297B35">
            <w:rPr>
              <w:noProof/>
              <w:sz w:val="22"/>
              <w:szCs w:val="22"/>
              <w:lang w:val="es-CO"/>
            </w:rPr>
            <w:t>(Held, La Silla Vacia, 2024)</w:t>
          </w:r>
          <w:r>
            <w:rPr>
              <w:sz w:val="22"/>
              <w:szCs w:val="22"/>
            </w:rPr>
            <w:fldChar w:fldCharType="end"/>
          </w:r>
        </w:sdtContent>
      </w:sdt>
      <w:r>
        <w:rPr>
          <w:sz w:val="22"/>
          <w:szCs w:val="22"/>
        </w:rPr>
        <w:t>. En esta se propone una manera de conectar los conductos del agua que se desecha a la hora de tomarnos una ducha, que se dirijan al inodoro, sirviendo bastante para reutilizar el agua ya usada. Si bien no es un objetivo literal de nuestro proyecto, es una idea que en algún momento pensamos implementar al proyecto siendo muy probable que lo agreguemos.</w:t>
      </w:r>
    </w:p>
    <w:p w14:paraId="7F4D056F" w14:textId="5DEB76AF" w:rsidR="00BC7B7C" w:rsidRPr="00562E2C" w:rsidRDefault="00D7119E" w:rsidP="00562E2C">
      <w:pPr>
        <w:rPr>
          <w:sz w:val="22"/>
          <w:szCs w:val="22"/>
        </w:rPr>
      </w:pPr>
      <w:r>
        <w:rPr>
          <w:sz w:val="22"/>
          <w:szCs w:val="22"/>
        </w:rPr>
        <w:t>Otra idea que se relaciona es, “</w:t>
      </w:r>
      <w:r w:rsidRPr="008A1E4F">
        <w:rPr>
          <w:sz w:val="22"/>
          <w:szCs w:val="22"/>
        </w:rPr>
        <w:t>Otros como Oviedo y Avendaño destacan la importancia de instalar tecnologías de micro medición para tener datos exactos sobre cuánta agua se gasta en el hogar</w:t>
      </w:r>
      <w:r>
        <w:rPr>
          <w:sz w:val="22"/>
          <w:szCs w:val="22"/>
        </w:rPr>
        <w:t>”.</w:t>
      </w:r>
      <w:sdt>
        <w:sdtPr>
          <w:rPr>
            <w:sz w:val="22"/>
            <w:szCs w:val="22"/>
          </w:rPr>
          <w:id w:val="-1762986266"/>
          <w:citation/>
        </w:sdtPr>
        <w:sdtEndPr/>
        <w:sdtContent>
          <w:r>
            <w:rPr>
              <w:sz w:val="22"/>
              <w:szCs w:val="22"/>
            </w:rPr>
            <w:fldChar w:fldCharType="begin"/>
          </w:r>
          <w:r>
            <w:rPr>
              <w:sz w:val="22"/>
              <w:szCs w:val="22"/>
              <w:lang w:val="es-CO"/>
            </w:rPr>
            <w:instrText xml:space="preserve"> CITATION Pab24 \l 9226 </w:instrText>
          </w:r>
          <w:r>
            <w:rPr>
              <w:sz w:val="22"/>
              <w:szCs w:val="22"/>
            </w:rPr>
            <w:fldChar w:fldCharType="separate"/>
          </w:r>
          <w:r w:rsidR="00297B35">
            <w:rPr>
              <w:noProof/>
              <w:sz w:val="22"/>
              <w:szCs w:val="22"/>
              <w:lang w:val="es-CO"/>
            </w:rPr>
            <w:t xml:space="preserve"> </w:t>
          </w:r>
          <w:r w:rsidR="00297B35" w:rsidRPr="00297B35">
            <w:rPr>
              <w:noProof/>
              <w:sz w:val="22"/>
              <w:szCs w:val="22"/>
              <w:lang w:val="es-CO"/>
            </w:rPr>
            <w:t>(Held, La Silla Vacia, 2024)</w:t>
          </w:r>
          <w:r>
            <w:rPr>
              <w:sz w:val="22"/>
              <w:szCs w:val="22"/>
            </w:rPr>
            <w:fldChar w:fldCharType="end"/>
          </w:r>
        </w:sdtContent>
      </w:sdt>
      <w:r>
        <w:rPr>
          <w:sz w:val="22"/>
          <w:szCs w:val="22"/>
        </w:rPr>
        <w:t xml:space="preserve">. En esta se destaca la idea de instalar una tecnología la cual permita obtener y medir el gasto del agua. Siendo este nuestra idea principal, la cual se complementa con el propósito de que se pueda concientizar a las personas sobre el malgasto del agua, y toda la que se podría ahorrar o reutilizar con metodologías relacionadas a la anterior idea presentada. </w:t>
      </w:r>
      <w:r w:rsidR="00BC7B7C" w:rsidRPr="00562E2C">
        <w:rPr>
          <w:sz w:val="22"/>
          <w:szCs w:val="22"/>
        </w:rPr>
        <w:br w:type="page"/>
      </w:r>
    </w:p>
    <w:p w14:paraId="5BA41397" w14:textId="77777777" w:rsidR="0010475D" w:rsidRPr="00A37D46" w:rsidRDefault="0010475D" w:rsidP="0010475D">
      <w:pPr>
        <w:pStyle w:val="Ttulo1"/>
        <w:rPr>
          <w:szCs w:val="22"/>
        </w:rPr>
      </w:pPr>
      <w:bookmarkStart w:id="10" w:name="_Toc203997321"/>
      <w:r w:rsidRPr="001F44C0">
        <w:lastRenderedPageBreak/>
        <w:t>Metodología</w:t>
      </w:r>
    </w:p>
    <w:p w14:paraId="4090795F" w14:textId="77777777" w:rsidR="0010475D" w:rsidRDefault="0010475D" w:rsidP="0010475D">
      <w:pPr>
        <w:rPr>
          <w:sz w:val="22"/>
          <w:szCs w:val="22"/>
        </w:rPr>
      </w:pPr>
      <w:r>
        <w:rPr>
          <w:sz w:val="22"/>
          <w:szCs w:val="22"/>
        </w:rPr>
        <w:t xml:space="preserve">En </w:t>
      </w:r>
      <w:proofErr w:type="spellStart"/>
      <w:r>
        <w:rPr>
          <w:sz w:val="22"/>
          <w:szCs w:val="22"/>
        </w:rPr>
        <w:t>AguaCiencia</w:t>
      </w:r>
      <w:proofErr w:type="spellEnd"/>
      <w:r>
        <w:rPr>
          <w:sz w:val="22"/>
          <w:szCs w:val="22"/>
        </w:rPr>
        <w:t xml:space="preserve"> hemos presentado diversas etapas para el desarrollo de este, en los cuales se organizan de manera estructurada.</w:t>
      </w:r>
    </w:p>
    <w:p w14:paraId="018D1279" w14:textId="4E90241F" w:rsidR="0010475D" w:rsidRDefault="0010475D" w:rsidP="0010475D">
      <w:pPr>
        <w:rPr>
          <w:sz w:val="22"/>
          <w:szCs w:val="22"/>
        </w:rPr>
      </w:pPr>
      <w:r>
        <w:rPr>
          <w:sz w:val="22"/>
          <w:szCs w:val="22"/>
        </w:rPr>
        <w:t>En primer lugar, en la fase de planificación, defini</w:t>
      </w:r>
      <w:r w:rsidR="00453612">
        <w:rPr>
          <w:sz w:val="22"/>
          <w:szCs w:val="22"/>
        </w:rPr>
        <w:t>mos</w:t>
      </w:r>
      <w:r>
        <w:rPr>
          <w:sz w:val="22"/>
          <w:szCs w:val="22"/>
        </w:rPr>
        <w:t xml:space="preserve"> el tipo de aplicación que usaremos para que interactúe con el usuario, </w:t>
      </w:r>
      <w:r w:rsidR="00453612">
        <w:rPr>
          <w:sz w:val="22"/>
          <w:szCs w:val="22"/>
        </w:rPr>
        <w:t xml:space="preserve">siendo </w:t>
      </w:r>
      <w:r>
        <w:rPr>
          <w:sz w:val="22"/>
          <w:szCs w:val="22"/>
        </w:rPr>
        <w:t>cómoda y flexible. También, implementa</w:t>
      </w:r>
      <w:r w:rsidR="00453612">
        <w:rPr>
          <w:sz w:val="22"/>
          <w:szCs w:val="22"/>
        </w:rPr>
        <w:t>mos</w:t>
      </w:r>
      <w:r>
        <w:rPr>
          <w:sz w:val="22"/>
          <w:szCs w:val="22"/>
        </w:rPr>
        <w:t xml:space="preserve"> las impresiones 3D para la construcción de la estructura superficial</w:t>
      </w:r>
      <w:r w:rsidR="00453612">
        <w:rPr>
          <w:sz w:val="22"/>
          <w:szCs w:val="22"/>
        </w:rPr>
        <w:t xml:space="preserve"> como el grifo y el</w:t>
      </w:r>
      <w:r>
        <w:rPr>
          <w:sz w:val="22"/>
          <w:szCs w:val="22"/>
        </w:rPr>
        <w:t xml:space="preserve"> interior del prototipo</w:t>
      </w:r>
      <w:r w:rsidR="00453612">
        <w:rPr>
          <w:sz w:val="22"/>
          <w:szCs w:val="22"/>
        </w:rPr>
        <w:t>.</w:t>
      </w:r>
    </w:p>
    <w:p w14:paraId="1C0A6115" w14:textId="4DB482AD" w:rsidR="0010475D" w:rsidRDefault="0010475D" w:rsidP="0010475D">
      <w:pPr>
        <w:rPr>
          <w:sz w:val="22"/>
          <w:szCs w:val="22"/>
        </w:rPr>
      </w:pPr>
      <w:r>
        <w:rPr>
          <w:sz w:val="22"/>
          <w:szCs w:val="22"/>
        </w:rPr>
        <w:t>El lenguaje de programación que usaremos es C++, el cual se vincula con Arduino</w:t>
      </w:r>
      <w:r w:rsidR="00453612">
        <w:rPr>
          <w:sz w:val="22"/>
          <w:szCs w:val="22"/>
        </w:rPr>
        <w:t xml:space="preserve">, los </w:t>
      </w:r>
      <w:r w:rsidR="00F30ECD">
        <w:rPr>
          <w:sz w:val="22"/>
          <w:szCs w:val="22"/>
        </w:rPr>
        <w:t>componentes eléctricos</w:t>
      </w:r>
      <w:r w:rsidR="00453612">
        <w:rPr>
          <w:sz w:val="22"/>
          <w:szCs w:val="22"/>
        </w:rPr>
        <w:t>, la base de datos</w:t>
      </w:r>
      <w:r>
        <w:rPr>
          <w:sz w:val="22"/>
          <w:szCs w:val="22"/>
        </w:rPr>
        <w:t xml:space="preserve"> y la aplicación.</w:t>
      </w:r>
    </w:p>
    <w:p w14:paraId="553B3427" w14:textId="62D7E9DF" w:rsidR="0010475D" w:rsidRDefault="0010475D" w:rsidP="0010475D">
      <w:pPr>
        <w:rPr>
          <w:sz w:val="22"/>
          <w:szCs w:val="22"/>
        </w:rPr>
      </w:pPr>
      <w:r w:rsidRPr="0CCC19C9">
        <w:rPr>
          <w:sz w:val="22"/>
          <w:szCs w:val="22"/>
        </w:rPr>
        <w:t>En las etapas</w:t>
      </w:r>
      <w:r w:rsidR="00453612">
        <w:rPr>
          <w:sz w:val="22"/>
          <w:szCs w:val="22"/>
        </w:rPr>
        <w:t xml:space="preserve"> finales hemos estado haciendo diferentes pruebas en los espacios dados, siento indispensables para encontrar errores y fallas que nos puedan dificultar el </w:t>
      </w:r>
      <w:r w:rsidR="00FF2875">
        <w:rPr>
          <w:sz w:val="22"/>
          <w:szCs w:val="22"/>
        </w:rPr>
        <w:t>óptimo</w:t>
      </w:r>
      <w:r w:rsidR="00453612">
        <w:rPr>
          <w:sz w:val="22"/>
          <w:szCs w:val="22"/>
        </w:rPr>
        <w:t xml:space="preserve"> desarrollo</w:t>
      </w:r>
      <w:r w:rsidR="00FF2875">
        <w:rPr>
          <w:sz w:val="22"/>
          <w:szCs w:val="22"/>
        </w:rPr>
        <w:t xml:space="preserve"> del prototipo</w:t>
      </w:r>
      <w:r w:rsidR="00453612">
        <w:rPr>
          <w:sz w:val="22"/>
          <w:szCs w:val="22"/>
        </w:rPr>
        <w:t>.</w:t>
      </w:r>
    </w:p>
    <w:p w14:paraId="5B4C931F" w14:textId="77777777" w:rsidR="0010475D" w:rsidRDefault="0010475D" w:rsidP="0010475D">
      <w:pPr>
        <w:ind w:firstLine="0"/>
        <w:jc w:val="center"/>
      </w:pPr>
      <w:r>
        <w:rPr>
          <w:noProof/>
          <w:lang w:val="es-CO" w:eastAsia="es-CO"/>
        </w:rPr>
        <w:drawing>
          <wp:inline distT="0" distB="0" distL="0" distR="0" wp14:anchorId="38B7A8A5" wp14:editId="180812EE">
            <wp:extent cx="5715000" cy="2967404"/>
            <wp:effectExtent l="0" t="0" r="0" b="0"/>
            <wp:docPr id="1143238519" name="Imagen 1143238519"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38519" name="Imagen 1143238519" descr="Diagram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715000" cy="2967404"/>
                    </a:xfrm>
                    <a:prstGeom prst="rect">
                      <a:avLst/>
                    </a:prstGeom>
                  </pic:spPr>
                </pic:pic>
              </a:graphicData>
            </a:graphic>
          </wp:inline>
        </w:drawing>
      </w:r>
    </w:p>
    <w:p w14:paraId="23B4F16B" w14:textId="77777777" w:rsidR="0010475D" w:rsidRDefault="0010475D" w:rsidP="0010475D">
      <w:pPr>
        <w:ind w:firstLine="708"/>
        <w:rPr>
          <w:sz w:val="22"/>
          <w:szCs w:val="22"/>
        </w:rPr>
      </w:pPr>
      <w:r w:rsidRPr="0CCC19C9">
        <w:rPr>
          <w:sz w:val="22"/>
          <w:szCs w:val="22"/>
        </w:rPr>
        <w:t xml:space="preserve">Con respecto al problema del desperdicio de agua hemos encontrado cinco causas principales, las cuales son: </w:t>
      </w:r>
    </w:p>
    <w:p w14:paraId="6F9E5196" w14:textId="77777777" w:rsidR="0010475D" w:rsidRDefault="0010475D" w:rsidP="0010475D">
      <w:pPr>
        <w:ind w:firstLine="708"/>
        <w:rPr>
          <w:sz w:val="22"/>
          <w:szCs w:val="22"/>
        </w:rPr>
      </w:pPr>
      <w:r w:rsidRPr="0CCC19C9">
        <w:rPr>
          <w:sz w:val="22"/>
          <w:szCs w:val="22"/>
        </w:rPr>
        <w:t xml:space="preserve">Lavado de manos: El lavado de manos contribuye en gran forma al problema del desperdicio de agua, puesto a que la gente no conoce cómo hacerlo de manera correcta y </w:t>
      </w:r>
      <w:r w:rsidRPr="0CCC19C9">
        <w:rPr>
          <w:sz w:val="22"/>
          <w:szCs w:val="22"/>
        </w:rPr>
        <w:lastRenderedPageBreak/>
        <w:t>además tienen malas costumbres de higiene, lo que hace que desperdicien agua de formas absurdas y sin ningún beneficio.</w:t>
      </w:r>
    </w:p>
    <w:p w14:paraId="27ACDEC8" w14:textId="77777777" w:rsidR="0010475D" w:rsidRDefault="0010475D" w:rsidP="0010475D">
      <w:pPr>
        <w:ind w:firstLine="708"/>
        <w:rPr>
          <w:sz w:val="22"/>
          <w:szCs w:val="22"/>
        </w:rPr>
      </w:pPr>
      <w:r w:rsidRPr="0CCC19C9">
        <w:rPr>
          <w:sz w:val="22"/>
          <w:szCs w:val="22"/>
        </w:rPr>
        <w:t>Inconciencia general: Gran parte de la población no es consciente de todo el proceso que se requiere para obtener agua, por lo que la desperdician sin ningún remordimiento</w:t>
      </w:r>
    </w:p>
    <w:p w14:paraId="2DEB58BA" w14:textId="77777777" w:rsidR="0010475D" w:rsidRPr="007D33F2" w:rsidRDefault="0010475D" w:rsidP="0010475D">
      <w:pPr>
        <w:spacing w:after="160" w:line="278" w:lineRule="auto"/>
        <w:ind w:firstLine="0"/>
        <w:contextualSpacing w:val="0"/>
      </w:pPr>
      <w:r>
        <w:br w:type="page"/>
      </w:r>
    </w:p>
    <w:p w14:paraId="2ADB6A8D" w14:textId="2185CAD7" w:rsidR="00BC7B7C" w:rsidRDefault="00BC7B7C" w:rsidP="00BC7B7C">
      <w:pPr>
        <w:pStyle w:val="Ttulo1"/>
      </w:pPr>
      <w:r>
        <w:lastRenderedPageBreak/>
        <w:t>Propuesta de Solución</w:t>
      </w:r>
      <w:bookmarkEnd w:id="10"/>
      <w:r>
        <w:t xml:space="preserve"> </w:t>
      </w:r>
    </w:p>
    <w:p w14:paraId="6141873C" w14:textId="29EDFF7C" w:rsidR="00BC7B7C" w:rsidRDefault="00BC7B7C" w:rsidP="001C29C2">
      <w:pPr>
        <w:pStyle w:val="Ttulo2"/>
        <w:ind w:firstLine="0"/>
      </w:pPr>
      <w:bookmarkStart w:id="11" w:name="_Toc203997322"/>
      <w:r>
        <w:t>Nombre del proyecto</w:t>
      </w:r>
      <w:bookmarkEnd w:id="11"/>
    </w:p>
    <w:p w14:paraId="759DA69D" w14:textId="29CE0FD1" w:rsidR="00BC7B7C" w:rsidRDefault="00BC7B7C" w:rsidP="008B66D8">
      <w:pPr>
        <w:rPr>
          <w:sz w:val="22"/>
          <w:szCs w:val="22"/>
        </w:rPr>
      </w:pPr>
      <w:r>
        <w:rPr>
          <w:sz w:val="22"/>
          <w:szCs w:val="22"/>
        </w:rPr>
        <w:t xml:space="preserve"> </w:t>
      </w:r>
      <w:proofErr w:type="spellStart"/>
      <w:r>
        <w:rPr>
          <w:sz w:val="22"/>
          <w:szCs w:val="22"/>
        </w:rPr>
        <w:t>AguaCiencia</w:t>
      </w:r>
      <w:proofErr w:type="spellEnd"/>
    </w:p>
    <w:p w14:paraId="6C2539D0" w14:textId="40A58AE3" w:rsidR="00BC7B7C" w:rsidRDefault="00BC7B7C" w:rsidP="008B66D8">
      <w:pPr>
        <w:pStyle w:val="Ttulo2"/>
        <w:ind w:firstLine="0"/>
      </w:pPr>
      <w:bookmarkStart w:id="12" w:name="_Toc203997323"/>
      <w:r>
        <w:t>Descripción de la Solución</w:t>
      </w:r>
      <w:bookmarkEnd w:id="12"/>
    </w:p>
    <w:p w14:paraId="1A58CA61" w14:textId="2F874918" w:rsidR="000E78A3" w:rsidRDefault="000E78A3" w:rsidP="008B66D8">
      <w:pPr>
        <w:rPr>
          <w:sz w:val="22"/>
          <w:szCs w:val="22"/>
        </w:rPr>
      </w:pPr>
      <w:r>
        <w:rPr>
          <w:sz w:val="22"/>
          <w:szCs w:val="22"/>
        </w:rPr>
        <w:t xml:space="preserve">El proyecto </w:t>
      </w:r>
      <w:r w:rsidR="003C05EA">
        <w:rPr>
          <w:sz w:val="22"/>
          <w:szCs w:val="22"/>
        </w:rPr>
        <w:t>consta de varias partes, la primera consiste</w:t>
      </w:r>
      <w:r>
        <w:rPr>
          <w:sz w:val="22"/>
          <w:szCs w:val="22"/>
        </w:rPr>
        <w:t xml:space="preserve"> en la recolección de datos mediante el </w:t>
      </w:r>
      <w:r w:rsidR="0038542A">
        <w:rPr>
          <w:sz w:val="22"/>
          <w:szCs w:val="22"/>
        </w:rPr>
        <w:t>sensor</w:t>
      </w:r>
      <w:r>
        <w:rPr>
          <w:sz w:val="22"/>
          <w:szCs w:val="22"/>
        </w:rPr>
        <w:t xml:space="preserve"> de caudal, </w:t>
      </w:r>
      <w:r w:rsidR="003C05EA">
        <w:rPr>
          <w:sz w:val="22"/>
          <w:szCs w:val="22"/>
        </w:rPr>
        <w:t xml:space="preserve">esta información es subida </w:t>
      </w:r>
      <w:r>
        <w:rPr>
          <w:sz w:val="22"/>
          <w:szCs w:val="22"/>
        </w:rPr>
        <w:t>a una base de datos</w:t>
      </w:r>
      <w:r w:rsidR="003C05EA">
        <w:rPr>
          <w:sz w:val="22"/>
          <w:szCs w:val="22"/>
        </w:rPr>
        <w:t>,</w:t>
      </w:r>
      <w:r>
        <w:rPr>
          <w:sz w:val="22"/>
          <w:szCs w:val="22"/>
        </w:rPr>
        <w:t xml:space="preserve"> donde </w:t>
      </w:r>
      <w:r w:rsidR="0038542A">
        <w:rPr>
          <w:sz w:val="22"/>
          <w:szCs w:val="22"/>
        </w:rPr>
        <w:t>también</w:t>
      </w:r>
      <w:r>
        <w:rPr>
          <w:sz w:val="22"/>
          <w:szCs w:val="22"/>
        </w:rPr>
        <w:t xml:space="preserve"> </w:t>
      </w:r>
      <w:r w:rsidR="003C05EA">
        <w:rPr>
          <w:sz w:val="22"/>
          <w:szCs w:val="22"/>
        </w:rPr>
        <w:t>se almacenan los datos de inicio de sesión</w:t>
      </w:r>
      <w:r>
        <w:rPr>
          <w:sz w:val="22"/>
          <w:szCs w:val="22"/>
        </w:rPr>
        <w:t xml:space="preserve"> del usuario. </w:t>
      </w:r>
      <w:r w:rsidR="003C05EA">
        <w:rPr>
          <w:sz w:val="22"/>
          <w:szCs w:val="22"/>
        </w:rPr>
        <w:t>Estas mediciones</w:t>
      </w:r>
      <w:r>
        <w:rPr>
          <w:sz w:val="22"/>
          <w:szCs w:val="22"/>
        </w:rPr>
        <w:t xml:space="preserve"> se</w:t>
      </w:r>
      <w:r w:rsidR="003C05EA">
        <w:rPr>
          <w:sz w:val="22"/>
          <w:szCs w:val="22"/>
        </w:rPr>
        <w:t xml:space="preserve"> envían</w:t>
      </w:r>
      <w:r>
        <w:rPr>
          <w:sz w:val="22"/>
          <w:szCs w:val="22"/>
        </w:rPr>
        <w:t xml:space="preserve"> a una aplicación elaborada en Thunkable, </w:t>
      </w:r>
      <w:r w:rsidR="003C05EA">
        <w:rPr>
          <w:sz w:val="22"/>
          <w:szCs w:val="22"/>
        </w:rPr>
        <w:t xml:space="preserve">medio por el </w:t>
      </w:r>
      <w:r>
        <w:rPr>
          <w:sz w:val="22"/>
          <w:szCs w:val="22"/>
        </w:rPr>
        <w:t xml:space="preserve">que </w:t>
      </w:r>
      <w:r w:rsidR="003C05EA">
        <w:rPr>
          <w:sz w:val="22"/>
          <w:szCs w:val="22"/>
        </w:rPr>
        <w:t xml:space="preserve">el </w:t>
      </w:r>
      <w:r>
        <w:rPr>
          <w:sz w:val="22"/>
          <w:szCs w:val="22"/>
        </w:rPr>
        <w:t xml:space="preserve">usuario </w:t>
      </w:r>
      <w:r w:rsidR="003C05EA">
        <w:rPr>
          <w:sz w:val="22"/>
          <w:szCs w:val="22"/>
        </w:rPr>
        <w:t>podrá interactuar</w:t>
      </w:r>
      <w:r>
        <w:rPr>
          <w:sz w:val="22"/>
          <w:szCs w:val="22"/>
        </w:rPr>
        <w:t xml:space="preserve"> con el sistema, </w:t>
      </w:r>
      <w:r w:rsidR="000F3C91">
        <w:rPr>
          <w:sz w:val="22"/>
          <w:szCs w:val="22"/>
        </w:rPr>
        <w:t>pudiendo visualizar</w:t>
      </w:r>
      <w:r>
        <w:rPr>
          <w:sz w:val="22"/>
          <w:szCs w:val="22"/>
        </w:rPr>
        <w:t xml:space="preserve"> todos los datos </w:t>
      </w:r>
      <w:r w:rsidR="0038542A">
        <w:rPr>
          <w:sz w:val="22"/>
          <w:szCs w:val="22"/>
        </w:rPr>
        <w:t>estadísticos</w:t>
      </w:r>
      <w:r>
        <w:rPr>
          <w:sz w:val="22"/>
          <w:szCs w:val="22"/>
        </w:rPr>
        <w:t xml:space="preserve">, tales como graficas basados en la </w:t>
      </w:r>
      <w:r w:rsidR="0038542A">
        <w:rPr>
          <w:sz w:val="22"/>
          <w:szCs w:val="22"/>
        </w:rPr>
        <w:t>recolección</w:t>
      </w:r>
      <w:r>
        <w:rPr>
          <w:sz w:val="22"/>
          <w:szCs w:val="22"/>
        </w:rPr>
        <w:t xml:space="preserve"> </w:t>
      </w:r>
      <w:r w:rsidR="000F3C91">
        <w:rPr>
          <w:sz w:val="22"/>
          <w:szCs w:val="22"/>
        </w:rPr>
        <w:t>previa de datos</w:t>
      </w:r>
      <w:r>
        <w:rPr>
          <w:sz w:val="22"/>
          <w:szCs w:val="22"/>
        </w:rPr>
        <w:t xml:space="preserve">. En la aplicación el usuario </w:t>
      </w:r>
      <w:r w:rsidR="0038542A">
        <w:rPr>
          <w:sz w:val="22"/>
          <w:szCs w:val="22"/>
        </w:rPr>
        <w:t>podrá</w:t>
      </w:r>
      <w:r>
        <w:rPr>
          <w:sz w:val="22"/>
          <w:szCs w:val="22"/>
        </w:rPr>
        <w:t xml:space="preserve"> </w:t>
      </w:r>
      <w:r w:rsidR="000F3C91">
        <w:rPr>
          <w:sz w:val="22"/>
          <w:szCs w:val="22"/>
        </w:rPr>
        <w:t xml:space="preserve">hacer uso de las funciones de automatización con las que cuenta </w:t>
      </w:r>
      <w:r>
        <w:rPr>
          <w:sz w:val="22"/>
          <w:szCs w:val="22"/>
        </w:rPr>
        <w:t xml:space="preserve">el proyecto, </w:t>
      </w:r>
      <w:r w:rsidR="000F3C91">
        <w:rPr>
          <w:sz w:val="22"/>
          <w:szCs w:val="22"/>
        </w:rPr>
        <w:t>como lo son</w:t>
      </w:r>
      <w:r>
        <w:rPr>
          <w:sz w:val="22"/>
          <w:szCs w:val="22"/>
        </w:rPr>
        <w:t xml:space="preserve">: </w:t>
      </w:r>
      <w:r w:rsidR="0038542A">
        <w:rPr>
          <w:sz w:val="22"/>
          <w:szCs w:val="22"/>
        </w:rPr>
        <w:t>regulación</w:t>
      </w:r>
      <w:r>
        <w:rPr>
          <w:sz w:val="22"/>
          <w:szCs w:val="22"/>
        </w:rPr>
        <w:t>, visualización y advertencia del estado de flujo del agua.</w:t>
      </w:r>
    </w:p>
    <w:p w14:paraId="1E3EC148" w14:textId="77777777" w:rsidR="008B66D8" w:rsidRDefault="008B66D8" w:rsidP="008B66D8">
      <w:pPr>
        <w:pStyle w:val="Ttulo2"/>
        <w:ind w:firstLine="0"/>
      </w:pPr>
      <w:bookmarkStart w:id="13" w:name="_Toc203997324"/>
      <w:r>
        <w:t>Objetivos específicos</w:t>
      </w:r>
      <w:bookmarkEnd w:id="13"/>
    </w:p>
    <w:p w14:paraId="688996BC" w14:textId="77777777" w:rsidR="008B66D8" w:rsidRPr="00495B9C" w:rsidRDefault="008B66D8" w:rsidP="00495B9C">
      <w:pPr>
        <w:pStyle w:val="Prrafodelista"/>
        <w:numPr>
          <w:ilvl w:val="0"/>
          <w:numId w:val="10"/>
        </w:numPr>
        <w:rPr>
          <w:b/>
          <w:bCs/>
          <w:sz w:val="22"/>
          <w:szCs w:val="22"/>
        </w:rPr>
      </w:pPr>
      <w:r w:rsidRPr="00495B9C">
        <w:rPr>
          <w:sz w:val="22"/>
          <w:szCs w:val="22"/>
        </w:rPr>
        <w:t>Elaborar y adaptar un prototipo de un grifo para que sea capaz de medir el uso del agua mediante un sensor de flujo, y que pueda regular el paso de esta misma de manera autónoma durante el lavado de manos.</w:t>
      </w:r>
    </w:p>
    <w:p w14:paraId="01689141" w14:textId="77777777" w:rsidR="008B66D8" w:rsidRPr="008A0085" w:rsidRDefault="008B66D8" w:rsidP="008B66D8">
      <w:pPr>
        <w:pStyle w:val="Prrafodelista"/>
        <w:numPr>
          <w:ilvl w:val="0"/>
          <w:numId w:val="7"/>
        </w:numPr>
        <w:rPr>
          <w:b/>
          <w:bCs/>
          <w:sz w:val="22"/>
          <w:szCs w:val="22"/>
        </w:rPr>
      </w:pPr>
      <w:r>
        <w:rPr>
          <w:sz w:val="22"/>
          <w:szCs w:val="22"/>
        </w:rPr>
        <w:t>Analizar y cargar las mediciones a una base de datos que tenga la capacidad de transformarlas a información comprensible por personas con conocimiento básico de interpretación de gráficas y de unidades de medida relacionadas con el agua.</w:t>
      </w:r>
    </w:p>
    <w:p w14:paraId="67249735" w14:textId="77777777" w:rsidR="008B66D8" w:rsidRDefault="008B66D8" w:rsidP="008B66D8">
      <w:pPr>
        <w:pStyle w:val="Prrafodelista"/>
        <w:numPr>
          <w:ilvl w:val="0"/>
          <w:numId w:val="7"/>
        </w:numPr>
        <w:rPr>
          <w:sz w:val="22"/>
          <w:szCs w:val="22"/>
        </w:rPr>
      </w:pPr>
      <w:r>
        <w:rPr>
          <w:sz w:val="22"/>
          <w:szCs w:val="22"/>
        </w:rPr>
        <w:t xml:space="preserve">Diseñar una aplicación móvil que reciba la información de la base de datos y que pueda mostrar dicha información mediante diversos métodos como gráficas y comparaciones con el fin de concientizar a las personas de Bogotá sobre su consumo de agua. </w:t>
      </w:r>
    </w:p>
    <w:p w14:paraId="4C5E145E" w14:textId="77777777" w:rsidR="008B66D8" w:rsidRDefault="008B66D8" w:rsidP="008B66D8">
      <w:pPr>
        <w:pStyle w:val="Ttulo2"/>
        <w:ind w:firstLine="0"/>
      </w:pPr>
      <w:bookmarkStart w:id="14" w:name="_Toc203997325"/>
      <w:r>
        <w:lastRenderedPageBreak/>
        <w:t>Criterios de Funcionamiento</w:t>
      </w:r>
      <w:bookmarkEnd w:id="14"/>
      <w:r>
        <w:t xml:space="preserve"> </w:t>
      </w:r>
    </w:p>
    <w:p w14:paraId="5796AAC4" w14:textId="06FF89A5" w:rsidR="008B66D8" w:rsidRPr="008B66D8" w:rsidRDefault="008B66D8" w:rsidP="008B66D8">
      <w:pPr>
        <w:pStyle w:val="Prrafodelista"/>
        <w:numPr>
          <w:ilvl w:val="0"/>
          <w:numId w:val="6"/>
        </w:numPr>
        <w:rPr>
          <w:sz w:val="22"/>
          <w:szCs w:val="22"/>
        </w:rPr>
      </w:pPr>
      <w:r w:rsidRPr="008B66D8">
        <w:rPr>
          <w:sz w:val="22"/>
          <w:szCs w:val="22"/>
        </w:rPr>
        <w:t>Almacenar</w:t>
      </w:r>
      <w:r w:rsidR="009E466D">
        <w:rPr>
          <w:sz w:val="22"/>
          <w:szCs w:val="22"/>
        </w:rPr>
        <w:t xml:space="preserve"> y visualizar registros, usuarios e información</w:t>
      </w:r>
      <w:r w:rsidRPr="008B66D8">
        <w:rPr>
          <w:sz w:val="22"/>
          <w:szCs w:val="22"/>
        </w:rPr>
        <w:t xml:space="preserve"> correctamente en la </w:t>
      </w:r>
      <w:proofErr w:type="spellStart"/>
      <w:r w:rsidRPr="008B66D8">
        <w:rPr>
          <w:sz w:val="22"/>
          <w:szCs w:val="22"/>
        </w:rPr>
        <w:t>Firebase</w:t>
      </w:r>
      <w:proofErr w:type="spellEnd"/>
    </w:p>
    <w:p w14:paraId="02F2EF56" w14:textId="7FABFB20" w:rsidR="008B66D8" w:rsidRPr="008B66D8" w:rsidRDefault="008B66D8" w:rsidP="008B66D8">
      <w:pPr>
        <w:pStyle w:val="Prrafodelista"/>
        <w:numPr>
          <w:ilvl w:val="0"/>
          <w:numId w:val="6"/>
        </w:numPr>
        <w:rPr>
          <w:sz w:val="22"/>
          <w:szCs w:val="22"/>
        </w:rPr>
      </w:pPr>
      <w:r w:rsidRPr="008B66D8">
        <w:rPr>
          <w:sz w:val="22"/>
          <w:szCs w:val="22"/>
        </w:rPr>
        <w:t xml:space="preserve">La creación y visualización de graficas en la aplicación por medio de Visual Studio </w:t>
      </w:r>
      <w:proofErr w:type="spellStart"/>
      <w:r w:rsidRPr="008B66D8">
        <w:rPr>
          <w:sz w:val="22"/>
          <w:szCs w:val="22"/>
        </w:rPr>
        <w:t>Code</w:t>
      </w:r>
      <w:proofErr w:type="spellEnd"/>
    </w:p>
    <w:p w14:paraId="74D9AE9C" w14:textId="6038AC5E" w:rsidR="008B66D8" w:rsidRPr="008B66D8" w:rsidRDefault="008B66D8" w:rsidP="008B66D8">
      <w:pPr>
        <w:pStyle w:val="Prrafodelista"/>
        <w:numPr>
          <w:ilvl w:val="0"/>
          <w:numId w:val="6"/>
        </w:numPr>
        <w:rPr>
          <w:sz w:val="22"/>
          <w:szCs w:val="22"/>
        </w:rPr>
      </w:pPr>
      <w:r w:rsidRPr="008B66D8">
        <w:rPr>
          <w:sz w:val="22"/>
          <w:szCs w:val="22"/>
        </w:rPr>
        <w:t>Medición aproximada en litros en la aplicación</w:t>
      </w:r>
    </w:p>
    <w:p w14:paraId="0F30B35F" w14:textId="3CA544E3" w:rsidR="008B66D8" w:rsidRDefault="008B66D8" w:rsidP="008B66D8">
      <w:pPr>
        <w:pStyle w:val="Prrafodelista"/>
        <w:numPr>
          <w:ilvl w:val="0"/>
          <w:numId w:val="6"/>
        </w:numPr>
        <w:rPr>
          <w:sz w:val="22"/>
          <w:szCs w:val="22"/>
        </w:rPr>
      </w:pPr>
      <w:r w:rsidRPr="008B66D8">
        <w:rPr>
          <w:sz w:val="22"/>
          <w:szCs w:val="22"/>
        </w:rPr>
        <w:t xml:space="preserve">Automatización por medio de la electroválvula y botones </w:t>
      </w:r>
    </w:p>
    <w:p w14:paraId="44F9FB44" w14:textId="17E685AE" w:rsidR="000D2072" w:rsidRPr="008B66D8" w:rsidRDefault="000D2072" w:rsidP="008B66D8">
      <w:pPr>
        <w:pStyle w:val="Prrafodelista"/>
        <w:numPr>
          <w:ilvl w:val="0"/>
          <w:numId w:val="6"/>
        </w:numPr>
        <w:rPr>
          <w:sz w:val="22"/>
          <w:szCs w:val="22"/>
        </w:rPr>
      </w:pPr>
      <w:r>
        <w:rPr>
          <w:sz w:val="22"/>
          <w:szCs w:val="22"/>
        </w:rPr>
        <w:t>Estructura funcional del prototipo</w:t>
      </w:r>
    </w:p>
    <w:p w14:paraId="1E7F4742" w14:textId="5106D272" w:rsidR="00A37D46" w:rsidRPr="008B66D8" w:rsidRDefault="00B65B87" w:rsidP="008B66D8">
      <w:pPr>
        <w:rPr>
          <w:sz w:val="22"/>
          <w:szCs w:val="22"/>
        </w:rPr>
      </w:pPr>
      <w:r w:rsidRPr="008B66D8">
        <w:rPr>
          <w:sz w:val="22"/>
          <w:szCs w:val="22"/>
        </w:rPr>
        <w:br w:type="page"/>
      </w:r>
    </w:p>
    <w:p w14:paraId="39C32D51" w14:textId="77777777" w:rsidR="00495B9C" w:rsidRDefault="00495B9C" w:rsidP="00495B9C">
      <w:pPr>
        <w:pStyle w:val="Ttulo1"/>
      </w:pPr>
      <w:bookmarkStart w:id="15" w:name="_Toc203997326"/>
      <w:r>
        <w:lastRenderedPageBreak/>
        <w:t>Diseño del Prototipo</w:t>
      </w:r>
    </w:p>
    <w:p w14:paraId="527B7BAC" w14:textId="77777777" w:rsidR="00495B9C" w:rsidRDefault="00495B9C" w:rsidP="00495B9C">
      <w:pPr>
        <w:pStyle w:val="Ttulo2"/>
        <w:ind w:firstLine="0"/>
      </w:pPr>
      <w:r>
        <w:t>Materiales</w:t>
      </w:r>
    </w:p>
    <w:p w14:paraId="24F433D0" w14:textId="17BFE74D" w:rsidR="00495B9C" w:rsidRPr="00B97411" w:rsidRDefault="00495B9C" w:rsidP="00CC1680">
      <w:pPr>
        <w:pStyle w:val="Prrafodelista"/>
        <w:numPr>
          <w:ilvl w:val="0"/>
          <w:numId w:val="11"/>
        </w:numPr>
        <w:rPr>
          <w:sz w:val="22"/>
          <w:szCs w:val="22"/>
        </w:rPr>
      </w:pPr>
      <w:r w:rsidRPr="00B97411">
        <w:rPr>
          <w:sz w:val="22"/>
          <w:szCs w:val="22"/>
        </w:rPr>
        <w:t>ESP32</w:t>
      </w:r>
    </w:p>
    <w:p w14:paraId="477488BB" w14:textId="77777777" w:rsidR="00495B9C" w:rsidRPr="00495B9C" w:rsidRDefault="00495B9C" w:rsidP="00CC1680">
      <w:pPr>
        <w:pStyle w:val="Prrafodelista"/>
        <w:numPr>
          <w:ilvl w:val="0"/>
          <w:numId w:val="9"/>
        </w:numPr>
        <w:rPr>
          <w:sz w:val="22"/>
          <w:szCs w:val="22"/>
        </w:rPr>
      </w:pPr>
      <w:r w:rsidRPr="00495B9C">
        <w:rPr>
          <w:sz w:val="22"/>
          <w:szCs w:val="22"/>
        </w:rPr>
        <w:t>Cables (Macho Hembra y Macho Macho)</w:t>
      </w:r>
    </w:p>
    <w:p w14:paraId="5CAE436D" w14:textId="77777777" w:rsidR="00495B9C" w:rsidRPr="00495B9C" w:rsidRDefault="00495B9C" w:rsidP="00CC1680">
      <w:pPr>
        <w:pStyle w:val="Prrafodelista"/>
        <w:numPr>
          <w:ilvl w:val="0"/>
          <w:numId w:val="9"/>
        </w:numPr>
        <w:rPr>
          <w:sz w:val="22"/>
          <w:szCs w:val="22"/>
        </w:rPr>
      </w:pPr>
      <w:r w:rsidRPr="00495B9C">
        <w:rPr>
          <w:sz w:val="22"/>
          <w:szCs w:val="22"/>
        </w:rPr>
        <w:t>Impresiones 3D</w:t>
      </w:r>
    </w:p>
    <w:p w14:paraId="245D901B" w14:textId="77777777" w:rsidR="00495B9C" w:rsidRPr="00495B9C" w:rsidRDefault="00495B9C" w:rsidP="00CC1680">
      <w:pPr>
        <w:pStyle w:val="Prrafodelista"/>
        <w:numPr>
          <w:ilvl w:val="0"/>
          <w:numId w:val="9"/>
        </w:numPr>
        <w:rPr>
          <w:sz w:val="22"/>
          <w:szCs w:val="22"/>
        </w:rPr>
      </w:pPr>
      <w:r w:rsidRPr="00495B9C">
        <w:rPr>
          <w:sz w:val="22"/>
          <w:szCs w:val="22"/>
        </w:rPr>
        <w:t>Sensor de caudal</w:t>
      </w:r>
    </w:p>
    <w:p w14:paraId="346E17AD" w14:textId="77777777" w:rsidR="00495B9C" w:rsidRPr="00495B9C" w:rsidRDefault="00495B9C" w:rsidP="00CC1680">
      <w:pPr>
        <w:pStyle w:val="Prrafodelista"/>
        <w:numPr>
          <w:ilvl w:val="0"/>
          <w:numId w:val="9"/>
        </w:numPr>
        <w:rPr>
          <w:sz w:val="22"/>
          <w:szCs w:val="22"/>
        </w:rPr>
      </w:pPr>
      <w:r w:rsidRPr="00495B9C">
        <w:rPr>
          <w:sz w:val="22"/>
          <w:szCs w:val="22"/>
        </w:rPr>
        <w:t>Pulsador para llave</w:t>
      </w:r>
    </w:p>
    <w:p w14:paraId="7E8F26B4" w14:textId="77777777" w:rsidR="00495B9C" w:rsidRPr="00495B9C" w:rsidRDefault="00495B9C" w:rsidP="00CC1680">
      <w:pPr>
        <w:pStyle w:val="Prrafodelista"/>
        <w:numPr>
          <w:ilvl w:val="0"/>
          <w:numId w:val="9"/>
        </w:numPr>
        <w:rPr>
          <w:sz w:val="22"/>
          <w:szCs w:val="22"/>
        </w:rPr>
      </w:pPr>
      <w:r w:rsidRPr="00495B9C">
        <w:rPr>
          <w:sz w:val="22"/>
          <w:szCs w:val="22"/>
        </w:rPr>
        <w:t>Electroválvula</w:t>
      </w:r>
    </w:p>
    <w:p w14:paraId="54CCC5F2" w14:textId="77777777" w:rsidR="00495B9C" w:rsidRPr="00495B9C" w:rsidRDefault="00495B9C" w:rsidP="00CC1680">
      <w:pPr>
        <w:pStyle w:val="Prrafodelista"/>
        <w:numPr>
          <w:ilvl w:val="0"/>
          <w:numId w:val="9"/>
        </w:numPr>
        <w:rPr>
          <w:sz w:val="22"/>
          <w:szCs w:val="22"/>
        </w:rPr>
      </w:pPr>
      <w:r w:rsidRPr="00495B9C">
        <w:rPr>
          <w:sz w:val="22"/>
          <w:szCs w:val="22"/>
        </w:rPr>
        <w:t>Relé</w:t>
      </w:r>
    </w:p>
    <w:p w14:paraId="4ED2A6CF" w14:textId="77777777" w:rsidR="00495B9C" w:rsidRPr="00495B9C" w:rsidRDefault="00495B9C" w:rsidP="00CC1680">
      <w:pPr>
        <w:pStyle w:val="Prrafodelista"/>
        <w:numPr>
          <w:ilvl w:val="0"/>
          <w:numId w:val="9"/>
        </w:numPr>
        <w:rPr>
          <w:sz w:val="22"/>
          <w:szCs w:val="22"/>
        </w:rPr>
      </w:pPr>
      <w:r w:rsidRPr="00495B9C">
        <w:rPr>
          <w:sz w:val="22"/>
          <w:szCs w:val="22"/>
        </w:rPr>
        <w:t>Placa Arduino</w:t>
      </w:r>
    </w:p>
    <w:p w14:paraId="6A13D88D" w14:textId="0256417F" w:rsidR="00495B9C" w:rsidRDefault="00495B9C" w:rsidP="00CC1680">
      <w:pPr>
        <w:pStyle w:val="Prrafodelista"/>
        <w:numPr>
          <w:ilvl w:val="0"/>
          <w:numId w:val="9"/>
        </w:numPr>
        <w:spacing w:after="160"/>
        <w:contextualSpacing w:val="0"/>
      </w:pPr>
      <w:r w:rsidRPr="00AF1FCC">
        <w:rPr>
          <w:sz w:val="22"/>
          <w:szCs w:val="22"/>
        </w:rPr>
        <w:t>Tubo de plástico</w:t>
      </w:r>
    </w:p>
    <w:p w14:paraId="431DE7DC" w14:textId="77777777" w:rsidR="00495B9C" w:rsidRDefault="00495B9C" w:rsidP="00495B9C">
      <w:pPr>
        <w:pStyle w:val="Ttulo2"/>
        <w:ind w:firstLine="0"/>
      </w:pPr>
      <w:r>
        <w:t>Boceto</w:t>
      </w:r>
    </w:p>
    <w:p w14:paraId="6EC0CF49" w14:textId="1EE89990" w:rsidR="00495B9C" w:rsidRDefault="00D54901" w:rsidP="00D54901">
      <w:pPr>
        <w:spacing w:after="160" w:line="278" w:lineRule="auto"/>
        <w:ind w:firstLine="0"/>
        <w:contextualSpacing w:val="0"/>
        <w:jc w:val="center"/>
      </w:pPr>
      <w:r>
        <w:rPr>
          <w:noProof/>
          <w:lang w:val="es-CO" w:eastAsia="es-CO"/>
        </w:rPr>
        <w:drawing>
          <wp:inline distT="0" distB="0" distL="0" distR="0" wp14:anchorId="175F466C" wp14:editId="526F9318">
            <wp:extent cx="5161260" cy="2693532"/>
            <wp:effectExtent l="0" t="0" r="1905" b="0"/>
            <wp:docPr id="9550830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1665" cy="2698962"/>
                    </a:xfrm>
                    <a:prstGeom prst="rect">
                      <a:avLst/>
                    </a:prstGeom>
                    <a:noFill/>
                  </pic:spPr>
                </pic:pic>
              </a:graphicData>
            </a:graphic>
          </wp:inline>
        </w:drawing>
      </w:r>
    </w:p>
    <w:p w14:paraId="5C52C77A" w14:textId="63E9F7EA" w:rsidR="008C6C37" w:rsidRDefault="008C6C37" w:rsidP="00CC1680">
      <w:pPr>
        <w:spacing w:after="160"/>
        <w:ind w:firstLine="0"/>
        <w:contextualSpacing w:val="0"/>
      </w:pPr>
      <w:r>
        <w:tab/>
      </w:r>
      <w:r w:rsidRPr="001C4D2D">
        <w:rPr>
          <w:sz w:val="22"/>
          <w:szCs w:val="22"/>
        </w:rPr>
        <w:t xml:space="preserve">Este es el boceto del prototipo, en el cual se pueden evidenciar algunos componentes físicos y eléctricos como los botones, el sensor de </w:t>
      </w:r>
      <w:r w:rsidR="001C4D2D" w:rsidRPr="001C4D2D">
        <w:rPr>
          <w:sz w:val="22"/>
          <w:szCs w:val="22"/>
        </w:rPr>
        <w:t>caudal,</w:t>
      </w:r>
      <w:r w:rsidRPr="001C4D2D">
        <w:rPr>
          <w:sz w:val="22"/>
          <w:szCs w:val="22"/>
        </w:rPr>
        <w:t xml:space="preserve"> la electroválvula, el tubo y el grifo.</w:t>
      </w:r>
    </w:p>
    <w:p w14:paraId="0D33ED6E" w14:textId="77777777" w:rsidR="00495B9C" w:rsidRDefault="00495B9C" w:rsidP="00CC1680">
      <w:pPr>
        <w:pStyle w:val="Ttulo2"/>
        <w:ind w:firstLine="0"/>
      </w:pPr>
      <w:r>
        <w:lastRenderedPageBreak/>
        <w:t>Funcionamiento</w:t>
      </w:r>
    </w:p>
    <w:p w14:paraId="3E8D947C" w14:textId="4E4A1FBE" w:rsidR="00257397" w:rsidRDefault="00257397" w:rsidP="00CC1680">
      <w:pPr>
        <w:rPr>
          <w:sz w:val="22"/>
          <w:szCs w:val="22"/>
        </w:rPr>
      </w:pPr>
      <w:r>
        <w:rPr>
          <w:sz w:val="22"/>
          <w:szCs w:val="22"/>
        </w:rPr>
        <w:t xml:space="preserve">El funcionamiento según el boceto del prototipo es: El agua </w:t>
      </w:r>
      <w:r w:rsidR="000F3C91">
        <w:rPr>
          <w:sz w:val="22"/>
          <w:szCs w:val="22"/>
        </w:rPr>
        <w:t>será regulada</w:t>
      </w:r>
      <w:r>
        <w:rPr>
          <w:sz w:val="22"/>
          <w:szCs w:val="22"/>
        </w:rPr>
        <w:t xml:space="preserve"> por la electroválvula</w:t>
      </w:r>
      <w:r w:rsidR="000F3C91">
        <w:rPr>
          <w:sz w:val="22"/>
          <w:szCs w:val="22"/>
        </w:rPr>
        <w:t>, que le permitirá o no el paso</w:t>
      </w:r>
      <w:r>
        <w:rPr>
          <w:sz w:val="22"/>
          <w:szCs w:val="22"/>
        </w:rPr>
        <w:t xml:space="preserve"> </w:t>
      </w:r>
      <w:r w:rsidR="000F3C91">
        <w:rPr>
          <w:sz w:val="22"/>
          <w:szCs w:val="22"/>
        </w:rPr>
        <w:t xml:space="preserve">al </w:t>
      </w:r>
      <w:r>
        <w:rPr>
          <w:sz w:val="22"/>
          <w:szCs w:val="22"/>
        </w:rPr>
        <w:t xml:space="preserve">sensor de caudal, este </w:t>
      </w:r>
      <w:proofErr w:type="gramStart"/>
      <w:r>
        <w:rPr>
          <w:sz w:val="22"/>
          <w:szCs w:val="22"/>
        </w:rPr>
        <w:t>tomara</w:t>
      </w:r>
      <w:proofErr w:type="gramEnd"/>
      <w:r>
        <w:rPr>
          <w:sz w:val="22"/>
          <w:szCs w:val="22"/>
        </w:rPr>
        <w:t xml:space="preserve"> la información necesaria</w:t>
      </w:r>
      <w:r w:rsidR="000F3C91">
        <w:rPr>
          <w:sz w:val="22"/>
          <w:szCs w:val="22"/>
        </w:rPr>
        <w:t xml:space="preserve"> respectiva al</w:t>
      </w:r>
      <w:r>
        <w:rPr>
          <w:sz w:val="22"/>
          <w:szCs w:val="22"/>
        </w:rPr>
        <w:t xml:space="preserve"> flujo de agua y la </w:t>
      </w:r>
      <w:r w:rsidR="00A1767D">
        <w:rPr>
          <w:sz w:val="22"/>
          <w:szCs w:val="22"/>
        </w:rPr>
        <w:t>enviará</w:t>
      </w:r>
      <w:r>
        <w:rPr>
          <w:sz w:val="22"/>
          <w:szCs w:val="22"/>
        </w:rPr>
        <w:t xml:space="preserve"> a </w:t>
      </w:r>
      <w:proofErr w:type="spellStart"/>
      <w:r>
        <w:rPr>
          <w:sz w:val="22"/>
          <w:szCs w:val="22"/>
        </w:rPr>
        <w:t>Firebase</w:t>
      </w:r>
      <w:proofErr w:type="spellEnd"/>
      <w:r w:rsidR="000F3C91">
        <w:rPr>
          <w:sz w:val="22"/>
          <w:szCs w:val="22"/>
        </w:rPr>
        <w:t>, sitio</w:t>
      </w:r>
      <w:r>
        <w:rPr>
          <w:sz w:val="22"/>
          <w:szCs w:val="22"/>
        </w:rPr>
        <w:t xml:space="preserve"> </w:t>
      </w:r>
      <w:r w:rsidR="000F3C91">
        <w:rPr>
          <w:sz w:val="22"/>
          <w:szCs w:val="22"/>
        </w:rPr>
        <w:t xml:space="preserve">en el que se almacenará la información y de donde posteriormente será tomada por la </w:t>
      </w:r>
      <w:r>
        <w:rPr>
          <w:sz w:val="22"/>
          <w:szCs w:val="22"/>
        </w:rPr>
        <w:t xml:space="preserve">aplicación. El agua finalmente llegará por el grifo y caerá. </w:t>
      </w:r>
    </w:p>
    <w:p w14:paraId="627240CA" w14:textId="6D42D900" w:rsidR="00257397" w:rsidRPr="00257397" w:rsidRDefault="00257397" w:rsidP="00CC1680">
      <w:pPr>
        <w:rPr>
          <w:sz w:val="22"/>
          <w:szCs w:val="22"/>
        </w:rPr>
      </w:pPr>
      <w:r>
        <w:rPr>
          <w:sz w:val="22"/>
          <w:szCs w:val="22"/>
        </w:rPr>
        <w:t xml:space="preserve">Tanto la electroválvula </w:t>
      </w:r>
      <w:r w:rsidR="000F3C91">
        <w:rPr>
          <w:sz w:val="22"/>
          <w:szCs w:val="22"/>
        </w:rPr>
        <w:t>como</w:t>
      </w:r>
      <w:r>
        <w:rPr>
          <w:sz w:val="22"/>
          <w:szCs w:val="22"/>
        </w:rPr>
        <w:t xml:space="preserve"> los botones son los componentes primordiales para la automatización del sistema. La electroválvula regulará el flujo de agua en dos momentos, la deja pasar o evita el paso. Uno de los botones </w:t>
      </w:r>
      <w:r w:rsidR="00A1767D">
        <w:rPr>
          <w:sz w:val="22"/>
          <w:szCs w:val="22"/>
        </w:rPr>
        <w:t>activará</w:t>
      </w:r>
      <w:r>
        <w:rPr>
          <w:sz w:val="22"/>
          <w:szCs w:val="22"/>
        </w:rPr>
        <w:t xml:space="preserve"> el modo “automatizado” </w:t>
      </w:r>
      <w:r w:rsidR="000F3C91">
        <w:rPr>
          <w:sz w:val="22"/>
          <w:szCs w:val="22"/>
        </w:rPr>
        <w:t xml:space="preserve">de lavado de manos </w:t>
      </w:r>
      <w:r>
        <w:rPr>
          <w:sz w:val="22"/>
          <w:szCs w:val="22"/>
        </w:rPr>
        <w:t xml:space="preserve">y el otro lo </w:t>
      </w:r>
      <w:r w:rsidR="00A1767D">
        <w:rPr>
          <w:sz w:val="22"/>
          <w:szCs w:val="22"/>
        </w:rPr>
        <w:t>dejará</w:t>
      </w:r>
      <w:r>
        <w:rPr>
          <w:sz w:val="22"/>
          <w:szCs w:val="22"/>
        </w:rPr>
        <w:t xml:space="preserve"> en flujo libr</w:t>
      </w:r>
      <w:r w:rsidR="000F3C91">
        <w:rPr>
          <w:sz w:val="22"/>
          <w:szCs w:val="22"/>
        </w:rPr>
        <w:t>e y detendrá el flujo al ser oprimido de nuevo</w:t>
      </w:r>
      <w:r>
        <w:rPr>
          <w:sz w:val="22"/>
          <w:szCs w:val="22"/>
        </w:rPr>
        <w:t>.</w:t>
      </w:r>
    </w:p>
    <w:p w14:paraId="3CED21C5" w14:textId="77777777" w:rsidR="00495B9C" w:rsidRDefault="00495B9C" w:rsidP="00CC1680">
      <w:pPr>
        <w:spacing w:after="160"/>
        <w:ind w:firstLine="0"/>
        <w:contextualSpacing w:val="0"/>
      </w:pPr>
    </w:p>
    <w:p w14:paraId="47D6AE18" w14:textId="77777777" w:rsidR="00495B9C" w:rsidRDefault="00495B9C" w:rsidP="00CC1680">
      <w:pPr>
        <w:pStyle w:val="Ttulo2"/>
        <w:ind w:firstLine="0"/>
      </w:pPr>
      <w:r>
        <w:t>Roles</w:t>
      </w:r>
    </w:p>
    <w:p w14:paraId="422C3626" w14:textId="77777777" w:rsidR="00A1767D" w:rsidRDefault="00A1767D" w:rsidP="00A1767D">
      <w:r>
        <w:t xml:space="preserve">José David Forero Rojas, será el encargado de la programación del prototipo y del </w:t>
      </w:r>
      <w:proofErr w:type="spellStart"/>
      <w:r>
        <w:t>Firebase</w:t>
      </w:r>
      <w:proofErr w:type="spellEnd"/>
      <w:r>
        <w:t xml:space="preserve"> que serán piezas fundamentales para la automatización y el correcto funcionamiento de este.</w:t>
      </w:r>
    </w:p>
    <w:p w14:paraId="35262D2B" w14:textId="77777777" w:rsidR="00A1767D" w:rsidRDefault="00A1767D" w:rsidP="00A1767D">
      <w:r>
        <w:t>Juan Diego Monrroy Correa, será el encargado de todo lo relacionado con la aplicación como el diseño, además, colaborará con la elaboración del prototipo, tanto conexiones como el diseño.</w:t>
      </w:r>
    </w:p>
    <w:p w14:paraId="149F8A8A" w14:textId="77777777" w:rsidR="00A1767D" w:rsidRDefault="00A1767D" w:rsidP="00A1767D">
      <w:r>
        <w:t>Kevin Santiago Tunjano Páez, será el encargado de toda la teoría digitada en el documento, además, colaborará con la elaboración del prototipo, tanto conexiones como el diseño.</w:t>
      </w:r>
    </w:p>
    <w:p w14:paraId="47928149" w14:textId="77777777" w:rsidR="00A1767D" w:rsidRDefault="00A1767D" w:rsidP="00A1767D">
      <w:pPr>
        <w:spacing w:after="160" w:line="278" w:lineRule="auto"/>
        <w:ind w:firstLine="0"/>
        <w:contextualSpacing w:val="0"/>
      </w:pPr>
      <w:r>
        <w:br w:type="page"/>
      </w:r>
    </w:p>
    <w:p w14:paraId="5A76AD5A" w14:textId="77777777" w:rsidR="00A1767D" w:rsidRDefault="00A1767D" w:rsidP="00A1767D">
      <w:pPr>
        <w:pStyle w:val="Ttulo1"/>
      </w:pPr>
      <w:r>
        <w:lastRenderedPageBreak/>
        <w:t>Construcción y Pruebas</w:t>
      </w:r>
    </w:p>
    <w:p w14:paraId="15E53BC0" w14:textId="77777777" w:rsidR="00A1767D" w:rsidRDefault="00A1767D" w:rsidP="00EB5386">
      <w:pPr>
        <w:pStyle w:val="Ttulo2"/>
        <w:ind w:firstLine="0"/>
      </w:pPr>
      <w:r w:rsidRPr="00F04F23">
        <w:t>Descripción de la construcción</w:t>
      </w:r>
    </w:p>
    <w:p w14:paraId="140FC79F" w14:textId="4656849E" w:rsidR="00966224" w:rsidRDefault="00527D2F" w:rsidP="00EB5386">
      <w:pPr>
        <w:pStyle w:val="Ttulo3"/>
      </w:pPr>
      <w:r w:rsidRPr="00966224">
        <w:drawing>
          <wp:anchor distT="0" distB="0" distL="114300" distR="114300" simplePos="0" relativeHeight="251675136" behindDoc="0" locked="0" layoutInCell="1" allowOverlap="1" wp14:anchorId="28B38F10" wp14:editId="47D6C713">
            <wp:simplePos x="0" y="0"/>
            <wp:positionH relativeFrom="margin">
              <wp:posOffset>-276225</wp:posOffset>
            </wp:positionH>
            <wp:positionV relativeFrom="margin">
              <wp:posOffset>1057275</wp:posOffset>
            </wp:positionV>
            <wp:extent cx="2162175" cy="3719830"/>
            <wp:effectExtent l="0" t="0" r="9525" b="0"/>
            <wp:wrapSquare wrapText="bothSides"/>
            <wp:docPr id="530301964" name="Imagen 2"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01964" name="Imagen 2" descr="Interfaz de usuario gráfica, Texto&#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3719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6224">
        <w:drawing>
          <wp:anchor distT="0" distB="0" distL="114300" distR="114300" simplePos="0" relativeHeight="251667968" behindDoc="0" locked="0" layoutInCell="1" allowOverlap="1" wp14:anchorId="4775B5A3" wp14:editId="075C867D">
            <wp:simplePos x="0" y="0"/>
            <wp:positionH relativeFrom="page">
              <wp:posOffset>5162550</wp:posOffset>
            </wp:positionH>
            <wp:positionV relativeFrom="margin">
              <wp:posOffset>1066800</wp:posOffset>
            </wp:positionV>
            <wp:extent cx="2038350" cy="3616960"/>
            <wp:effectExtent l="0" t="0" r="0" b="2540"/>
            <wp:wrapSquare wrapText="bothSides"/>
            <wp:docPr id="1079348411" name="Imagen 6" descr="Interfaz de usuario gráfica,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48411" name="Imagen 6" descr="Interfaz de usuario gráfica, Gráfico&#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350" cy="361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224">
        <w:t xml:space="preserve">Thunkable </w:t>
      </w:r>
    </w:p>
    <w:p w14:paraId="67502F94" w14:textId="77777777" w:rsidR="00E14946" w:rsidRPr="00E14946" w:rsidRDefault="00E14946" w:rsidP="00E14946"/>
    <w:p w14:paraId="71FF4A21" w14:textId="77777777" w:rsidR="00D254EE" w:rsidRDefault="00D254EE" w:rsidP="003136D9"/>
    <w:p w14:paraId="17A42FC8" w14:textId="77777777" w:rsidR="009A2687" w:rsidRDefault="00527D2F" w:rsidP="003136D9">
      <w:r w:rsidRPr="00966224">
        <w:drawing>
          <wp:anchor distT="0" distB="0" distL="114300" distR="114300" simplePos="0" relativeHeight="251653632" behindDoc="0" locked="0" layoutInCell="1" allowOverlap="1" wp14:anchorId="6EFF942A" wp14:editId="1C6DA9D6">
            <wp:simplePos x="0" y="0"/>
            <wp:positionH relativeFrom="margin">
              <wp:posOffset>2057400</wp:posOffset>
            </wp:positionH>
            <wp:positionV relativeFrom="margin">
              <wp:posOffset>1056640</wp:posOffset>
            </wp:positionV>
            <wp:extent cx="2059305" cy="3667125"/>
            <wp:effectExtent l="0" t="0" r="0" b="9525"/>
            <wp:wrapSquare wrapText="bothSides"/>
            <wp:docPr id="942474026" name="Imagen 4"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74026" name="Imagen 4" descr="Interfaz de usuario gráfica, Texto, Aplicación, Chat o mensaje de texto&#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9305"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6E9">
        <w:t>En estas imágenes p</w:t>
      </w:r>
      <w:r w:rsidR="00D254EE">
        <w:t>odemos evidenciar el interfaz y el diseño donde el usuario va a interactuar con el proyecto</w:t>
      </w:r>
    </w:p>
    <w:p w14:paraId="1631F75D" w14:textId="77C9E6B2" w:rsidR="00A1767D" w:rsidRDefault="00D254EE" w:rsidP="003136D9">
      <w:r>
        <w:t>.</w:t>
      </w:r>
    </w:p>
    <w:p w14:paraId="6D84D962" w14:textId="77777777" w:rsidR="000566E9" w:rsidRPr="00F04F23" w:rsidRDefault="000566E9" w:rsidP="003136D9"/>
    <w:p w14:paraId="15EB709F" w14:textId="77777777" w:rsidR="00A1767D" w:rsidRDefault="00A1767D" w:rsidP="00A1767D">
      <w:pPr>
        <w:pStyle w:val="Ttulo2"/>
        <w:ind w:firstLine="0"/>
      </w:pPr>
      <w:r w:rsidRPr="00F04F23">
        <w:t xml:space="preserve">Resultados de </w:t>
      </w:r>
      <w:r>
        <w:t xml:space="preserve">las </w:t>
      </w:r>
      <w:r w:rsidRPr="00F04F23">
        <w:t>pruebas</w:t>
      </w:r>
    </w:p>
    <w:p w14:paraId="044C4255" w14:textId="77777777" w:rsidR="00A1767D" w:rsidRPr="00F04F23" w:rsidRDefault="00A1767D" w:rsidP="00A1767D">
      <w:pPr>
        <w:ind w:firstLine="0"/>
      </w:pPr>
    </w:p>
    <w:p w14:paraId="7C995DB0" w14:textId="77777777" w:rsidR="00A1767D" w:rsidRDefault="00A1767D" w:rsidP="00A1767D">
      <w:pPr>
        <w:pStyle w:val="Ttulo2"/>
        <w:ind w:firstLine="0"/>
      </w:pPr>
      <w:r>
        <w:t>C</w:t>
      </w:r>
      <w:r w:rsidRPr="00F04F23">
        <w:t>onclusiones técnicas</w:t>
      </w:r>
    </w:p>
    <w:p w14:paraId="22AC2C97" w14:textId="77777777" w:rsidR="00A1767D" w:rsidRDefault="00A1767D" w:rsidP="00A1767D">
      <w:pPr>
        <w:ind w:firstLine="0"/>
      </w:pPr>
    </w:p>
    <w:p w14:paraId="28F96CCA" w14:textId="77777777" w:rsidR="00E54972" w:rsidRPr="00F04F23" w:rsidRDefault="00E54972" w:rsidP="00A1767D">
      <w:pPr>
        <w:ind w:firstLine="0"/>
      </w:pPr>
    </w:p>
    <w:p w14:paraId="2AC880CC" w14:textId="70354CF8" w:rsidR="00495B9C" w:rsidRDefault="00495B9C">
      <w:pPr>
        <w:spacing w:after="160" w:line="278" w:lineRule="auto"/>
        <w:ind w:firstLine="0"/>
        <w:contextualSpacing w:val="0"/>
        <w:rPr>
          <w:rFonts w:eastAsiaTheme="majorEastAsia" w:cstheme="majorBidi"/>
          <w:b/>
          <w:sz w:val="22"/>
          <w:szCs w:val="40"/>
        </w:rPr>
      </w:pPr>
      <w:r>
        <w:br w:type="page"/>
      </w:r>
    </w:p>
    <w:p w14:paraId="5ED71E1F" w14:textId="0F07D3E8" w:rsidR="001F44C0" w:rsidRPr="00E63FBF" w:rsidRDefault="00020101" w:rsidP="00E339F2">
      <w:pPr>
        <w:pStyle w:val="Ttulo1"/>
      </w:pPr>
      <w:bookmarkStart w:id="16" w:name="_Toc203997327"/>
      <w:bookmarkEnd w:id="15"/>
      <w:r w:rsidRPr="00E63FBF">
        <w:lastRenderedPageBreak/>
        <w:t>Producto Esperado</w:t>
      </w:r>
      <w:bookmarkEnd w:id="16"/>
    </w:p>
    <w:p w14:paraId="201A31B2" w14:textId="4F15EE43" w:rsidR="00F907B7" w:rsidRDefault="00020101" w:rsidP="00E339F2">
      <w:pPr>
        <w:rPr>
          <w:sz w:val="22"/>
          <w:szCs w:val="22"/>
        </w:rPr>
      </w:pPr>
      <w:r>
        <w:rPr>
          <w:sz w:val="22"/>
          <w:szCs w:val="22"/>
        </w:rPr>
        <w:t xml:space="preserve">Por parte de </w:t>
      </w:r>
      <w:proofErr w:type="spellStart"/>
      <w:r>
        <w:rPr>
          <w:sz w:val="22"/>
          <w:szCs w:val="22"/>
        </w:rPr>
        <w:t>AguaCiencia</w:t>
      </w:r>
      <w:proofErr w:type="spellEnd"/>
      <w:r>
        <w:rPr>
          <w:sz w:val="22"/>
          <w:szCs w:val="22"/>
        </w:rPr>
        <w:t xml:space="preserve">, se entregará una aplicación móvil funcional que permitiría que los usuarios puedan supervisar la cantidad de agua que se gasta y se mal gasta en el lavado de las manos, provocando que tenga mejor uso de esta en el futuro. También se </w:t>
      </w:r>
      <w:r w:rsidR="00E63FBF">
        <w:rPr>
          <w:sz w:val="22"/>
          <w:szCs w:val="22"/>
        </w:rPr>
        <w:t>entregará</w:t>
      </w:r>
      <w:r>
        <w:rPr>
          <w:sz w:val="22"/>
          <w:szCs w:val="22"/>
        </w:rPr>
        <w:t xml:space="preserve"> un prototipo de una llave inteligente con su debida programación y complementos</w:t>
      </w:r>
      <w:r w:rsidR="00E63FBF">
        <w:rPr>
          <w:sz w:val="22"/>
          <w:szCs w:val="22"/>
        </w:rPr>
        <w:t xml:space="preserve"> que vayan surgiendo a medida de la elaboración.</w:t>
      </w:r>
    </w:p>
    <w:p w14:paraId="09103D8D" w14:textId="2A669EE9" w:rsidR="00C6459B" w:rsidRDefault="00F907B7" w:rsidP="00F907B7">
      <w:pPr>
        <w:spacing w:after="160" w:line="278" w:lineRule="auto"/>
        <w:ind w:firstLine="0"/>
        <w:contextualSpacing w:val="0"/>
        <w:rPr>
          <w:sz w:val="22"/>
          <w:szCs w:val="22"/>
        </w:rPr>
      </w:pPr>
      <w:r>
        <w:rPr>
          <w:sz w:val="22"/>
          <w:szCs w:val="22"/>
        </w:rPr>
        <w:br w:type="page"/>
      </w:r>
    </w:p>
    <w:p w14:paraId="1EF7D0EE" w14:textId="229CD1EF" w:rsidR="00020101" w:rsidRPr="001A60BD" w:rsidRDefault="00C6459B" w:rsidP="00E339F2">
      <w:pPr>
        <w:pStyle w:val="Ttulo1"/>
      </w:pPr>
      <w:bookmarkStart w:id="17" w:name="_Toc203997328"/>
      <w:r w:rsidRPr="001A60BD">
        <w:lastRenderedPageBreak/>
        <w:t>Presupuesto</w:t>
      </w:r>
      <w:bookmarkEnd w:id="17"/>
    </w:p>
    <w:p w14:paraId="14A8C706" w14:textId="7E686FA4" w:rsidR="00C6459B" w:rsidRDefault="00C6459B" w:rsidP="00020101">
      <w:pPr>
        <w:rPr>
          <w:sz w:val="22"/>
          <w:szCs w:val="22"/>
        </w:rPr>
      </w:pPr>
      <w:r>
        <w:rPr>
          <w:sz w:val="22"/>
          <w:szCs w:val="22"/>
        </w:rPr>
        <w:t xml:space="preserve">Debido a que nuestro proyecto </w:t>
      </w:r>
      <w:r w:rsidR="00F907B7">
        <w:rPr>
          <w:sz w:val="22"/>
          <w:szCs w:val="22"/>
        </w:rPr>
        <w:t>está</w:t>
      </w:r>
      <w:r>
        <w:rPr>
          <w:sz w:val="22"/>
          <w:szCs w:val="22"/>
        </w:rPr>
        <w:t xml:space="preserve"> basado en el ahorro de un recurso; </w:t>
      </w:r>
      <w:r w:rsidR="001A60BD">
        <w:rPr>
          <w:sz w:val="22"/>
          <w:szCs w:val="22"/>
        </w:rPr>
        <w:t xml:space="preserve">algunos materiales son </w:t>
      </w:r>
      <w:r>
        <w:rPr>
          <w:sz w:val="22"/>
          <w:szCs w:val="22"/>
        </w:rPr>
        <w:t>reciclables o reciclados como las impresiones en 3D.</w:t>
      </w:r>
    </w:p>
    <w:p w14:paraId="1504D2DD" w14:textId="77777777" w:rsidR="001A60BD" w:rsidRDefault="001A60BD" w:rsidP="00020101">
      <w:pPr>
        <w:rPr>
          <w:sz w:val="22"/>
          <w:szCs w:val="22"/>
        </w:rPr>
      </w:pPr>
    </w:p>
    <w:p w14:paraId="1C541A4E" w14:textId="6A1CAF69" w:rsidR="009C18E1" w:rsidRPr="00994570" w:rsidRDefault="009C18E1" w:rsidP="00994570">
      <w:pPr>
        <w:pStyle w:val="Prrafodelista"/>
        <w:numPr>
          <w:ilvl w:val="0"/>
          <w:numId w:val="4"/>
        </w:numPr>
        <w:rPr>
          <w:sz w:val="22"/>
          <w:szCs w:val="22"/>
        </w:rPr>
      </w:pPr>
      <w:r w:rsidRPr="00994570">
        <w:rPr>
          <w:sz w:val="22"/>
          <w:szCs w:val="22"/>
        </w:rPr>
        <w:t>ESP32</w:t>
      </w:r>
      <w:r w:rsidR="00994570">
        <w:rPr>
          <w:sz w:val="22"/>
          <w:szCs w:val="22"/>
        </w:rPr>
        <w:t>: $</w:t>
      </w:r>
      <w:r w:rsidRPr="00994570">
        <w:rPr>
          <w:sz w:val="22"/>
          <w:szCs w:val="22"/>
        </w:rPr>
        <w:t>38.600</w:t>
      </w:r>
    </w:p>
    <w:p w14:paraId="6181DFED" w14:textId="4508B393" w:rsidR="009C18E1" w:rsidRPr="00994570" w:rsidRDefault="009C18E1" w:rsidP="00994570">
      <w:pPr>
        <w:pStyle w:val="Prrafodelista"/>
        <w:numPr>
          <w:ilvl w:val="0"/>
          <w:numId w:val="4"/>
        </w:numPr>
        <w:rPr>
          <w:sz w:val="22"/>
          <w:szCs w:val="22"/>
        </w:rPr>
      </w:pPr>
      <w:r w:rsidRPr="00994570">
        <w:rPr>
          <w:sz w:val="22"/>
          <w:szCs w:val="22"/>
        </w:rPr>
        <w:t>Cables (Macho Hembra y Macho Macho)</w:t>
      </w:r>
      <w:r w:rsidR="00994570">
        <w:rPr>
          <w:sz w:val="22"/>
          <w:szCs w:val="22"/>
        </w:rPr>
        <w:t>:</w:t>
      </w:r>
      <w:r w:rsidRPr="00994570">
        <w:rPr>
          <w:sz w:val="22"/>
          <w:szCs w:val="22"/>
        </w:rPr>
        <w:t xml:space="preserve"> </w:t>
      </w:r>
      <w:r w:rsidR="00994570">
        <w:rPr>
          <w:sz w:val="22"/>
          <w:szCs w:val="22"/>
        </w:rPr>
        <w:t>$</w:t>
      </w:r>
      <w:r w:rsidRPr="00994570">
        <w:rPr>
          <w:sz w:val="22"/>
          <w:szCs w:val="22"/>
        </w:rPr>
        <w:t>24.000</w:t>
      </w:r>
    </w:p>
    <w:p w14:paraId="4E786CC6" w14:textId="22217224" w:rsidR="009C18E1" w:rsidRPr="00994570" w:rsidRDefault="009C18E1" w:rsidP="00994570">
      <w:pPr>
        <w:pStyle w:val="Prrafodelista"/>
        <w:numPr>
          <w:ilvl w:val="0"/>
          <w:numId w:val="4"/>
        </w:numPr>
        <w:rPr>
          <w:sz w:val="22"/>
          <w:szCs w:val="22"/>
        </w:rPr>
      </w:pPr>
      <w:r w:rsidRPr="00994570">
        <w:rPr>
          <w:sz w:val="22"/>
          <w:szCs w:val="22"/>
        </w:rPr>
        <w:t>Impresiones 3D</w:t>
      </w:r>
    </w:p>
    <w:p w14:paraId="7CF1D46C" w14:textId="76936FB8" w:rsidR="009C18E1" w:rsidRPr="00994570" w:rsidRDefault="009C18E1" w:rsidP="00994570">
      <w:pPr>
        <w:pStyle w:val="Prrafodelista"/>
        <w:numPr>
          <w:ilvl w:val="0"/>
          <w:numId w:val="4"/>
        </w:numPr>
        <w:rPr>
          <w:sz w:val="22"/>
          <w:szCs w:val="22"/>
        </w:rPr>
      </w:pPr>
      <w:r w:rsidRPr="00994570">
        <w:rPr>
          <w:sz w:val="22"/>
          <w:szCs w:val="22"/>
        </w:rPr>
        <w:t>Sensor de caudal</w:t>
      </w:r>
      <w:r w:rsidR="00994570">
        <w:rPr>
          <w:sz w:val="22"/>
          <w:szCs w:val="22"/>
        </w:rPr>
        <w:t>: $</w:t>
      </w:r>
      <w:r w:rsidR="00826574" w:rsidRPr="00994570">
        <w:rPr>
          <w:sz w:val="22"/>
          <w:szCs w:val="22"/>
        </w:rPr>
        <w:t>22.400</w:t>
      </w:r>
    </w:p>
    <w:p w14:paraId="075F85CB" w14:textId="769A76B6" w:rsidR="00E339F2" w:rsidRDefault="009C18E1" w:rsidP="00B97660">
      <w:pPr>
        <w:pStyle w:val="Prrafodelista"/>
        <w:numPr>
          <w:ilvl w:val="0"/>
          <w:numId w:val="4"/>
        </w:numPr>
        <w:rPr>
          <w:sz w:val="22"/>
          <w:szCs w:val="22"/>
        </w:rPr>
      </w:pPr>
      <w:r w:rsidRPr="00994570">
        <w:rPr>
          <w:sz w:val="22"/>
          <w:szCs w:val="22"/>
        </w:rPr>
        <w:t>Pulsador para llave</w:t>
      </w:r>
      <w:r w:rsidR="00994570">
        <w:rPr>
          <w:sz w:val="22"/>
          <w:szCs w:val="22"/>
        </w:rPr>
        <w:t>:</w:t>
      </w:r>
      <w:r w:rsidR="00826574" w:rsidRPr="00994570">
        <w:rPr>
          <w:sz w:val="22"/>
          <w:szCs w:val="22"/>
        </w:rPr>
        <w:t xml:space="preserve"> </w:t>
      </w:r>
      <w:r w:rsidR="00994570">
        <w:rPr>
          <w:sz w:val="22"/>
          <w:szCs w:val="22"/>
        </w:rPr>
        <w:t>$</w:t>
      </w:r>
      <w:r w:rsidR="00E507F3">
        <w:rPr>
          <w:sz w:val="22"/>
          <w:szCs w:val="22"/>
        </w:rPr>
        <w:t>10</w:t>
      </w:r>
      <w:r w:rsidR="00826574" w:rsidRPr="00994570">
        <w:rPr>
          <w:sz w:val="22"/>
          <w:szCs w:val="22"/>
        </w:rPr>
        <w:t>.000</w:t>
      </w:r>
    </w:p>
    <w:p w14:paraId="00B57DCD" w14:textId="1B0FA98D" w:rsidR="00BD4AE7" w:rsidRDefault="00F659BF" w:rsidP="00B97660">
      <w:pPr>
        <w:pStyle w:val="Prrafodelista"/>
        <w:numPr>
          <w:ilvl w:val="0"/>
          <w:numId w:val="4"/>
        </w:numPr>
        <w:rPr>
          <w:sz w:val="22"/>
          <w:szCs w:val="22"/>
        </w:rPr>
      </w:pPr>
      <w:r>
        <w:rPr>
          <w:sz w:val="22"/>
          <w:szCs w:val="22"/>
        </w:rPr>
        <w:t>Electroválvula: $</w:t>
      </w:r>
      <w:r w:rsidR="00E507F3">
        <w:rPr>
          <w:sz w:val="22"/>
          <w:szCs w:val="22"/>
        </w:rPr>
        <w:t>38</w:t>
      </w:r>
      <w:r>
        <w:rPr>
          <w:sz w:val="22"/>
          <w:szCs w:val="22"/>
        </w:rPr>
        <w:t>.000</w:t>
      </w:r>
    </w:p>
    <w:p w14:paraId="777DCFD5" w14:textId="2CBFC602" w:rsidR="00BC7B7C" w:rsidRDefault="00AB1CA3" w:rsidP="00B97660">
      <w:pPr>
        <w:pStyle w:val="Prrafodelista"/>
        <w:numPr>
          <w:ilvl w:val="0"/>
          <w:numId w:val="4"/>
        </w:numPr>
        <w:rPr>
          <w:sz w:val="22"/>
          <w:szCs w:val="22"/>
        </w:rPr>
      </w:pPr>
      <w:r>
        <w:rPr>
          <w:sz w:val="22"/>
          <w:szCs w:val="22"/>
        </w:rPr>
        <w:t>Relé: $16.000</w:t>
      </w:r>
    </w:p>
    <w:p w14:paraId="533C1228" w14:textId="77777777" w:rsidR="00BD4AE7" w:rsidRDefault="00BD4AE7">
      <w:pPr>
        <w:spacing w:after="160" w:line="278" w:lineRule="auto"/>
        <w:ind w:firstLine="0"/>
        <w:contextualSpacing w:val="0"/>
        <w:rPr>
          <w:sz w:val="22"/>
          <w:szCs w:val="22"/>
        </w:rPr>
      </w:pPr>
      <w:r>
        <w:rPr>
          <w:sz w:val="22"/>
          <w:szCs w:val="22"/>
        </w:rPr>
        <w:br w:type="page"/>
      </w:r>
    </w:p>
    <w:p w14:paraId="79B36C03" w14:textId="631DB1B1" w:rsidR="00BD4AE7" w:rsidRPr="00BD4AE7" w:rsidRDefault="00BD4AE7" w:rsidP="00BD4AE7"/>
    <w:bookmarkStart w:id="18" w:name="_Toc203997329" w:displacedByCustomXml="next"/>
    <w:sdt>
      <w:sdtPr>
        <w:rPr>
          <w:rFonts w:eastAsiaTheme="minorEastAsia" w:cs="Arial"/>
          <w:b w:val="0"/>
          <w:sz w:val="24"/>
          <w:szCs w:val="24"/>
          <w:lang w:val="es-ES"/>
        </w:rPr>
        <w:id w:val="-515618740"/>
        <w:docPartObj>
          <w:docPartGallery w:val="Bibliographies"/>
          <w:docPartUnique/>
        </w:docPartObj>
      </w:sdtPr>
      <w:sdtEndPr>
        <w:rPr>
          <w:rFonts w:cstheme="minorBidi"/>
          <w:lang w:val="es-419"/>
        </w:rPr>
      </w:sdtEndPr>
      <w:sdtContent>
        <w:p w14:paraId="63D595FA" w14:textId="6F2DC08F" w:rsidR="00551880" w:rsidRPr="00CA6D45" w:rsidRDefault="00551880">
          <w:pPr>
            <w:pStyle w:val="Ttulo1"/>
            <w:rPr>
              <w:rFonts w:cs="Arial"/>
              <w:szCs w:val="22"/>
            </w:rPr>
          </w:pPr>
          <w:r w:rsidRPr="00CA6D45">
            <w:rPr>
              <w:rFonts w:cs="Arial"/>
              <w:szCs w:val="22"/>
            </w:rPr>
            <w:t>Referencias Bibliográficas</w:t>
          </w:r>
          <w:bookmarkEnd w:id="18"/>
        </w:p>
        <w:sdt>
          <w:sdtPr>
            <w:rPr>
              <w:rFonts w:cs="Arial"/>
              <w:sz w:val="22"/>
              <w:szCs w:val="22"/>
            </w:rPr>
            <w:id w:val="-573587230"/>
            <w:bibliography/>
          </w:sdtPr>
          <w:sdtEndPr>
            <w:rPr>
              <w:rFonts w:cstheme="minorBidi"/>
            </w:rPr>
          </w:sdtEndPr>
          <w:sdtContent>
            <w:p w14:paraId="031E9942" w14:textId="77777777" w:rsidR="00297B35" w:rsidRDefault="00551880" w:rsidP="00297B35">
              <w:pPr>
                <w:pStyle w:val="Bibliografa"/>
                <w:ind w:left="720" w:hanging="720"/>
                <w:rPr>
                  <w:noProof/>
                  <w:kern w:val="0"/>
                  <w14:ligatures w14:val="none"/>
                </w:rPr>
              </w:pPr>
              <w:r w:rsidRPr="216997A4">
                <w:rPr>
                  <w:rFonts w:cs="Arial"/>
                  <w:sz w:val="22"/>
                  <w:szCs w:val="22"/>
                </w:rPr>
                <w:fldChar w:fldCharType="begin"/>
              </w:r>
              <w:r w:rsidRPr="00CA6D45">
                <w:rPr>
                  <w:rFonts w:cs="Arial"/>
                  <w:sz w:val="22"/>
                  <w:szCs w:val="22"/>
                </w:rPr>
                <w:instrText>BIBLIOGRAPHY</w:instrText>
              </w:r>
              <w:r w:rsidRPr="216997A4">
                <w:rPr>
                  <w:rFonts w:cs="Arial"/>
                  <w:sz w:val="22"/>
                  <w:szCs w:val="22"/>
                </w:rPr>
                <w:fldChar w:fldCharType="separate"/>
              </w:r>
              <w:r w:rsidR="00297B35">
                <w:rPr>
                  <w:noProof/>
                </w:rPr>
                <w:t xml:space="preserve">Held, P. A. (1 de Octubre de 2024). </w:t>
              </w:r>
              <w:r w:rsidR="00297B35">
                <w:rPr>
                  <w:i/>
                  <w:iCs/>
                  <w:noProof/>
                </w:rPr>
                <w:t>La Silla Vacia</w:t>
              </w:r>
              <w:r w:rsidR="00297B35">
                <w:rPr>
                  <w:noProof/>
                </w:rPr>
                <w:t>. Obtenido de https://www.lasillavacia.com/especiales/las-alternativas-que-podrian-poner-fin-a-la-crisis-del-agua-en-bogota/</w:t>
              </w:r>
            </w:p>
            <w:p w14:paraId="47EA1C91" w14:textId="77777777" w:rsidR="00297B35" w:rsidRDefault="00297B35" w:rsidP="00297B35">
              <w:pPr>
                <w:pStyle w:val="Bibliografa"/>
                <w:ind w:left="720" w:hanging="720"/>
                <w:rPr>
                  <w:noProof/>
                </w:rPr>
              </w:pPr>
              <w:r>
                <w:rPr>
                  <w:noProof/>
                </w:rPr>
                <w:t xml:space="preserve">Held, P. A. (1 de Octubre de 2024). </w:t>
              </w:r>
              <w:r>
                <w:rPr>
                  <w:i/>
                  <w:iCs/>
                  <w:noProof/>
                </w:rPr>
                <w:t>La Silla Vacia</w:t>
              </w:r>
              <w:r>
                <w:rPr>
                  <w:noProof/>
                </w:rPr>
                <w:t>. Obtenido de https://www.lasillavacia.com/especiales/las-alternativas-que-podrian-poner-fin-a-la-crisis-del-agua-en-bogota/</w:t>
              </w:r>
            </w:p>
            <w:p w14:paraId="7B56CB3B" w14:textId="77777777" w:rsidR="00297B35" w:rsidRDefault="00297B35" w:rsidP="00297B35">
              <w:pPr>
                <w:pStyle w:val="Bibliografa"/>
                <w:ind w:left="720" w:hanging="720"/>
                <w:rPr>
                  <w:noProof/>
                </w:rPr>
              </w:pPr>
              <w:r>
                <w:rPr>
                  <w:noProof/>
                </w:rPr>
                <w:t xml:space="preserve">Presta, M. (s.f.). </w:t>
              </w:r>
              <w:r>
                <w:rPr>
                  <w:i/>
                  <w:iCs/>
                  <w:noProof/>
                </w:rPr>
                <w:t>Back4app</w:t>
              </w:r>
              <w:r>
                <w:rPr>
                  <w:noProof/>
                </w:rPr>
                <w:t>. Obtenido de https://blog.back4app.com/es/las-10-principales-ventajas-de-firebase/</w:t>
              </w:r>
            </w:p>
            <w:p w14:paraId="4BBF7E22" w14:textId="77777777" w:rsidR="00297B35" w:rsidRDefault="00297B35" w:rsidP="00297B35">
              <w:pPr>
                <w:pStyle w:val="Bibliografa"/>
                <w:ind w:left="720" w:hanging="720"/>
                <w:rPr>
                  <w:noProof/>
                </w:rPr>
              </w:pPr>
              <w:r>
                <w:rPr>
                  <w:noProof/>
                </w:rPr>
                <w:t xml:space="preserve">Rodríguez, M. P. (17 de Septiembre de 2024). </w:t>
              </w:r>
              <w:r>
                <w:rPr>
                  <w:i/>
                  <w:iCs/>
                  <w:noProof/>
                </w:rPr>
                <w:t>Departamento de Derecho del Medio Ambiente</w:t>
              </w:r>
              <w:r>
                <w:rPr>
                  <w:noProof/>
                </w:rPr>
                <w:t>. Obtenido de https://medioambiente.uexternado.edu.co/escasez-de-agua-en-bogota-caso-del-embalse-de-chuza/#:~:text=Desde%202021%2C%20su%20capacidad%20ha,adicional%20para%20mitigar%20la%20crisis.</w:t>
              </w:r>
            </w:p>
            <w:p w14:paraId="0C56C72E" w14:textId="77777777" w:rsidR="00297B35" w:rsidRDefault="00297B35" w:rsidP="00297B35">
              <w:pPr>
                <w:pStyle w:val="Bibliografa"/>
                <w:ind w:left="720" w:hanging="720"/>
                <w:rPr>
                  <w:noProof/>
                </w:rPr>
              </w:pPr>
              <w:r>
                <w:rPr>
                  <w:noProof/>
                </w:rPr>
                <w:t xml:space="preserve">Rodríguez, M. P. (17 de Septiembre de 2024). </w:t>
              </w:r>
              <w:r>
                <w:rPr>
                  <w:i/>
                  <w:iCs/>
                  <w:noProof/>
                </w:rPr>
                <w:t>Departamento de Derecho del Medio Ambiente</w:t>
              </w:r>
              <w:r>
                <w:rPr>
                  <w:noProof/>
                </w:rPr>
                <w:t>. Obtenido de https://medioambiente.uexternado.edu.co/escasez-de-agua-en-bogota-caso-del-embalse-de-chuza/#:~:text=Desde%202021%2C%20su%20capacidad%20ha,adicional%20para%20mitigar%20la%20crisis.</w:t>
              </w:r>
            </w:p>
            <w:p w14:paraId="7823E79B" w14:textId="77777777" w:rsidR="00297B35" w:rsidRDefault="00297B35" w:rsidP="00297B35">
              <w:pPr>
                <w:pStyle w:val="Bibliografa"/>
                <w:ind w:left="720" w:hanging="720"/>
                <w:rPr>
                  <w:noProof/>
                </w:rPr>
              </w:pPr>
              <w:r>
                <w:rPr>
                  <w:noProof/>
                </w:rPr>
                <w:t xml:space="preserve">Vera, G. Y. (2025). </w:t>
              </w:r>
              <w:r>
                <w:rPr>
                  <w:i/>
                  <w:iCs/>
                  <w:noProof/>
                </w:rPr>
                <w:t>VISUAL STUDIO CODE COMO ESTRATEGIA INNOVADORA EN EL PROCESO DE APRENDIZAJE EN LA ASIGNATURA DE DISEÑO WEB.</w:t>
              </w:r>
              <w:r>
                <w:rPr>
                  <w:noProof/>
                </w:rPr>
                <w:t xml:space="preserve"> Nueva Loja, Ecuador.</w:t>
              </w:r>
            </w:p>
            <w:p w14:paraId="75F71A51" w14:textId="3185E4E4" w:rsidR="001A60BD" w:rsidRPr="00CA6D45" w:rsidRDefault="00551880" w:rsidP="00297B35">
              <w:pPr>
                <w:ind w:firstLine="0"/>
              </w:pPr>
              <w:r w:rsidRPr="216997A4">
                <w:rPr>
                  <w:rFonts w:cs="Arial"/>
                  <w:b/>
                  <w:bCs/>
                  <w:sz w:val="22"/>
                  <w:szCs w:val="22"/>
                </w:rPr>
                <w:lastRenderedPageBreak/>
                <w:fldChar w:fldCharType="end"/>
              </w:r>
            </w:p>
          </w:sdtContent>
        </w:sdt>
      </w:sdtContent>
    </w:sdt>
    <w:sectPr w:rsidR="001A60BD" w:rsidRPr="00CA6D45" w:rsidSect="00B3314E">
      <w:headerReference w:type="default" r:id="rId16"/>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77A29" w14:textId="77777777" w:rsidR="009060CC" w:rsidRDefault="009060CC" w:rsidP="00BD4AE7">
      <w:pPr>
        <w:spacing w:after="0" w:line="240" w:lineRule="auto"/>
      </w:pPr>
      <w:r>
        <w:separator/>
      </w:r>
    </w:p>
  </w:endnote>
  <w:endnote w:type="continuationSeparator" w:id="0">
    <w:p w14:paraId="66ADAC7D" w14:textId="77777777" w:rsidR="009060CC" w:rsidRDefault="009060CC" w:rsidP="00BD4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04589" w14:textId="77777777" w:rsidR="009060CC" w:rsidRDefault="009060CC" w:rsidP="00BD4AE7">
      <w:pPr>
        <w:spacing w:after="0" w:line="240" w:lineRule="auto"/>
      </w:pPr>
      <w:r>
        <w:separator/>
      </w:r>
    </w:p>
  </w:footnote>
  <w:footnote w:type="continuationSeparator" w:id="0">
    <w:p w14:paraId="495BB118" w14:textId="77777777" w:rsidR="009060CC" w:rsidRDefault="009060CC" w:rsidP="00BD4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1999167"/>
      <w:docPartObj>
        <w:docPartGallery w:val="Page Numbers (Top of Page)"/>
        <w:docPartUnique/>
      </w:docPartObj>
    </w:sdtPr>
    <w:sdtEndPr/>
    <w:sdtContent>
      <w:p w14:paraId="318D9AEA" w14:textId="47F9AFAC" w:rsidR="00BD4AE7" w:rsidRDefault="00BD4AE7">
        <w:pPr>
          <w:pStyle w:val="Encabezado"/>
          <w:jc w:val="right"/>
        </w:pPr>
        <w:r>
          <w:fldChar w:fldCharType="begin"/>
        </w:r>
        <w:r>
          <w:instrText>PAGE   \* MERGEFORMAT</w:instrText>
        </w:r>
        <w:r>
          <w:fldChar w:fldCharType="separate"/>
        </w:r>
        <w:r w:rsidR="00C4719D" w:rsidRPr="00C4719D">
          <w:rPr>
            <w:noProof/>
            <w:lang w:val="es-ES"/>
          </w:rPr>
          <w:t>10</w:t>
        </w:r>
        <w:r>
          <w:fldChar w:fldCharType="end"/>
        </w:r>
      </w:p>
    </w:sdtContent>
  </w:sdt>
  <w:p w14:paraId="3A80B647" w14:textId="77777777" w:rsidR="00BD4AE7" w:rsidRDefault="00BD4A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1A87"/>
    <w:multiLevelType w:val="hybridMultilevel"/>
    <w:tmpl w:val="7D16326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04090F2D"/>
    <w:multiLevelType w:val="hybridMultilevel"/>
    <w:tmpl w:val="31587F80"/>
    <w:lvl w:ilvl="0" w:tplc="FFFFFFFF">
      <w:start w:val="1"/>
      <w:numFmt w:val="decimal"/>
      <w:lvlText w:val="%1."/>
      <w:lvlJc w:val="left"/>
      <w:pPr>
        <w:ind w:left="1440" w:hanging="360"/>
      </w:pPr>
      <w:rPr>
        <w:rFonts w:ascii="Times New Roman" w:eastAsia="Times New Roman" w:hAnsi="Times New Roman" w:cs="Times New Roman"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12C6FDB"/>
    <w:multiLevelType w:val="hybridMultilevel"/>
    <w:tmpl w:val="163664D4"/>
    <w:lvl w:ilvl="0" w:tplc="580A0001">
      <w:start w:val="1"/>
      <w:numFmt w:val="bullet"/>
      <w:lvlText w:val=""/>
      <w:lvlJc w:val="left"/>
      <w:pPr>
        <w:ind w:left="1440" w:hanging="360"/>
      </w:pPr>
      <w:rPr>
        <w:rFonts w:ascii="Symbol" w:hAnsi="Symbol"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5436AA9"/>
    <w:multiLevelType w:val="hybridMultilevel"/>
    <w:tmpl w:val="5128E28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4" w15:restartNumberingAfterBreak="0">
    <w:nsid w:val="26275049"/>
    <w:multiLevelType w:val="hybridMultilevel"/>
    <w:tmpl w:val="8D300B0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5" w15:restartNumberingAfterBreak="0">
    <w:nsid w:val="37585EF2"/>
    <w:multiLevelType w:val="hybridMultilevel"/>
    <w:tmpl w:val="519C57F0"/>
    <w:lvl w:ilvl="0" w:tplc="FFFFFFFF">
      <w:start w:val="1"/>
      <w:numFmt w:val="decimal"/>
      <w:lvlText w:val="%1."/>
      <w:lvlJc w:val="left"/>
      <w:pPr>
        <w:ind w:left="1440" w:hanging="360"/>
      </w:pPr>
      <w:rPr>
        <w:rFonts w:ascii="Arial" w:eastAsiaTheme="minorHAnsi" w:hAnsi="Arial" w:cstheme="minorBidi"/>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8653859"/>
    <w:multiLevelType w:val="hybridMultilevel"/>
    <w:tmpl w:val="19B21DC4"/>
    <w:lvl w:ilvl="0" w:tplc="580A0001">
      <w:start w:val="1"/>
      <w:numFmt w:val="bullet"/>
      <w:lvlText w:val=""/>
      <w:lvlJc w:val="left"/>
      <w:pPr>
        <w:ind w:left="1080" w:hanging="360"/>
      </w:pPr>
      <w:rPr>
        <w:rFonts w:ascii="Symbol" w:hAnsi="Symbol"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7" w15:restartNumberingAfterBreak="0">
    <w:nsid w:val="3970479E"/>
    <w:multiLevelType w:val="multilevel"/>
    <w:tmpl w:val="50ECEBBA"/>
    <w:styleLink w:val="Listaactual1"/>
    <w:lvl w:ilvl="0">
      <w:start w:val="1"/>
      <w:numFmt w:val="decimal"/>
      <w:lvlText w:val="%1."/>
      <w:lvlJc w:val="left"/>
      <w:pPr>
        <w:ind w:left="1440" w:hanging="360"/>
      </w:pPr>
      <w:rPr>
        <w:rFonts w:ascii="Times New Roman" w:eastAsia="Times New Roman" w:hAnsi="Times New Roman" w:cs="Times New Roman"/>
        <w:b w:val="0"/>
        <w:bCs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45E7D43"/>
    <w:multiLevelType w:val="hybridMultilevel"/>
    <w:tmpl w:val="50ECEBBA"/>
    <w:lvl w:ilvl="0" w:tplc="FFFFFFFF">
      <w:start w:val="1"/>
      <w:numFmt w:val="decimal"/>
      <w:lvlText w:val="%1."/>
      <w:lvlJc w:val="left"/>
      <w:pPr>
        <w:ind w:left="1440" w:hanging="360"/>
      </w:pPr>
      <w:rPr>
        <w:rFonts w:ascii="Times New Roman" w:eastAsia="Times New Roman" w:hAnsi="Times New Roman" w:cs="Times New Roman"/>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BA017C5"/>
    <w:multiLevelType w:val="hybridMultilevel"/>
    <w:tmpl w:val="50ECEBBA"/>
    <w:lvl w:ilvl="0" w:tplc="CF3CE0FE">
      <w:start w:val="1"/>
      <w:numFmt w:val="decimal"/>
      <w:lvlText w:val="%1."/>
      <w:lvlJc w:val="left"/>
      <w:pPr>
        <w:ind w:left="1440" w:hanging="360"/>
      </w:pPr>
      <w:rPr>
        <w:rFonts w:ascii="Times New Roman" w:eastAsia="Times New Roman" w:hAnsi="Times New Roman" w:cs="Times New Roman"/>
        <w:b w:val="0"/>
        <w:bCs w:val="0"/>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0" w15:restartNumberingAfterBreak="0">
    <w:nsid w:val="6E3F3C05"/>
    <w:multiLevelType w:val="hybridMultilevel"/>
    <w:tmpl w:val="BD505B0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num w:numId="1" w16cid:durableId="121583679">
    <w:abstractNumId w:val="9"/>
  </w:num>
  <w:num w:numId="2" w16cid:durableId="644047653">
    <w:abstractNumId w:val="5"/>
  </w:num>
  <w:num w:numId="3" w16cid:durableId="1116407720">
    <w:abstractNumId w:val="7"/>
  </w:num>
  <w:num w:numId="4" w16cid:durableId="1189028950">
    <w:abstractNumId w:val="6"/>
  </w:num>
  <w:num w:numId="5" w16cid:durableId="671644693">
    <w:abstractNumId w:val="8"/>
  </w:num>
  <w:num w:numId="6" w16cid:durableId="254747300">
    <w:abstractNumId w:val="4"/>
  </w:num>
  <w:num w:numId="7" w16cid:durableId="1665014343">
    <w:abstractNumId w:val="2"/>
  </w:num>
  <w:num w:numId="8" w16cid:durableId="742724979">
    <w:abstractNumId w:val="1"/>
  </w:num>
  <w:num w:numId="9" w16cid:durableId="1096025134">
    <w:abstractNumId w:val="0"/>
  </w:num>
  <w:num w:numId="10" w16cid:durableId="330261405">
    <w:abstractNumId w:val="10"/>
  </w:num>
  <w:num w:numId="11" w16cid:durableId="2103914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0" w:nlCheck="1" w:checkStyle="0"/>
  <w:activeWritingStyle w:appName="MSWord" w:lang="es-419" w:vendorID="64" w:dllVersion="0" w:nlCheck="1" w:checkStyle="0"/>
  <w:activeWritingStyle w:appName="MSWord" w:lang="es-419" w:vendorID="64" w:dllVersion="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14E"/>
    <w:rsid w:val="00004FAA"/>
    <w:rsid w:val="00020101"/>
    <w:rsid w:val="0003152C"/>
    <w:rsid w:val="0004485D"/>
    <w:rsid w:val="00050647"/>
    <w:rsid w:val="00056473"/>
    <w:rsid w:val="000566E9"/>
    <w:rsid w:val="0006298F"/>
    <w:rsid w:val="00090DA9"/>
    <w:rsid w:val="00097550"/>
    <w:rsid w:val="000D1ED9"/>
    <w:rsid w:val="000D2072"/>
    <w:rsid w:val="000E78A3"/>
    <w:rsid w:val="000F3C91"/>
    <w:rsid w:val="0010475D"/>
    <w:rsid w:val="001061EA"/>
    <w:rsid w:val="00131E85"/>
    <w:rsid w:val="00197407"/>
    <w:rsid w:val="00197BC6"/>
    <w:rsid w:val="001A60BD"/>
    <w:rsid w:val="001C29C2"/>
    <w:rsid w:val="001C4D2D"/>
    <w:rsid w:val="001E7543"/>
    <w:rsid w:val="001F44C0"/>
    <w:rsid w:val="0023273C"/>
    <w:rsid w:val="00246BFB"/>
    <w:rsid w:val="00257397"/>
    <w:rsid w:val="00297B35"/>
    <w:rsid w:val="002B33CD"/>
    <w:rsid w:val="002C6516"/>
    <w:rsid w:val="002E0B05"/>
    <w:rsid w:val="003136D9"/>
    <w:rsid w:val="003244FE"/>
    <w:rsid w:val="003350CF"/>
    <w:rsid w:val="0038283C"/>
    <w:rsid w:val="0038542A"/>
    <w:rsid w:val="003A0177"/>
    <w:rsid w:val="003C05EA"/>
    <w:rsid w:val="00447A0A"/>
    <w:rsid w:val="00453612"/>
    <w:rsid w:val="00470913"/>
    <w:rsid w:val="004738F5"/>
    <w:rsid w:val="00495B9C"/>
    <w:rsid w:val="004D23A5"/>
    <w:rsid w:val="00527D2F"/>
    <w:rsid w:val="00551880"/>
    <w:rsid w:val="00562E2C"/>
    <w:rsid w:val="005A5F19"/>
    <w:rsid w:val="005C1E61"/>
    <w:rsid w:val="005D02C8"/>
    <w:rsid w:val="0063588D"/>
    <w:rsid w:val="006832A6"/>
    <w:rsid w:val="006942A9"/>
    <w:rsid w:val="006D0094"/>
    <w:rsid w:val="006E774C"/>
    <w:rsid w:val="00701B16"/>
    <w:rsid w:val="0073160C"/>
    <w:rsid w:val="007B0C67"/>
    <w:rsid w:val="007C01DD"/>
    <w:rsid w:val="007C165B"/>
    <w:rsid w:val="007D33F2"/>
    <w:rsid w:val="00806D74"/>
    <w:rsid w:val="0081531C"/>
    <w:rsid w:val="00826574"/>
    <w:rsid w:val="00873E1F"/>
    <w:rsid w:val="008A0A86"/>
    <w:rsid w:val="008B66D8"/>
    <w:rsid w:val="008C0087"/>
    <w:rsid w:val="008C6C37"/>
    <w:rsid w:val="008D0A15"/>
    <w:rsid w:val="008E7FB7"/>
    <w:rsid w:val="009029B5"/>
    <w:rsid w:val="009060CC"/>
    <w:rsid w:val="00966224"/>
    <w:rsid w:val="00967DED"/>
    <w:rsid w:val="00977CD0"/>
    <w:rsid w:val="00994570"/>
    <w:rsid w:val="009A2687"/>
    <w:rsid w:val="009A63FF"/>
    <w:rsid w:val="009C18E1"/>
    <w:rsid w:val="009E466D"/>
    <w:rsid w:val="009F181E"/>
    <w:rsid w:val="00A17482"/>
    <w:rsid w:val="00A1767D"/>
    <w:rsid w:val="00A24983"/>
    <w:rsid w:val="00A37D46"/>
    <w:rsid w:val="00A40FBF"/>
    <w:rsid w:val="00A5092D"/>
    <w:rsid w:val="00A84310"/>
    <w:rsid w:val="00A91F38"/>
    <w:rsid w:val="00AB1CA3"/>
    <w:rsid w:val="00AF1FCC"/>
    <w:rsid w:val="00AF2858"/>
    <w:rsid w:val="00AF42FD"/>
    <w:rsid w:val="00AF5248"/>
    <w:rsid w:val="00B04987"/>
    <w:rsid w:val="00B07D7F"/>
    <w:rsid w:val="00B222F1"/>
    <w:rsid w:val="00B3314E"/>
    <w:rsid w:val="00B54E05"/>
    <w:rsid w:val="00B6022C"/>
    <w:rsid w:val="00B65B87"/>
    <w:rsid w:val="00B97411"/>
    <w:rsid w:val="00B97660"/>
    <w:rsid w:val="00BC7B7C"/>
    <w:rsid w:val="00BD4AE7"/>
    <w:rsid w:val="00BE0D94"/>
    <w:rsid w:val="00C03F06"/>
    <w:rsid w:val="00C1454A"/>
    <w:rsid w:val="00C40E5F"/>
    <w:rsid w:val="00C4719D"/>
    <w:rsid w:val="00C6459B"/>
    <w:rsid w:val="00C71593"/>
    <w:rsid w:val="00C91A8C"/>
    <w:rsid w:val="00C96D68"/>
    <w:rsid w:val="00CA6D45"/>
    <w:rsid w:val="00CC05AD"/>
    <w:rsid w:val="00CC1680"/>
    <w:rsid w:val="00D05CCA"/>
    <w:rsid w:val="00D20C0F"/>
    <w:rsid w:val="00D254EE"/>
    <w:rsid w:val="00D25D52"/>
    <w:rsid w:val="00D27AA0"/>
    <w:rsid w:val="00D34E9B"/>
    <w:rsid w:val="00D54901"/>
    <w:rsid w:val="00D7119E"/>
    <w:rsid w:val="00D950AB"/>
    <w:rsid w:val="00DB639F"/>
    <w:rsid w:val="00DE343D"/>
    <w:rsid w:val="00DF6F22"/>
    <w:rsid w:val="00E14946"/>
    <w:rsid w:val="00E21DDB"/>
    <w:rsid w:val="00E339F2"/>
    <w:rsid w:val="00E367AA"/>
    <w:rsid w:val="00E507F3"/>
    <w:rsid w:val="00E54972"/>
    <w:rsid w:val="00E6211F"/>
    <w:rsid w:val="00E63FBF"/>
    <w:rsid w:val="00EB5386"/>
    <w:rsid w:val="00EC0FE9"/>
    <w:rsid w:val="00EE4787"/>
    <w:rsid w:val="00EF39E0"/>
    <w:rsid w:val="00EF4CFA"/>
    <w:rsid w:val="00EF6F73"/>
    <w:rsid w:val="00F30ECD"/>
    <w:rsid w:val="00F43217"/>
    <w:rsid w:val="00F43EFA"/>
    <w:rsid w:val="00F659BF"/>
    <w:rsid w:val="00F77504"/>
    <w:rsid w:val="00F907B7"/>
    <w:rsid w:val="00FB51D5"/>
    <w:rsid w:val="00FF01B8"/>
    <w:rsid w:val="00FF2875"/>
    <w:rsid w:val="06C025F9"/>
    <w:rsid w:val="0CCC19C9"/>
    <w:rsid w:val="0FC5B560"/>
    <w:rsid w:val="1869DE77"/>
    <w:rsid w:val="19B9FD32"/>
    <w:rsid w:val="20E739F1"/>
    <w:rsid w:val="216997A4"/>
    <w:rsid w:val="22016F9D"/>
    <w:rsid w:val="2A781C74"/>
    <w:rsid w:val="3117B27C"/>
    <w:rsid w:val="3CF436CB"/>
    <w:rsid w:val="43A9026E"/>
    <w:rsid w:val="464D5A02"/>
    <w:rsid w:val="4E9EFB4B"/>
    <w:rsid w:val="538CA2BA"/>
    <w:rsid w:val="5735D41D"/>
    <w:rsid w:val="65BECE6A"/>
    <w:rsid w:val="6F7A7022"/>
    <w:rsid w:val="6F7DD7C5"/>
    <w:rsid w:val="705403F1"/>
    <w:rsid w:val="7F7D344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B98B"/>
  <w15:chartTrackingRefBased/>
  <w15:docId w15:val="{307087D6-0F9A-4622-8F2C-3A9EA2A6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E61"/>
    <w:pPr>
      <w:spacing w:after="40" w:line="480" w:lineRule="auto"/>
      <w:ind w:firstLine="720"/>
      <w:contextualSpacing/>
    </w:pPr>
    <w:rPr>
      <w:rFonts w:ascii="Arial" w:hAnsi="Arial"/>
    </w:rPr>
  </w:style>
  <w:style w:type="paragraph" w:styleId="Ttulo1">
    <w:name w:val="heading 1"/>
    <w:aliases w:val="TITULO NIVEL 1"/>
    <w:basedOn w:val="Normal"/>
    <w:next w:val="Normal"/>
    <w:link w:val="Ttulo1Car"/>
    <w:uiPriority w:val="9"/>
    <w:qFormat/>
    <w:rsid w:val="00E339F2"/>
    <w:pPr>
      <w:keepNext/>
      <w:keepLines/>
      <w:spacing w:before="360" w:after="80"/>
      <w:jc w:val="center"/>
      <w:outlineLvl w:val="0"/>
    </w:pPr>
    <w:rPr>
      <w:rFonts w:eastAsiaTheme="majorEastAsia" w:cstheme="majorBidi"/>
      <w:b/>
      <w:sz w:val="22"/>
      <w:szCs w:val="40"/>
    </w:rPr>
  </w:style>
  <w:style w:type="paragraph" w:styleId="Ttulo2">
    <w:name w:val="heading 2"/>
    <w:basedOn w:val="Normal"/>
    <w:next w:val="Normal"/>
    <w:link w:val="Ttulo2Car"/>
    <w:uiPriority w:val="9"/>
    <w:unhideWhenUsed/>
    <w:qFormat/>
    <w:rsid w:val="006E774C"/>
    <w:pPr>
      <w:keepNext/>
      <w:keepLines/>
      <w:spacing w:before="40" w:after="0"/>
      <w:outlineLvl w:val="1"/>
    </w:pPr>
    <w:rPr>
      <w:rFonts w:eastAsiaTheme="majorEastAsia" w:cstheme="majorBidi"/>
      <w:b/>
      <w:sz w:val="22"/>
      <w:szCs w:val="32"/>
    </w:rPr>
  </w:style>
  <w:style w:type="paragraph" w:styleId="Ttulo3">
    <w:name w:val="heading 3"/>
    <w:basedOn w:val="Normal"/>
    <w:next w:val="Normal"/>
    <w:link w:val="Ttulo3Car"/>
    <w:uiPriority w:val="9"/>
    <w:unhideWhenUsed/>
    <w:qFormat/>
    <w:rsid w:val="00D20C0F"/>
    <w:pPr>
      <w:keepNext/>
      <w:keepLines/>
      <w:spacing w:before="160" w:after="80"/>
      <w:outlineLvl w:val="2"/>
    </w:pPr>
    <w:rPr>
      <w:rFonts w:eastAsiaTheme="majorEastAsia" w:cstheme="majorBidi"/>
      <w:b/>
      <w:i/>
      <w:sz w:val="22"/>
      <w:szCs w:val="28"/>
    </w:rPr>
  </w:style>
  <w:style w:type="paragraph" w:styleId="Ttulo4">
    <w:name w:val="heading 4"/>
    <w:basedOn w:val="Normal"/>
    <w:next w:val="Normal"/>
    <w:link w:val="Ttulo4Car"/>
    <w:uiPriority w:val="9"/>
    <w:semiHidden/>
    <w:unhideWhenUsed/>
    <w:qFormat/>
    <w:rsid w:val="00E14946"/>
    <w:pPr>
      <w:keepNext/>
      <w:keepLines/>
      <w:spacing w:before="80"/>
      <w:ind w:left="708"/>
      <w:outlineLvl w:val="3"/>
    </w:pPr>
    <w:rPr>
      <w:rFonts w:eastAsiaTheme="majorEastAsia" w:cstheme="majorBidi"/>
      <w:b/>
      <w:iCs/>
      <w:sz w:val="22"/>
    </w:rPr>
  </w:style>
  <w:style w:type="paragraph" w:styleId="Ttulo5">
    <w:name w:val="heading 5"/>
    <w:basedOn w:val="Normal"/>
    <w:next w:val="Normal"/>
    <w:link w:val="Ttulo5Car"/>
    <w:uiPriority w:val="9"/>
    <w:semiHidden/>
    <w:unhideWhenUsed/>
    <w:qFormat/>
    <w:rsid w:val="00B3314E"/>
    <w:pPr>
      <w:keepNext/>
      <w:keepLines/>
      <w:spacing w:before="8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31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31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31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31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 NIVEL 1 Car"/>
    <w:basedOn w:val="Fuentedeprrafopredeter"/>
    <w:link w:val="Ttulo1"/>
    <w:uiPriority w:val="9"/>
    <w:rsid w:val="00E339F2"/>
    <w:rPr>
      <w:rFonts w:ascii="Arial" w:eastAsiaTheme="majorEastAsia" w:hAnsi="Arial" w:cstheme="majorBidi"/>
      <w:b/>
      <w:sz w:val="22"/>
      <w:szCs w:val="40"/>
    </w:rPr>
  </w:style>
  <w:style w:type="character" w:customStyle="1" w:styleId="Ttulo2Car">
    <w:name w:val="Título 2 Car"/>
    <w:basedOn w:val="Fuentedeprrafopredeter"/>
    <w:link w:val="Ttulo2"/>
    <w:uiPriority w:val="9"/>
    <w:rsid w:val="006E774C"/>
    <w:rPr>
      <w:rFonts w:ascii="Arial" w:eastAsiaTheme="majorEastAsia" w:hAnsi="Arial" w:cstheme="majorBidi"/>
      <w:b/>
      <w:sz w:val="22"/>
      <w:szCs w:val="32"/>
    </w:rPr>
  </w:style>
  <w:style w:type="character" w:customStyle="1" w:styleId="Ttulo3Car">
    <w:name w:val="Título 3 Car"/>
    <w:basedOn w:val="Fuentedeprrafopredeter"/>
    <w:link w:val="Ttulo3"/>
    <w:uiPriority w:val="9"/>
    <w:rsid w:val="00D20C0F"/>
    <w:rPr>
      <w:rFonts w:ascii="Arial" w:eastAsiaTheme="majorEastAsia" w:hAnsi="Arial" w:cstheme="majorBidi"/>
      <w:b/>
      <w:i/>
      <w:sz w:val="22"/>
      <w:szCs w:val="28"/>
    </w:rPr>
  </w:style>
  <w:style w:type="character" w:customStyle="1" w:styleId="Ttulo4Car">
    <w:name w:val="Título 4 Car"/>
    <w:basedOn w:val="Fuentedeprrafopredeter"/>
    <w:link w:val="Ttulo4"/>
    <w:uiPriority w:val="9"/>
    <w:semiHidden/>
    <w:rsid w:val="00E14946"/>
    <w:rPr>
      <w:rFonts w:ascii="Arial" w:eastAsiaTheme="majorEastAsia" w:hAnsi="Arial" w:cstheme="majorBidi"/>
      <w:b/>
      <w:iCs/>
      <w:sz w:val="22"/>
    </w:rPr>
  </w:style>
  <w:style w:type="character" w:customStyle="1" w:styleId="Ttulo5Car">
    <w:name w:val="Título 5 Car"/>
    <w:basedOn w:val="Fuentedeprrafopredeter"/>
    <w:link w:val="Ttulo5"/>
    <w:uiPriority w:val="9"/>
    <w:semiHidden/>
    <w:rsid w:val="00B331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31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31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31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314E"/>
    <w:rPr>
      <w:rFonts w:eastAsiaTheme="majorEastAsia" w:cstheme="majorBidi"/>
      <w:color w:val="272727" w:themeColor="text1" w:themeTint="D8"/>
    </w:rPr>
  </w:style>
  <w:style w:type="paragraph" w:styleId="Ttulo">
    <w:name w:val="Title"/>
    <w:basedOn w:val="Normal"/>
    <w:next w:val="Normal"/>
    <w:link w:val="TtuloCar"/>
    <w:uiPriority w:val="10"/>
    <w:qFormat/>
    <w:rsid w:val="00B3314E"/>
    <w:pPr>
      <w:spacing w:after="80" w:line="240" w:lineRule="auto"/>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31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314E"/>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31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314E"/>
    <w:pPr>
      <w:spacing w:before="160"/>
      <w:jc w:val="center"/>
    </w:pPr>
    <w:rPr>
      <w:i/>
      <w:iCs/>
      <w:color w:val="404040" w:themeColor="text1" w:themeTint="BF"/>
    </w:rPr>
  </w:style>
  <w:style w:type="character" w:customStyle="1" w:styleId="CitaCar">
    <w:name w:val="Cita Car"/>
    <w:basedOn w:val="Fuentedeprrafopredeter"/>
    <w:link w:val="Cita"/>
    <w:uiPriority w:val="29"/>
    <w:rsid w:val="00B3314E"/>
    <w:rPr>
      <w:i/>
      <w:iCs/>
      <w:color w:val="404040" w:themeColor="text1" w:themeTint="BF"/>
    </w:rPr>
  </w:style>
  <w:style w:type="paragraph" w:styleId="Prrafodelista">
    <w:name w:val="List Paragraph"/>
    <w:basedOn w:val="Normal"/>
    <w:uiPriority w:val="34"/>
    <w:qFormat/>
    <w:rsid w:val="00B3314E"/>
    <w:pPr>
      <w:ind w:left="720"/>
    </w:pPr>
  </w:style>
  <w:style w:type="character" w:styleId="nfasisintenso">
    <w:name w:val="Intense Emphasis"/>
    <w:basedOn w:val="Fuentedeprrafopredeter"/>
    <w:uiPriority w:val="21"/>
    <w:qFormat/>
    <w:rsid w:val="00B3314E"/>
    <w:rPr>
      <w:i/>
      <w:iCs/>
      <w:color w:val="0F4761" w:themeColor="accent1" w:themeShade="BF"/>
    </w:rPr>
  </w:style>
  <w:style w:type="paragraph" w:styleId="Citadestacada">
    <w:name w:val="Intense Quote"/>
    <w:basedOn w:val="Normal"/>
    <w:next w:val="Normal"/>
    <w:link w:val="CitadestacadaCar"/>
    <w:uiPriority w:val="30"/>
    <w:qFormat/>
    <w:rsid w:val="00B33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314E"/>
    <w:rPr>
      <w:i/>
      <w:iCs/>
      <w:color w:val="0F4761" w:themeColor="accent1" w:themeShade="BF"/>
    </w:rPr>
  </w:style>
  <w:style w:type="character" w:styleId="Referenciaintensa">
    <w:name w:val="Intense Reference"/>
    <w:basedOn w:val="Fuentedeprrafopredeter"/>
    <w:uiPriority w:val="32"/>
    <w:qFormat/>
    <w:rsid w:val="00B3314E"/>
    <w:rPr>
      <w:b/>
      <w:bCs/>
      <w:smallCaps/>
      <w:color w:val="0F4761" w:themeColor="accent1" w:themeShade="BF"/>
      <w:spacing w:val="5"/>
    </w:rPr>
  </w:style>
  <w:style w:type="numbering" w:customStyle="1" w:styleId="Listaactual1">
    <w:name w:val="Lista actual1"/>
    <w:uiPriority w:val="99"/>
    <w:rsid w:val="00E6211F"/>
    <w:pPr>
      <w:numPr>
        <w:numId w:val="3"/>
      </w:numPr>
    </w:pPr>
  </w:style>
  <w:style w:type="paragraph" w:styleId="TtuloTDC">
    <w:name w:val="TOC Heading"/>
    <w:basedOn w:val="Ttulo1"/>
    <w:next w:val="Normal"/>
    <w:uiPriority w:val="39"/>
    <w:unhideWhenUsed/>
    <w:qFormat/>
    <w:rsid w:val="00470913"/>
    <w:pPr>
      <w:spacing w:before="240" w:after="0" w:line="259" w:lineRule="auto"/>
      <w:ind w:firstLine="0"/>
      <w:contextualSpacing w:val="0"/>
      <w:jc w:val="left"/>
      <w:outlineLvl w:val="9"/>
    </w:pPr>
    <w:rPr>
      <w:rFonts w:asciiTheme="majorHAnsi" w:hAnsiTheme="majorHAnsi"/>
      <w:b w:val="0"/>
      <w:color w:val="0F4761" w:themeColor="accent1" w:themeShade="BF"/>
      <w:kern w:val="0"/>
      <w:sz w:val="32"/>
      <w:szCs w:val="32"/>
      <w:lang w:eastAsia="es-419"/>
      <w14:ligatures w14:val="none"/>
    </w:rPr>
  </w:style>
  <w:style w:type="paragraph" w:styleId="TDC1">
    <w:name w:val="toc 1"/>
    <w:aliases w:val="CONTENIDO GOD"/>
    <w:basedOn w:val="Normal"/>
    <w:next w:val="Normal"/>
    <w:autoRedefine/>
    <w:uiPriority w:val="39"/>
    <w:unhideWhenUsed/>
    <w:qFormat/>
    <w:rsid w:val="008A0A86"/>
    <w:pPr>
      <w:spacing w:after="100"/>
    </w:pPr>
    <w:rPr>
      <w:sz w:val="22"/>
    </w:rPr>
  </w:style>
  <w:style w:type="character" w:styleId="Hipervnculo">
    <w:name w:val="Hyperlink"/>
    <w:basedOn w:val="Fuentedeprrafopredeter"/>
    <w:uiPriority w:val="99"/>
    <w:unhideWhenUsed/>
    <w:rsid w:val="00470913"/>
    <w:rPr>
      <w:color w:val="467886" w:themeColor="hyperlink"/>
      <w:u w:val="single"/>
    </w:rPr>
  </w:style>
  <w:style w:type="paragraph" w:styleId="Encabezado">
    <w:name w:val="header"/>
    <w:basedOn w:val="Normal"/>
    <w:link w:val="EncabezadoCar"/>
    <w:uiPriority w:val="99"/>
    <w:unhideWhenUsed/>
    <w:rsid w:val="00BD4A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4AE7"/>
    <w:rPr>
      <w:rFonts w:ascii="Arial" w:hAnsi="Arial"/>
    </w:rPr>
  </w:style>
  <w:style w:type="paragraph" w:styleId="Piedepgina">
    <w:name w:val="footer"/>
    <w:basedOn w:val="Normal"/>
    <w:link w:val="PiedepginaCar"/>
    <w:uiPriority w:val="99"/>
    <w:unhideWhenUsed/>
    <w:rsid w:val="00BD4A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4AE7"/>
    <w:rPr>
      <w:rFonts w:ascii="Arial" w:hAnsi="Arial"/>
    </w:rPr>
  </w:style>
  <w:style w:type="paragraph" w:styleId="Bibliografa">
    <w:name w:val="Bibliography"/>
    <w:basedOn w:val="Normal"/>
    <w:next w:val="Normal"/>
    <w:uiPriority w:val="37"/>
    <w:unhideWhenUsed/>
    <w:rsid w:val="00551880"/>
  </w:style>
  <w:style w:type="paragraph" w:styleId="TDC2">
    <w:name w:val="toc 2"/>
    <w:basedOn w:val="Normal"/>
    <w:next w:val="Normal"/>
    <w:autoRedefine/>
    <w:uiPriority w:val="39"/>
    <w:unhideWhenUsed/>
    <w:rsid w:val="00D25D52"/>
    <w:pPr>
      <w:spacing w:after="100"/>
      <w:ind w:left="240"/>
    </w:pPr>
  </w:style>
  <w:style w:type="paragraph" w:styleId="TDC3">
    <w:name w:val="toc 3"/>
    <w:basedOn w:val="Normal"/>
    <w:next w:val="Normal"/>
    <w:autoRedefine/>
    <w:uiPriority w:val="39"/>
    <w:unhideWhenUsed/>
    <w:rsid w:val="00D25D52"/>
    <w:pPr>
      <w:spacing w:after="100"/>
      <w:ind w:left="480"/>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Arial" w:hAnsi="Arial"/>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2562">
      <w:bodyDiv w:val="1"/>
      <w:marLeft w:val="0"/>
      <w:marRight w:val="0"/>
      <w:marTop w:val="0"/>
      <w:marBottom w:val="0"/>
      <w:divBdr>
        <w:top w:val="none" w:sz="0" w:space="0" w:color="auto"/>
        <w:left w:val="none" w:sz="0" w:space="0" w:color="auto"/>
        <w:bottom w:val="none" w:sz="0" w:space="0" w:color="auto"/>
        <w:right w:val="none" w:sz="0" w:space="0" w:color="auto"/>
      </w:divBdr>
    </w:div>
    <w:div w:id="81487531">
      <w:bodyDiv w:val="1"/>
      <w:marLeft w:val="0"/>
      <w:marRight w:val="0"/>
      <w:marTop w:val="0"/>
      <w:marBottom w:val="0"/>
      <w:divBdr>
        <w:top w:val="none" w:sz="0" w:space="0" w:color="auto"/>
        <w:left w:val="none" w:sz="0" w:space="0" w:color="auto"/>
        <w:bottom w:val="none" w:sz="0" w:space="0" w:color="auto"/>
        <w:right w:val="none" w:sz="0" w:space="0" w:color="auto"/>
      </w:divBdr>
    </w:div>
    <w:div w:id="239948530">
      <w:bodyDiv w:val="1"/>
      <w:marLeft w:val="0"/>
      <w:marRight w:val="0"/>
      <w:marTop w:val="0"/>
      <w:marBottom w:val="0"/>
      <w:divBdr>
        <w:top w:val="none" w:sz="0" w:space="0" w:color="auto"/>
        <w:left w:val="none" w:sz="0" w:space="0" w:color="auto"/>
        <w:bottom w:val="none" w:sz="0" w:space="0" w:color="auto"/>
        <w:right w:val="none" w:sz="0" w:space="0" w:color="auto"/>
      </w:divBdr>
    </w:div>
    <w:div w:id="240912959">
      <w:bodyDiv w:val="1"/>
      <w:marLeft w:val="0"/>
      <w:marRight w:val="0"/>
      <w:marTop w:val="0"/>
      <w:marBottom w:val="0"/>
      <w:divBdr>
        <w:top w:val="none" w:sz="0" w:space="0" w:color="auto"/>
        <w:left w:val="none" w:sz="0" w:space="0" w:color="auto"/>
        <w:bottom w:val="none" w:sz="0" w:space="0" w:color="auto"/>
        <w:right w:val="none" w:sz="0" w:space="0" w:color="auto"/>
      </w:divBdr>
    </w:div>
    <w:div w:id="271744692">
      <w:bodyDiv w:val="1"/>
      <w:marLeft w:val="0"/>
      <w:marRight w:val="0"/>
      <w:marTop w:val="0"/>
      <w:marBottom w:val="0"/>
      <w:divBdr>
        <w:top w:val="none" w:sz="0" w:space="0" w:color="auto"/>
        <w:left w:val="none" w:sz="0" w:space="0" w:color="auto"/>
        <w:bottom w:val="none" w:sz="0" w:space="0" w:color="auto"/>
        <w:right w:val="none" w:sz="0" w:space="0" w:color="auto"/>
      </w:divBdr>
    </w:div>
    <w:div w:id="279800977">
      <w:bodyDiv w:val="1"/>
      <w:marLeft w:val="0"/>
      <w:marRight w:val="0"/>
      <w:marTop w:val="0"/>
      <w:marBottom w:val="0"/>
      <w:divBdr>
        <w:top w:val="none" w:sz="0" w:space="0" w:color="auto"/>
        <w:left w:val="none" w:sz="0" w:space="0" w:color="auto"/>
        <w:bottom w:val="none" w:sz="0" w:space="0" w:color="auto"/>
        <w:right w:val="none" w:sz="0" w:space="0" w:color="auto"/>
      </w:divBdr>
    </w:div>
    <w:div w:id="309867554">
      <w:bodyDiv w:val="1"/>
      <w:marLeft w:val="0"/>
      <w:marRight w:val="0"/>
      <w:marTop w:val="0"/>
      <w:marBottom w:val="0"/>
      <w:divBdr>
        <w:top w:val="none" w:sz="0" w:space="0" w:color="auto"/>
        <w:left w:val="none" w:sz="0" w:space="0" w:color="auto"/>
        <w:bottom w:val="none" w:sz="0" w:space="0" w:color="auto"/>
        <w:right w:val="none" w:sz="0" w:space="0" w:color="auto"/>
      </w:divBdr>
    </w:div>
    <w:div w:id="342435828">
      <w:bodyDiv w:val="1"/>
      <w:marLeft w:val="0"/>
      <w:marRight w:val="0"/>
      <w:marTop w:val="0"/>
      <w:marBottom w:val="0"/>
      <w:divBdr>
        <w:top w:val="none" w:sz="0" w:space="0" w:color="auto"/>
        <w:left w:val="none" w:sz="0" w:space="0" w:color="auto"/>
        <w:bottom w:val="none" w:sz="0" w:space="0" w:color="auto"/>
        <w:right w:val="none" w:sz="0" w:space="0" w:color="auto"/>
      </w:divBdr>
    </w:div>
    <w:div w:id="373964800">
      <w:bodyDiv w:val="1"/>
      <w:marLeft w:val="0"/>
      <w:marRight w:val="0"/>
      <w:marTop w:val="0"/>
      <w:marBottom w:val="0"/>
      <w:divBdr>
        <w:top w:val="none" w:sz="0" w:space="0" w:color="auto"/>
        <w:left w:val="none" w:sz="0" w:space="0" w:color="auto"/>
        <w:bottom w:val="none" w:sz="0" w:space="0" w:color="auto"/>
        <w:right w:val="none" w:sz="0" w:space="0" w:color="auto"/>
      </w:divBdr>
    </w:div>
    <w:div w:id="462311031">
      <w:bodyDiv w:val="1"/>
      <w:marLeft w:val="0"/>
      <w:marRight w:val="0"/>
      <w:marTop w:val="0"/>
      <w:marBottom w:val="0"/>
      <w:divBdr>
        <w:top w:val="none" w:sz="0" w:space="0" w:color="auto"/>
        <w:left w:val="none" w:sz="0" w:space="0" w:color="auto"/>
        <w:bottom w:val="none" w:sz="0" w:space="0" w:color="auto"/>
        <w:right w:val="none" w:sz="0" w:space="0" w:color="auto"/>
      </w:divBdr>
    </w:div>
    <w:div w:id="466557034">
      <w:bodyDiv w:val="1"/>
      <w:marLeft w:val="0"/>
      <w:marRight w:val="0"/>
      <w:marTop w:val="0"/>
      <w:marBottom w:val="0"/>
      <w:divBdr>
        <w:top w:val="none" w:sz="0" w:space="0" w:color="auto"/>
        <w:left w:val="none" w:sz="0" w:space="0" w:color="auto"/>
        <w:bottom w:val="none" w:sz="0" w:space="0" w:color="auto"/>
        <w:right w:val="none" w:sz="0" w:space="0" w:color="auto"/>
      </w:divBdr>
    </w:div>
    <w:div w:id="570778922">
      <w:bodyDiv w:val="1"/>
      <w:marLeft w:val="0"/>
      <w:marRight w:val="0"/>
      <w:marTop w:val="0"/>
      <w:marBottom w:val="0"/>
      <w:divBdr>
        <w:top w:val="none" w:sz="0" w:space="0" w:color="auto"/>
        <w:left w:val="none" w:sz="0" w:space="0" w:color="auto"/>
        <w:bottom w:val="none" w:sz="0" w:space="0" w:color="auto"/>
        <w:right w:val="none" w:sz="0" w:space="0" w:color="auto"/>
      </w:divBdr>
    </w:div>
    <w:div w:id="609700728">
      <w:bodyDiv w:val="1"/>
      <w:marLeft w:val="0"/>
      <w:marRight w:val="0"/>
      <w:marTop w:val="0"/>
      <w:marBottom w:val="0"/>
      <w:divBdr>
        <w:top w:val="none" w:sz="0" w:space="0" w:color="auto"/>
        <w:left w:val="none" w:sz="0" w:space="0" w:color="auto"/>
        <w:bottom w:val="none" w:sz="0" w:space="0" w:color="auto"/>
        <w:right w:val="none" w:sz="0" w:space="0" w:color="auto"/>
      </w:divBdr>
    </w:div>
    <w:div w:id="612247311">
      <w:bodyDiv w:val="1"/>
      <w:marLeft w:val="0"/>
      <w:marRight w:val="0"/>
      <w:marTop w:val="0"/>
      <w:marBottom w:val="0"/>
      <w:divBdr>
        <w:top w:val="none" w:sz="0" w:space="0" w:color="auto"/>
        <w:left w:val="none" w:sz="0" w:space="0" w:color="auto"/>
        <w:bottom w:val="none" w:sz="0" w:space="0" w:color="auto"/>
        <w:right w:val="none" w:sz="0" w:space="0" w:color="auto"/>
      </w:divBdr>
    </w:div>
    <w:div w:id="690454403">
      <w:bodyDiv w:val="1"/>
      <w:marLeft w:val="0"/>
      <w:marRight w:val="0"/>
      <w:marTop w:val="0"/>
      <w:marBottom w:val="0"/>
      <w:divBdr>
        <w:top w:val="none" w:sz="0" w:space="0" w:color="auto"/>
        <w:left w:val="none" w:sz="0" w:space="0" w:color="auto"/>
        <w:bottom w:val="none" w:sz="0" w:space="0" w:color="auto"/>
        <w:right w:val="none" w:sz="0" w:space="0" w:color="auto"/>
      </w:divBdr>
    </w:div>
    <w:div w:id="703873692">
      <w:bodyDiv w:val="1"/>
      <w:marLeft w:val="0"/>
      <w:marRight w:val="0"/>
      <w:marTop w:val="0"/>
      <w:marBottom w:val="0"/>
      <w:divBdr>
        <w:top w:val="none" w:sz="0" w:space="0" w:color="auto"/>
        <w:left w:val="none" w:sz="0" w:space="0" w:color="auto"/>
        <w:bottom w:val="none" w:sz="0" w:space="0" w:color="auto"/>
        <w:right w:val="none" w:sz="0" w:space="0" w:color="auto"/>
      </w:divBdr>
    </w:div>
    <w:div w:id="711803791">
      <w:bodyDiv w:val="1"/>
      <w:marLeft w:val="0"/>
      <w:marRight w:val="0"/>
      <w:marTop w:val="0"/>
      <w:marBottom w:val="0"/>
      <w:divBdr>
        <w:top w:val="none" w:sz="0" w:space="0" w:color="auto"/>
        <w:left w:val="none" w:sz="0" w:space="0" w:color="auto"/>
        <w:bottom w:val="none" w:sz="0" w:space="0" w:color="auto"/>
        <w:right w:val="none" w:sz="0" w:space="0" w:color="auto"/>
      </w:divBdr>
    </w:div>
    <w:div w:id="777219067">
      <w:bodyDiv w:val="1"/>
      <w:marLeft w:val="0"/>
      <w:marRight w:val="0"/>
      <w:marTop w:val="0"/>
      <w:marBottom w:val="0"/>
      <w:divBdr>
        <w:top w:val="none" w:sz="0" w:space="0" w:color="auto"/>
        <w:left w:val="none" w:sz="0" w:space="0" w:color="auto"/>
        <w:bottom w:val="none" w:sz="0" w:space="0" w:color="auto"/>
        <w:right w:val="none" w:sz="0" w:space="0" w:color="auto"/>
      </w:divBdr>
    </w:div>
    <w:div w:id="782844943">
      <w:bodyDiv w:val="1"/>
      <w:marLeft w:val="0"/>
      <w:marRight w:val="0"/>
      <w:marTop w:val="0"/>
      <w:marBottom w:val="0"/>
      <w:divBdr>
        <w:top w:val="none" w:sz="0" w:space="0" w:color="auto"/>
        <w:left w:val="none" w:sz="0" w:space="0" w:color="auto"/>
        <w:bottom w:val="none" w:sz="0" w:space="0" w:color="auto"/>
        <w:right w:val="none" w:sz="0" w:space="0" w:color="auto"/>
      </w:divBdr>
    </w:div>
    <w:div w:id="878667122">
      <w:bodyDiv w:val="1"/>
      <w:marLeft w:val="0"/>
      <w:marRight w:val="0"/>
      <w:marTop w:val="0"/>
      <w:marBottom w:val="0"/>
      <w:divBdr>
        <w:top w:val="none" w:sz="0" w:space="0" w:color="auto"/>
        <w:left w:val="none" w:sz="0" w:space="0" w:color="auto"/>
        <w:bottom w:val="none" w:sz="0" w:space="0" w:color="auto"/>
        <w:right w:val="none" w:sz="0" w:space="0" w:color="auto"/>
      </w:divBdr>
    </w:div>
    <w:div w:id="969087958">
      <w:bodyDiv w:val="1"/>
      <w:marLeft w:val="0"/>
      <w:marRight w:val="0"/>
      <w:marTop w:val="0"/>
      <w:marBottom w:val="0"/>
      <w:divBdr>
        <w:top w:val="none" w:sz="0" w:space="0" w:color="auto"/>
        <w:left w:val="none" w:sz="0" w:space="0" w:color="auto"/>
        <w:bottom w:val="none" w:sz="0" w:space="0" w:color="auto"/>
        <w:right w:val="none" w:sz="0" w:space="0" w:color="auto"/>
      </w:divBdr>
    </w:div>
    <w:div w:id="1000044506">
      <w:bodyDiv w:val="1"/>
      <w:marLeft w:val="0"/>
      <w:marRight w:val="0"/>
      <w:marTop w:val="0"/>
      <w:marBottom w:val="0"/>
      <w:divBdr>
        <w:top w:val="none" w:sz="0" w:space="0" w:color="auto"/>
        <w:left w:val="none" w:sz="0" w:space="0" w:color="auto"/>
        <w:bottom w:val="none" w:sz="0" w:space="0" w:color="auto"/>
        <w:right w:val="none" w:sz="0" w:space="0" w:color="auto"/>
      </w:divBdr>
    </w:div>
    <w:div w:id="1004405721">
      <w:bodyDiv w:val="1"/>
      <w:marLeft w:val="0"/>
      <w:marRight w:val="0"/>
      <w:marTop w:val="0"/>
      <w:marBottom w:val="0"/>
      <w:divBdr>
        <w:top w:val="none" w:sz="0" w:space="0" w:color="auto"/>
        <w:left w:val="none" w:sz="0" w:space="0" w:color="auto"/>
        <w:bottom w:val="none" w:sz="0" w:space="0" w:color="auto"/>
        <w:right w:val="none" w:sz="0" w:space="0" w:color="auto"/>
      </w:divBdr>
    </w:div>
    <w:div w:id="1067724828">
      <w:bodyDiv w:val="1"/>
      <w:marLeft w:val="0"/>
      <w:marRight w:val="0"/>
      <w:marTop w:val="0"/>
      <w:marBottom w:val="0"/>
      <w:divBdr>
        <w:top w:val="none" w:sz="0" w:space="0" w:color="auto"/>
        <w:left w:val="none" w:sz="0" w:space="0" w:color="auto"/>
        <w:bottom w:val="none" w:sz="0" w:space="0" w:color="auto"/>
        <w:right w:val="none" w:sz="0" w:space="0" w:color="auto"/>
      </w:divBdr>
    </w:div>
    <w:div w:id="1167403683">
      <w:bodyDiv w:val="1"/>
      <w:marLeft w:val="0"/>
      <w:marRight w:val="0"/>
      <w:marTop w:val="0"/>
      <w:marBottom w:val="0"/>
      <w:divBdr>
        <w:top w:val="none" w:sz="0" w:space="0" w:color="auto"/>
        <w:left w:val="none" w:sz="0" w:space="0" w:color="auto"/>
        <w:bottom w:val="none" w:sz="0" w:space="0" w:color="auto"/>
        <w:right w:val="none" w:sz="0" w:space="0" w:color="auto"/>
      </w:divBdr>
    </w:div>
    <w:div w:id="1184904127">
      <w:bodyDiv w:val="1"/>
      <w:marLeft w:val="0"/>
      <w:marRight w:val="0"/>
      <w:marTop w:val="0"/>
      <w:marBottom w:val="0"/>
      <w:divBdr>
        <w:top w:val="none" w:sz="0" w:space="0" w:color="auto"/>
        <w:left w:val="none" w:sz="0" w:space="0" w:color="auto"/>
        <w:bottom w:val="none" w:sz="0" w:space="0" w:color="auto"/>
        <w:right w:val="none" w:sz="0" w:space="0" w:color="auto"/>
      </w:divBdr>
    </w:div>
    <w:div w:id="1246652379">
      <w:bodyDiv w:val="1"/>
      <w:marLeft w:val="0"/>
      <w:marRight w:val="0"/>
      <w:marTop w:val="0"/>
      <w:marBottom w:val="0"/>
      <w:divBdr>
        <w:top w:val="none" w:sz="0" w:space="0" w:color="auto"/>
        <w:left w:val="none" w:sz="0" w:space="0" w:color="auto"/>
        <w:bottom w:val="none" w:sz="0" w:space="0" w:color="auto"/>
        <w:right w:val="none" w:sz="0" w:space="0" w:color="auto"/>
      </w:divBdr>
    </w:div>
    <w:div w:id="1261834602">
      <w:bodyDiv w:val="1"/>
      <w:marLeft w:val="0"/>
      <w:marRight w:val="0"/>
      <w:marTop w:val="0"/>
      <w:marBottom w:val="0"/>
      <w:divBdr>
        <w:top w:val="none" w:sz="0" w:space="0" w:color="auto"/>
        <w:left w:val="none" w:sz="0" w:space="0" w:color="auto"/>
        <w:bottom w:val="none" w:sz="0" w:space="0" w:color="auto"/>
        <w:right w:val="none" w:sz="0" w:space="0" w:color="auto"/>
      </w:divBdr>
    </w:div>
    <w:div w:id="1286807924">
      <w:bodyDiv w:val="1"/>
      <w:marLeft w:val="0"/>
      <w:marRight w:val="0"/>
      <w:marTop w:val="0"/>
      <w:marBottom w:val="0"/>
      <w:divBdr>
        <w:top w:val="none" w:sz="0" w:space="0" w:color="auto"/>
        <w:left w:val="none" w:sz="0" w:space="0" w:color="auto"/>
        <w:bottom w:val="none" w:sz="0" w:space="0" w:color="auto"/>
        <w:right w:val="none" w:sz="0" w:space="0" w:color="auto"/>
      </w:divBdr>
    </w:div>
    <w:div w:id="1395155205">
      <w:bodyDiv w:val="1"/>
      <w:marLeft w:val="0"/>
      <w:marRight w:val="0"/>
      <w:marTop w:val="0"/>
      <w:marBottom w:val="0"/>
      <w:divBdr>
        <w:top w:val="none" w:sz="0" w:space="0" w:color="auto"/>
        <w:left w:val="none" w:sz="0" w:space="0" w:color="auto"/>
        <w:bottom w:val="none" w:sz="0" w:space="0" w:color="auto"/>
        <w:right w:val="none" w:sz="0" w:space="0" w:color="auto"/>
      </w:divBdr>
    </w:div>
    <w:div w:id="1426881639">
      <w:bodyDiv w:val="1"/>
      <w:marLeft w:val="0"/>
      <w:marRight w:val="0"/>
      <w:marTop w:val="0"/>
      <w:marBottom w:val="0"/>
      <w:divBdr>
        <w:top w:val="none" w:sz="0" w:space="0" w:color="auto"/>
        <w:left w:val="none" w:sz="0" w:space="0" w:color="auto"/>
        <w:bottom w:val="none" w:sz="0" w:space="0" w:color="auto"/>
        <w:right w:val="none" w:sz="0" w:space="0" w:color="auto"/>
      </w:divBdr>
    </w:div>
    <w:div w:id="1460338991">
      <w:bodyDiv w:val="1"/>
      <w:marLeft w:val="0"/>
      <w:marRight w:val="0"/>
      <w:marTop w:val="0"/>
      <w:marBottom w:val="0"/>
      <w:divBdr>
        <w:top w:val="none" w:sz="0" w:space="0" w:color="auto"/>
        <w:left w:val="none" w:sz="0" w:space="0" w:color="auto"/>
        <w:bottom w:val="none" w:sz="0" w:space="0" w:color="auto"/>
        <w:right w:val="none" w:sz="0" w:space="0" w:color="auto"/>
      </w:divBdr>
    </w:div>
    <w:div w:id="1534345816">
      <w:bodyDiv w:val="1"/>
      <w:marLeft w:val="0"/>
      <w:marRight w:val="0"/>
      <w:marTop w:val="0"/>
      <w:marBottom w:val="0"/>
      <w:divBdr>
        <w:top w:val="none" w:sz="0" w:space="0" w:color="auto"/>
        <w:left w:val="none" w:sz="0" w:space="0" w:color="auto"/>
        <w:bottom w:val="none" w:sz="0" w:space="0" w:color="auto"/>
        <w:right w:val="none" w:sz="0" w:space="0" w:color="auto"/>
      </w:divBdr>
    </w:div>
    <w:div w:id="1571191910">
      <w:bodyDiv w:val="1"/>
      <w:marLeft w:val="0"/>
      <w:marRight w:val="0"/>
      <w:marTop w:val="0"/>
      <w:marBottom w:val="0"/>
      <w:divBdr>
        <w:top w:val="none" w:sz="0" w:space="0" w:color="auto"/>
        <w:left w:val="none" w:sz="0" w:space="0" w:color="auto"/>
        <w:bottom w:val="none" w:sz="0" w:space="0" w:color="auto"/>
        <w:right w:val="none" w:sz="0" w:space="0" w:color="auto"/>
      </w:divBdr>
    </w:div>
    <w:div w:id="1627274166">
      <w:bodyDiv w:val="1"/>
      <w:marLeft w:val="0"/>
      <w:marRight w:val="0"/>
      <w:marTop w:val="0"/>
      <w:marBottom w:val="0"/>
      <w:divBdr>
        <w:top w:val="none" w:sz="0" w:space="0" w:color="auto"/>
        <w:left w:val="none" w:sz="0" w:space="0" w:color="auto"/>
        <w:bottom w:val="none" w:sz="0" w:space="0" w:color="auto"/>
        <w:right w:val="none" w:sz="0" w:space="0" w:color="auto"/>
      </w:divBdr>
    </w:div>
    <w:div w:id="1648708033">
      <w:bodyDiv w:val="1"/>
      <w:marLeft w:val="0"/>
      <w:marRight w:val="0"/>
      <w:marTop w:val="0"/>
      <w:marBottom w:val="0"/>
      <w:divBdr>
        <w:top w:val="none" w:sz="0" w:space="0" w:color="auto"/>
        <w:left w:val="none" w:sz="0" w:space="0" w:color="auto"/>
        <w:bottom w:val="none" w:sz="0" w:space="0" w:color="auto"/>
        <w:right w:val="none" w:sz="0" w:space="0" w:color="auto"/>
      </w:divBdr>
    </w:div>
    <w:div w:id="1688676521">
      <w:bodyDiv w:val="1"/>
      <w:marLeft w:val="0"/>
      <w:marRight w:val="0"/>
      <w:marTop w:val="0"/>
      <w:marBottom w:val="0"/>
      <w:divBdr>
        <w:top w:val="none" w:sz="0" w:space="0" w:color="auto"/>
        <w:left w:val="none" w:sz="0" w:space="0" w:color="auto"/>
        <w:bottom w:val="none" w:sz="0" w:space="0" w:color="auto"/>
        <w:right w:val="none" w:sz="0" w:space="0" w:color="auto"/>
      </w:divBdr>
    </w:div>
    <w:div w:id="1711295232">
      <w:bodyDiv w:val="1"/>
      <w:marLeft w:val="0"/>
      <w:marRight w:val="0"/>
      <w:marTop w:val="0"/>
      <w:marBottom w:val="0"/>
      <w:divBdr>
        <w:top w:val="none" w:sz="0" w:space="0" w:color="auto"/>
        <w:left w:val="none" w:sz="0" w:space="0" w:color="auto"/>
        <w:bottom w:val="none" w:sz="0" w:space="0" w:color="auto"/>
        <w:right w:val="none" w:sz="0" w:space="0" w:color="auto"/>
      </w:divBdr>
    </w:div>
    <w:div w:id="1712807813">
      <w:bodyDiv w:val="1"/>
      <w:marLeft w:val="0"/>
      <w:marRight w:val="0"/>
      <w:marTop w:val="0"/>
      <w:marBottom w:val="0"/>
      <w:divBdr>
        <w:top w:val="none" w:sz="0" w:space="0" w:color="auto"/>
        <w:left w:val="none" w:sz="0" w:space="0" w:color="auto"/>
        <w:bottom w:val="none" w:sz="0" w:space="0" w:color="auto"/>
        <w:right w:val="none" w:sz="0" w:space="0" w:color="auto"/>
      </w:divBdr>
    </w:div>
    <w:div w:id="1720327201">
      <w:bodyDiv w:val="1"/>
      <w:marLeft w:val="0"/>
      <w:marRight w:val="0"/>
      <w:marTop w:val="0"/>
      <w:marBottom w:val="0"/>
      <w:divBdr>
        <w:top w:val="none" w:sz="0" w:space="0" w:color="auto"/>
        <w:left w:val="none" w:sz="0" w:space="0" w:color="auto"/>
        <w:bottom w:val="none" w:sz="0" w:space="0" w:color="auto"/>
        <w:right w:val="none" w:sz="0" w:space="0" w:color="auto"/>
      </w:divBdr>
    </w:div>
    <w:div w:id="1720472616">
      <w:bodyDiv w:val="1"/>
      <w:marLeft w:val="0"/>
      <w:marRight w:val="0"/>
      <w:marTop w:val="0"/>
      <w:marBottom w:val="0"/>
      <w:divBdr>
        <w:top w:val="none" w:sz="0" w:space="0" w:color="auto"/>
        <w:left w:val="none" w:sz="0" w:space="0" w:color="auto"/>
        <w:bottom w:val="none" w:sz="0" w:space="0" w:color="auto"/>
        <w:right w:val="none" w:sz="0" w:space="0" w:color="auto"/>
      </w:divBdr>
    </w:div>
    <w:div w:id="1810366622">
      <w:bodyDiv w:val="1"/>
      <w:marLeft w:val="0"/>
      <w:marRight w:val="0"/>
      <w:marTop w:val="0"/>
      <w:marBottom w:val="0"/>
      <w:divBdr>
        <w:top w:val="none" w:sz="0" w:space="0" w:color="auto"/>
        <w:left w:val="none" w:sz="0" w:space="0" w:color="auto"/>
        <w:bottom w:val="none" w:sz="0" w:space="0" w:color="auto"/>
        <w:right w:val="none" w:sz="0" w:space="0" w:color="auto"/>
      </w:divBdr>
    </w:div>
    <w:div w:id="1833636403">
      <w:bodyDiv w:val="1"/>
      <w:marLeft w:val="0"/>
      <w:marRight w:val="0"/>
      <w:marTop w:val="0"/>
      <w:marBottom w:val="0"/>
      <w:divBdr>
        <w:top w:val="none" w:sz="0" w:space="0" w:color="auto"/>
        <w:left w:val="none" w:sz="0" w:space="0" w:color="auto"/>
        <w:bottom w:val="none" w:sz="0" w:space="0" w:color="auto"/>
        <w:right w:val="none" w:sz="0" w:space="0" w:color="auto"/>
      </w:divBdr>
    </w:div>
    <w:div w:id="1847212297">
      <w:bodyDiv w:val="1"/>
      <w:marLeft w:val="0"/>
      <w:marRight w:val="0"/>
      <w:marTop w:val="0"/>
      <w:marBottom w:val="0"/>
      <w:divBdr>
        <w:top w:val="none" w:sz="0" w:space="0" w:color="auto"/>
        <w:left w:val="none" w:sz="0" w:space="0" w:color="auto"/>
        <w:bottom w:val="none" w:sz="0" w:space="0" w:color="auto"/>
        <w:right w:val="none" w:sz="0" w:space="0" w:color="auto"/>
      </w:divBdr>
    </w:div>
    <w:div w:id="1847406683">
      <w:bodyDiv w:val="1"/>
      <w:marLeft w:val="0"/>
      <w:marRight w:val="0"/>
      <w:marTop w:val="0"/>
      <w:marBottom w:val="0"/>
      <w:divBdr>
        <w:top w:val="none" w:sz="0" w:space="0" w:color="auto"/>
        <w:left w:val="none" w:sz="0" w:space="0" w:color="auto"/>
        <w:bottom w:val="none" w:sz="0" w:space="0" w:color="auto"/>
        <w:right w:val="none" w:sz="0" w:space="0" w:color="auto"/>
      </w:divBdr>
    </w:div>
    <w:div w:id="1875000365">
      <w:bodyDiv w:val="1"/>
      <w:marLeft w:val="0"/>
      <w:marRight w:val="0"/>
      <w:marTop w:val="0"/>
      <w:marBottom w:val="0"/>
      <w:divBdr>
        <w:top w:val="none" w:sz="0" w:space="0" w:color="auto"/>
        <w:left w:val="none" w:sz="0" w:space="0" w:color="auto"/>
        <w:bottom w:val="none" w:sz="0" w:space="0" w:color="auto"/>
        <w:right w:val="none" w:sz="0" w:space="0" w:color="auto"/>
      </w:divBdr>
    </w:div>
    <w:div w:id="1962687961">
      <w:bodyDiv w:val="1"/>
      <w:marLeft w:val="0"/>
      <w:marRight w:val="0"/>
      <w:marTop w:val="0"/>
      <w:marBottom w:val="0"/>
      <w:divBdr>
        <w:top w:val="none" w:sz="0" w:space="0" w:color="auto"/>
        <w:left w:val="none" w:sz="0" w:space="0" w:color="auto"/>
        <w:bottom w:val="none" w:sz="0" w:space="0" w:color="auto"/>
        <w:right w:val="none" w:sz="0" w:space="0" w:color="auto"/>
      </w:divBdr>
    </w:div>
    <w:div w:id="1964145332">
      <w:bodyDiv w:val="1"/>
      <w:marLeft w:val="0"/>
      <w:marRight w:val="0"/>
      <w:marTop w:val="0"/>
      <w:marBottom w:val="0"/>
      <w:divBdr>
        <w:top w:val="none" w:sz="0" w:space="0" w:color="auto"/>
        <w:left w:val="none" w:sz="0" w:space="0" w:color="auto"/>
        <w:bottom w:val="none" w:sz="0" w:space="0" w:color="auto"/>
        <w:right w:val="none" w:sz="0" w:space="0" w:color="auto"/>
      </w:divBdr>
    </w:div>
    <w:div w:id="1985692458">
      <w:bodyDiv w:val="1"/>
      <w:marLeft w:val="0"/>
      <w:marRight w:val="0"/>
      <w:marTop w:val="0"/>
      <w:marBottom w:val="0"/>
      <w:divBdr>
        <w:top w:val="none" w:sz="0" w:space="0" w:color="auto"/>
        <w:left w:val="none" w:sz="0" w:space="0" w:color="auto"/>
        <w:bottom w:val="none" w:sz="0" w:space="0" w:color="auto"/>
        <w:right w:val="none" w:sz="0" w:space="0" w:color="auto"/>
      </w:divBdr>
    </w:div>
    <w:div w:id="2029676715">
      <w:bodyDiv w:val="1"/>
      <w:marLeft w:val="0"/>
      <w:marRight w:val="0"/>
      <w:marTop w:val="0"/>
      <w:marBottom w:val="0"/>
      <w:divBdr>
        <w:top w:val="none" w:sz="0" w:space="0" w:color="auto"/>
        <w:left w:val="none" w:sz="0" w:space="0" w:color="auto"/>
        <w:bottom w:val="none" w:sz="0" w:space="0" w:color="auto"/>
        <w:right w:val="none" w:sz="0" w:space="0" w:color="auto"/>
      </w:divBdr>
    </w:div>
    <w:div w:id="2075009870">
      <w:bodyDiv w:val="1"/>
      <w:marLeft w:val="0"/>
      <w:marRight w:val="0"/>
      <w:marTop w:val="0"/>
      <w:marBottom w:val="0"/>
      <w:divBdr>
        <w:top w:val="none" w:sz="0" w:space="0" w:color="auto"/>
        <w:left w:val="none" w:sz="0" w:space="0" w:color="auto"/>
        <w:bottom w:val="none" w:sz="0" w:space="0" w:color="auto"/>
        <w:right w:val="none" w:sz="0" w:space="0" w:color="auto"/>
      </w:divBdr>
    </w:div>
    <w:div w:id="214238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AA0A52854E274988BBB6A3ED20975B" ma:contentTypeVersion="15" ma:contentTypeDescription="Create a new document." ma:contentTypeScope="" ma:versionID="51be4176e4ba4fc8a2c671bfaf3263e7">
  <xsd:schema xmlns:xsd="http://www.w3.org/2001/XMLSchema" xmlns:xs="http://www.w3.org/2001/XMLSchema" xmlns:p="http://schemas.microsoft.com/office/2006/metadata/properties" xmlns:ns3="cba67697-aadb-4a35-9b87-bef2930f6f04" xmlns:ns4="fd882baa-9dfa-48cc-b010-4e8dd810794c" targetNamespace="http://schemas.microsoft.com/office/2006/metadata/properties" ma:root="true" ma:fieldsID="f7ef9cea1e1e279a7be17ff48a8f7010" ns3:_="" ns4:_="">
    <xsd:import namespace="cba67697-aadb-4a35-9b87-bef2930f6f04"/>
    <xsd:import namespace="fd882baa-9dfa-48cc-b010-4e8dd81079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_activity" minOccurs="0"/>
                <xsd:element ref="ns4:MediaServiceObjectDetectorVersions" minOccurs="0"/>
                <xsd:element ref="ns4:MediaServiceSearchProperties" minOccurs="0"/>
                <xsd:element ref="ns4:MediaServiceDateTaken"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67697-aadb-4a35-9b87-bef2930f6f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882baa-9dfa-48cc-b010-4e8dd81079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d882baa-9dfa-48cc-b010-4e8dd810794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Rod24</b:Tag>
    <b:SourceType>InternetSite</b:SourceType>
    <b:Guid>{D10D4035-5F2F-4EE5-BB14-46DE3AED9C01}</b:Guid>
    <b:Author>
      <b:Author>
        <b:NameList>
          <b:Person>
            <b:Last>Rodríguez</b:Last>
            <b:First>Mateo</b:First>
            <b:Middle>Pineda</b:Middle>
          </b:Person>
        </b:NameList>
      </b:Author>
    </b:Author>
    <b:Title>Departamento de Derecho del Medio Ambiente</b:Title>
    <b:Year>2024</b:Year>
    <b:Month>Septiembre</b:Month>
    <b:Day>17</b:Day>
    <b:URL>https://medioambiente.uexternado.edu.co/escasez-de-agua-en-bogota-caso-del-embalse-de-chuza/#:~:text=Desde%202021%2C%20su%20capacidad%20ha,adicional%20para%20mitigar%20la%20crisis.</b:URL>
    <b:RefOrder>6</b:RefOrder>
  </b:Source>
  <b:Source>
    <b:Tag>Hel24</b:Tag>
    <b:SourceType>InternetSite</b:SourceType>
    <b:Guid>{760B3629-B95C-420B-A0A4-22AC947F0392}</b:Guid>
    <b:Author>
      <b:Author>
        <b:NameList>
          <b:Person>
            <b:Last>Held</b:Last>
            <b:First>Pablo</b:First>
            <b:Middle>Añez</b:Middle>
          </b:Person>
        </b:NameList>
      </b:Author>
    </b:Author>
    <b:Title>La Silla Vacia</b:Title>
    <b:Year>2024</b:Year>
    <b:Month>Octubre</b:Month>
    <b:Day>1</b:Day>
    <b:URL>https://www.lasillavacia.com/especiales/las-alternativas-que-podrian-poner-fin-a-la-crisis-del-agua-en-bogota/</b:URL>
    <b:RefOrder>1</b:RefOrder>
  </b:Source>
  <b:Source>
    <b:Tag>Mat27</b:Tag>
    <b:SourceType>InternetSite</b:SourceType>
    <b:Guid>{0F543C17-475B-4A37-B9DD-7B2B430FDA59}</b:Guid>
    <b:Title>Departamento de Derecho del Medio Ambiente</b:Title>
    <b:Year>2024</b:Year>
    <b:Month>Septiembre</b:Month>
    <b:Day>17</b:Day>
    <b:Author>
      <b:Author>
        <b:NameList>
          <b:Person>
            <b:Last>Rodríguez</b:Last>
            <b:First>Mateo</b:First>
            <b:Middle>Pineda</b:Middle>
          </b:Person>
        </b:NameList>
      </b:Author>
    </b:Author>
    <b:URL>https://medioambiente.uexternado.edu.co/escasez-de-agua-en-bogota-caso-del-embalse-de-chuza/#:~:text=Desde%202021%2C%20su%20capacidad%20ha,adicional%20para%20mitigar%20la%20crisis.</b:URL>
    <b:RefOrder>4</b:RefOrder>
  </b:Source>
  <b:Source>
    <b:Tag>Pab24</b:Tag>
    <b:SourceType>InternetSite</b:SourceType>
    <b:Guid>{83DA063B-374D-45A9-B789-1953AD4DB9CE}</b:Guid>
    <b:Author>
      <b:Author>
        <b:NameList>
          <b:Person>
            <b:Last>Held</b:Last>
            <b:First>Pablo</b:First>
            <b:Middle>Añez</b:Middle>
          </b:Person>
        </b:NameList>
      </b:Author>
    </b:Author>
    <b:Title>La Silla Vacia</b:Title>
    <b:Year>2024</b:Year>
    <b:Month>Octubre</b:Month>
    <b:Day>1</b:Day>
    <b:URL>https://www.lasillavacia.com/especiales/las-alternativas-que-podrian-poner-fin-a-la-crisis-del-agua-en-bogota/</b:URL>
    <b:RefOrder>5</b:RefOrder>
  </b:Source>
  <b:Source>
    <b:Tag>Mat</b:Tag>
    <b:SourceType>InternetSite</b:SourceType>
    <b:Guid>{86069FE7-8DFA-4C92-A262-A54189A9FC7B}</b:Guid>
    <b:Title>Back4app</b:Title>
    <b:Author>
      <b:Author>
        <b:NameList>
          <b:Person>
            <b:Last>Presta</b:Last>
            <b:First>Mati</b:First>
          </b:Person>
        </b:NameList>
      </b:Author>
    </b:Author>
    <b:URL>https://blog.back4app.com/es/las-10-principales-ventajas-de-firebase/</b:URL>
    <b:RefOrder>2</b:RefOrder>
  </b:Source>
  <b:Source>
    <b:Tag>Ger25</b:Tag>
    <b:SourceType>Book</b:SourceType>
    <b:Guid>{EF1F3D6B-4F96-4EFE-B17E-455FE1F0237B}</b:Guid>
    <b:Title>VISUAL STUDIO CODE COMO ESTRATEGIA INNOVADORA EN EL PROCESO DE APRENDIZAJE EN LA ASIGNATURA DE DISEÑO WEB</b:Title>
    <b:Year>2025</b:Year>
    <b:Author>
      <b:Author>
        <b:NameList>
          <b:Person>
            <b:Last>Vera</b:Last>
            <b:First>Geraldine</b:First>
            <b:Middle>Yelena Bosquez</b:Middle>
          </b:Person>
        </b:NameList>
      </b:Author>
    </b:Author>
    <b:City>Nueva Loja, Ecuador</b:City>
    <b:RefOrder>3</b:RefOrder>
  </b:Source>
</b:Sources>
</file>

<file path=customXml/itemProps1.xml><?xml version="1.0" encoding="utf-8"?>
<ds:datastoreItem xmlns:ds="http://schemas.openxmlformats.org/officeDocument/2006/customXml" ds:itemID="{03362626-2E2E-4D97-B87C-6D64FD116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67697-aadb-4a35-9b87-bef2930f6f04"/>
    <ds:schemaRef ds:uri="fd882baa-9dfa-48cc-b010-4e8dd81079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5E5715-BAC7-42EF-ADF4-630958C07AD5}">
  <ds:schemaRefs>
    <ds:schemaRef ds:uri="http://schemas.microsoft.com/sharepoint/v3/contenttype/forms"/>
  </ds:schemaRefs>
</ds:datastoreItem>
</file>

<file path=customXml/itemProps3.xml><?xml version="1.0" encoding="utf-8"?>
<ds:datastoreItem xmlns:ds="http://schemas.openxmlformats.org/officeDocument/2006/customXml" ds:itemID="{284FE455-6CD0-4B81-9634-09FDAFCB8A71}">
  <ds:schemaRefs>
    <ds:schemaRef ds:uri="http://purl.org/dc/dcmitype/"/>
    <ds:schemaRef ds:uri="http://www.w3.org/XML/1998/namespace"/>
    <ds:schemaRef ds:uri="http://schemas.microsoft.com/office/2006/metadata/properties"/>
    <ds:schemaRef ds:uri="cba67697-aadb-4a35-9b87-bef2930f6f04"/>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fd882baa-9dfa-48cc-b010-4e8dd810794c"/>
    <ds:schemaRef ds:uri="http://purl.org/dc/terms/"/>
  </ds:schemaRefs>
</ds:datastoreItem>
</file>

<file path=customXml/itemProps4.xml><?xml version="1.0" encoding="utf-8"?>
<ds:datastoreItem xmlns:ds="http://schemas.openxmlformats.org/officeDocument/2006/customXml" ds:itemID="{9389B2E6-0E24-4544-A907-E37076CC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2751</Words>
  <Characters>15133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MONROY CORREA</dc:creator>
  <cp:keywords/>
  <dc:description/>
  <cp:lastModifiedBy>KEVIN SANTIAGO TUNJANO PAEZ</cp:lastModifiedBy>
  <cp:revision>2</cp:revision>
  <dcterms:created xsi:type="dcterms:W3CDTF">2025-08-11T14:56:00Z</dcterms:created>
  <dcterms:modified xsi:type="dcterms:W3CDTF">2025-08-11T14:56:00Z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0x0101006FAA0A52854E274988BBB6A3ED20975B</vt:lpwstr>
  </property>
</Properties>
</file>