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17" w:rsidRDefault="008E3117" w:rsidP="008E3117">
      <w:pPr>
        <w:pStyle w:val="Heading2"/>
      </w:pPr>
      <w:r>
        <w:t>AKS Steg 1</w:t>
      </w:r>
    </w:p>
    <w:p w:rsidR="008E3117" w:rsidRPr="00A00D37" w:rsidRDefault="008E3117" w:rsidP="008E3117">
      <w:pPr>
        <w:rPr>
          <w:sz w:val="24"/>
          <w:szCs w:val="24"/>
        </w:rPr>
      </w:pPr>
      <w:r w:rsidRPr="00A00D37">
        <w:rPr>
          <w:sz w:val="24"/>
          <w:szCs w:val="24"/>
        </w:rPr>
        <w:t xml:space="preserve">K </w:t>
      </w:r>
      <w:proofErr w:type="spellStart"/>
      <w:r w:rsidRPr="00A00D37">
        <w:rPr>
          <w:sz w:val="24"/>
          <w:szCs w:val="24"/>
        </w:rPr>
        <w:t>Wonderland</w:t>
      </w:r>
      <w:proofErr w:type="spellEnd"/>
      <w:r w:rsidRPr="00A00D37">
        <w:rPr>
          <w:sz w:val="24"/>
          <w:szCs w:val="24"/>
        </w:rPr>
        <w:t xml:space="preserve"> Park har anställt mig till att ta fram en databas som ska ta hand om alla kunder som går igenom kassan både internet bokningar och fysiska biljett köp ska vara registrerade. Kunden har också ett visst antal resurser och extra material som en besökare kan boka sig på dessa ska också finnas för att se vilka som är upptagna! osv.!</w:t>
      </w:r>
      <w:r w:rsidR="00D421AC">
        <w:rPr>
          <w:sz w:val="24"/>
          <w:szCs w:val="24"/>
        </w:rPr>
        <w:t xml:space="preserve">    </w:t>
      </w:r>
      <w:bookmarkStart w:id="0" w:name="_GoBack"/>
      <w:bookmarkEnd w:id="0"/>
    </w:p>
    <w:p w:rsidR="008E3117" w:rsidRPr="00A00D37" w:rsidRDefault="008E3117" w:rsidP="008E3117">
      <w:pPr>
        <w:pStyle w:val="ListParagraph"/>
        <w:numPr>
          <w:ilvl w:val="0"/>
          <w:numId w:val="1"/>
        </w:numPr>
        <w:rPr>
          <w:sz w:val="24"/>
          <w:szCs w:val="24"/>
        </w:rPr>
      </w:pPr>
      <w:r w:rsidRPr="00A00D37">
        <w:rPr>
          <w:sz w:val="24"/>
          <w:szCs w:val="24"/>
        </w:rPr>
        <w:t>Man ska kunna registrera en besökare i kassan vilket ska vissas och bokföras i databasen!</w:t>
      </w:r>
    </w:p>
    <w:p w:rsidR="008E3117" w:rsidRPr="00A00D37" w:rsidRDefault="008E3117" w:rsidP="008E3117">
      <w:pPr>
        <w:pStyle w:val="ListParagraph"/>
        <w:numPr>
          <w:ilvl w:val="0"/>
          <w:numId w:val="1"/>
        </w:numPr>
        <w:rPr>
          <w:sz w:val="24"/>
          <w:szCs w:val="24"/>
        </w:rPr>
      </w:pPr>
      <w:r w:rsidRPr="00A00D37">
        <w:rPr>
          <w:sz w:val="24"/>
          <w:szCs w:val="24"/>
        </w:rPr>
        <w:t xml:space="preserve">man ska kunna registrera olika artiklar och tillgångar osv och koppla dessa till ett </w:t>
      </w:r>
      <w:proofErr w:type="spellStart"/>
      <w:r w:rsidRPr="00A00D37">
        <w:rPr>
          <w:sz w:val="24"/>
          <w:szCs w:val="24"/>
        </w:rPr>
        <w:t>besökarID</w:t>
      </w:r>
      <w:proofErr w:type="spellEnd"/>
      <w:r w:rsidRPr="00A00D37">
        <w:rPr>
          <w:sz w:val="24"/>
          <w:szCs w:val="24"/>
        </w:rPr>
        <w:t>. En kund ska också kunna registrera sig på flera olika saker också och inte bara en tillgång/resurs!</w:t>
      </w:r>
    </w:p>
    <w:p w:rsidR="008E3117" w:rsidRPr="00A00D37" w:rsidRDefault="008E3117" w:rsidP="008E3117">
      <w:pPr>
        <w:pStyle w:val="ListParagraph"/>
        <w:numPr>
          <w:ilvl w:val="0"/>
          <w:numId w:val="1"/>
        </w:numPr>
        <w:rPr>
          <w:sz w:val="24"/>
          <w:szCs w:val="24"/>
        </w:rPr>
      </w:pPr>
      <w:r w:rsidRPr="00A00D37">
        <w:rPr>
          <w:sz w:val="24"/>
          <w:szCs w:val="24"/>
        </w:rPr>
        <w:t>I applikationen så ska kunden kunna skrivas ut och man ska få en lista med vad personen står för, vilket biljettkort denna har dvs. om personen har VIP kort eller inte, det ska vara möjlig att se om personen har några tillgångar kopplade till sig!</w:t>
      </w:r>
    </w:p>
    <w:p w:rsidR="008E3117" w:rsidRPr="00A00D37" w:rsidRDefault="008E3117" w:rsidP="008E3117">
      <w:pPr>
        <w:pStyle w:val="ListParagraph"/>
        <w:numPr>
          <w:ilvl w:val="0"/>
          <w:numId w:val="1"/>
        </w:numPr>
        <w:rPr>
          <w:sz w:val="24"/>
          <w:szCs w:val="24"/>
        </w:rPr>
      </w:pPr>
      <w:r w:rsidRPr="00A00D37">
        <w:rPr>
          <w:sz w:val="24"/>
          <w:szCs w:val="24"/>
        </w:rPr>
        <w:t>Man ska troligen också kunna se äldre besökare som ligger kvar i databasen!</w:t>
      </w:r>
    </w:p>
    <w:tbl>
      <w:tblPr>
        <w:tblStyle w:val="TableGrid"/>
        <w:tblW w:w="11747" w:type="dxa"/>
        <w:jc w:val="center"/>
        <w:tblInd w:w="-834" w:type="dxa"/>
        <w:tblLook w:val="04A0" w:firstRow="1" w:lastRow="0" w:firstColumn="1" w:lastColumn="0" w:noHBand="0" w:noVBand="1"/>
      </w:tblPr>
      <w:tblGrid>
        <w:gridCol w:w="2756"/>
        <w:gridCol w:w="1417"/>
        <w:gridCol w:w="1491"/>
        <w:gridCol w:w="1344"/>
        <w:gridCol w:w="1633"/>
        <w:gridCol w:w="1553"/>
        <w:gridCol w:w="1553"/>
      </w:tblGrid>
      <w:tr w:rsidR="008E3117" w:rsidRPr="003F3630" w:rsidTr="002F196B">
        <w:trPr>
          <w:jc w:val="center"/>
        </w:trPr>
        <w:tc>
          <w:tcPr>
            <w:tcW w:w="2756" w:type="dxa"/>
            <w:tcBorders>
              <w:top w:val="nil"/>
              <w:left w:val="nil"/>
            </w:tcBorders>
          </w:tcPr>
          <w:p w:rsidR="008E3117" w:rsidRPr="006761FB" w:rsidRDefault="008E3117" w:rsidP="002F196B">
            <w:pPr>
              <w:jc w:val="center"/>
              <w:rPr>
                <w:sz w:val="24"/>
                <w:szCs w:val="24"/>
              </w:rPr>
            </w:pPr>
          </w:p>
        </w:tc>
        <w:tc>
          <w:tcPr>
            <w:tcW w:w="1417" w:type="dxa"/>
          </w:tcPr>
          <w:p w:rsidR="008E3117" w:rsidRPr="003F3630" w:rsidRDefault="008E3117" w:rsidP="002F196B">
            <w:pPr>
              <w:jc w:val="center"/>
              <w:rPr>
                <w:b/>
                <w:color w:val="00B050"/>
                <w:sz w:val="24"/>
                <w:szCs w:val="24"/>
              </w:rPr>
            </w:pPr>
            <w:r w:rsidRPr="003F3630">
              <w:rPr>
                <w:b/>
                <w:color w:val="00B050"/>
                <w:sz w:val="24"/>
                <w:szCs w:val="24"/>
              </w:rPr>
              <w:t>2015-02-23</w:t>
            </w:r>
          </w:p>
        </w:tc>
        <w:tc>
          <w:tcPr>
            <w:tcW w:w="1491" w:type="dxa"/>
          </w:tcPr>
          <w:p w:rsidR="008E3117" w:rsidRPr="003F3630" w:rsidRDefault="008E3117" w:rsidP="002F196B">
            <w:pPr>
              <w:jc w:val="center"/>
              <w:rPr>
                <w:b/>
                <w:color w:val="00B050"/>
                <w:sz w:val="24"/>
                <w:szCs w:val="24"/>
              </w:rPr>
            </w:pPr>
            <w:r w:rsidRPr="003F3630">
              <w:rPr>
                <w:b/>
                <w:color w:val="00B050"/>
                <w:sz w:val="24"/>
                <w:szCs w:val="24"/>
              </w:rPr>
              <w:t>2015-</w:t>
            </w:r>
            <w:r>
              <w:rPr>
                <w:b/>
                <w:color w:val="00B050"/>
                <w:sz w:val="24"/>
                <w:szCs w:val="24"/>
              </w:rPr>
              <w:t>03-02</w:t>
            </w:r>
          </w:p>
        </w:tc>
        <w:tc>
          <w:tcPr>
            <w:tcW w:w="1344" w:type="dxa"/>
          </w:tcPr>
          <w:p w:rsidR="008E3117" w:rsidRPr="003F3630" w:rsidRDefault="008E3117" w:rsidP="002F196B">
            <w:pPr>
              <w:jc w:val="center"/>
              <w:rPr>
                <w:b/>
                <w:color w:val="00B050"/>
                <w:sz w:val="24"/>
                <w:szCs w:val="24"/>
              </w:rPr>
            </w:pPr>
            <w:r w:rsidRPr="003F3630">
              <w:rPr>
                <w:b/>
                <w:color w:val="00B050"/>
                <w:sz w:val="24"/>
                <w:szCs w:val="24"/>
              </w:rPr>
              <w:t>2015-03-0</w:t>
            </w:r>
            <w:r>
              <w:rPr>
                <w:b/>
                <w:color w:val="00B050"/>
                <w:sz w:val="24"/>
                <w:szCs w:val="24"/>
              </w:rPr>
              <w:t>7</w:t>
            </w:r>
          </w:p>
        </w:tc>
        <w:tc>
          <w:tcPr>
            <w:tcW w:w="1633" w:type="dxa"/>
          </w:tcPr>
          <w:p w:rsidR="008E3117" w:rsidRPr="003F3630" w:rsidRDefault="008E3117" w:rsidP="002F196B">
            <w:pPr>
              <w:jc w:val="center"/>
              <w:rPr>
                <w:b/>
                <w:color w:val="00B050"/>
                <w:sz w:val="24"/>
                <w:szCs w:val="24"/>
              </w:rPr>
            </w:pPr>
            <w:r w:rsidRPr="003F3630">
              <w:rPr>
                <w:b/>
                <w:color w:val="00B050"/>
                <w:sz w:val="24"/>
                <w:szCs w:val="24"/>
              </w:rPr>
              <w:t>2015-03-13</w:t>
            </w:r>
          </w:p>
        </w:tc>
        <w:tc>
          <w:tcPr>
            <w:tcW w:w="1553" w:type="dxa"/>
          </w:tcPr>
          <w:p w:rsidR="008E3117" w:rsidRPr="003F3630" w:rsidRDefault="008E3117" w:rsidP="002F196B">
            <w:pPr>
              <w:jc w:val="center"/>
              <w:rPr>
                <w:b/>
                <w:color w:val="00B050"/>
                <w:sz w:val="24"/>
                <w:szCs w:val="24"/>
              </w:rPr>
            </w:pPr>
            <w:r w:rsidRPr="003F3630">
              <w:rPr>
                <w:b/>
                <w:color w:val="00B050"/>
                <w:sz w:val="24"/>
                <w:szCs w:val="24"/>
              </w:rPr>
              <w:t>2015-03-16</w:t>
            </w:r>
          </w:p>
        </w:tc>
        <w:tc>
          <w:tcPr>
            <w:tcW w:w="1553" w:type="dxa"/>
          </w:tcPr>
          <w:p w:rsidR="008E3117" w:rsidRPr="003F3630" w:rsidRDefault="008E3117" w:rsidP="002F196B">
            <w:pPr>
              <w:jc w:val="center"/>
              <w:rPr>
                <w:b/>
                <w:color w:val="00B050"/>
                <w:sz w:val="24"/>
                <w:szCs w:val="24"/>
              </w:rPr>
            </w:pPr>
            <w:r w:rsidRPr="003F3630">
              <w:rPr>
                <w:b/>
                <w:color w:val="00B050"/>
                <w:sz w:val="24"/>
                <w:szCs w:val="24"/>
              </w:rPr>
              <w:t>2015-03-18</w:t>
            </w:r>
          </w:p>
        </w:tc>
      </w:tr>
      <w:tr w:rsidR="008E3117" w:rsidTr="002F196B">
        <w:trPr>
          <w:jc w:val="center"/>
        </w:trPr>
        <w:tc>
          <w:tcPr>
            <w:tcW w:w="2756" w:type="dxa"/>
          </w:tcPr>
          <w:p w:rsidR="008E3117" w:rsidRPr="003F3630" w:rsidRDefault="008E3117" w:rsidP="002F196B">
            <w:pPr>
              <w:rPr>
                <w:b/>
                <w:color w:val="7030A0"/>
                <w:sz w:val="24"/>
                <w:szCs w:val="24"/>
              </w:rPr>
            </w:pPr>
            <w:proofErr w:type="spellStart"/>
            <w:r w:rsidRPr="003F3630">
              <w:rPr>
                <w:b/>
                <w:color w:val="7030A0"/>
                <w:sz w:val="24"/>
                <w:szCs w:val="24"/>
              </w:rPr>
              <w:t>ProblemBeskrivning</w:t>
            </w:r>
            <w:proofErr w:type="spellEnd"/>
          </w:p>
        </w:tc>
        <w:tc>
          <w:tcPr>
            <w:tcW w:w="1417" w:type="dxa"/>
            <w:shd w:val="clear" w:color="auto" w:fill="00B050"/>
          </w:tcPr>
          <w:p w:rsidR="008E3117" w:rsidRPr="006761FB" w:rsidRDefault="008E3117" w:rsidP="002F196B">
            <w:pPr>
              <w:jc w:val="center"/>
              <w:rPr>
                <w:sz w:val="24"/>
                <w:szCs w:val="24"/>
              </w:rPr>
            </w:pPr>
          </w:p>
        </w:tc>
        <w:tc>
          <w:tcPr>
            <w:tcW w:w="1491" w:type="dxa"/>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AKS steg 1</w:t>
            </w:r>
          </w:p>
        </w:tc>
        <w:tc>
          <w:tcPr>
            <w:tcW w:w="2908" w:type="dxa"/>
            <w:gridSpan w:val="2"/>
            <w:shd w:val="clear" w:color="auto" w:fill="7030A0"/>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Databas Implementerad</w:t>
            </w:r>
          </w:p>
        </w:tc>
        <w:tc>
          <w:tcPr>
            <w:tcW w:w="1417" w:type="dxa"/>
          </w:tcPr>
          <w:p w:rsidR="008E3117" w:rsidRDefault="008E3117" w:rsidP="002F196B">
            <w:pPr>
              <w:jc w:val="center"/>
              <w:rPr>
                <w:sz w:val="24"/>
                <w:szCs w:val="24"/>
              </w:rPr>
            </w:pPr>
          </w:p>
        </w:tc>
        <w:tc>
          <w:tcPr>
            <w:tcW w:w="2835" w:type="dxa"/>
            <w:gridSpan w:val="2"/>
            <w:shd w:val="clear" w:color="auto" w:fill="00B050"/>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Gränssnitt Beta</w:t>
            </w:r>
          </w:p>
        </w:tc>
        <w:tc>
          <w:tcPr>
            <w:tcW w:w="1417" w:type="dxa"/>
          </w:tcPr>
          <w:p w:rsidR="008E3117" w:rsidRDefault="008E3117" w:rsidP="002F196B">
            <w:pPr>
              <w:jc w:val="center"/>
              <w:rPr>
                <w:sz w:val="24"/>
                <w:szCs w:val="24"/>
              </w:rPr>
            </w:pPr>
          </w:p>
        </w:tc>
        <w:tc>
          <w:tcPr>
            <w:tcW w:w="1491" w:type="dxa"/>
          </w:tcPr>
          <w:p w:rsidR="008E3117" w:rsidRDefault="008E3117" w:rsidP="002F196B">
            <w:pPr>
              <w:jc w:val="center"/>
              <w:rPr>
                <w:sz w:val="24"/>
                <w:szCs w:val="24"/>
              </w:rPr>
            </w:pPr>
          </w:p>
        </w:tc>
        <w:tc>
          <w:tcPr>
            <w:tcW w:w="2977" w:type="dxa"/>
            <w:gridSpan w:val="2"/>
            <w:shd w:val="clear" w:color="auto" w:fill="7030A0"/>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Applikation Testad</w:t>
            </w:r>
          </w:p>
        </w:tc>
        <w:tc>
          <w:tcPr>
            <w:tcW w:w="1417" w:type="dxa"/>
          </w:tcPr>
          <w:p w:rsidR="008E3117" w:rsidRDefault="008E3117" w:rsidP="002F196B">
            <w:pPr>
              <w:jc w:val="center"/>
              <w:rPr>
                <w:sz w:val="24"/>
                <w:szCs w:val="24"/>
              </w:rPr>
            </w:pPr>
          </w:p>
        </w:tc>
        <w:tc>
          <w:tcPr>
            <w:tcW w:w="1491" w:type="dxa"/>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3186" w:type="dxa"/>
            <w:gridSpan w:val="2"/>
            <w:shd w:val="clear" w:color="auto" w:fill="00B050"/>
          </w:tcPr>
          <w:p w:rsidR="008E3117" w:rsidRDefault="008E3117" w:rsidP="002F196B">
            <w:pPr>
              <w:jc w:val="center"/>
              <w:rPr>
                <w:sz w:val="24"/>
                <w:szCs w:val="24"/>
              </w:rPr>
            </w:pPr>
          </w:p>
        </w:tc>
        <w:tc>
          <w:tcPr>
            <w:tcW w:w="1553" w:type="dxa"/>
          </w:tcPr>
          <w:p w:rsidR="008E3117" w:rsidRDefault="008E3117" w:rsidP="002F196B">
            <w:pPr>
              <w:jc w:val="center"/>
              <w:rPr>
                <w:sz w:val="24"/>
                <w:szCs w:val="24"/>
              </w:rPr>
            </w:pPr>
          </w:p>
        </w:tc>
      </w:tr>
      <w:tr w:rsidR="008E3117" w:rsidRPr="00702B70" w:rsidTr="002F196B">
        <w:trPr>
          <w:jc w:val="center"/>
        </w:trPr>
        <w:tc>
          <w:tcPr>
            <w:tcW w:w="2756" w:type="dxa"/>
          </w:tcPr>
          <w:p w:rsidR="008E3117" w:rsidRPr="003F3630" w:rsidRDefault="008E3117" w:rsidP="002F196B">
            <w:pPr>
              <w:rPr>
                <w:b/>
                <w:color w:val="7030A0"/>
                <w:sz w:val="24"/>
                <w:szCs w:val="24"/>
              </w:rPr>
            </w:pPr>
            <w:r w:rsidRPr="003F3630">
              <w:rPr>
                <w:b/>
                <w:color w:val="7030A0"/>
                <w:sz w:val="24"/>
                <w:szCs w:val="24"/>
              </w:rPr>
              <w:t>Klar för examination</w:t>
            </w:r>
          </w:p>
        </w:tc>
        <w:tc>
          <w:tcPr>
            <w:tcW w:w="1417" w:type="dxa"/>
          </w:tcPr>
          <w:p w:rsidR="008E3117" w:rsidRDefault="008E3117" w:rsidP="002F196B">
            <w:pPr>
              <w:jc w:val="center"/>
              <w:rPr>
                <w:sz w:val="24"/>
                <w:szCs w:val="24"/>
              </w:rPr>
            </w:pPr>
          </w:p>
        </w:tc>
        <w:tc>
          <w:tcPr>
            <w:tcW w:w="1491" w:type="dxa"/>
          </w:tcPr>
          <w:p w:rsidR="008E3117" w:rsidRDefault="008E3117" w:rsidP="002F196B">
            <w:pPr>
              <w:jc w:val="center"/>
              <w:rPr>
                <w:sz w:val="24"/>
                <w:szCs w:val="24"/>
              </w:rPr>
            </w:pPr>
          </w:p>
        </w:tc>
        <w:tc>
          <w:tcPr>
            <w:tcW w:w="1344" w:type="dxa"/>
          </w:tcPr>
          <w:p w:rsidR="008E3117" w:rsidRDefault="008E3117" w:rsidP="002F196B">
            <w:pPr>
              <w:jc w:val="center"/>
              <w:rPr>
                <w:sz w:val="24"/>
                <w:szCs w:val="24"/>
              </w:rPr>
            </w:pPr>
          </w:p>
        </w:tc>
        <w:tc>
          <w:tcPr>
            <w:tcW w:w="1633" w:type="dxa"/>
          </w:tcPr>
          <w:p w:rsidR="008E3117" w:rsidRDefault="008E3117" w:rsidP="002F196B">
            <w:pPr>
              <w:jc w:val="center"/>
              <w:rPr>
                <w:sz w:val="24"/>
                <w:szCs w:val="24"/>
              </w:rPr>
            </w:pPr>
          </w:p>
        </w:tc>
        <w:tc>
          <w:tcPr>
            <w:tcW w:w="3106" w:type="dxa"/>
            <w:gridSpan w:val="2"/>
            <w:shd w:val="clear" w:color="auto" w:fill="7030A0"/>
          </w:tcPr>
          <w:p w:rsidR="008E3117" w:rsidRPr="00702B70" w:rsidRDefault="008E3117" w:rsidP="002F196B">
            <w:pPr>
              <w:jc w:val="center"/>
              <w:rPr>
                <w:sz w:val="24"/>
                <w:szCs w:val="24"/>
              </w:rPr>
            </w:pPr>
          </w:p>
        </w:tc>
      </w:tr>
    </w:tbl>
    <w:p w:rsidR="00FC7857" w:rsidRDefault="00D421AC"/>
    <w:p w:rsidR="008E3117" w:rsidRDefault="008E3117"/>
    <w:tbl>
      <w:tblPr>
        <w:tblStyle w:val="TableGrid"/>
        <w:tblpPr w:leftFromText="141" w:rightFromText="141" w:vertAnchor="text" w:horzAnchor="margin" w:tblpY="202"/>
        <w:tblOverlap w:val="never"/>
        <w:tblW w:w="0" w:type="auto"/>
        <w:tblLook w:val="04A0" w:firstRow="1" w:lastRow="0" w:firstColumn="1" w:lastColumn="0" w:noHBand="0" w:noVBand="1"/>
      </w:tblPr>
      <w:tblGrid>
        <w:gridCol w:w="1354"/>
        <w:gridCol w:w="1365"/>
      </w:tblGrid>
      <w:tr w:rsidR="008E3117" w:rsidRPr="00A00D37" w:rsidTr="008E3117">
        <w:tc>
          <w:tcPr>
            <w:tcW w:w="1354" w:type="dxa"/>
          </w:tcPr>
          <w:p w:rsidR="008E3117" w:rsidRPr="00A00D37" w:rsidRDefault="008E3117" w:rsidP="008E3117">
            <w:pPr>
              <w:jc w:val="center"/>
              <w:rPr>
                <w:b/>
                <w:sz w:val="24"/>
                <w:szCs w:val="24"/>
              </w:rPr>
            </w:pPr>
            <w:proofErr w:type="spellStart"/>
            <w:r w:rsidRPr="00A00D37">
              <w:rPr>
                <w:b/>
                <w:sz w:val="24"/>
                <w:szCs w:val="24"/>
              </w:rPr>
              <w:t>BesökarID</w:t>
            </w:r>
            <w:proofErr w:type="spellEnd"/>
          </w:p>
        </w:tc>
        <w:tc>
          <w:tcPr>
            <w:tcW w:w="1365"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TelefonNR</w:t>
            </w:r>
            <w:proofErr w:type="spellEnd"/>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(10)</w:t>
            </w:r>
          </w:p>
        </w:tc>
      </w:tr>
      <w:tr w:rsidR="008E3117" w:rsidRPr="00A00D37" w:rsidTr="008E3117">
        <w:tc>
          <w:tcPr>
            <w:tcW w:w="1354" w:type="dxa"/>
          </w:tcPr>
          <w:p w:rsidR="008E3117" w:rsidRPr="00A00D37" w:rsidRDefault="008E3117" w:rsidP="008E3117">
            <w:pPr>
              <w:jc w:val="center"/>
              <w:rPr>
                <w:sz w:val="24"/>
                <w:szCs w:val="24"/>
              </w:rPr>
            </w:pPr>
            <w:r>
              <w:rPr>
                <w:sz w:val="24"/>
                <w:szCs w:val="24"/>
              </w:rPr>
              <w:t>Köp</w:t>
            </w:r>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(30)</w:t>
            </w:r>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PostNR</w:t>
            </w:r>
            <w:proofErr w:type="spellEnd"/>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(6)</w:t>
            </w:r>
          </w:p>
        </w:tc>
      </w:tr>
      <w:tr w:rsidR="008E3117" w:rsidRPr="00A00D37" w:rsidTr="008E3117">
        <w:tc>
          <w:tcPr>
            <w:tcW w:w="1354" w:type="dxa"/>
          </w:tcPr>
          <w:p w:rsidR="008E3117" w:rsidRPr="00A00D37" w:rsidRDefault="008E3117" w:rsidP="008E3117">
            <w:pPr>
              <w:jc w:val="center"/>
              <w:rPr>
                <w:sz w:val="24"/>
                <w:szCs w:val="24"/>
              </w:rPr>
            </w:pPr>
            <w:r w:rsidRPr="00C06D4A">
              <w:rPr>
                <w:sz w:val="24"/>
                <w:szCs w:val="24"/>
              </w:rPr>
              <w:t>Bokning</w:t>
            </w:r>
            <w:r>
              <w:rPr>
                <w:sz w:val="24"/>
                <w:szCs w:val="24"/>
              </w:rPr>
              <w:t xml:space="preserve"> </w:t>
            </w:r>
            <w:r w:rsidRPr="00C06D4A">
              <w:rPr>
                <w:sz w:val="24"/>
                <w:szCs w:val="24"/>
              </w:rPr>
              <w:t>Upphör</w:t>
            </w:r>
          </w:p>
        </w:tc>
        <w:tc>
          <w:tcPr>
            <w:tcW w:w="1365" w:type="dxa"/>
          </w:tcPr>
          <w:p w:rsidR="008E3117" w:rsidRPr="00A00D37" w:rsidRDefault="008E3117" w:rsidP="008E3117">
            <w:pPr>
              <w:jc w:val="center"/>
              <w:rPr>
                <w:sz w:val="24"/>
                <w:szCs w:val="24"/>
              </w:rPr>
            </w:pPr>
            <w:proofErr w:type="spellStart"/>
            <w:r>
              <w:rPr>
                <w:sz w:val="24"/>
                <w:szCs w:val="24"/>
              </w:rPr>
              <w:t>var</w:t>
            </w:r>
            <w:r w:rsidRPr="00A00D37">
              <w:rPr>
                <w:sz w:val="24"/>
                <w:szCs w:val="24"/>
              </w:rPr>
              <w:t>Char</w:t>
            </w:r>
            <w:proofErr w:type="spellEnd"/>
            <w:r w:rsidRPr="00A00D37">
              <w:rPr>
                <w:sz w:val="24"/>
                <w:szCs w:val="24"/>
              </w:rPr>
              <w:t>(30)</w:t>
            </w:r>
          </w:p>
        </w:tc>
      </w:tr>
      <w:tr w:rsidR="008E3117" w:rsidRPr="00A00D37" w:rsidTr="008E3117">
        <w:tc>
          <w:tcPr>
            <w:tcW w:w="1354" w:type="dxa"/>
          </w:tcPr>
          <w:p w:rsidR="008E3117" w:rsidRPr="00625037" w:rsidRDefault="008E3117" w:rsidP="008E3117">
            <w:pPr>
              <w:jc w:val="center"/>
              <w:rPr>
                <w:sz w:val="24"/>
                <w:szCs w:val="24"/>
              </w:rPr>
            </w:pPr>
            <w:r w:rsidRPr="00625037">
              <w:t>Bokning/köp</w:t>
            </w:r>
          </w:p>
        </w:tc>
        <w:tc>
          <w:tcPr>
            <w:tcW w:w="1365" w:type="dxa"/>
          </w:tcPr>
          <w:p w:rsidR="008E3117" w:rsidRPr="00A00D37" w:rsidRDefault="008E3117" w:rsidP="008E3117">
            <w:pPr>
              <w:jc w:val="center"/>
              <w:rPr>
                <w:sz w:val="24"/>
                <w:szCs w:val="24"/>
              </w:rPr>
            </w:pPr>
            <w:r w:rsidRPr="00A00D37">
              <w:rPr>
                <w:sz w:val="24"/>
                <w:szCs w:val="24"/>
              </w:rPr>
              <w:t>Date</w:t>
            </w:r>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BiljettID</w:t>
            </w:r>
            <w:proofErr w:type="spellEnd"/>
          </w:p>
        </w:tc>
        <w:tc>
          <w:tcPr>
            <w:tcW w:w="1365"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354" w:type="dxa"/>
          </w:tcPr>
          <w:p w:rsidR="008E3117" w:rsidRPr="00A00D37" w:rsidRDefault="008E3117" w:rsidP="008E3117">
            <w:pPr>
              <w:jc w:val="center"/>
              <w:rPr>
                <w:sz w:val="24"/>
                <w:szCs w:val="24"/>
              </w:rPr>
            </w:pPr>
            <w:proofErr w:type="spellStart"/>
            <w:r w:rsidRPr="00A00D37">
              <w:rPr>
                <w:sz w:val="24"/>
                <w:szCs w:val="24"/>
              </w:rPr>
              <w:t>BokningsID</w:t>
            </w:r>
            <w:proofErr w:type="spellEnd"/>
          </w:p>
        </w:tc>
        <w:tc>
          <w:tcPr>
            <w:tcW w:w="1365"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bl>
    <w:tbl>
      <w:tblPr>
        <w:tblStyle w:val="TableGrid"/>
        <w:tblpPr w:leftFromText="141" w:rightFromText="141" w:vertAnchor="text" w:horzAnchor="page" w:tblpX="5095" w:tblpY="284"/>
        <w:tblW w:w="0" w:type="auto"/>
        <w:tblLook w:val="04A0" w:firstRow="1" w:lastRow="0" w:firstColumn="1" w:lastColumn="0" w:noHBand="0" w:noVBand="1"/>
      </w:tblPr>
      <w:tblGrid>
        <w:gridCol w:w="1511"/>
        <w:gridCol w:w="1487"/>
      </w:tblGrid>
      <w:tr w:rsidR="008E3117" w:rsidRPr="00A00D37" w:rsidTr="008E3117">
        <w:tc>
          <w:tcPr>
            <w:tcW w:w="1511" w:type="dxa"/>
          </w:tcPr>
          <w:p w:rsidR="008E3117" w:rsidRPr="00A00D37" w:rsidRDefault="008E3117" w:rsidP="008E3117">
            <w:pPr>
              <w:jc w:val="center"/>
              <w:rPr>
                <w:b/>
                <w:sz w:val="24"/>
                <w:szCs w:val="24"/>
              </w:rPr>
            </w:pPr>
            <w:proofErr w:type="spellStart"/>
            <w:r>
              <w:rPr>
                <w:b/>
                <w:sz w:val="24"/>
                <w:szCs w:val="24"/>
              </w:rPr>
              <w:t>BiljettID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BiljettTyp</w:t>
            </w:r>
            <w:proofErr w:type="spellEnd"/>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(30)</w:t>
            </w:r>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BesökarID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r>
              <w:rPr>
                <w:sz w:val="24"/>
                <w:szCs w:val="24"/>
              </w:rPr>
              <w:t>Anteckningar</w:t>
            </w:r>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(500)</w:t>
            </w:r>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PrivilegieID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96AD6">
            <w:pPr>
              <w:jc w:val="center"/>
              <w:rPr>
                <w:sz w:val="24"/>
                <w:szCs w:val="24"/>
              </w:rPr>
            </w:pPr>
            <w:r>
              <w:rPr>
                <w:sz w:val="24"/>
                <w:szCs w:val="24"/>
              </w:rPr>
              <w:t>Pris</w:t>
            </w:r>
          </w:p>
        </w:tc>
        <w:tc>
          <w:tcPr>
            <w:tcW w:w="1487" w:type="dxa"/>
          </w:tcPr>
          <w:p w:rsidR="008E3117" w:rsidRPr="00A00D37" w:rsidRDefault="008E3117" w:rsidP="00896AD6">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Default="008E3117" w:rsidP="00896AD6">
            <w:pPr>
              <w:jc w:val="center"/>
              <w:rPr>
                <w:sz w:val="24"/>
                <w:szCs w:val="24"/>
              </w:rPr>
            </w:pPr>
            <w:r>
              <w:rPr>
                <w:sz w:val="24"/>
                <w:szCs w:val="24"/>
              </w:rPr>
              <w:t>Antal</w:t>
            </w:r>
          </w:p>
        </w:tc>
        <w:tc>
          <w:tcPr>
            <w:tcW w:w="1487" w:type="dxa"/>
          </w:tcPr>
          <w:p w:rsidR="008E3117" w:rsidRDefault="008E3117" w:rsidP="00896AD6">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Default="008E3117" w:rsidP="00896AD6">
            <w:pPr>
              <w:jc w:val="center"/>
              <w:rPr>
                <w:sz w:val="24"/>
                <w:szCs w:val="24"/>
              </w:rPr>
            </w:pPr>
            <w:r>
              <w:rPr>
                <w:sz w:val="24"/>
                <w:szCs w:val="24"/>
              </w:rPr>
              <w:t>Rabatt</w:t>
            </w:r>
          </w:p>
        </w:tc>
        <w:tc>
          <w:tcPr>
            <w:tcW w:w="1487" w:type="dxa"/>
          </w:tcPr>
          <w:p w:rsidR="008E3117" w:rsidRDefault="008E3117" w:rsidP="00896AD6">
            <w:pPr>
              <w:jc w:val="center"/>
              <w:rPr>
                <w:sz w:val="24"/>
                <w:szCs w:val="24"/>
              </w:rPr>
            </w:pPr>
            <w:r>
              <w:rPr>
                <w:sz w:val="24"/>
                <w:szCs w:val="24"/>
              </w:rPr>
              <w:t>Double(2,2)</w:t>
            </w:r>
          </w:p>
        </w:tc>
      </w:tr>
    </w:tbl>
    <w:p w:rsidR="008E3117" w:rsidRDefault="008E3117"/>
    <w:p w:rsidR="008E3117" w:rsidRDefault="008E3117"/>
    <w:p w:rsidR="008E3117" w:rsidRDefault="008E3117"/>
    <w:p w:rsidR="008E3117" w:rsidRDefault="008E3117" w:rsidP="008E3117"/>
    <w:p w:rsidR="008E3117" w:rsidRDefault="008E3117" w:rsidP="008E3117"/>
    <w:p w:rsidR="008E3117" w:rsidRDefault="008E3117" w:rsidP="008E3117"/>
    <w:tbl>
      <w:tblPr>
        <w:tblStyle w:val="TableGrid"/>
        <w:tblpPr w:leftFromText="141" w:rightFromText="141" w:vertAnchor="text" w:horzAnchor="margin" w:tblpXSpec="center" w:tblpY="-38"/>
        <w:tblW w:w="0" w:type="auto"/>
        <w:tblLook w:val="04A0" w:firstRow="1" w:lastRow="0" w:firstColumn="1" w:lastColumn="0" w:noHBand="0" w:noVBand="1"/>
      </w:tblPr>
      <w:tblGrid>
        <w:gridCol w:w="1511"/>
        <w:gridCol w:w="1487"/>
      </w:tblGrid>
      <w:tr w:rsidR="008E3117" w:rsidRPr="00A00D37" w:rsidTr="008E3117">
        <w:tc>
          <w:tcPr>
            <w:tcW w:w="1511" w:type="dxa"/>
          </w:tcPr>
          <w:p w:rsidR="008E3117" w:rsidRPr="00A00D37" w:rsidRDefault="008E3117" w:rsidP="008E3117">
            <w:pPr>
              <w:jc w:val="center"/>
              <w:rPr>
                <w:b/>
                <w:sz w:val="24"/>
                <w:szCs w:val="24"/>
              </w:rPr>
            </w:pPr>
            <w:proofErr w:type="spellStart"/>
            <w:r>
              <w:rPr>
                <w:b/>
                <w:sz w:val="24"/>
                <w:szCs w:val="24"/>
              </w:rPr>
              <w:t>PrivilegieID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PrivilegieTyp</w:t>
            </w:r>
            <w:proofErr w:type="spellEnd"/>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(30)</w:t>
            </w:r>
          </w:p>
        </w:tc>
      </w:tr>
      <w:tr w:rsidR="008E3117" w:rsidRPr="00A00D37" w:rsidTr="008E3117">
        <w:tc>
          <w:tcPr>
            <w:tcW w:w="1511" w:type="dxa"/>
          </w:tcPr>
          <w:p w:rsidR="008E3117" w:rsidRPr="00A00D37" w:rsidRDefault="008E3117" w:rsidP="008E3117">
            <w:pPr>
              <w:jc w:val="center"/>
              <w:rPr>
                <w:sz w:val="24"/>
                <w:szCs w:val="24"/>
              </w:rPr>
            </w:pPr>
            <w:proofErr w:type="spellStart"/>
            <w:r>
              <w:rPr>
                <w:sz w:val="24"/>
                <w:szCs w:val="24"/>
              </w:rPr>
              <w:t>BiljettID</w:t>
            </w:r>
            <w:proofErr w:type="spellEnd"/>
          </w:p>
        </w:tc>
        <w:tc>
          <w:tcPr>
            <w:tcW w:w="1487" w:type="dxa"/>
          </w:tcPr>
          <w:p w:rsidR="008E3117" w:rsidRPr="00A00D37" w:rsidRDefault="008E3117" w:rsidP="008E3117">
            <w:pPr>
              <w:jc w:val="center"/>
              <w:rPr>
                <w:sz w:val="24"/>
                <w:szCs w:val="24"/>
              </w:rPr>
            </w:pPr>
            <w:proofErr w:type="spellStart"/>
            <w:proofErr w:type="gramStart"/>
            <w:r>
              <w:rPr>
                <w:sz w:val="24"/>
                <w:szCs w:val="24"/>
              </w:rPr>
              <w:t>Int</w:t>
            </w:r>
            <w:proofErr w:type="spellEnd"/>
            <w:proofErr w:type="gramEnd"/>
          </w:p>
        </w:tc>
      </w:tr>
      <w:tr w:rsidR="008E3117" w:rsidRPr="00A00D37" w:rsidTr="008E3117">
        <w:tc>
          <w:tcPr>
            <w:tcW w:w="1511" w:type="dxa"/>
          </w:tcPr>
          <w:p w:rsidR="008E3117" w:rsidRPr="00A00D37" w:rsidRDefault="008E3117" w:rsidP="008E3117">
            <w:pPr>
              <w:jc w:val="center"/>
              <w:rPr>
                <w:sz w:val="24"/>
                <w:szCs w:val="24"/>
              </w:rPr>
            </w:pPr>
            <w:r>
              <w:rPr>
                <w:sz w:val="24"/>
                <w:szCs w:val="24"/>
              </w:rPr>
              <w:t>Anteckningar</w:t>
            </w:r>
          </w:p>
        </w:tc>
        <w:tc>
          <w:tcPr>
            <w:tcW w:w="1487" w:type="dxa"/>
          </w:tcPr>
          <w:p w:rsidR="008E3117" w:rsidRPr="00A00D37" w:rsidRDefault="008E3117" w:rsidP="008E3117">
            <w:pPr>
              <w:jc w:val="center"/>
              <w:rPr>
                <w:sz w:val="24"/>
                <w:szCs w:val="24"/>
              </w:rPr>
            </w:pPr>
            <w:proofErr w:type="spellStart"/>
            <w:r>
              <w:rPr>
                <w:sz w:val="24"/>
                <w:szCs w:val="24"/>
              </w:rPr>
              <w:t>varChar</w:t>
            </w:r>
            <w:proofErr w:type="spellEnd"/>
            <w:r>
              <w:rPr>
                <w:sz w:val="24"/>
                <w:szCs w:val="24"/>
              </w:rPr>
              <w:t>(500)</w:t>
            </w:r>
          </w:p>
        </w:tc>
      </w:tr>
    </w:tbl>
    <w:p w:rsidR="008E3117" w:rsidRDefault="008E3117"/>
    <w:p w:rsidR="00EB3FBB" w:rsidRDefault="00EB3FBB"/>
    <w:p w:rsidR="00EB3FBB" w:rsidRDefault="00EB3FBB"/>
    <w:p w:rsidR="00EB3FBB" w:rsidRDefault="00EB3FBB"/>
    <w:tbl>
      <w:tblPr>
        <w:tblStyle w:val="TableGrid"/>
        <w:tblW w:w="10805" w:type="dxa"/>
        <w:jc w:val="center"/>
        <w:tblInd w:w="-834" w:type="dxa"/>
        <w:tblLook w:val="04A0" w:firstRow="1" w:lastRow="0" w:firstColumn="1" w:lastColumn="0" w:noHBand="0" w:noVBand="1"/>
      </w:tblPr>
      <w:tblGrid>
        <w:gridCol w:w="1506"/>
        <w:gridCol w:w="1525"/>
        <w:gridCol w:w="1500"/>
        <w:gridCol w:w="1745"/>
        <w:gridCol w:w="1529"/>
        <w:gridCol w:w="1486"/>
        <w:gridCol w:w="1514"/>
      </w:tblGrid>
      <w:tr w:rsidR="00EB3FBB" w:rsidTr="002F196B">
        <w:trPr>
          <w:jc w:val="center"/>
        </w:trPr>
        <w:tc>
          <w:tcPr>
            <w:tcW w:w="1506" w:type="dxa"/>
          </w:tcPr>
          <w:p w:rsidR="00EB3FBB" w:rsidRPr="00CD4356" w:rsidRDefault="00EB3FBB" w:rsidP="002F196B">
            <w:pPr>
              <w:jc w:val="center"/>
              <w:rPr>
                <w:b/>
                <w:sz w:val="24"/>
                <w:szCs w:val="24"/>
              </w:rPr>
            </w:pPr>
            <w:proofErr w:type="spellStart"/>
            <w:r w:rsidRPr="00CD4356">
              <w:rPr>
                <w:b/>
                <w:sz w:val="24"/>
                <w:szCs w:val="24"/>
              </w:rPr>
              <w:lastRenderedPageBreak/>
              <w:t>BesökarID</w:t>
            </w:r>
            <w:proofErr w:type="spellEnd"/>
          </w:p>
        </w:tc>
        <w:tc>
          <w:tcPr>
            <w:tcW w:w="1525" w:type="dxa"/>
            <w:tcBorders>
              <w:top w:val="nil"/>
            </w:tcBorders>
          </w:tcPr>
          <w:p w:rsidR="00EB3FBB" w:rsidRPr="00CD4356" w:rsidRDefault="00EB3FBB" w:rsidP="002F196B">
            <w:pPr>
              <w:jc w:val="center"/>
              <w:rPr>
                <w:sz w:val="24"/>
                <w:szCs w:val="24"/>
              </w:rPr>
            </w:pPr>
            <w:proofErr w:type="spellStart"/>
            <w:r w:rsidRPr="00CD4356">
              <w:rPr>
                <w:sz w:val="24"/>
                <w:szCs w:val="24"/>
              </w:rPr>
              <w:t>TelefonNR</w:t>
            </w:r>
            <w:proofErr w:type="spellEnd"/>
          </w:p>
        </w:tc>
        <w:tc>
          <w:tcPr>
            <w:tcW w:w="1500" w:type="dxa"/>
            <w:tcBorders>
              <w:top w:val="nil"/>
            </w:tcBorders>
          </w:tcPr>
          <w:p w:rsidR="00EB3FBB" w:rsidRPr="00CD4356" w:rsidRDefault="00EB3FBB" w:rsidP="002F196B">
            <w:pPr>
              <w:jc w:val="center"/>
              <w:rPr>
                <w:sz w:val="24"/>
                <w:szCs w:val="24"/>
              </w:rPr>
            </w:pPr>
            <w:r>
              <w:rPr>
                <w:sz w:val="24"/>
                <w:szCs w:val="24"/>
              </w:rPr>
              <w:t>Köp</w:t>
            </w:r>
          </w:p>
        </w:tc>
        <w:tc>
          <w:tcPr>
            <w:tcW w:w="1745" w:type="dxa"/>
            <w:tcBorders>
              <w:top w:val="nil"/>
            </w:tcBorders>
          </w:tcPr>
          <w:p w:rsidR="00EB3FBB" w:rsidRPr="00C06D4A" w:rsidRDefault="00EB3FBB" w:rsidP="002F196B">
            <w:pPr>
              <w:jc w:val="center"/>
              <w:rPr>
                <w:sz w:val="24"/>
                <w:szCs w:val="24"/>
              </w:rPr>
            </w:pPr>
            <w:r w:rsidRPr="00C06D4A">
              <w:rPr>
                <w:sz w:val="24"/>
                <w:szCs w:val="24"/>
              </w:rPr>
              <w:t>Bokning</w:t>
            </w:r>
            <w:r>
              <w:rPr>
                <w:sz w:val="24"/>
                <w:szCs w:val="24"/>
              </w:rPr>
              <w:t xml:space="preserve"> </w:t>
            </w:r>
            <w:r w:rsidRPr="00C06D4A">
              <w:rPr>
                <w:sz w:val="24"/>
                <w:szCs w:val="24"/>
              </w:rPr>
              <w:t>Upphör</w:t>
            </w:r>
          </w:p>
        </w:tc>
        <w:tc>
          <w:tcPr>
            <w:tcW w:w="1529" w:type="dxa"/>
            <w:tcBorders>
              <w:top w:val="nil"/>
            </w:tcBorders>
          </w:tcPr>
          <w:p w:rsidR="00EB3FBB" w:rsidRPr="00CD4356" w:rsidRDefault="00EB3FBB" w:rsidP="002F196B">
            <w:pPr>
              <w:jc w:val="center"/>
              <w:rPr>
                <w:sz w:val="24"/>
                <w:szCs w:val="24"/>
              </w:rPr>
            </w:pPr>
            <w:r w:rsidRPr="00CD4356">
              <w:rPr>
                <w:sz w:val="24"/>
                <w:szCs w:val="24"/>
              </w:rPr>
              <w:t>Bokning/köp</w:t>
            </w:r>
          </w:p>
        </w:tc>
        <w:tc>
          <w:tcPr>
            <w:tcW w:w="1486" w:type="dxa"/>
            <w:tcBorders>
              <w:top w:val="nil"/>
            </w:tcBorders>
          </w:tcPr>
          <w:p w:rsidR="00EB3FBB" w:rsidRPr="00CD4356" w:rsidRDefault="00EB3FBB" w:rsidP="002F196B">
            <w:pPr>
              <w:jc w:val="center"/>
              <w:rPr>
                <w:sz w:val="24"/>
                <w:szCs w:val="24"/>
              </w:rPr>
            </w:pPr>
            <w:proofErr w:type="spellStart"/>
            <w:r w:rsidRPr="00CD4356">
              <w:rPr>
                <w:sz w:val="24"/>
                <w:szCs w:val="24"/>
              </w:rPr>
              <w:t>BiljettID</w:t>
            </w:r>
            <w:proofErr w:type="spellEnd"/>
          </w:p>
        </w:tc>
        <w:tc>
          <w:tcPr>
            <w:tcW w:w="1514" w:type="dxa"/>
            <w:tcBorders>
              <w:top w:val="nil"/>
            </w:tcBorders>
          </w:tcPr>
          <w:p w:rsidR="00EB3FBB" w:rsidRPr="00CD4356" w:rsidRDefault="00EB3FBB" w:rsidP="002F196B">
            <w:pPr>
              <w:jc w:val="center"/>
              <w:rPr>
                <w:sz w:val="24"/>
                <w:szCs w:val="24"/>
              </w:rPr>
            </w:pPr>
            <w:proofErr w:type="spellStart"/>
            <w:r w:rsidRPr="00CD4356">
              <w:rPr>
                <w:sz w:val="24"/>
                <w:szCs w:val="24"/>
              </w:rPr>
              <w:t>BokningsID</w:t>
            </w:r>
            <w:proofErr w:type="spellEnd"/>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1</w:t>
            </w:r>
          </w:p>
        </w:tc>
        <w:tc>
          <w:tcPr>
            <w:tcW w:w="1525" w:type="dxa"/>
          </w:tcPr>
          <w:p w:rsidR="00EB3FBB" w:rsidRPr="00CD4356" w:rsidRDefault="00EB3FBB" w:rsidP="002F196B">
            <w:pPr>
              <w:jc w:val="center"/>
              <w:rPr>
                <w:sz w:val="24"/>
                <w:szCs w:val="24"/>
              </w:rPr>
            </w:pPr>
            <w:r w:rsidRPr="00CD4356">
              <w:rPr>
                <w:sz w:val="24"/>
                <w:szCs w:val="24"/>
              </w:rPr>
              <w:t>0700000000</w:t>
            </w:r>
          </w:p>
        </w:tc>
        <w:tc>
          <w:tcPr>
            <w:tcW w:w="1500" w:type="dxa"/>
          </w:tcPr>
          <w:p w:rsidR="00EB3FBB" w:rsidRPr="00CD4356" w:rsidRDefault="00EB3FBB" w:rsidP="002F196B">
            <w:pPr>
              <w:jc w:val="center"/>
              <w:rPr>
                <w:sz w:val="24"/>
                <w:szCs w:val="24"/>
              </w:rPr>
            </w:pPr>
            <w:r>
              <w:rPr>
                <w:sz w:val="24"/>
                <w:szCs w:val="24"/>
              </w:rPr>
              <w:t>Plats</w:t>
            </w:r>
          </w:p>
        </w:tc>
        <w:tc>
          <w:tcPr>
            <w:tcW w:w="1745" w:type="dxa"/>
          </w:tcPr>
          <w:p w:rsidR="00EB3FBB" w:rsidRPr="00C06D4A" w:rsidRDefault="00EB3FBB" w:rsidP="002F196B">
            <w:pPr>
              <w:jc w:val="center"/>
              <w:rPr>
                <w:sz w:val="24"/>
                <w:szCs w:val="24"/>
              </w:rPr>
            </w:pPr>
            <w:r w:rsidRPr="00C06D4A">
              <w:rPr>
                <w:sz w:val="24"/>
              </w:rPr>
              <w:t>2015-07-01</w:t>
            </w:r>
          </w:p>
        </w:tc>
        <w:tc>
          <w:tcPr>
            <w:tcW w:w="1529" w:type="dxa"/>
          </w:tcPr>
          <w:p w:rsidR="00EB3FBB" w:rsidRPr="00CD4356" w:rsidRDefault="00EB3FBB" w:rsidP="002F196B">
            <w:pPr>
              <w:jc w:val="center"/>
              <w:rPr>
                <w:sz w:val="24"/>
                <w:szCs w:val="24"/>
              </w:rPr>
            </w:pPr>
            <w:r w:rsidRPr="00CD4356">
              <w:rPr>
                <w:sz w:val="24"/>
                <w:szCs w:val="24"/>
              </w:rPr>
              <w:t>2015-06-23</w:t>
            </w:r>
          </w:p>
        </w:tc>
        <w:tc>
          <w:tcPr>
            <w:tcW w:w="1486" w:type="dxa"/>
          </w:tcPr>
          <w:p w:rsidR="00EB3FBB" w:rsidRPr="00CD4356" w:rsidRDefault="00EB3FBB" w:rsidP="002F196B">
            <w:pPr>
              <w:jc w:val="center"/>
              <w:rPr>
                <w:sz w:val="24"/>
                <w:szCs w:val="24"/>
              </w:rPr>
            </w:pPr>
            <w:r w:rsidRPr="00CD4356">
              <w:rPr>
                <w:sz w:val="24"/>
                <w:szCs w:val="24"/>
              </w:rPr>
              <w:t>1</w:t>
            </w:r>
          </w:p>
        </w:tc>
        <w:tc>
          <w:tcPr>
            <w:tcW w:w="1514" w:type="dxa"/>
          </w:tcPr>
          <w:p w:rsidR="00EB3FBB" w:rsidRPr="00CD4356" w:rsidRDefault="00EB3FBB" w:rsidP="002F196B">
            <w:pPr>
              <w:jc w:val="center"/>
              <w:rPr>
                <w:sz w:val="24"/>
                <w:szCs w:val="24"/>
              </w:rPr>
            </w:pPr>
            <w:r w:rsidRPr="00CD4356">
              <w:rPr>
                <w:sz w:val="24"/>
                <w:szCs w:val="24"/>
              </w:rPr>
              <w:t>1</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2</w:t>
            </w:r>
          </w:p>
        </w:tc>
        <w:tc>
          <w:tcPr>
            <w:tcW w:w="1525" w:type="dxa"/>
          </w:tcPr>
          <w:p w:rsidR="00EB3FBB" w:rsidRPr="00CD4356" w:rsidRDefault="00EB3FBB" w:rsidP="002F196B">
            <w:pPr>
              <w:jc w:val="center"/>
              <w:rPr>
                <w:sz w:val="24"/>
                <w:szCs w:val="24"/>
              </w:rPr>
            </w:pPr>
            <w:r w:rsidRPr="00CD4356">
              <w:rPr>
                <w:sz w:val="24"/>
                <w:szCs w:val="24"/>
              </w:rPr>
              <w:t>0700000001</w:t>
            </w:r>
          </w:p>
        </w:tc>
        <w:tc>
          <w:tcPr>
            <w:tcW w:w="1500" w:type="dxa"/>
          </w:tcPr>
          <w:p w:rsidR="00EB3FBB" w:rsidRPr="00CD4356" w:rsidRDefault="00EB3FBB" w:rsidP="002F196B">
            <w:pPr>
              <w:jc w:val="center"/>
              <w:rPr>
                <w:sz w:val="24"/>
                <w:szCs w:val="24"/>
              </w:rPr>
            </w:pPr>
            <w:r>
              <w:rPr>
                <w:sz w:val="24"/>
                <w:szCs w:val="24"/>
              </w:rPr>
              <w:t>Plats</w:t>
            </w:r>
          </w:p>
        </w:tc>
        <w:tc>
          <w:tcPr>
            <w:tcW w:w="1745" w:type="dxa"/>
          </w:tcPr>
          <w:p w:rsidR="00EB3FBB" w:rsidRPr="00C06D4A" w:rsidRDefault="00EB3FBB" w:rsidP="002F196B">
            <w:pPr>
              <w:jc w:val="center"/>
              <w:rPr>
                <w:sz w:val="24"/>
              </w:rPr>
            </w:pPr>
            <w:r w:rsidRPr="00C06D4A">
              <w:rPr>
                <w:sz w:val="24"/>
              </w:rPr>
              <w:t>2015-06-16</w:t>
            </w:r>
          </w:p>
        </w:tc>
        <w:tc>
          <w:tcPr>
            <w:tcW w:w="1529" w:type="dxa"/>
          </w:tcPr>
          <w:p w:rsidR="00EB3FBB" w:rsidRPr="00CD4356" w:rsidRDefault="00EB3FBB" w:rsidP="002F196B">
            <w:pPr>
              <w:jc w:val="center"/>
              <w:rPr>
                <w:sz w:val="24"/>
                <w:szCs w:val="24"/>
              </w:rPr>
            </w:pPr>
            <w:r w:rsidRPr="00CD4356">
              <w:rPr>
                <w:sz w:val="24"/>
                <w:szCs w:val="24"/>
              </w:rPr>
              <w:t>2015-06-04</w:t>
            </w:r>
          </w:p>
        </w:tc>
        <w:tc>
          <w:tcPr>
            <w:tcW w:w="1486" w:type="dxa"/>
          </w:tcPr>
          <w:p w:rsidR="00EB3FBB" w:rsidRPr="00CD4356" w:rsidRDefault="00EB3FBB" w:rsidP="002F196B">
            <w:pPr>
              <w:jc w:val="center"/>
              <w:rPr>
                <w:sz w:val="24"/>
                <w:szCs w:val="24"/>
              </w:rPr>
            </w:pPr>
            <w:r w:rsidRPr="00CD4356">
              <w:rPr>
                <w:sz w:val="24"/>
                <w:szCs w:val="24"/>
              </w:rPr>
              <w:t>2</w:t>
            </w:r>
          </w:p>
        </w:tc>
        <w:tc>
          <w:tcPr>
            <w:tcW w:w="1514" w:type="dxa"/>
          </w:tcPr>
          <w:p w:rsidR="00EB3FBB" w:rsidRPr="00CD4356" w:rsidRDefault="00EB3FBB" w:rsidP="002F196B">
            <w:pPr>
              <w:jc w:val="center"/>
              <w:rPr>
                <w:sz w:val="24"/>
                <w:szCs w:val="24"/>
              </w:rPr>
            </w:pPr>
            <w:r w:rsidRPr="00CD4356">
              <w:rPr>
                <w:sz w:val="24"/>
                <w:szCs w:val="24"/>
              </w:rPr>
              <w:t>2</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3</w:t>
            </w:r>
          </w:p>
        </w:tc>
        <w:tc>
          <w:tcPr>
            <w:tcW w:w="1525" w:type="dxa"/>
          </w:tcPr>
          <w:p w:rsidR="00EB3FBB" w:rsidRPr="00CD4356" w:rsidRDefault="00EB3FBB" w:rsidP="002F196B">
            <w:pPr>
              <w:jc w:val="center"/>
              <w:rPr>
                <w:sz w:val="24"/>
                <w:szCs w:val="24"/>
              </w:rPr>
            </w:pPr>
            <w:r w:rsidRPr="00CD4356">
              <w:rPr>
                <w:sz w:val="24"/>
                <w:szCs w:val="24"/>
              </w:rPr>
              <w:t>0700000002</w:t>
            </w:r>
          </w:p>
        </w:tc>
        <w:tc>
          <w:tcPr>
            <w:tcW w:w="1500" w:type="dxa"/>
          </w:tcPr>
          <w:p w:rsidR="00EB3FBB" w:rsidRPr="00CD4356" w:rsidRDefault="00EB3FBB" w:rsidP="002F196B">
            <w:pPr>
              <w:jc w:val="center"/>
              <w:rPr>
                <w:sz w:val="24"/>
                <w:szCs w:val="24"/>
              </w:rPr>
            </w:pPr>
            <w:r>
              <w:rPr>
                <w:sz w:val="24"/>
                <w:szCs w:val="24"/>
              </w:rPr>
              <w:t>Internet</w:t>
            </w:r>
          </w:p>
        </w:tc>
        <w:tc>
          <w:tcPr>
            <w:tcW w:w="1745" w:type="dxa"/>
          </w:tcPr>
          <w:p w:rsidR="00EB3FBB" w:rsidRPr="00C06D4A" w:rsidRDefault="00EB3FBB" w:rsidP="002F196B">
            <w:pPr>
              <w:jc w:val="center"/>
              <w:rPr>
                <w:sz w:val="24"/>
              </w:rPr>
            </w:pPr>
            <w:r w:rsidRPr="00C06D4A">
              <w:rPr>
                <w:sz w:val="24"/>
              </w:rPr>
              <w:t>2015-08-08</w:t>
            </w:r>
          </w:p>
        </w:tc>
        <w:tc>
          <w:tcPr>
            <w:tcW w:w="1529" w:type="dxa"/>
          </w:tcPr>
          <w:p w:rsidR="00EB3FBB" w:rsidRPr="00CD4356" w:rsidRDefault="00EB3FBB" w:rsidP="002F196B">
            <w:pPr>
              <w:jc w:val="center"/>
              <w:rPr>
                <w:sz w:val="24"/>
                <w:szCs w:val="24"/>
              </w:rPr>
            </w:pPr>
            <w:r w:rsidRPr="00CD4356">
              <w:rPr>
                <w:sz w:val="24"/>
                <w:szCs w:val="24"/>
              </w:rPr>
              <w:t>2015-07-23</w:t>
            </w:r>
          </w:p>
        </w:tc>
        <w:tc>
          <w:tcPr>
            <w:tcW w:w="1486" w:type="dxa"/>
          </w:tcPr>
          <w:p w:rsidR="00EB3FBB" w:rsidRPr="00CD4356" w:rsidRDefault="00EB3FBB" w:rsidP="002F196B">
            <w:pPr>
              <w:jc w:val="center"/>
              <w:rPr>
                <w:sz w:val="24"/>
                <w:szCs w:val="24"/>
              </w:rPr>
            </w:pPr>
            <w:r w:rsidRPr="00CD4356">
              <w:rPr>
                <w:sz w:val="24"/>
                <w:szCs w:val="24"/>
              </w:rPr>
              <w:t>3</w:t>
            </w:r>
          </w:p>
        </w:tc>
        <w:tc>
          <w:tcPr>
            <w:tcW w:w="1514" w:type="dxa"/>
          </w:tcPr>
          <w:p w:rsidR="00EB3FBB" w:rsidRPr="00CD4356" w:rsidRDefault="00EB3FBB" w:rsidP="002F196B">
            <w:pPr>
              <w:jc w:val="center"/>
              <w:rPr>
                <w:sz w:val="24"/>
                <w:szCs w:val="24"/>
              </w:rPr>
            </w:pPr>
            <w:r w:rsidRPr="00CD4356">
              <w:rPr>
                <w:sz w:val="24"/>
                <w:szCs w:val="24"/>
              </w:rPr>
              <w:t>3</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4</w:t>
            </w:r>
          </w:p>
        </w:tc>
        <w:tc>
          <w:tcPr>
            <w:tcW w:w="1525" w:type="dxa"/>
          </w:tcPr>
          <w:p w:rsidR="00EB3FBB" w:rsidRPr="00CD4356" w:rsidRDefault="00EB3FBB" w:rsidP="002F196B">
            <w:pPr>
              <w:jc w:val="center"/>
              <w:rPr>
                <w:sz w:val="24"/>
                <w:szCs w:val="24"/>
              </w:rPr>
            </w:pPr>
            <w:r w:rsidRPr="00CD4356">
              <w:rPr>
                <w:sz w:val="24"/>
                <w:szCs w:val="24"/>
              </w:rPr>
              <w:t>0700000003</w:t>
            </w:r>
          </w:p>
        </w:tc>
        <w:tc>
          <w:tcPr>
            <w:tcW w:w="1500" w:type="dxa"/>
          </w:tcPr>
          <w:p w:rsidR="00EB3FBB" w:rsidRPr="00CD4356" w:rsidRDefault="00EB3FBB" w:rsidP="002F196B">
            <w:pPr>
              <w:jc w:val="center"/>
              <w:rPr>
                <w:sz w:val="24"/>
                <w:szCs w:val="24"/>
              </w:rPr>
            </w:pPr>
            <w:r>
              <w:rPr>
                <w:sz w:val="24"/>
                <w:szCs w:val="24"/>
              </w:rPr>
              <w:t>Plats</w:t>
            </w:r>
          </w:p>
        </w:tc>
        <w:tc>
          <w:tcPr>
            <w:tcW w:w="1745" w:type="dxa"/>
          </w:tcPr>
          <w:p w:rsidR="00EB3FBB" w:rsidRPr="00C06D4A" w:rsidRDefault="00EB3FBB" w:rsidP="002F196B">
            <w:pPr>
              <w:jc w:val="center"/>
              <w:rPr>
                <w:sz w:val="24"/>
              </w:rPr>
            </w:pPr>
            <w:r w:rsidRPr="00C06D4A">
              <w:rPr>
                <w:sz w:val="24"/>
              </w:rPr>
              <w:t>2015-07-14</w:t>
            </w:r>
          </w:p>
        </w:tc>
        <w:tc>
          <w:tcPr>
            <w:tcW w:w="1529" w:type="dxa"/>
          </w:tcPr>
          <w:p w:rsidR="00EB3FBB" w:rsidRPr="00CD4356" w:rsidRDefault="00EB3FBB" w:rsidP="002F196B">
            <w:pPr>
              <w:jc w:val="center"/>
              <w:rPr>
                <w:sz w:val="24"/>
                <w:szCs w:val="24"/>
              </w:rPr>
            </w:pPr>
            <w:r w:rsidRPr="00CD4356">
              <w:rPr>
                <w:sz w:val="24"/>
                <w:szCs w:val="24"/>
              </w:rPr>
              <w:t>2015-07-02</w:t>
            </w:r>
          </w:p>
        </w:tc>
        <w:tc>
          <w:tcPr>
            <w:tcW w:w="1486" w:type="dxa"/>
          </w:tcPr>
          <w:p w:rsidR="00EB3FBB" w:rsidRPr="00CD4356" w:rsidRDefault="00EB3FBB" w:rsidP="002F196B">
            <w:pPr>
              <w:jc w:val="center"/>
              <w:rPr>
                <w:sz w:val="24"/>
                <w:szCs w:val="24"/>
              </w:rPr>
            </w:pPr>
            <w:r w:rsidRPr="00CD4356">
              <w:rPr>
                <w:sz w:val="24"/>
                <w:szCs w:val="24"/>
              </w:rPr>
              <w:t>4</w:t>
            </w:r>
          </w:p>
        </w:tc>
        <w:tc>
          <w:tcPr>
            <w:tcW w:w="1514" w:type="dxa"/>
          </w:tcPr>
          <w:p w:rsidR="00EB3FBB" w:rsidRPr="00CD4356" w:rsidRDefault="00EB3FBB" w:rsidP="002F196B">
            <w:pPr>
              <w:jc w:val="center"/>
              <w:rPr>
                <w:sz w:val="24"/>
                <w:szCs w:val="24"/>
              </w:rPr>
            </w:pPr>
            <w:r w:rsidRPr="00CD4356">
              <w:rPr>
                <w:sz w:val="24"/>
                <w:szCs w:val="24"/>
              </w:rPr>
              <w:t>4</w:t>
            </w:r>
          </w:p>
        </w:tc>
      </w:tr>
      <w:tr w:rsidR="00EB3FBB" w:rsidTr="002F196B">
        <w:trPr>
          <w:jc w:val="center"/>
        </w:trPr>
        <w:tc>
          <w:tcPr>
            <w:tcW w:w="1506" w:type="dxa"/>
          </w:tcPr>
          <w:p w:rsidR="00EB3FBB" w:rsidRPr="00CD4356" w:rsidRDefault="00EB3FBB" w:rsidP="002F196B">
            <w:pPr>
              <w:jc w:val="center"/>
              <w:rPr>
                <w:b/>
                <w:sz w:val="24"/>
                <w:szCs w:val="24"/>
              </w:rPr>
            </w:pPr>
            <w:r w:rsidRPr="00CD4356">
              <w:rPr>
                <w:b/>
                <w:sz w:val="24"/>
                <w:szCs w:val="24"/>
              </w:rPr>
              <w:t>5</w:t>
            </w:r>
          </w:p>
        </w:tc>
        <w:tc>
          <w:tcPr>
            <w:tcW w:w="1525" w:type="dxa"/>
          </w:tcPr>
          <w:p w:rsidR="00EB3FBB" w:rsidRPr="00CD4356" w:rsidRDefault="00EB3FBB" w:rsidP="002F196B">
            <w:pPr>
              <w:jc w:val="center"/>
              <w:rPr>
                <w:sz w:val="24"/>
                <w:szCs w:val="24"/>
              </w:rPr>
            </w:pPr>
            <w:r w:rsidRPr="00CD4356">
              <w:rPr>
                <w:sz w:val="24"/>
                <w:szCs w:val="24"/>
              </w:rPr>
              <w:t>0700000004</w:t>
            </w:r>
          </w:p>
        </w:tc>
        <w:tc>
          <w:tcPr>
            <w:tcW w:w="1500" w:type="dxa"/>
          </w:tcPr>
          <w:p w:rsidR="00EB3FBB" w:rsidRPr="00CD4356" w:rsidRDefault="00EB3FBB" w:rsidP="002F196B">
            <w:pPr>
              <w:jc w:val="center"/>
              <w:rPr>
                <w:sz w:val="24"/>
                <w:szCs w:val="24"/>
              </w:rPr>
            </w:pPr>
            <w:r>
              <w:rPr>
                <w:sz w:val="24"/>
                <w:szCs w:val="24"/>
              </w:rPr>
              <w:t>Internet</w:t>
            </w:r>
          </w:p>
        </w:tc>
        <w:tc>
          <w:tcPr>
            <w:tcW w:w="1745" w:type="dxa"/>
          </w:tcPr>
          <w:p w:rsidR="00EB3FBB" w:rsidRPr="00C06D4A" w:rsidRDefault="00EB3FBB" w:rsidP="002F196B">
            <w:pPr>
              <w:jc w:val="center"/>
              <w:rPr>
                <w:sz w:val="24"/>
              </w:rPr>
            </w:pPr>
            <w:r w:rsidRPr="00C06D4A">
              <w:rPr>
                <w:sz w:val="24"/>
              </w:rPr>
              <w:t>2015-07-08</w:t>
            </w:r>
          </w:p>
        </w:tc>
        <w:tc>
          <w:tcPr>
            <w:tcW w:w="1529" w:type="dxa"/>
          </w:tcPr>
          <w:p w:rsidR="00EB3FBB" w:rsidRPr="00CD4356" w:rsidRDefault="00EB3FBB" w:rsidP="002F196B">
            <w:pPr>
              <w:jc w:val="center"/>
              <w:rPr>
                <w:sz w:val="24"/>
                <w:szCs w:val="24"/>
              </w:rPr>
            </w:pPr>
            <w:r w:rsidRPr="00CD4356">
              <w:rPr>
                <w:sz w:val="24"/>
                <w:szCs w:val="24"/>
              </w:rPr>
              <w:t>2015-06-28</w:t>
            </w:r>
          </w:p>
        </w:tc>
        <w:tc>
          <w:tcPr>
            <w:tcW w:w="1486" w:type="dxa"/>
          </w:tcPr>
          <w:p w:rsidR="00EB3FBB" w:rsidRPr="00CD4356" w:rsidRDefault="00EB3FBB" w:rsidP="002F196B">
            <w:pPr>
              <w:jc w:val="center"/>
              <w:rPr>
                <w:sz w:val="24"/>
                <w:szCs w:val="24"/>
              </w:rPr>
            </w:pPr>
            <w:r w:rsidRPr="00CD4356">
              <w:rPr>
                <w:sz w:val="24"/>
                <w:szCs w:val="24"/>
              </w:rPr>
              <w:t>5</w:t>
            </w:r>
          </w:p>
        </w:tc>
        <w:tc>
          <w:tcPr>
            <w:tcW w:w="1514" w:type="dxa"/>
          </w:tcPr>
          <w:p w:rsidR="00EB3FBB" w:rsidRPr="00CD4356" w:rsidRDefault="00EB3FBB" w:rsidP="002F196B">
            <w:pPr>
              <w:jc w:val="center"/>
              <w:rPr>
                <w:sz w:val="24"/>
                <w:szCs w:val="24"/>
              </w:rPr>
            </w:pPr>
            <w:r w:rsidRPr="00CD4356">
              <w:rPr>
                <w:sz w:val="24"/>
                <w:szCs w:val="24"/>
              </w:rPr>
              <w:t>5</w:t>
            </w:r>
          </w:p>
        </w:tc>
      </w:tr>
    </w:tbl>
    <w:p w:rsidR="00EB3FBB" w:rsidRDefault="00EB3FBB"/>
    <w:tbl>
      <w:tblPr>
        <w:tblStyle w:val="TableGrid"/>
        <w:tblW w:w="0" w:type="auto"/>
        <w:jc w:val="center"/>
        <w:tblLook w:val="04A0" w:firstRow="1" w:lastRow="0" w:firstColumn="1" w:lastColumn="0" w:noHBand="0" w:noVBand="1"/>
      </w:tblPr>
      <w:tblGrid>
        <w:gridCol w:w="1105"/>
        <w:gridCol w:w="1203"/>
        <w:gridCol w:w="1313"/>
        <w:gridCol w:w="978"/>
        <w:gridCol w:w="989"/>
        <w:gridCol w:w="1040"/>
      </w:tblGrid>
      <w:tr w:rsidR="00EB3FBB" w:rsidRPr="00CD4356" w:rsidTr="002F196B">
        <w:trPr>
          <w:jc w:val="center"/>
        </w:trPr>
        <w:tc>
          <w:tcPr>
            <w:tcW w:w="1105" w:type="dxa"/>
          </w:tcPr>
          <w:p w:rsidR="00EB3FBB" w:rsidRPr="00CD4356" w:rsidRDefault="00EB3FBB" w:rsidP="002F196B">
            <w:pPr>
              <w:jc w:val="center"/>
              <w:rPr>
                <w:b/>
                <w:sz w:val="24"/>
                <w:szCs w:val="24"/>
              </w:rPr>
            </w:pPr>
            <w:proofErr w:type="spellStart"/>
            <w:r w:rsidRPr="00CD4356">
              <w:rPr>
                <w:b/>
                <w:sz w:val="24"/>
                <w:szCs w:val="24"/>
              </w:rPr>
              <w:t>BiljettID</w:t>
            </w:r>
            <w:proofErr w:type="spellEnd"/>
          </w:p>
        </w:tc>
        <w:tc>
          <w:tcPr>
            <w:tcW w:w="1203" w:type="dxa"/>
            <w:tcBorders>
              <w:top w:val="nil"/>
            </w:tcBorders>
          </w:tcPr>
          <w:p w:rsidR="00EB3FBB" w:rsidRPr="00CD4356" w:rsidRDefault="00EB3FBB" w:rsidP="002F196B">
            <w:pPr>
              <w:jc w:val="center"/>
              <w:rPr>
                <w:sz w:val="24"/>
                <w:szCs w:val="24"/>
              </w:rPr>
            </w:pPr>
            <w:proofErr w:type="spellStart"/>
            <w:r w:rsidRPr="00CD4356">
              <w:rPr>
                <w:sz w:val="24"/>
                <w:szCs w:val="24"/>
              </w:rPr>
              <w:t>BesökarID</w:t>
            </w:r>
            <w:proofErr w:type="spellEnd"/>
          </w:p>
        </w:tc>
        <w:tc>
          <w:tcPr>
            <w:tcW w:w="1313" w:type="dxa"/>
            <w:tcBorders>
              <w:top w:val="nil"/>
            </w:tcBorders>
          </w:tcPr>
          <w:p w:rsidR="00EB3FBB" w:rsidRPr="00CD4356" w:rsidRDefault="00EB3FBB" w:rsidP="002F196B">
            <w:pPr>
              <w:jc w:val="center"/>
              <w:rPr>
                <w:sz w:val="24"/>
                <w:szCs w:val="24"/>
              </w:rPr>
            </w:pPr>
            <w:proofErr w:type="spellStart"/>
            <w:r w:rsidRPr="00CD4356">
              <w:rPr>
                <w:sz w:val="24"/>
                <w:szCs w:val="24"/>
              </w:rPr>
              <w:t>PrivilegieID</w:t>
            </w:r>
            <w:proofErr w:type="spellEnd"/>
          </w:p>
        </w:tc>
        <w:tc>
          <w:tcPr>
            <w:tcW w:w="978" w:type="dxa"/>
            <w:tcBorders>
              <w:top w:val="nil"/>
            </w:tcBorders>
          </w:tcPr>
          <w:p w:rsidR="00EB3FBB" w:rsidRPr="00CD4356" w:rsidRDefault="00EB3FBB" w:rsidP="002F196B">
            <w:pPr>
              <w:jc w:val="center"/>
              <w:rPr>
                <w:sz w:val="24"/>
                <w:szCs w:val="24"/>
              </w:rPr>
            </w:pPr>
            <w:r w:rsidRPr="00CD4356">
              <w:rPr>
                <w:sz w:val="24"/>
                <w:szCs w:val="24"/>
              </w:rPr>
              <w:t>Pris</w:t>
            </w:r>
          </w:p>
        </w:tc>
        <w:tc>
          <w:tcPr>
            <w:tcW w:w="989" w:type="dxa"/>
            <w:tcBorders>
              <w:top w:val="nil"/>
            </w:tcBorders>
          </w:tcPr>
          <w:p w:rsidR="00EB3FBB" w:rsidRPr="00CD4356" w:rsidRDefault="00EB3FBB" w:rsidP="002F196B">
            <w:pPr>
              <w:jc w:val="center"/>
              <w:rPr>
                <w:sz w:val="24"/>
                <w:szCs w:val="24"/>
              </w:rPr>
            </w:pPr>
            <w:r w:rsidRPr="00CD4356">
              <w:rPr>
                <w:sz w:val="24"/>
                <w:szCs w:val="24"/>
              </w:rPr>
              <w:t>Antal</w:t>
            </w:r>
          </w:p>
        </w:tc>
        <w:tc>
          <w:tcPr>
            <w:tcW w:w="1040" w:type="dxa"/>
            <w:tcBorders>
              <w:top w:val="nil"/>
            </w:tcBorders>
          </w:tcPr>
          <w:p w:rsidR="00EB3FBB" w:rsidRPr="00CD4356" w:rsidRDefault="00EB3FBB" w:rsidP="002F196B">
            <w:pPr>
              <w:jc w:val="center"/>
              <w:rPr>
                <w:sz w:val="24"/>
                <w:szCs w:val="24"/>
              </w:rPr>
            </w:pPr>
            <w:r w:rsidRPr="00CD4356">
              <w:rPr>
                <w:sz w:val="24"/>
                <w:szCs w:val="24"/>
              </w:rPr>
              <w:t>Rabatt</w:t>
            </w:r>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1</w:t>
            </w:r>
          </w:p>
        </w:tc>
        <w:tc>
          <w:tcPr>
            <w:tcW w:w="1203" w:type="dxa"/>
          </w:tcPr>
          <w:p w:rsidR="00EB3FBB" w:rsidRPr="00CD4356" w:rsidRDefault="00EB3FBB" w:rsidP="002F196B">
            <w:pPr>
              <w:jc w:val="center"/>
              <w:rPr>
                <w:sz w:val="24"/>
                <w:szCs w:val="24"/>
              </w:rPr>
            </w:pPr>
            <w:r w:rsidRPr="00CD4356">
              <w:rPr>
                <w:sz w:val="24"/>
                <w:szCs w:val="24"/>
              </w:rPr>
              <w:t>1</w:t>
            </w:r>
          </w:p>
        </w:tc>
        <w:tc>
          <w:tcPr>
            <w:tcW w:w="1313" w:type="dxa"/>
          </w:tcPr>
          <w:p w:rsidR="00EB3FBB" w:rsidRPr="00CD4356" w:rsidRDefault="00EB3FBB" w:rsidP="002F196B">
            <w:pPr>
              <w:jc w:val="center"/>
              <w:rPr>
                <w:sz w:val="24"/>
                <w:szCs w:val="24"/>
              </w:rPr>
            </w:pPr>
            <w:r w:rsidRPr="00CD4356">
              <w:rPr>
                <w:sz w:val="24"/>
                <w:szCs w:val="24"/>
              </w:rPr>
              <w:t>1</w:t>
            </w:r>
          </w:p>
        </w:tc>
        <w:tc>
          <w:tcPr>
            <w:tcW w:w="978" w:type="dxa"/>
          </w:tcPr>
          <w:p w:rsidR="00EB3FBB" w:rsidRPr="00CD4356" w:rsidRDefault="00EB3FBB" w:rsidP="002F196B">
            <w:pPr>
              <w:jc w:val="center"/>
              <w:rPr>
                <w:sz w:val="24"/>
                <w:szCs w:val="24"/>
              </w:rPr>
            </w:pPr>
            <w:r w:rsidRPr="00CD4356">
              <w:rPr>
                <w:sz w:val="24"/>
                <w:szCs w:val="24"/>
              </w:rPr>
              <w:t>1500</w:t>
            </w:r>
          </w:p>
        </w:tc>
        <w:tc>
          <w:tcPr>
            <w:tcW w:w="989" w:type="dxa"/>
          </w:tcPr>
          <w:p w:rsidR="00EB3FBB" w:rsidRPr="00CD4356" w:rsidRDefault="00EB3FBB" w:rsidP="002F196B">
            <w:pPr>
              <w:jc w:val="center"/>
              <w:rPr>
                <w:sz w:val="24"/>
                <w:szCs w:val="24"/>
              </w:rPr>
            </w:pPr>
            <w:r w:rsidRPr="00CD4356">
              <w:rPr>
                <w:sz w:val="24"/>
                <w:szCs w:val="24"/>
              </w:rPr>
              <w:t>3</w:t>
            </w:r>
          </w:p>
        </w:tc>
        <w:tc>
          <w:tcPr>
            <w:tcW w:w="1040" w:type="dxa"/>
          </w:tcPr>
          <w:p w:rsidR="00EB3FBB" w:rsidRPr="00CD4356" w:rsidRDefault="00EB3FBB" w:rsidP="002F196B">
            <w:pPr>
              <w:jc w:val="center"/>
              <w:rPr>
                <w:sz w:val="24"/>
                <w:szCs w:val="24"/>
              </w:rPr>
            </w:pPr>
            <w:proofErr w:type="gramStart"/>
            <w:r>
              <w:rPr>
                <w:sz w:val="24"/>
                <w:szCs w:val="24"/>
              </w:rPr>
              <w:t>5%</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2</w:t>
            </w:r>
          </w:p>
        </w:tc>
        <w:tc>
          <w:tcPr>
            <w:tcW w:w="1203" w:type="dxa"/>
          </w:tcPr>
          <w:p w:rsidR="00EB3FBB" w:rsidRPr="00CD4356" w:rsidRDefault="00EB3FBB" w:rsidP="002F196B">
            <w:pPr>
              <w:jc w:val="center"/>
              <w:rPr>
                <w:sz w:val="24"/>
                <w:szCs w:val="24"/>
              </w:rPr>
            </w:pPr>
            <w:r w:rsidRPr="00CD4356">
              <w:rPr>
                <w:sz w:val="24"/>
                <w:szCs w:val="24"/>
              </w:rPr>
              <w:t>2</w:t>
            </w:r>
          </w:p>
        </w:tc>
        <w:tc>
          <w:tcPr>
            <w:tcW w:w="1313" w:type="dxa"/>
          </w:tcPr>
          <w:p w:rsidR="00EB3FBB" w:rsidRPr="00CD4356" w:rsidRDefault="00EB3FBB" w:rsidP="002F196B">
            <w:pPr>
              <w:jc w:val="center"/>
              <w:rPr>
                <w:sz w:val="24"/>
                <w:szCs w:val="24"/>
              </w:rPr>
            </w:pPr>
            <w:r w:rsidRPr="00CD4356">
              <w:rPr>
                <w:sz w:val="24"/>
                <w:szCs w:val="24"/>
              </w:rPr>
              <w:t>2</w:t>
            </w:r>
          </w:p>
        </w:tc>
        <w:tc>
          <w:tcPr>
            <w:tcW w:w="978" w:type="dxa"/>
          </w:tcPr>
          <w:p w:rsidR="00EB3FBB" w:rsidRPr="00CD4356" w:rsidRDefault="00EB3FBB" w:rsidP="002F196B">
            <w:pPr>
              <w:jc w:val="center"/>
              <w:rPr>
                <w:sz w:val="24"/>
                <w:szCs w:val="24"/>
              </w:rPr>
            </w:pPr>
            <w:r w:rsidRPr="00CD4356">
              <w:rPr>
                <w:sz w:val="24"/>
                <w:szCs w:val="24"/>
              </w:rPr>
              <w:t>2000</w:t>
            </w:r>
          </w:p>
        </w:tc>
        <w:tc>
          <w:tcPr>
            <w:tcW w:w="989" w:type="dxa"/>
          </w:tcPr>
          <w:p w:rsidR="00EB3FBB" w:rsidRPr="00CD4356" w:rsidRDefault="00EB3FBB" w:rsidP="002F196B">
            <w:pPr>
              <w:jc w:val="center"/>
              <w:rPr>
                <w:sz w:val="24"/>
                <w:szCs w:val="24"/>
              </w:rPr>
            </w:pPr>
            <w:r w:rsidRPr="00CD4356">
              <w:rPr>
                <w:sz w:val="24"/>
                <w:szCs w:val="24"/>
              </w:rPr>
              <w:t>3</w:t>
            </w:r>
          </w:p>
        </w:tc>
        <w:tc>
          <w:tcPr>
            <w:tcW w:w="1040" w:type="dxa"/>
          </w:tcPr>
          <w:p w:rsidR="00EB3FBB" w:rsidRPr="00CD4356" w:rsidRDefault="00EB3FBB" w:rsidP="002F196B">
            <w:pPr>
              <w:jc w:val="center"/>
              <w:rPr>
                <w:sz w:val="24"/>
                <w:szCs w:val="24"/>
              </w:rPr>
            </w:pPr>
            <w:proofErr w:type="gramStart"/>
            <w:r>
              <w:t>0%</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3</w:t>
            </w:r>
          </w:p>
        </w:tc>
        <w:tc>
          <w:tcPr>
            <w:tcW w:w="1203" w:type="dxa"/>
          </w:tcPr>
          <w:p w:rsidR="00EB3FBB" w:rsidRPr="00CD4356" w:rsidRDefault="00EB3FBB" w:rsidP="002F196B">
            <w:pPr>
              <w:jc w:val="center"/>
              <w:rPr>
                <w:sz w:val="24"/>
                <w:szCs w:val="24"/>
              </w:rPr>
            </w:pPr>
            <w:r w:rsidRPr="00CD4356">
              <w:rPr>
                <w:sz w:val="24"/>
                <w:szCs w:val="24"/>
              </w:rPr>
              <w:t>3</w:t>
            </w:r>
          </w:p>
        </w:tc>
        <w:tc>
          <w:tcPr>
            <w:tcW w:w="1313" w:type="dxa"/>
          </w:tcPr>
          <w:p w:rsidR="00EB3FBB" w:rsidRPr="00CD4356" w:rsidRDefault="00EB3FBB" w:rsidP="002F196B">
            <w:pPr>
              <w:jc w:val="center"/>
              <w:rPr>
                <w:sz w:val="24"/>
                <w:szCs w:val="24"/>
              </w:rPr>
            </w:pPr>
            <w:r w:rsidRPr="00CD4356">
              <w:rPr>
                <w:sz w:val="24"/>
                <w:szCs w:val="24"/>
              </w:rPr>
              <w:t>3</w:t>
            </w:r>
          </w:p>
        </w:tc>
        <w:tc>
          <w:tcPr>
            <w:tcW w:w="978" w:type="dxa"/>
          </w:tcPr>
          <w:p w:rsidR="00EB3FBB" w:rsidRPr="00CD4356" w:rsidRDefault="00EB3FBB" w:rsidP="002F196B">
            <w:pPr>
              <w:jc w:val="center"/>
              <w:rPr>
                <w:sz w:val="24"/>
                <w:szCs w:val="24"/>
              </w:rPr>
            </w:pPr>
            <w:r w:rsidRPr="00CD4356">
              <w:rPr>
                <w:sz w:val="24"/>
                <w:szCs w:val="24"/>
              </w:rPr>
              <w:t>1000</w:t>
            </w:r>
          </w:p>
        </w:tc>
        <w:tc>
          <w:tcPr>
            <w:tcW w:w="989" w:type="dxa"/>
          </w:tcPr>
          <w:p w:rsidR="00EB3FBB" w:rsidRPr="00CD4356" w:rsidRDefault="00EB3FBB" w:rsidP="002F196B">
            <w:pPr>
              <w:jc w:val="center"/>
              <w:rPr>
                <w:sz w:val="24"/>
                <w:szCs w:val="24"/>
              </w:rPr>
            </w:pPr>
            <w:r w:rsidRPr="00CD4356">
              <w:rPr>
                <w:sz w:val="24"/>
                <w:szCs w:val="24"/>
              </w:rPr>
              <w:t>2</w:t>
            </w:r>
          </w:p>
        </w:tc>
        <w:tc>
          <w:tcPr>
            <w:tcW w:w="1040" w:type="dxa"/>
          </w:tcPr>
          <w:p w:rsidR="00EB3FBB" w:rsidRPr="00CD4356" w:rsidRDefault="00EB3FBB" w:rsidP="002F196B">
            <w:pPr>
              <w:jc w:val="center"/>
              <w:rPr>
                <w:sz w:val="24"/>
                <w:szCs w:val="24"/>
              </w:rPr>
            </w:pPr>
            <w:proofErr w:type="gramStart"/>
            <w:r>
              <w:t>0%</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4</w:t>
            </w:r>
          </w:p>
        </w:tc>
        <w:tc>
          <w:tcPr>
            <w:tcW w:w="1203" w:type="dxa"/>
          </w:tcPr>
          <w:p w:rsidR="00EB3FBB" w:rsidRPr="00CD4356" w:rsidRDefault="00EB3FBB" w:rsidP="002F196B">
            <w:pPr>
              <w:jc w:val="center"/>
              <w:rPr>
                <w:sz w:val="24"/>
                <w:szCs w:val="24"/>
              </w:rPr>
            </w:pPr>
            <w:r w:rsidRPr="00CD4356">
              <w:rPr>
                <w:sz w:val="24"/>
                <w:szCs w:val="24"/>
              </w:rPr>
              <w:t>4</w:t>
            </w:r>
          </w:p>
        </w:tc>
        <w:tc>
          <w:tcPr>
            <w:tcW w:w="1313" w:type="dxa"/>
          </w:tcPr>
          <w:p w:rsidR="00EB3FBB" w:rsidRPr="00CD4356" w:rsidRDefault="00EB3FBB" w:rsidP="002F196B">
            <w:pPr>
              <w:jc w:val="center"/>
              <w:rPr>
                <w:sz w:val="24"/>
                <w:szCs w:val="24"/>
              </w:rPr>
            </w:pPr>
            <w:r w:rsidRPr="00CD4356">
              <w:rPr>
                <w:sz w:val="24"/>
                <w:szCs w:val="24"/>
              </w:rPr>
              <w:t>4</w:t>
            </w:r>
          </w:p>
        </w:tc>
        <w:tc>
          <w:tcPr>
            <w:tcW w:w="978" w:type="dxa"/>
          </w:tcPr>
          <w:p w:rsidR="00EB3FBB" w:rsidRPr="00CD4356" w:rsidRDefault="00EB3FBB" w:rsidP="002F196B">
            <w:pPr>
              <w:jc w:val="center"/>
              <w:rPr>
                <w:sz w:val="24"/>
                <w:szCs w:val="24"/>
              </w:rPr>
            </w:pPr>
            <w:r w:rsidRPr="00CD4356">
              <w:rPr>
                <w:sz w:val="24"/>
                <w:szCs w:val="24"/>
              </w:rPr>
              <w:t>1000</w:t>
            </w:r>
          </w:p>
        </w:tc>
        <w:tc>
          <w:tcPr>
            <w:tcW w:w="989" w:type="dxa"/>
          </w:tcPr>
          <w:p w:rsidR="00EB3FBB" w:rsidRPr="00CD4356" w:rsidRDefault="00EB3FBB" w:rsidP="002F196B">
            <w:pPr>
              <w:jc w:val="center"/>
              <w:rPr>
                <w:sz w:val="24"/>
                <w:szCs w:val="24"/>
              </w:rPr>
            </w:pPr>
            <w:r w:rsidRPr="00CD4356">
              <w:rPr>
                <w:sz w:val="24"/>
                <w:szCs w:val="24"/>
              </w:rPr>
              <w:t>3</w:t>
            </w:r>
          </w:p>
        </w:tc>
        <w:tc>
          <w:tcPr>
            <w:tcW w:w="1040" w:type="dxa"/>
          </w:tcPr>
          <w:p w:rsidR="00EB3FBB" w:rsidRPr="00CD4356" w:rsidRDefault="00EB3FBB" w:rsidP="002F196B">
            <w:pPr>
              <w:jc w:val="center"/>
              <w:rPr>
                <w:sz w:val="24"/>
                <w:szCs w:val="24"/>
              </w:rPr>
            </w:pPr>
            <w:proofErr w:type="gramStart"/>
            <w:r>
              <w:t>0%</w:t>
            </w:r>
            <w:proofErr w:type="gramEnd"/>
          </w:p>
        </w:tc>
      </w:tr>
      <w:tr w:rsidR="00EB3FBB" w:rsidRPr="00CD4356" w:rsidTr="002F196B">
        <w:trPr>
          <w:jc w:val="center"/>
        </w:trPr>
        <w:tc>
          <w:tcPr>
            <w:tcW w:w="1105" w:type="dxa"/>
          </w:tcPr>
          <w:p w:rsidR="00EB3FBB" w:rsidRPr="00CD4356" w:rsidRDefault="00EB3FBB" w:rsidP="002F196B">
            <w:pPr>
              <w:jc w:val="center"/>
              <w:rPr>
                <w:b/>
                <w:sz w:val="24"/>
                <w:szCs w:val="24"/>
              </w:rPr>
            </w:pPr>
            <w:r w:rsidRPr="00CD4356">
              <w:rPr>
                <w:b/>
                <w:sz w:val="24"/>
                <w:szCs w:val="24"/>
              </w:rPr>
              <w:t>5</w:t>
            </w:r>
          </w:p>
        </w:tc>
        <w:tc>
          <w:tcPr>
            <w:tcW w:w="1203" w:type="dxa"/>
          </w:tcPr>
          <w:p w:rsidR="00EB3FBB" w:rsidRPr="00CD4356" w:rsidRDefault="00EB3FBB" w:rsidP="002F196B">
            <w:pPr>
              <w:jc w:val="center"/>
              <w:rPr>
                <w:sz w:val="24"/>
                <w:szCs w:val="24"/>
              </w:rPr>
            </w:pPr>
            <w:r w:rsidRPr="00CD4356">
              <w:rPr>
                <w:sz w:val="24"/>
                <w:szCs w:val="24"/>
              </w:rPr>
              <w:t>5</w:t>
            </w:r>
          </w:p>
        </w:tc>
        <w:tc>
          <w:tcPr>
            <w:tcW w:w="1313" w:type="dxa"/>
          </w:tcPr>
          <w:p w:rsidR="00EB3FBB" w:rsidRPr="00CD4356" w:rsidRDefault="00EB3FBB" w:rsidP="002F196B">
            <w:pPr>
              <w:jc w:val="center"/>
              <w:rPr>
                <w:sz w:val="24"/>
                <w:szCs w:val="24"/>
              </w:rPr>
            </w:pPr>
            <w:r w:rsidRPr="00CD4356">
              <w:rPr>
                <w:sz w:val="24"/>
                <w:szCs w:val="24"/>
              </w:rPr>
              <w:t>5</w:t>
            </w:r>
          </w:p>
        </w:tc>
        <w:tc>
          <w:tcPr>
            <w:tcW w:w="978" w:type="dxa"/>
          </w:tcPr>
          <w:p w:rsidR="00EB3FBB" w:rsidRPr="00CD4356" w:rsidRDefault="00EB3FBB" w:rsidP="002F196B">
            <w:pPr>
              <w:jc w:val="center"/>
              <w:rPr>
                <w:sz w:val="24"/>
                <w:szCs w:val="24"/>
              </w:rPr>
            </w:pPr>
            <w:r w:rsidRPr="00CD4356">
              <w:rPr>
                <w:sz w:val="24"/>
                <w:szCs w:val="24"/>
              </w:rPr>
              <w:t>500</w:t>
            </w:r>
          </w:p>
        </w:tc>
        <w:tc>
          <w:tcPr>
            <w:tcW w:w="989" w:type="dxa"/>
          </w:tcPr>
          <w:p w:rsidR="00EB3FBB" w:rsidRPr="00CD4356" w:rsidRDefault="00EB3FBB" w:rsidP="002F196B">
            <w:pPr>
              <w:jc w:val="center"/>
              <w:rPr>
                <w:sz w:val="24"/>
                <w:szCs w:val="24"/>
              </w:rPr>
            </w:pPr>
            <w:r w:rsidRPr="00CD4356">
              <w:rPr>
                <w:sz w:val="24"/>
                <w:szCs w:val="24"/>
              </w:rPr>
              <w:t>4</w:t>
            </w:r>
          </w:p>
        </w:tc>
        <w:tc>
          <w:tcPr>
            <w:tcW w:w="1040" w:type="dxa"/>
          </w:tcPr>
          <w:p w:rsidR="00EB3FBB" w:rsidRPr="00CD4356" w:rsidRDefault="00EB3FBB" w:rsidP="002F196B">
            <w:pPr>
              <w:jc w:val="center"/>
              <w:rPr>
                <w:sz w:val="24"/>
                <w:szCs w:val="24"/>
              </w:rPr>
            </w:pPr>
            <w:proofErr w:type="gramStart"/>
            <w:r w:rsidRPr="00CD4356">
              <w:rPr>
                <w:sz w:val="24"/>
                <w:szCs w:val="24"/>
              </w:rPr>
              <w:t>10%</w:t>
            </w:r>
            <w:proofErr w:type="gramEnd"/>
          </w:p>
        </w:tc>
      </w:tr>
    </w:tbl>
    <w:tbl>
      <w:tblPr>
        <w:tblStyle w:val="TableGrid1"/>
        <w:tblpPr w:leftFromText="141" w:rightFromText="141" w:vertAnchor="page" w:horzAnchor="margin" w:tblpY="6168"/>
        <w:tblW w:w="5489" w:type="dxa"/>
        <w:tblLook w:val="04A0" w:firstRow="1" w:lastRow="0" w:firstColumn="1" w:lastColumn="0" w:noHBand="0" w:noVBand="1"/>
      </w:tblPr>
      <w:tblGrid>
        <w:gridCol w:w="1350"/>
        <w:gridCol w:w="1456"/>
        <w:gridCol w:w="1456"/>
        <w:gridCol w:w="1227"/>
      </w:tblGrid>
      <w:tr w:rsidR="00EB3FBB" w:rsidRPr="00CD4356" w:rsidTr="00EB3FBB">
        <w:tc>
          <w:tcPr>
            <w:tcW w:w="1350" w:type="dxa"/>
          </w:tcPr>
          <w:p w:rsidR="00EB3FBB" w:rsidRDefault="00EB3FBB" w:rsidP="00EB3FBB">
            <w:pPr>
              <w:jc w:val="center"/>
              <w:rPr>
                <w:b/>
              </w:rPr>
            </w:pPr>
            <w:proofErr w:type="spellStart"/>
            <w:r>
              <w:rPr>
                <w:b/>
                <w:sz w:val="24"/>
                <w:szCs w:val="24"/>
              </w:rPr>
              <w:t>PrivilegieID</w:t>
            </w:r>
            <w:proofErr w:type="spellEnd"/>
          </w:p>
        </w:tc>
        <w:tc>
          <w:tcPr>
            <w:tcW w:w="1456" w:type="dxa"/>
            <w:tcBorders>
              <w:top w:val="nil"/>
            </w:tcBorders>
          </w:tcPr>
          <w:p w:rsidR="00EB3FBB" w:rsidRDefault="00EB3FBB" w:rsidP="00EB3FBB">
            <w:pPr>
              <w:jc w:val="center"/>
              <w:rPr>
                <w:b/>
              </w:rPr>
            </w:pPr>
            <w:proofErr w:type="spellStart"/>
            <w:r>
              <w:rPr>
                <w:sz w:val="24"/>
                <w:szCs w:val="24"/>
              </w:rPr>
              <w:t>BiljettID</w:t>
            </w:r>
            <w:proofErr w:type="spellEnd"/>
          </w:p>
        </w:tc>
        <w:tc>
          <w:tcPr>
            <w:tcW w:w="1456" w:type="dxa"/>
            <w:tcBorders>
              <w:top w:val="nil"/>
            </w:tcBorders>
          </w:tcPr>
          <w:p w:rsidR="00EB3FBB" w:rsidRDefault="00EB3FBB" w:rsidP="00EB3FBB">
            <w:pPr>
              <w:jc w:val="center"/>
              <w:rPr>
                <w:b/>
              </w:rPr>
            </w:pPr>
            <w:proofErr w:type="spellStart"/>
            <w:r>
              <w:rPr>
                <w:sz w:val="24"/>
                <w:szCs w:val="24"/>
              </w:rPr>
              <w:t>PrivilegieTyp</w:t>
            </w:r>
            <w:proofErr w:type="spellEnd"/>
          </w:p>
        </w:tc>
        <w:tc>
          <w:tcPr>
            <w:tcW w:w="1227" w:type="dxa"/>
            <w:tcBorders>
              <w:top w:val="nil"/>
            </w:tcBorders>
          </w:tcPr>
          <w:p w:rsidR="00EB3FBB" w:rsidRPr="00CD4356" w:rsidRDefault="00EB3FBB" w:rsidP="00EB3FBB">
            <w:pPr>
              <w:jc w:val="center"/>
              <w:rPr>
                <w:sz w:val="24"/>
                <w:szCs w:val="24"/>
              </w:rPr>
            </w:pPr>
            <w:proofErr w:type="spellStart"/>
            <w:r w:rsidRPr="00CD4356">
              <w:rPr>
                <w:sz w:val="24"/>
                <w:szCs w:val="24"/>
              </w:rPr>
              <w:t>BiljettTyp</w:t>
            </w:r>
            <w:proofErr w:type="spellEnd"/>
          </w:p>
        </w:tc>
      </w:tr>
      <w:tr w:rsidR="00EB3FBB" w:rsidRPr="00CD4356" w:rsidTr="00EB3FBB">
        <w:tc>
          <w:tcPr>
            <w:tcW w:w="1350" w:type="dxa"/>
          </w:tcPr>
          <w:p w:rsidR="00EB3FBB" w:rsidRDefault="00EB3FBB" w:rsidP="00EB3FBB">
            <w:pPr>
              <w:jc w:val="center"/>
              <w:rPr>
                <w:b/>
              </w:rPr>
            </w:pPr>
            <w:r>
              <w:rPr>
                <w:b/>
              </w:rPr>
              <w:t>1</w:t>
            </w:r>
          </w:p>
        </w:tc>
        <w:tc>
          <w:tcPr>
            <w:tcW w:w="1456" w:type="dxa"/>
          </w:tcPr>
          <w:p w:rsidR="00EB3FBB" w:rsidRPr="001E3259" w:rsidRDefault="00EB3FBB" w:rsidP="00EB3FBB">
            <w:pPr>
              <w:jc w:val="center"/>
            </w:pPr>
            <w:r w:rsidRPr="001E3259">
              <w:t>1</w:t>
            </w:r>
          </w:p>
        </w:tc>
        <w:tc>
          <w:tcPr>
            <w:tcW w:w="1456" w:type="dxa"/>
          </w:tcPr>
          <w:p w:rsidR="00EB3FBB" w:rsidRPr="001E3259" w:rsidRDefault="00EB3FBB" w:rsidP="00EB3FBB">
            <w:pPr>
              <w:jc w:val="center"/>
            </w:pPr>
            <w:r w:rsidRPr="001E3259">
              <w:t>Biljettband</w:t>
            </w:r>
          </w:p>
        </w:tc>
        <w:tc>
          <w:tcPr>
            <w:tcW w:w="1227" w:type="dxa"/>
          </w:tcPr>
          <w:p w:rsidR="00EB3FBB" w:rsidRPr="00CD4356" w:rsidRDefault="00EB3FBB" w:rsidP="00EB3FBB">
            <w:pPr>
              <w:jc w:val="center"/>
              <w:rPr>
                <w:sz w:val="24"/>
                <w:szCs w:val="24"/>
              </w:rPr>
            </w:pPr>
            <w:proofErr w:type="spellStart"/>
            <w:r w:rsidRPr="00CD4356">
              <w:rPr>
                <w:sz w:val="24"/>
                <w:szCs w:val="24"/>
              </w:rPr>
              <w:t>Platinum</w:t>
            </w:r>
            <w:proofErr w:type="spellEnd"/>
          </w:p>
        </w:tc>
      </w:tr>
      <w:tr w:rsidR="00EB3FBB" w:rsidRPr="00CD4356" w:rsidTr="00EB3FBB">
        <w:tc>
          <w:tcPr>
            <w:tcW w:w="1350" w:type="dxa"/>
          </w:tcPr>
          <w:p w:rsidR="00EB3FBB" w:rsidRDefault="00EB3FBB" w:rsidP="00EB3FBB">
            <w:pPr>
              <w:jc w:val="center"/>
              <w:rPr>
                <w:b/>
              </w:rPr>
            </w:pPr>
            <w:r>
              <w:rPr>
                <w:b/>
              </w:rPr>
              <w:t>2</w:t>
            </w:r>
          </w:p>
        </w:tc>
        <w:tc>
          <w:tcPr>
            <w:tcW w:w="1456" w:type="dxa"/>
          </w:tcPr>
          <w:p w:rsidR="00EB3FBB" w:rsidRPr="001E3259" w:rsidRDefault="00EB3FBB" w:rsidP="00EB3FBB">
            <w:pPr>
              <w:jc w:val="center"/>
            </w:pPr>
            <w:r w:rsidRPr="001E3259">
              <w:t>1</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proofErr w:type="spellStart"/>
            <w:r w:rsidRPr="00CD4356">
              <w:rPr>
                <w:sz w:val="24"/>
                <w:szCs w:val="24"/>
              </w:rPr>
              <w:t>Platinum</w:t>
            </w:r>
            <w:proofErr w:type="spellEnd"/>
          </w:p>
        </w:tc>
      </w:tr>
      <w:tr w:rsidR="00EB3FBB" w:rsidRPr="00CD4356" w:rsidTr="00EB3FBB">
        <w:tc>
          <w:tcPr>
            <w:tcW w:w="1350" w:type="dxa"/>
          </w:tcPr>
          <w:p w:rsidR="00EB3FBB" w:rsidRDefault="00EB3FBB" w:rsidP="00EB3FBB">
            <w:pPr>
              <w:jc w:val="center"/>
              <w:rPr>
                <w:b/>
              </w:rPr>
            </w:pPr>
            <w:r>
              <w:rPr>
                <w:b/>
              </w:rPr>
              <w:t>3</w:t>
            </w:r>
          </w:p>
        </w:tc>
        <w:tc>
          <w:tcPr>
            <w:tcW w:w="1456" w:type="dxa"/>
          </w:tcPr>
          <w:p w:rsidR="00EB3FBB" w:rsidRPr="001E3259" w:rsidRDefault="00EB3FBB" w:rsidP="00EB3FBB">
            <w:pPr>
              <w:jc w:val="center"/>
            </w:pPr>
            <w:r w:rsidRPr="001E3259">
              <w:t>1</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proofErr w:type="spellStart"/>
            <w:r w:rsidRPr="00CD4356">
              <w:rPr>
                <w:sz w:val="24"/>
                <w:szCs w:val="24"/>
              </w:rPr>
              <w:t>Platinum</w:t>
            </w:r>
            <w:proofErr w:type="spellEnd"/>
          </w:p>
        </w:tc>
      </w:tr>
      <w:tr w:rsidR="00EB3FBB" w:rsidRPr="00CD4356" w:rsidTr="00EB3FBB">
        <w:tc>
          <w:tcPr>
            <w:tcW w:w="1350" w:type="dxa"/>
          </w:tcPr>
          <w:p w:rsidR="00EB3FBB" w:rsidRDefault="00EB3FBB" w:rsidP="00EB3FBB">
            <w:pPr>
              <w:jc w:val="center"/>
              <w:rPr>
                <w:b/>
              </w:rPr>
            </w:pPr>
            <w:r>
              <w:rPr>
                <w:b/>
              </w:rPr>
              <w:t>4</w:t>
            </w:r>
          </w:p>
        </w:tc>
        <w:tc>
          <w:tcPr>
            <w:tcW w:w="1456" w:type="dxa"/>
          </w:tcPr>
          <w:p w:rsidR="00EB3FBB" w:rsidRPr="001E3259" w:rsidRDefault="00EB3FBB" w:rsidP="00EB3FBB">
            <w:pPr>
              <w:jc w:val="center"/>
            </w:pPr>
            <w:r w:rsidRPr="001E3259">
              <w:t>2</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VIP</w:t>
            </w:r>
          </w:p>
        </w:tc>
      </w:tr>
      <w:tr w:rsidR="00EB3FBB" w:rsidRPr="00CD4356" w:rsidTr="00EB3FBB">
        <w:tc>
          <w:tcPr>
            <w:tcW w:w="1350" w:type="dxa"/>
          </w:tcPr>
          <w:p w:rsidR="00EB3FBB" w:rsidRDefault="00EB3FBB" w:rsidP="00EB3FBB">
            <w:pPr>
              <w:jc w:val="center"/>
              <w:rPr>
                <w:b/>
              </w:rPr>
            </w:pPr>
            <w:r>
              <w:rPr>
                <w:b/>
              </w:rPr>
              <w:t>5</w:t>
            </w:r>
          </w:p>
        </w:tc>
        <w:tc>
          <w:tcPr>
            <w:tcW w:w="1456" w:type="dxa"/>
          </w:tcPr>
          <w:p w:rsidR="00EB3FBB" w:rsidRPr="001E3259" w:rsidRDefault="00EB3FBB" w:rsidP="00EB3FBB">
            <w:pPr>
              <w:jc w:val="center"/>
            </w:pPr>
            <w:r w:rsidRPr="001E3259">
              <w:t>2</w:t>
            </w:r>
          </w:p>
        </w:tc>
        <w:tc>
          <w:tcPr>
            <w:tcW w:w="1456" w:type="dxa"/>
          </w:tcPr>
          <w:p w:rsidR="00EB3FBB" w:rsidRPr="001E3259" w:rsidRDefault="00EB3FBB" w:rsidP="00EB3FBB">
            <w:pPr>
              <w:jc w:val="center"/>
            </w:pPr>
            <w:r w:rsidRPr="001E3259">
              <w:t xml:space="preserve">Spel </w:t>
            </w:r>
            <w:r>
              <w:t>Pass</w:t>
            </w:r>
          </w:p>
        </w:tc>
        <w:tc>
          <w:tcPr>
            <w:tcW w:w="1227" w:type="dxa"/>
          </w:tcPr>
          <w:p w:rsidR="00EB3FBB" w:rsidRPr="00CD4356" w:rsidRDefault="00EB3FBB" w:rsidP="00EB3FBB">
            <w:pPr>
              <w:jc w:val="center"/>
              <w:rPr>
                <w:sz w:val="24"/>
                <w:szCs w:val="24"/>
              </w:rPr>
            </w:pPr>
            <w:r w:rsidRPr="00CD4356">
              <w:rPr>
                <w:sz w:val="24"/>
                <w:szCs w:val="24"/>
              </w:rPr>
              <w:t>VIP</w:t>
            </w:r>
          </w:p>
        </w:tc>
      </w:tr>
      <w:tr w:rsidR="00EB3FBB" w:rsidRPr="00CD4356" w:rsidTr="00EB3FBB">
        <w:tc>
          <w:tcPr>
            <w:tcW w:w="1350" w:type="dxa"/>
          </w:tcPr>
          <w:p w:rsidR="00EB3FBB" w:rsidRDefault="00EB3FBB" w:rsidP="00EB3FBB">
            <w:pPr>
              <w:jc w:val="center"/>
              <w:rPr>
                <w:b/>
              </w:rPr>
            </w:pPr>
            <w:r>
              <w:rPr>
                <w:b/>
              </w:rPr>
              <w:t>6</w:t>
            </w:r>
          </w:p>
        </w:tc>
        <w:tc>
          <w:tcPr>
            <w:tcW w:w="1456" w:type="dxa"/>
          </w:tcPr>
          <w:p w:rsidR="00EB3FBB" w:rsidRPr="001E3259" w:rsidRDefault="00EB3FBB" w:rsidP="00EB3FBB">
            <w:pPr>
              <w:jc w:val="center"/>
            </w:pPr>
            <w:r w:rsidRPr="001E3259">
              <w:t>3</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7</w:t>
            </w:r>
          </w:p>
        </w:tc>
        <w:tc>
          <w:tcPr>
            <w:tcW w:w="1456" w:type="dxa"/>
          </w:tcPr>
          <w:p w:rsidR="00EB3FBB" w:rsidRPr="001E3259" w:rsidRDefault="00EB3FBB" w:rsidP="00EB3FBB">
            <w:pPr>
              <w:jc w:val="center"/>
            </w:pPr>
            <w:r w:rsidRPr="001E3259">
              <w:t>3</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8</w:t>
            </w:r>
          </w:p>
        </w:tc>
        <w:tc>
          <w:tcPr>
            <w:tcW w:w="1456" w:type="dxa"/>
          </w:tcPr>
          <w:p w:rsidR="00EB3FBB" w:rsidRPr="001E3259" w:rsidRDefault="00EB3FBB" w:rsidP="00EB3FBB">
            <w:pPr>
              <w:jc w:val="center"/>
            </w:pPr>
            <w:r w:rsidRPr="001E3259">
              <w:t>3</w:t>
            </w:r>
          </w:p>
        </w:tc>
        <w:tc>
          <w:tcPr>
            <w:tcW w:w="1456" w:type="dxa"/>
          </w:tcPr>
          <w:p w:rsidR="00EB3FBB" w:rsidRPr="001E3259" w:rsidRDefault="00EB3FBB" w:rsidP="00EB3FBB">
            <w:pPr>
              <w:jc w:val="center"/>
            </w:pPr>
            <w:r w:rsidRPr="001E3259">
              <w:t xml:space="preserve">Spel </w:t>
            </w:r>
            <w:r>
              <w:t>Pass</w:t>
            </w:r>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9</w:t>
            </w:r>
          </w:p>
        </w:tc>
        <w:tc>
          <w:tcPr>
            <w:tcW w:w="1456" w:type="dxa"/>
          </w:tcPr>
          <w:p w:rsidR="00EB3FBB" w:rsidRPr="001E3259" w:rsidRDefault="00EB3FBB" w:rsidP="00EB3FBB">
            <w:pPr>
              <w:jc w:val="center"/>
            </w:pPr>
            <w:r w:rsidRPr="001E3259">
              <w:t>4</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10</w:t>
            </w:r>
          </w:p>
        </w:tc>
        <w:tc>
          <w:tcPr>
            <w:tcW w:w="1456" w:type="dxa"/>
          </w:tcPr>
          <w:p w:rsidR="00EB3FBB" w:rsidRPr="001E3259" w:rsidRDefault="00EB3FBB" w:rsidP="00EB3FBB">
            <w:pPr>
              <w:jc w:val="center"/>
            </w:pPr>
            <w:r w:rsidRPr="001E3259">
              <w:t>4</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r w:rsidRPr="00CD4356">
              <w:rPr>
                <w:sz w:val="24"/>
                <w:szCs w:val="24"/>
              </w:rPr>
              <w:t>Guld</w:t>
            </w:r>
          </w:p>
        </w:tc>
      </w:tr>
      <w:tr w:rsidR="00EB3FBB" w:rsidRPr="00CD4356" w:rsidTr="00EB3FBB">
        <w:tc>
          <w:tcPr>
            <w:tcW w:w="1350" w:type="dxa"/>
          </w:tcPr>
          <w:p w:rsidR="00EB3FBB" w:rsidRDefault="00EB3FBB" w:rsidP="00EB3FBB">
            <w:pPr>
              <w:jc w:val="center"/>
              <w:rPr>
                <w:b/>
              </w:rPr>
            </w:pPr>
            <w:r>
              <w:rPr>
                <w:b/>
              </w:rPr>
              <w:t>11</w:t>
            </w:r>
          </w:p>
        </w:tc>
        <w:tc>
          <w:tcPr>
            <w:tcW w:w="1456" w:type="dxa"/>
          </w:tcPr>
          <w:p w:rsidR="00EB3FBB" w:rsidRPr="001E3259" w:rsidRDefault="00EB3FBB" w:rsidP="00EB3FBB">
            <w:pPr>
              <w:jc w:val="center"/>
            </w:pPr>
            <w:r w:rsidRPr="001E3259">
              <w:t>5</w:t>
            </w:r>
          </w:p>
        </w:tc>
        <w:tc>
          <w:tcPr>
            <w:tcW w:w="1456" w:type="dxa"/>
          </w:tcPr>
          <w:p w:rsidR="00EB3FBB" w:rsidRPr="001E3259" w:rsidRDefault="00EB3FBB" w:rsidP="00EB3FBB">
            <w:pPr>
              <w:jc w:val="center"/>
            </w:pPr>
            <w:proofErr w:type="spellStart"/>
            <w:r w:rsidRPr="001E3259">
              <w:t>FilmSalarna</w:t>
            </w:r>
            <w:proofErr w:type="spellEnd"/>
          </w:p>
        </w:tc>
        <w:tc>
          <w:tcPr>
            <w:tcW w:w="1227" w:type="dxa"/>
          </w:tcPr>
          <w:p w:rsidR="00EB3FBB" w:rsidRPr="00CD4356" w:rsidRDefault="00EB3FBB" w:rsidP="00EB3FBB">
            <w:pPr>
              <w:jc w:val="center"/>
              <w:rPr>
                <w:sz w:val="24"/>
                <w:szCs w:val="24"/>
              </w:rPr>
            </w:pPr>
            <w:r w:rsidRPr="00CD4356">
              <w:rPr>
                <w:sz w:val="24"/>
                <w:szCs w:val="24"/>
              </w:rPr>
              <w:t>Silver</w:t>
            </w:r>
          </w:p>
        </w:tc>
      </w:tr>
      <w:tr w:rsidR="00EB3FBB" w:rsidRPr="00CD4356" w:rsidTr="00EB3FBB">
        <w:tc>
          <w:tcPr>
            <w:tcW w:w="1350" w:type="dxa"/>
          </w:tcPr>
          <w:p w:rsidR="00EB3FBB" w:rsidRDefault="00EB3FBB" w:rsidP="00EB3FBB">
            <w:pPr>
              <w:jc w:val="center"/>
              <w:rPr>
                <w:b/>
              </w:rPr>
            </w:pPr>
            <w:r>
              <w:rPr>
                <w:b/>
              </w:rPr>
              <w:t>12</w:t>
            </w:r>
          </w:p>
        </w:tc>
        <w:tc>
          <w:tcPr>
            <w:tcW w:w="1456" w:type="dxa"/>
          </w:tcPr>
          <w:p w:rsidR="00EB3FBB" w:rsidRPr="001E3259" w:rsidRDefault="00EB3FBB" w:rsidP="00EB3FBB">
            <w:pPr>
              <w:jc w:val="center"/>
            </w:pPr>
            <w:r w:rsidRPr="001E3259">
              <w:t>5</w:t>
            </w:r>
          </w:p>
        </w:tc>
        <w:tc>
          <w:tcPr>
            <w:tcW w:w="1456" w:type="dxa"/>
          </w:tcPr>
          <w:p w:rsidR="00EB3FBB" w:rsidRPr="001E3259" w:rsidRDefault="00EB3FBB" w:rsidP="00EB3FBB">
            <w:pPr>
              <w:jc w:val="center"/>
            </w:pPr>
            <w:r w:rsidRPr="001E3259">
              <w:t>Vatten Pass</w:t>
            </w:r>
          </w:p>
        </w:tc>
        <w:tc>
          <w:tcPr>
            <w:tcW w:w="1227" w:type="dxa"/>
          </w:tcPr>
          <w:p w:rsidR="00EB3FBB" w:rsidRPr="00CD4356" w:rsidRDefault="00EB3FBB" w:rsidP="00EB3FBB">
            <w:pPr>
              <w:jc w:val="center"/>
              <w:rPr>
                <w:sz w:val="24"/>
                <w:szCs w:val="24"/>
              </w:rPr>
            </w:pPr>
            <w:r w:rsidRPr="00CD4356">
              <w:rPr>
                <w:sz w:val="24"/>
                <w:szCs w:val="24"/>
              </w:rPr>
              <w:t>Silver</w:t>
            </w:r>
          </w:p>
        </w:tc>
      </w:tr>
    </w:tbl>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B3FBB" w:rsidRDefault="00EB3FBB"/>
    <w:p w:rsidR="00E45DE7" w:rsidRDefault="00E45DE7"/>
    <w:p w:rsidR="00E45DE7" w:rsidRDefault="00E45DE7"/>
    <w:p w:rsidR="00E45DE7" w:rsidRPr="00E45DE7" w:rsidRDefault="00E45DE7">
      <w:pPr>
        <w:rPr>
          <w:b/>
        </w:rPr>
      </w:pPr>
      <w:proofErr w:type="spellStart"/>
      <w:r w:rsidRPr="00E45DE7">
        <w:rPr>
          <w:b/>
        </w:rPr>
        <w:t>Mockup</w:t>
      </w:r>
      <w:proofErr w:type="spellEnd"/>
    </w:p>
    <w:p w:rsidR="00E45DE7" w:rsidRDefault="00E45DE7">
      <w:r>
        <w:t xml:space="preserve">I </w:t>
      </w:r>
      <w:proofErr w:type="spellStart"/>
      <w:r>
        <w:t>mockupen</w:t>
      </w:r>
      <w:proofErr w:type="spellEnd"/>
      <w:r>
        <w:t xml:space="preserve"> så ska jag ha en massa olika fält som kommer vara ifyllda och som man ska kunna ändra på med hjälp av redigeraknappen! Och man ska kunna gå vidare till nästa sida där man får uppvisat en annan tabell med lite andra saker som man ska kunna ändra och fixa!</w:t>
      </w:r>
    </w:p>
    <w:p w:rsidR="00EE466F" w:rsidRDefault="00EE466F">
      <w:pPr>
        <w:rPr>
          <w:noProof/>
          <w:lang w:eastAsia="sv-SE"/>
        </w:rPr>
      </w:pPr>
    </w:p>
    <w:p w:rsidR="00EE466F" w:rsidRDefault="00EE466F">
      <w:pPr>
        <w:rPr>
          <w:noProof/>
          <w:lang w:eastAsia="sv-SE"/>
        </w:rPr>
      </w:pPr>
    </w:p>
    <w:p w:rsidR="00EE466F" w:rsidRDefault="00EE466F">
      <w:pPr>
        <w:rPr>
          <w:noProof/>
          <w:lang w:eastAsia="sv-SE"/>
        </w:rPr>
      </w:pPr>
    </w:p>
    <w:p w:rsidR="00EE466F" w:rsidRDefault="00EE466F">
      <w:pPr>
        <w:rPr>
          <w:noProof/>
          <w:lang w:eastAsia="sv-SE"/>
        </w:rPr>
      </w:pPr>
    </w:p>
    <w:p w:rsidR="00EE466F" w:rsidRDefault="00EE466F">
      <w:pPr>
        <w:rPr>
          <w:noProof/>
          <w:lang w:eastAsia="sv-SE"/>
        </w:rPr>
      </w:pPr>
      <w:r>
        <w:rPr>
          <w:noProof/>
          <w:lang w:eastAsia="sv-SE"/>
        </w:rPr>
        <w:lastRenderedPageBreak/>
        <w:drawing>
          <wp:inline distT="0" distB="0" distL="0" distR="0" wp14:anchorId="63BCB0FB" wp14:editId="58DE7ABA">
            <wp:extent cx="5978106" cy="8678174"/>
            <wp:effectExtent l="0" t="0" r="3810" b="8890"/>
            <wp:docPr id="1" name="Picture 1" descr="E:\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8106" cy="8678174"/>
                    </a:xfrm>
                    <a:prstGeom prst="rect">
                      <a:avLst/>
                    </a:prstGeom>
                    <a:noFill/>
                    <a:ln>
                      <a:noFill/>
                    </a:ln>
                  </pic:spPr>
                </pic:pic>
              </a:graphicData>
            </a:graphic>
          </wp:inline>
        </w:drawing>
      </w:r>
    </w:p>
    <w:p w:rsidR="00EB3FBB" w:rsidRDefault="00EE466F">
      <w:r>
        <w:rPr>
          <w:noProof/>
          <w:lang w:eastAsia="sv-SE"/>
        </w:rPr>
        <w:lastRenderedPageBreak/>
        <w:drawing>
          <wp:anchor distT="0" distB="0" distL="114300" distR="114300" simplePos="0" relativeHeight="251658240" behindDoc="0" locked="0" layoutInCell="1" allowOverlap="1">
            <wp:simplePos x="896620" y="896620"/>
            <wp:positionH relativeFrom="margin">
              <wp:align>center</wp:align>
            </wp:positionH>
            <wp:positionV relativeFrom="margin">
              <wp:posOffset>356331</wp:posOffset>
            </wp:positionV>
            <wp:extent cx="6184900" cy="5563235"/>
            <wp:effectExtent l="0" t="0" r="6350" b="0"/>
            <wp:wrapSquare wrapText="bothSides"/>
            <wp:docPr id="2" name="Picture 2" descr="C:\Users\kn222gn\Downloads\Fysisk model AKS ste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222gn\Downloads\Fysisk model AKS steg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5332" cy="5563870"/>
                    </a:xfrm>
                    <a:prstGeom prst="rect">
                      <a:avLst/>
                    </a:prstGeom>
                    <a:noFill/>
                    <a:ln>
                      <a:noFill/>
                    </a:ln>
                  </pic:spPr>
                </pic:pic>
              </a:graphicData>
            </a:graphic>
            <wp14:sizeRelH relativeFrom="margin">
              <wp14:pctWidth>0</wp14:pctWidth>
            </wp14:sizeRelH>
          </wp:anchor>
        </w:drawing>
      </w:r>
      <w:r w:rsidR="009D75C4">
        <w:rPr>
          <w:noProof/>
          <w:lang w:eastAsia="sv-SE"/>
        </w:rPr>
        <w:t>Fysisk</w:t>
      </w:r>
      <w:r>
        <w:t xml:space="preserve"> </w:t>
      </w:r>
      <w:proofErr w:type="spellStart"/>
      <w:r>
        <w:t>Model</w:t>
      </w:r>
      <w:proofErr w:type="spellEnd"/>
    </w:p>
    <w:sectPr w:rsidR="00EB3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5AE0"/>
    <w:multiLevelType w:val="hybridMultilevel"/>
    <w:tmpl w:val="F35C9E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A5"/>
    <w:rsid w:val="002E51AB"/>
    <w:rsid w:val="008250A5"/>
    <w:rsid w:val="00896AD6"/>
    <w:rsid w:val="008E3117"/>
    <w:rsid w:val="009A62B9"/>
    <w:rsid w:val="009D75C4"/>
    <w:rsid w:val="00A760A5"/>
    <w:rsid w:val="00D421AC"/>
    <w:rsid w:val="00E45DE7"/>
    <w:rsid w:val="00EB3FBB"/>
    <w:rsid w:val="00EE46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17"/>
  </w:style>
  <w:style w:type="paragraph" w:styleId="Heading2">
    <w:name w:val="heading 2"/>
    <w:basedOn w:val="Normal"/>
    <w:next w:val="Normal"/>
    <w:link w:val="Heading2Char"/>
    <w:uiPriority w:val="9"/>
    <w:unhideWhenUsed/>
    <w:qFormat/>
    <w:rsid w:val="008E31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1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3117"/>
    <w:pPr>
      <w:ind w:left="720"/>
      <w:contextualSpacing/>
    </w:pPr>
  </w:style>
  <w:style w:type="table" w:styleId="TableGrid">
    <w:name w:val="Table Grid"/>
    <w:basedOn w:val="TableNormal"/>
    <w:uiPriority w:val="59"/>
    <w:rsid w:val="008E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B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BB"/>
    <w:rPr>
      <w:rFonts w:ascii="Tahoma" w:hAnsi="Tahoma" w:cs="Tahoma"/>
      <w:sz w:val="16"/>
      <w:szCs w:val="16"/>
    </w:rPr>
  </w:style>
  <w:style w:type="paragraph" w:styleId="NormalWeb">
    <w:name w:val="Normal (Web)"/>
    <w:basedOn w:val="Normal"/>
    <w:uiPriority w:val="99"/>
    <w:semiHidden/>
    <w:unhideWhenUsed/>
    <w:rsid w:val="00EE466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117"/>
  </w:style>
  <w:style w:type="paragraph" w:styleId="Heading2">
    <w:name w:val="heading 2"/>
    <w:basedOn w:val="Normal"/>
    <w:next w:val="Normal"/>
    <w:link w:val="Heading2Char"/>
    <w:uiPriority w:val="9"/>
    <w:unhideWhenUsed/>
    <w:qFormat/>
    <w:rsid w:val="008E31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1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3117"/>
    <w:pPr>
      <w:ind w:left="720"/>
      <w:contextualSpacing/>
    </w:pPr>
  </w:style>
  <w:style w:type="table" w:styleId="TableGrid">
    <w:name w:val="Table Grid"/>
    <w:basedOn w:val="TableNormal"/>
    <w:uiPriority w:val="59"/>
    <w:rsid w:val="008E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B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3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BB"/>
    <w:rPr>
      <w:rFonts w:ascii="Tahoma" w:hAnsi="Tahoma" w:cs="Tahoma"/>
      <w:sz w:val="16"/>
      <w:szCs w:val="16"/>
    </w:rPr>
  </w:style>
  <w:style w:type="paragraph" w:styleId="NormalWeb">
    <w:name w:val="Normal (Web)"/>
    <w:basedOn w:val="Normal"/>
    <w:uiPriority w:val="99"/>
    <w:semiHidden/>
    <w:unhideWhenUsed/>
    <w:rsid w:val="00EE466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420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Amilund Nilsson</dc:creator>
  <cp:keywords/>
  <dc:description/>
  <cp:lastModifiedBy>Kevin Amilund Nilsson</cp:lastModifiedBy>
  <cp:revision>6</cp:revision>
  <dcterms:created xsi:type="dcterms:W3CDTF">2015-03-02T16:48:00Z</dcterms:created>
  <dcterms:modified xsi:type="dcterms:W3CDTF">2015-03-02T17:48:00Z</dcterms:modified>
</cp:coreProperties>
</file>