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Reporte global de actividades de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Servicio Social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="240" w:lineRule="auto"/>
        <w:ind w:left="720" w:right="21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="240" w:lineRule="auto"/>
        <w:ind w:left="720" w:right="21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del alumno: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="240" w:lineRule="auto"/>
        <w:ind w:left="720" w:right="21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Matrícula: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="240" w:lineRule="auto"/>
        <w:ind w:left="720" w:right="21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estudios: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="240" w:lineRule="auto"/>
        <w:ind w:left="720" w:right="21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de la Institución: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="240" w:lineRule="auto"/>
        <w:ind w:left="720" w:right="221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Principales actividades desarrolladas: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22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221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240" w:lineRule="auto"/>
        <w:ind w:left="720" w:right="221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Síntesis del objetivo alcanzado:</w:t>
      </w:r>
    </w:p>
    <w:p w:rsidR="00000000" w:rsidDel="00000000" w:rsidP="00000000" w:rsidRDefault="00000000" w:rsidRPr="00000000" w14:paraId="0000000E">
      <w:pPr>
        <w:spacing w:before="1" w:line="232" w:lineRule="auto"/>
        <w:ind w:right="21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" w:line="232" w:lineRule="auto"/>
        <w:ind w:right="21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" w:line="232" w:lineRule="auto"/>
        <w:ind w:right="21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" w:line="232" w:lineRule="auto"/>
        <w:ind w:right="21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11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____________________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__________________________________</w:t>
      </w:r>
    </w:p>
    <w:tbl>
      <w:tblPr>
        <w:tblStyle w:val="Table1"/>
        <w:tblW w:w="939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97"/>
        <w:gridCol w:w="4697"/>
        <w:tblGridChange w:id="0">
          <w:tblGrid>
            <w:gridCol w:w="4697"/>
            <w:gridCol w:w="46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before="1" w:line="232" w:lineRule="auto"/>
              <w:ind w:right="-93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y firma del alumno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1955"/>
                <w:tab w:val="left" w:leader="none" w:pos="4588"/>
                <w:tab w:val="left" w:leader="none" w:pos="5365"/>
                <w:tab w:val="left" w:leader="none" w:pos="6222"/>
                <w:tab w:val="left" w:leader="none" w:pos="10285"/>
              </w:tabs>
              <w:ind w:right="9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y firma del responsable del Programa de Tutorías</w:t>
            </w:r>
          </w:p>
        </w:tc>
      </w:tr>
    </w:tbl>
    <w:p w:rsidR="00000000" w:rsidDel="00000000" w:rsidP="00000000" w:rsidRDefault="00000000" w:rsidRPr="00000000" w14:paraId="00000015">
      <w:pPr>
        <w:spacing w:before="1" w:line="232" w:lineRule="auto"/>
        <w:ind w:right="-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" w:line="232" w:lineRule="auto"/>
        <w:ind w:right="-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931"/>
        </w:tabs>
        <w:spacing w:before="1" w:line="232" w:lineRule="auto"/>
        <w:ind w:left="120" w:right="-93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075"/>
          <w:tab w:val="left" w:leader="none" w:pos="6723"/>
        </w:tabs>
        <w:ind w:right="228"/>
        <w:jc w:val="center"/>
        <w:rPr/>
      </w:pP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Sello del área de la Institución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15D79"/>
    <w:rPr>
      <w:rFonts w:ascii="Calibri" w:cs="Calibri" w:eastAsia="Calibri" w:hAnsi="Calibri"/>
      <w:kern w:val="0"/>
      <w:lang w:eastAsia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E15D7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s2M6LjUdZDCWim+zBiYkTuzRUg==">CgMxLjA4AHIhMUs3eGpKVXFPcm8wckZncDBFWTAxOHl0bElHeGRCbGJY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2023-06-27T21:42:00Z</dcterms:created>
  <dc:creator>Francisco J. Sandoval</dc:creator>
</cp:coreProperties>
</file>