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97B42" w14:textId="77777777" w:rsidR="00643999" w:rsidRPr="00643999" w:rsidRDefault="00643999" w:rsidP="00643999">
      <w:pPr>
        <w:rPr>
          <w:lang w:val="en-US"/>
        </w:rPr>
      </w:pPr>
      <w:r w:rsidRPr="00643999">
        <w:rPr>
          <w:lang w:val="en-US"/>
        </w:rPr>
        <w:t>HTTPS (Hyper Text Transfer Protocol Secure)</w:t>
      </w:r>
    </w:p>
    <w:p w14:paraId="361BAF0E" w14:textId="04778430" w:rsidR="00953C6A" w:rsidRDefault="00643999" w:rsidP="00643999">
      <w:r>
        <w:t>Mit diesem Protokoll wird eine geschützte Verbindung zwischen dem Browser und Server aufgebaut.</w:t>
      </w:r>
    </w:p>
    <w:p w14:paraId="7816E952" w14:textId="2201DE5C" w:rsidR="00643999" w:rsidRDefault="00643999" w:rsidP="00643999"/>
    <w:p w14:paraId="3CBC34BB" w14:textId="5A56D531" w:rsidR="00643999" w:rsidRDefault="00643999" w:rsidP="00643999">
      <w:r w:rsidRPr="00643999">
        <w:drawing>
          <wp:inline distT="0" distB="0" distL="0" distR="0" wp14:anchorId="72A8BB8D" wp14:editId="0B97D1C3">
            <wp:extent cx="5731510" cy="2157095"/>
            <wp:effectExtent l="0" t="0" r="254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F293A" w14:textId="77777777" w:rsidR="00643999" w:rsidRPr="00643999" w:rsidRDefault="00643999" w:rsidP="0064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43999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Hypertext Transfer Protocol Secure (HTTPS)</w:t>
      </w:r>
    </w:p>
    <w:p w14:paraId="12379025" w14:textId="77777777" w:rsidR="00643999" w:rsidRPr="00643999" w:rsidRDefault="00643999" w:rsidP="00643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3999">
        <w:rPr>
          <w:rFonts w:ascii="Times New Roman" w:eastAsia="Times New Roman" w:hAnsi="Symbol" w:cs="Times New Roman"/>
          <w:sz w:val="24"/>
          <w:szCs w:val="24"/>
          <w:lang w:eastAsia="de-DE"/>
        </w:rPr>
        <w:t></w:t>
      </w:r>
      <w:r w:rsidRPr="0064399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GET: Bei dieser Methode können Daten </w:t>
      </w:r>
      <w:r w:rsidRPr="0064399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nur</w:t>
      </w:r>
      <w:r w:rsidRPr="0064399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der URL übermittelt werden. Es gibt keinen Request-Body. </w:t>
      </w:r>
    </w:p>
    <w:p w14:paraId="78A19C40" w14:textId="77777777" w:rsidR="00643999" w:rsidRPr="00643999" w:rsidRDefault="00643999" w:rsidP="00643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3999">
        <w:rPr>
          <w:rFonts w:ascii="Times New Roman" w:eastAsia="Times New Roman" w:hAnsi="Symbol" w:cs="Times New Roman"/>
          <w:sz w:val="24"/>
          <w:szCs w:val="24"/>
          <w:lang w:eastAsia="de-DE"/>
        </w:rPr>
        <w:t></w:t>
      </w:r>
      <w:r w:rsidRPr="0064399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POST: Diese Methode sendet Daten an den Server, wobei typischerweise der Request-Body verwendet wird. Es gibt verschiedene Inhaltstypen, die später besprochen werden. Wenn sie sich unsicher sind, welche Methode sie verwenden sollen, benutzen sie normalerweise diese. </w:t>
      </w:r>
    </w:p>
    <w:p w14:paraId="6AF44805" w14:textId="77777777" w:rsidR="00643999" w:rsidRPr="00643999" w:rsidRDefault="00643999" w:rsidP="00643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3999">
        <w:rPr>
          <w:rFonts w:ascii="Times New Roman" w:eastAsia="Times New Roman" w:hAnsi="Symbol" w:cs="Times New Roman"/>
          <w:sz w:val="24"/>
          <w:szCs w:val="24"/>
          <w:lang w:eastAsia="de-DE"/>
        </w:rPr>
        <w:t></w:t>
      </w:r>
      <w:r w:rsidRPr="0064399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PUT: Wird verwendet, wenn sie ein Objekt erstellen oder aktualisieren möchten, z.B. ein Produkt-Eintrag. </w:t>
      </w:r>
    </w:p>
    <w:p w14:paraId="387BE2ED" w14:textId="77777777" w:rsidR="00643999" w:rsidRPr="00643999" w:rsidRDefault="00643999" w:rsidP="00643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3999">
        <w:rPr>
          <w:rFonts w:ascii="Times New Roman" w:eastAsia="Times New Roman" w:hAnsi="Symbol" w:cs="Times New Roman"/>
          <w:sz w:val="24"/>
          <w:szCs w:val="24"/>
          <w:lang w:eastAsia="de-DE"/>
        </w:rPr>
        <w:t></w:t>
      </w:r>
      <w:r w:rsidRPr="0064399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DELETE: Wird verwendet, wenn sie ein Objekt löschen möchten, z.B. ein Produkt-Eintrag </w:t>
      </w:r>
    </w:p>
    <w:p w14:paraId="03BD625D" w14:textId="77777777" w:rsidR="00643999" w:rsidRPr="00643999" w:rsidRDefault="00643999" w:rsidP="00643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3999">
        <w:rPr>
          <w:rFonts w:ascii="Times New Roman" w:eastAsia="Times New Roman" w:hAnsi="Symbol" w:cs="Times New Roman"/>
          <w:sz w:val="24"/>
          <w:szCs w:val="24"/>
          <w:lang w:eastAsia="de-DE"/>
        </w:rPr>
        <w:t></w:t>
      </w:r>
      <w:r w:rsidRPr="0064399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OPTIONS: Wird verwendet, wenn sie herausfinden möchten, welche Methoden diese URL unterstützt. </w:t>
      </w:r>
    </w:p>
    <w:p w14:paraId="1373291C" w14:textId="77777777" w:rsidR="00643999" w:rsidRPr="00643999" w:rsidRDefault="00643999" w:rsidP="00643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3999">
        <w:rPr>
          <w:rFonts w:ascii="Times New Roman" w:eastAsia="Times New Roman" w:hAnsi="Symbol" w:cs="Times New Roman"/>
          <w:sz w:val="24"/>
          <w:szCs w:val="24"/>
          <w:lang w:eastAsia="de-DE"/>
        </w:rPr>
        <w:t></w:t>
      </w:r>
      <w:r w:rsidRPr="0064399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HEAD: Wird verwendet, wenn sie nur die Header Informationen möchten, ohne Inhalte. </w:t>
      </w:r>
    </w:p>
    <w:p w14:paraId="503DB136" w14:textId="25AEB694" w:rsidR="00643999" w:rsidRDefault="00643999" w:rsidP="00643999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43999">
        <w:rPr>
          <w:rFonts w:ascii="Times New Roman" w:eastAsia="Times New Roman" w:hAnsi="Symbol" w:cs="Times New Roman"/>
          <w:sz w:val="24"/>
          <w:szCs w:val="24"/>
          <w:lang w:eastAsia="de-DE"/>
        </w:rPr>
        <w:t></w:t>
      </w:r>
      <w:r w:rsidRPr="00643999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Weitere: CONNECT, TRACE, PATCH</w:t>
      </w:r>
    </w:p>
    <w:p w14:paraId="3A9F035D" w14:textId="48A7FA56" w:rsidR="008D10E2" w:rsidRDefault="008D10E2" w:rsidP="00643999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D10E2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drawing>
          <wp:inline distT="0" distB="0" distL="0" distR="0" wp14:anchorId="6F3B97FF" wp14:editId="4EB018A5">
            <wp:extent cx="5731510" cy="4264025"/>
            <wp:effectExtent l="0" t="0" r="2540" b="3175"/>
            <wp:docPr id="5" name="Grafik 5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fik 5" descr="Ein Bild, das Text enthält.&#10;&#10;Automatisch generierte Beschreibu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7AC8" w14:textId="6C105401" w:rsidR="00DB7F55" w:rsidRDefault="008D10E2" w:rsidP="00643999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D10E2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drawing>
          <wp:inline distT="0" distB="0" distL="0" distR="0" wp14:anchorId="4973AAB7" wp14:editId="6490E504">
            <wp:extent cx="5731510" cy="7016115"/>
            <wp:effectExtent l="0" t="0" r="2540" b="0"/>
            <wp:docPr id="4" name="Grafik 4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4" descr="Ein Bild, das Text enthält.&#10;&#10;Automatisch generierte Beschreibu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71A4" w14:textId="121E1D50" w:rsidR="00DB7F55" w:rsidRDefault="00DB7F55" w:rsidP="00643999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Standart ports</w:t>
      </w:r>
      <w:r w:rsidR="00976DAC" w:rsidRPr="00976DAC">
        <w:rPr>
          <w:rFonts w:ascii="Times New Roman" w:eastAsia="Times New Roman" w:hAnsi="Times New Roman" w:cs="Times New Roman"/>
          <w:sz w:val="24"/>
          <w:szCs w:val="24"/>
          <w:lang w:eastAsia="de-DE"/>
        </w:rPr>
        <w:drawing>
          <wp:inline distT="0" distB="0" distL="0" distR="0" wp14:anchorId="2857392A" wp14:editId="6CCC9984">
            <wp:extent cx="5731510" cy="6944360"/>
            <wp:effectExtent l="0" t="0" r="2540" b="8890"/>
            <wp:docPr id="3" name="Grafik 3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3" descr="Ein Bild, das Text enthält.&#10;&#10;Automatisch generierte Beschreibu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9F29A" w14:textId="328F7BE6" w:rsidR="00DB7F55" w:rsidRDefault="00DB7F55" w:rsidP="00643999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Arial" w:hAnsi="Arial" w:cs="Arial"/>
          <w:color w:val="202124"/>
          <w:shd w:val="clear" w:color="auto" w:fill="FFFFFF"/>
        </w:rPr>
        <w:lastRenderedPageBreak/>
        <w:t>80</w:t>
      </w:r>
      <w:r>
        <w:rPr>
          <w:rFonts w:ascii="Arial" w:hAnsi="Arial" w:cs="Arial"/>
          <w:color w:val="202124"/>
          <w:shd w:val="clear" w:color="auto" w:fill="FFFFFF"/>
        </w:rPr>
        <w:t>, 8080, 443</w:t>
      </w:r>
      <w:r w:rsidR="00976DAC" w:rsidRPr="00976DAC">
        <w:rPr>
          <w:rFonts w:ascii="Arial" w:hAnsi="Arial" w:cs="Arial"/>
          <w:color w:val="202124"/>
          <w:shd w:val="clear" w:color="auto" w:fill="FFFFFF"/>
        </w:rPr>
        <w:drawing>
          <wp:inline distT="0" distB="0" distL="0" distR="0" wp14:anchorId="4590ED83" wp14:editId="73AA432A">
            <wp:extent cx="5731510" cy="4487545"/>
            <wp:effectExtent l="0" t="0" r="2540" b="8255"/>
            <wp:docPr id="2" name="Grafik 2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Ein Bild, das Tisch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7996" w14:textId="360B0DBC" w:rsidR="00DB7F55" w:rsidRDefault="00DB7F55" w:rsidP="00643999">
      <w:r>
        <w:rPr>
          <w:rFonts w:ascii="Arial" w:hAnsi="Arial" w:cs="Arial"/>
          <w:color w:val="202124"/>
          <w:shd w:val="clear" w:color="auto" w:fill="FFFFFF"/>
        </w:rPr>
        <w:t>darf sich im Bereich von 0 bis 65536 befinden.</w:t>
      </w:r>
    </w:p>
    <w:sectPr w:rsidR="00DB7F55" w:rsidSect="00924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34E"/>
    <w:rsid w:val="0016234E"/>
    <w:rsid w:val="004C2150"/>
    <w:rsid w:val="00643999"/>
    <w:rsid w:val="008D10E2"/>
    <w:rsid w:val="0092409A"/>
    <w:rsid w:val="00953C6A"/>
    <w:rsid w:val="00976DAC"/>
    <w:rsid w:val="00DB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7B069"/>
  <w15:chartTrackingRefBased/>
  <w15:docId w15:val="{70FF8E2D-F0B2-4BD1-A9F0-176E87C4E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6439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643999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styleId="Fett">
    <w:name w:val="Strong"/>
    <w:basedOn w:val="Absatz-Standardschriftart"/>
    <w:uiPriority w:val="22"/>
    <w:qFormat/>
    <w:rsid w:val="006439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45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Zingg Kevin Viking</dc:creator>
  <cp:keywords/>
  <dc:description/>
  <cp:lastModifiedBy>Zingg Kevin Viking</cp:lastModifiedBy>
  <cp:revision>3</cp:revision>
  <dcterms:created xsi:type="dcterms:W3CDTF">2022-06-30T06:59:00Z</dcterms:created>
  <dcterms:modified xsi:type="dcterms:W3CDTF">2022-06-30T07:31:00Z</dcterms:modified>
</cp:coreProperties>
</file>