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A3F5D" w14:textId="6366469E" w:rsidR="00421543" w:rsidRDefault="00FF3CF3" w:rsidP="00FF3CF3">
      <w:pPr>
        <w:pStyle w:val="Title"/>
        <w:rPr>
          <w:rFonts w:ascii="Times New Roman" w:hAnsi="Times New Roman" w:cs="Times New Roman"/>
        </w:rPr>
      </w:pPr>
      <w:r>
        <w:rPr>
          <w:rFonts w:ascii="Times New Roman" w:hAnsi="Times New Roman" w:cs="Times New Roman"/>
        </w:rPr>
        <w:t>Use of the Matplotlib Driver Code</w:t>
      </w:r>
    </w:p>
    <w:p w14:paraId="65B00CFD" w14:textId="2D75A99F" w:rsidR="00FF3CF3" w:rsidRDefault="00620E41" w:rsidP="00FF3CF3">
      <w:pPr>
        <w:pStyle w:val="Heading1"/>
        <w:rPr>
          <w:rFonts w:ascii="Times New Roman" w:hAnsi="Times New Roman" w:cs="Times New Roman"/>
        </w:rPr>
      </w:pPr>
      <w:r>
        <w:rPr>
          <w:rFonts w:ascii="Times New Roman" w:hAnsi="Times New Roman" w:cs="Times New Roman"/>
        </w:rPr>
        <w:t>5</w:t>
      </w:r>
      <w:r w:rsidR="00FF3CF3">
        <w:rPr>
          <w:rFonts w:ascii="Times New Roman" w:hAnsi="Times New Roman" w:cs="Times New Roman"/>
        </w:rPr>
        <w:t xml:space="preserve"> </w:t>
      </w:r>
      <w:r>
        <w:rPr>
          <w:rFonts w:ascii="Times New Roman" w:hAnsi="Times New Roman" w:cs="Times New Roman"/>
        </w:rPr>
        <w:t>February</w:t>
      </w:r>
      <w:r w:rsidR="00FF3CF3">
        <w:rPr>
          <w:rFonts w:ascii="Times New Roman" w:hAnsi="Times New Roman" w:cs="Times New Roman"/>
        </w:rPr>
        <w:t xml:space="preserve"> 202</w:t>
      </w:r>
      <w:r>
        <w:rPr>
          <w:rFonts w:ascii="Times New Roman" w:hAnsi="Times New Roman" w:cs="Times New Roman"/>
        </w:rPr>
        <w:t>1</w:t>
      </w:r>
    </w:p>
    <w:p w14:paraId="223AA0B6" w14:textId="3E3424FC" w:rsidR="00FF3CF3" w:rsidRDefault="00FF3CF3" w:rsidP="00FF3CF3">
      <w:pPr>
        <w:rPr>
          <w:rFonts w:ascii="Times New Roman" w:hAnsi="Times New Roman" w:cs="Times New Roman"/>
        </w:rPr>
      </w:pPr>
    </w:p>
    <w:p w14:paraId="717BA89E" w14:textId="73E1D022" w:rsidR="00FF3CF3" w:rsidRDefault="00FF3CF3" w:rsidP="00FF3CF3">
      <w:pPr>
        <w:ind w:firstLine="720"/>
        <w:rPr>
          <w:rFonts w:ascii="Times New Roman" w:hAnsi="Times New Roman" w:cs="Times New Roman"/>
        </w:rPr>
      </w:pPr>
      <w:r>
        <w:rPr>
          <w:rFonts w:ascii="Times New Roman" w:hAnsi="Times New Roman" w:cs="Times New Roman"/>
        </w:rPr>
        <w:t>The code described here is intended to allow one to make plots in Python/matplotlib using a user interface rather than needing to write code each time one needs to make a plot.  The specific target usage is to be able to read data values from an ascii file and plot these, although one can also make data values within the Python interpreter and plot those values with the code herein.</w:t>
      </w:r>
    </w:p>
    <w:p w14:paraId="301BCB08" w14:textId="1F818D79" w:rsidR="00EB1F9B" w:rsidRDefault="00FF3CF3" w:rsidP="00FF3CF3">
      <w:pPr>
        <w:ind w:firstLine="720"/>
        <w:rPr>
          <w:rFonts w:ascii="Times New Roman" w:hAnsi="Times New Roman" w:cs="Times New Roman"/>
        </w:rPr>
      </w:pPr>
      <w:r>
        <w:rPr>
          <w:rFonts w:ascii="Times New Roman" w:hAnsi="Times New Roman" w:cs="Times New Roman"/>
        </w:rPr>
        <w:t xml:space="preserve">The code depends on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w:t>
      </w:r>
      <w:r>
        <w:rPr>
          <w:rFonts w:ascii="Times New Roman" w:hAnsi="Times New Roman" w:cs="Times New Roman"/>
        </w:rPr>
        <w:t xml:space="preserve">matplotlib,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scipy</w:t>
      </w:r>
      <w:proofErr w:type="spellEnd"/>
      <w:r>
        <w:rPr>
          <w:rFonts w:ascii="Times New Roman" w:hAnsi="Times New Roman" w:cs="Times New Roman"/>
        </w:rPr>
        <w:t xml:space="preserve">, and </w:t>
      </w:r>
      <w:proofErr w:type="spellStart"/>
      <w:r>
        <w:rPr>
          <w:rFonts w:ascii="Times New Roman" w:hAnsi="Times New Roman" w:cs="Times New Roman"/>
        </w:rPr>
        <w:t>tkinter</w:t>
      </w:r>
      <w:proofErr w:type="spellEnd"/>
      <w:r>
        <w:rPr>
          <w:rFonts w:ascii="Times New Roman" w:hAnsi="Times New Roman" w:cs="Times New Roman"/>
        </w:rPr>
        <w:t xml:space="preserve">.  The </w:t>
      </w:r>
      <w:proofErr w:type="spellStart"/>
      <w:r>
        <w:rPr>
          <w:rFonts w:ascii="Times New Roman" w:hAnsi="Times New Roman" w:cs="Times New Roman"/>
        </w:rPr>
        <w:t>tkinter</w:t>
      </w:r>
      <w:proofErr w:type="spellEnd"/>
      <w:r>
        <w:rPr>
          <w:rFonts w:ascii="Times New Roman" w:hAnsi="Times New Roman" w:cs="Times New Roman"/>
        </w:rPr>
        <w:t xml:space="preserve"> functions come standard in Python, while one needs to install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and </w:t>
      </w:r>
      <w:r>
        <w:rPr>
          <w:rFonts w:ascii="Times New Roman" w:hAnsi="Times New Roman" w:cs="Times New Roman"/>
        </w:rPr>
        <w:t xml:space="preserve">matplotlib for the use with this code.  Installation of matplotlib will also install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scipy</w:t>
      </w:r>
      <w:proofErr w:type="spellEnd"/>
      <w:r>
        <w:rPr>
          <w:rFonts w:ascii="Times New Roman" w:hAnsi="Times New Roman" w:cs="Times New Roman"/>
        </w:rPr>
        <w:t xml:space="preserve">.  </w:t>
      </w:r>
      <w:r w:rsidR="00EB1F9B">
        <w:rPr>
          <w:rFonts w:ascii="Times New Roman" w:hAnsi="Times New Roman" w:cs="Times New Roman"/>
        </w:rPr>
        <w:t xml:space="preserve">The installation of matplotlib is described at  </w:t>
      </w:r>
      <w:hyperlink r:id="rId5" w:anchor="installing-an-official-release" w:history="1">
        <w:r w:rsidR="00EB1F9B" w:rsidRPr="004D1399">
          <w:rPr>
            <w:rStyle w:val="Hyperlink"/>
            <w:rFonts w:ascii="Times New Roman" w:hAnsi="Times New Roman" w:cs="Times New Roman"/>
          </w:rPr>
          <w:t>https://matplotlib.org/users/installing.html#installing-an-official-release</w:t>
        </w:r>
      </w:hyperlink>
      <w:r w:rsidR="00EB1F9B">
        <w:rPr>
          <w:rFonts w:ascii="Times New Roman" w:hAnsi="Times New Roman" w:cs="Times New Roman"/>
        </w:rPr>
        <w:t xml:space="preserve"> .  The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package is only used for reading/writing images in the FITS format that is commonly used in astronomy.  This is only used in the code for two-dimensional histograms of plots, but the capability is present in case it is needed.  The installation of the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package is described at </w:t>
      </w:r>
      <w:hyperlink r:id="rId6" w:history="1">
        <w:r w:rsidR="00EB1F9B" w:rsidRPr="004D1399">
          <w:rPr>
            <w:rStyle w:val="Hyperlink"/>
            <w:rFonts w:ascii="Times New Roman" w:hAnsi="Times New Roman" w:cs="Times New Roman"/>
          </w:rPr>
          <w:t>https://docs.astropy.org/en/stable/install.html</w:t>
        </w:r>
      </w:hyperlink>
      <w:r w:rsidR="00EB1F9B">
        <w:rPr>
          <w:rFonts w:ascii="Times New Roman" w:hAnsi="Times New Roman" w:cs="Times New Roman"/>
        </w:rPr>
        <w:t xml:space="preserve"> .</w:t>
      </w:r>
    </w:p>
    <w:p w14:paraId="38FA9D9D" w14:textId="7F064F43" w:rsidR="00FF3CF3" w:rsidRDefault="00FF3CF3" w:rsidP="00FF3CF3">
      <w:pPr>
        <w:ind w:firstLine="720"/>
        <w:rPr>
          <w:rFonts w:ascii="Times New Roman" w:hAnsi="Times New Roman" w:cs="Times New Roman"/>
        </w:rPr>
      </w:pPr>
      <w:r>
        <w:rPr>
          <w:rFonts w:ascii="Times New Roman" w:hAnsi="Times New Roman" w:cs="Times New Roman"/>
        </w:rPr>
        <w:t xml:space="preserve">This driver code is loosely based on the long-standing </w:t>
      </w:r>
      <w:proofErr w:type="spellStart"/>
      <w:r>
        <w:rPr>
          <w:rFonts w:ascii="Times New Roman" w:hAnsi="Times New Roman" w:cs="Times New Roman"/>
        </w:rPr>
        <w:t>xmgrace</w:t>
      </w:r>
      <w:proofErr w:type="spellEnd"/>
      <w:r>
        <w:rPr>
          <w:rFonts w:ascii="Times New Roman" w:hAnsi="Times New Roman" w:cs="Times New Roman"/>
        </w:rPr>
        <w:t xml:space="preserve"> code that the author has used in various Unix-type systems for decades.  While the </w:t>
      </w:r>
      <w:proofErr w:type="spellStart"/>
      <w:r>
        <w:rPr>
          <w:rFonts w:ascii="Times New Roman" w:hAnsi="Times New Roman" w:cs="Times New Roman"/>
        </w:rPr>
        <w:t>xmgrace</w:t>
      </w:r>
      <w:proofErr w:type="spellEnd"/>
      <w:r>
        <w:rPr>
          <w:rFonts w:ascii="Times New Roman" w:hAnsi="Times New Roman" w:cs="Times New Roman"/>
        </w:rPr>
        <w:t xml:space="preserve"> code is superior to this code, it depends on X11/Motif and it appears that these packages are not going to be viable much longer.</w:t>
      </w:r>
    </w:p>
    <w:p w14:paraId="760E4F38" w14:textId="35C6EC9A" w:rsidR="00FF3CF3" w:rsidRDefault="00FF3CF3" w:rsidP="00FF3CF3">
      <w:pPr>
        <w:ind w:firstLine="720"/>
        <w:rPr>
          <w:rFonts w:ascii="Times New Roman" w:hAnsi="Times New Roman" w:cs="Times New Roman"/>
        </w:rPr>
      </w:pPr>
      <w:r>
        <w:rPr>
          <w:rFonts w:ascii="Times New Roman" w:hAnsi="Times New Roman" w:cs="Times New Roman"/>
        </w:rPr>
        <w:t>The code, matplotlib_</w:t>
      </w:r>
      <w:r w:rsidR="00BE64E8">
        <w:rPr>
          <w:rFonts w:ascii="Times New Roman" w:hAnsi="Times New Roman" w:cs="Times New Roman"/>
        </w:rPr>
        <w:t>user_interface</w:t>
      </w:r>
      <w:r>
        <w:rPr>
          <w:rFonts w:ascii="Times New Roman" w:hAnsi="Times New Roman" w:cs="Times New Roman"/>
        </w:rPr>
        <w:t xml:space="preserve">.py, </w:t>
      </w:r>
      <w:r w:rsidR="006D1263">
        <w:rPr>
          <w:rFonts w:ascii="Times New Roman" w:hAnsi="Times New Roman" w:cs="Times New Roman"/>
        </w:rPr>
        <w:t>was originally</w:t>
      </w:r>
      <w:r>
        <w:rPr>
          <w:rFonts w:ascii="Times New Roman" w:hAnsi="Times New Roman" w:cs="Times New Roman"/>
        </w:rPr>
        <w:t xml:space="preserve"> intended to be run from the command line.  </w:t>
      </w:r>
      <w:r w:rsidR="006D1263">
        <w:rPr>
          <w:rFonts w:ascii="Times New Roman" w:hAnsi="Times New Roman" w:cs="Times New Roman"/>
        </w:rPr>
        <w:t xml:space="preserve">When packaged for </w:t>
      </w:r>
      <w:proofErr w:type="spellStart"/>
      <w:r w:rsidR="006D1263">
        <w:rPr>
          <w:rFonts w:ascii="Times New Roman" w:hAnsi="Times New Roman" w:cs="Times New Roman"/>
        </w:rPr>
        <w:t>github</w:t>
      </w:r>
      <w:proofErr w:type="spellEnd"/>
      <w:r w:rsidR="006D1263">
        <w:rPr>
          <w:rFonts w:ascii="Times New Roman" w:hAnsi="Times New Roman" w:cs="Times New Roman"/>
        </w:rPr>
        <w:t xml:space="preserve"> this becomes the secondary mode for use of the code.  </w:t>
      </w:r>
      <w:r>
        <w:rPr>
          <w:rFonts w:ascii="Times New Roman" w:hAnsi="Times New Roman" w:cs="Times New Roman"/>
        </w:rPr>
        <w:t xml:space="preserve">When </w:t>
      </w:r>
      <w:r w:rsidR="006D1263">
        <w:rPr>
          <w:rFonts w:ascii="Times New Roman" w:hAnsi="Times New Roman" w:cs="Times New Roman"/>
        </w:rPr>
        <w:t>the code is run from the command line</w:t>
      </w:r>
      <w:r>
        <w:rPr>
          <w:rFonts w:ascii="Times New Roman" w:hAnsi="Times New Roman" w:cs="Times New Roman"/>
        </w:rPr>
        <w:t xml:space="preserve"> the main window appears.  One then can read in data values or make data values for plotting.  Various menus give the user control over quite a few aspects of the plotting.</w:t>
      </w:r>
      <w:r w:rsidR="006D1263">
        <w:rPr>
          <w:rFonts w:ascii="Times New Roman" w:hAnsi="Times New Roman" w:cs="Times New Roman"/>
        </w:rPr>
        <w:t xml:space="preserve">  A similar result can be obtained from the python interpreter with a couple of lines.</w:t>
      </w:r>
    </w:p>
    <w:p w14:paraId="1B488A11" w14:textId="33A494D8" w:rsidR="00FF3CF3" w:rsidRDefault="00FF3CF3" w:rsidP="00FF3CF3">
      <w:pPr>
        <w:ind w:firstLine="720"/>
        <w:rPr>
          <w:rFonts w:ascii="Times New Roman" w:hAnsi="Times New Roman" w:cs="Times New Roman"/>
        </w:rPr>
      </w:pPr>
    </w:p>
    <w:p w14:paraId="4BEEECB9" w14:textId="2E5F6077" w:rsidR="00FF3CF3" w:rsidRPr="00FF3CF3" w:rsidRDefault="00FF3CF3" w:rsidP="00FF3CF3">
      <w:pPr>
        <w:pStyle w:val="Heading1"/>
        <w:rPr>
          <w:rFonts w:ascii="Times New Roman" w:hAnsi="Times New Roman" w:cs="Times New Roman"/>
        </w:rPr>
      </w:pPr>
      <w:r>
        <w:rPr>
          <w:rFonts w:ascii="Times New Roman" w:hAnsi="Times New Roman" w:cs="Times New Roman"/>
        </w:rPr>
        <w:t>Warning for MacOS 10.14/Python 3.7 Users</w:t>
      </w:r>
    </w:p>
    <w:p w14:paraId="1579F0A5" w14:textId="3692A51B" w:rsidR="00FF3CF3" w:rsidRDefault="00FF3CF3" w:rsidP="00FF3CF3">
      <w:pPr>
        <w:ind w:firstLine="720"/>
        <w:rPr>
          <w:rFonts w:ascii="Times New Roman" w:hAnsi="Times New Roman" w:cs="Times New Roman"/>
        </w:rPr>
      </w:pPr>
    </w:p>
    <w:p w14:paraId="32D4C710" w14:textId="4B4B38F6" w:rsidR="00FF3CF3" w:rsidRDefault="00FF3CF3" w:rsidP="00FF3CF3">
      <w:pPr>
        <w:ind w:firstLine="720"/>
        <w:rPr>
          <w:rFonts w:ascii="Times New Roman" w:hAnsi="Times New Roman" w:cs="Times New Roman"/>
        </w:rPr>
      </w:pPr>
      <w:r>
        <w:rPr>
          <w:rFonts w:ascii="Times New Roman" w:hAnsi="Times New Roman" w:cs="Times New Roman"/>
        </w:rPr>
        <w:t xml:space="preserve">The code here uses normal </w:t>
      </w:r>
      <w:proofErr w:type="spellStart"/>
      <w:r>
        <w:rPr>
          <w:rFonts w:ascii="Times New Roman" w:hAnsi="Times New Roman" w:cs="Times New Roman"/>
        </w:rPr>
        <w:t>Tkinter</w:t>
      </w:r>
      <w:proofErr w:type="spellEnd"/>
      <w:r>
        <w:rPr>
          <w:rFonts w:ascii="Times New Roman" w:hAnsi="Times New Roman" w:cs="Times New Roman"/>
        </w:rPr>
        <w:t xml:space="preserve"> calls and the </w:t>
      </w:r>
      <w:proofErr w:type="spellStart"/>
      <w:r>
        <w:rPr>
          <w:rFonts w:ascii="Times New Roman" w:hAnsi="Times New Roman" w:cs="Times New Roman"/>
        </w:rPr>
        <w:t>TkAgg</w:t>
      </w:r>
      <w:proofErr w:type="spellEnd"/>
      <w:r>
        <w:rPr>
          <w:rFonts w:ascii="Times New Roman" w:hAnsi="Times New Roman" w:cs="Times New Roman"/>
        </w:rPr>
        <w:t xml:space="preserve"> “backend” in matplotlib.  This is a standard way to make plots within a window.  There is an issue in the MacOS 10.14 operating system that crashes the user session when these </w:t>
      </w:r>
      <w:proofErr w:type="spellStart"/>
      <w:r>
        <w:rPr>
          <w:rFonts w:ascii="Times New Roman" w:hAnsi="Times New Roman" w:cs="Times New Roman"/>
        </w:rPr>
        <w:t>Tkinter</w:t>
      </w:r>
      <w:proofErr w:type="spellEnd"/>
      <w:r>
        <w:rPr>
          <w:rFonts w:ascii="Times New Roman" w:hAnsi="Times New Roman" w:cs="Times New Roman"/>
        </w:rPr>
        <w:t xml:space="preserve"> functions are called under Python 3.7.  This issue is not present in earlier versions of Python or in Python 3.8.  If one is using MacOS 10.14 “Mojave” one needs to avoid trying to use the code with Python 3.7.  Either downgrading to Python 3.6 or upgrading to Python 3.8 fixes this issue.  There does not appear to be a work-around within Python 3.7 for this version of MacOS.  The author has not seen this type of issue with previous versions of MacOS, or on Linux systems</w:t>
      </w:r>
      <w:r w:rsidR="00EB1F9B">
        <w:rPr>
          <w:rFonts w:ascii="Times New Roman" w:hAnsi="Times New Roman" w:cs="Times New Roman"/>
        </w:rPr>
        <w:t xml:space="preserve">, for these </w:t>
      </w:r>
      <w:proofErr w:type="spellStart"/>
      <w:r w:rsidR="00EB1F9B">
        <w:rPr>
          <w:rFonts w:ascii="Times New Roman" w:hAnsi="Times New Roman" w:cs="Times New Roman"/>
        </w:rPr>
        <w:t>tkinter</w:t>
      </w:r>
      <w:proofErr w:type="spellEnd"/>
      <w:r w:rsidR="00EB1F9B">
        <w:rPr>
          <w:rFonts w:ascii="Times New Roman" w:hAnsi="Times New Roman" w:cs="Times New Roman"/>
        </w:rPr>
        <w:t xml:space="preserve"> programs</w:t>
      </w:r>
      <w:r>
        <w:rPr>
          <w:rFonts w:ascii="Times New Roman" w:hAnsi="Times New Roman" w:cs="Times New Roman"/>
        </w:rPr>
        <w:t>.</w:t>
      </w:r>
      <w:r w:rsidR="00EB1F9B">
        <w:rPr>
          <w:rFonts w:ascii="Times New Roman" w:hAnsi="Times New Roman" w:cs="Times New Roman"/>
        </w:rPr>
        <w:t xml:space="preserve">  The problem seems specific to Python 3.7 in this operating system.</w:t>
      </w:r>
    </w:p>
    <w:p w14:paraId="5AA9C0A2" w14:textId="3D4FF12D" w:rsidR="00EB1F9B" w:rsidRDefault="00EB1F9B" w:rsidP="00FF3CF3">
      <w:pPr>
        <w:ind w:firstLine="720"/>
        <w:rPr>
          <w:rFonts w:ascii="Times New Roman" w:hAnsi="Times New Roman" w:cs="Times New Roman"/>
        </w:rPr>
      </w:pPr>
    </w:p>
    <w:p w14:paraId="3EE41B85" w14:textId="7DF2EEB3" w:rsidR="00EB1F9B" w:rsidRDefault="00EB1F9B" w:rsidP="00EB1F9B">
      <w:pPr>
        <w:pStyle w:val="Heading1"/>
        <w:rPr>
          <w:rFonts w:ascii="Times New Roman" w:hAnsi="Times New Roman" w:cs="Times New Roman"/>
        </w:rPr>
      </w:pPr>
      <w:r>
        <w:rPr>
          <w:rFonts w:ascii="Times New Roman" w:hAnsi="Times New Roman" w:cs="Times New Roman"/>
        </w:rPr>
        <w:t>Installation of the Code</w:t>
      </w:r>
    </w:p>
    <w:p w14:paraId="6BBC475B" w14:textId="310A517D" w:rsidR="00EB1F9B" w:rsidRDefault="00EB1F9B" w:rsidP="00EB1F9B"/>
    <w:p w14:paraId="73E503BF" w14:textId="79AC3034" w:rsidR="00EB1F9B" w:rsidRDefault="00EB1F9B" w:rsidP="00EB1F9B">
      <w:pPr>
        <w:ind w:firstLine="720"/>
        <w:rPr>
          <w:rFonts w:ascii="Times New Roman" w:hAnsi="Times New Roman" w:cs="Times New Roman"/>
        </w:rPr>
      </w:pPr>
      <w:r>
        <w:rPr>
          <w:rFonts w:ascii="Times New Roman" w:hAnsi="Times New Roman" w:cs="Times New Roman"/>
        </w:rPr>
        <w:lastRenderedPageBreak/>
        <w:t>The code needs to be installed via the usual setup.py utility.  One needs to download the code into a directory and then issue the command</w:t>
      </w:r>
    </w:p>
    <w:p w14:paraId="5DC2309A" w14:textId="7DCF6B91" w:rsidR="00EB1F9B" w:rsidRDefault="00EB1F9B" w:rsidP="00EB1F9B">
      <w:pPr>
        <w:ind w:firstLine="720"/>
        <w:rPr>
          <w:rFonts w:ascii="Times New Roman" w:hAnsi="Times New Roman" w:cs="Times New Roman"/>
        </w:rPr>
      </w:pPr>
    </w:p>
    <w:p w14:paraId="195EA1E6" w14:textId="0F24DE36" w:rsidR="00EB1F9B" w:rsidRPr="00EB1F9B" w:rsidRDefault="00EB1F9B" w:rsidP="00EB1F9B">
      <w:pPr>
        <w:rPr>
          <w:rFonts w:ascii="Courier" w:hAnsi="Courier" w:cs="Times New Roman"/>
        </w:rPr>
      </w:pPr>
      <w:r>
        <w:rPr>
          <w:rFonts w:ascii="Courier" w:hAnsi="Courier" w:cs="Times New Roman"/>
        </w:rPr>
        <w:t>python setup.py install</w:t>
      </w:r>
    </w:p>
    <w:p w14:paraId="46DA7FE9" w14:textId="4769DCC5" w:rsidR="00EB1F9B" w:rsidRDefault="00EB1F9B" w:rsidP="00EB1F9B">
      <w:pPr>
        <w:ind w:firstLine="720"/>
        <w:rPr>
          <w:rFonts w:ascii="Times New Roman" w:hAnsi="Times New Roman" w:cs="Times New Roman"/>
        </w:rPr>
      </w:pPr>
    </w:p>
    <w:p w14:paraId="36F28C33" w14:textId="7E5BA8BD" w:rsidR="00EB1F9B" w:rsidRDefault="00EB1F9B" w:rsidP="00EB1F9B">
      <w:pPr>
        <w:rPr>
          <w:rFonts w:ascii="Times New Roman" w:hAnsi="Times New Roman" w:cs="Times New Roman"/>
        </w:rPr>
      </w:pPr>
      <w:r>
        <w:rPr>
          <w:rFonts w:ascii="Times New Roman" w:hAnsi="Times New Roman" w:cs="Times New Roman"/>
        </w:rPr>
        <w:t xml:space="preserve">which will then install the code into one’s python distribution.  This allows the code to be imported and run in the python interpreter.  This is done in the upper level directory, not the in </w:t>
      </w:r>
      <w:proofErr w:type="spellStart"/>
      <w:r w:rsidRPr="00EB1F9B">
        <w:rPr>
          <w:rFonts w:ascii="Courier" w:hAnsi="Courier" w:cs="Times New Roman"/>
        </w:rPr>
        <w:t>src</w:t>
      </w:r>
      <w:proofErr w:type="spellEnd"/>
      <w:r>
        <w:rPr>
          <w:rFonts w:ascii="Courier" w:hAnsi="Courier" w:cs="Times New Roman"/>
        </w:rPr>
        <w:t xml:space="preserve"> </w:t>
      </w:r>
      <w:r>
        <w:rPr>
          <w:rFonts w:ascii="Times New Roman" w:hAnsi="Times New Roman" w:cs="Times New Roman"/>
        </w:rPr>
        <w:t>sub-directory where the code files are stored.</w:t>
      </w:r>
    </w:p>
    <w:p w14:paraId="3BAAD407" w14:textId="558DA46F" w:rsidR="00EB1F9B" w:rsidRDefault="00EB1F9B" w:rsidP="00EB1F9B">
      <w:pPr>
        <w:ind w:firstLine="720"/>
        <w:rPr>
          <w:rFonts w:ascii="Times New Roman" w:hAnsi="Times New Roman" w:cs="Times New Roman"/>
        </w:rPr>
      </w:pPr>
      <w:r>
        <w:rPr>
          <w:rFonts w:ascii="Times New Roman" w:hAnsi="Times New Roman" w:cs="Times New Roman"/>
        </w:rPr>
        <w:t xml:space="preserve">If one also wishes to use the program from the command line, one then has to arrange that the directory where the code files are stored, the </w:t>
      </w:r>
      <w:proofErr w:type="spellStart"/>
      <w:r w:rsidRPr="00EB1F9B">
        <w:rPr>
          <w:rFonts w:ascii="Courier" w:hAnsi="Courier" w:cs="Times New Roman"/>
        </w:rPr>
        <w:t>src</w:t>
      </w:r>
      <w:proofErr w:type="spellEnd"/>
      <w:r>
        <w:rPr>
          <w:rFonts w:ascii="Times New Roman" w:hAnsi="Times New Roman" w:cs="Times New Roman"/>
        </w:rPr>
        <w:t xml:space="preserve"> sub-directory in the package files, is part of the </w:t>
      </w:r>
      <w:r w:rsidRPr="00EB1F9B">
        <w:rPr>
          <w:rFonts w:ascii="Courier" w:hAnsi="Courier" w:cs="Times New Roman"/>
        </w:rPr>
        <w:t>$PATH</w:t>
      </w:r>
      <w:r>
        <w:rPr>
          <w:rFonts w:ascii="Times New Roman" w:hAnsi="Times New Roman" w:cs="Times New Roman"/>
        </w:rPr>
        <w:t xml:space="preserve"> and </w:t>
      </w:r>
      <w:r w:rsidRPr="00EB1F9B">
        <w:rPr>
          <w:rFonts w:ascii="Courier" w:hAnsi="Courier" w:cs="Times New Roman"/>
        </w:rPr>
        <w:t>$PYTHONPATH</w:t>
      </w:r>
      <w:r>
        <w:rPr>
          <w:rFonts w:ascii="Times New Roman" w:hAnsi="Times New Roman" w:cs="Times New Roman"/>
        </w:rPr>
        <w:t xml:space="preserve"> environment variables.  This can be done on a Linux or MacOS system using the </w:t>
      </w:r>
      <w:proofErr w:type="spellStart"/>
      <w:r w:rsidRPr="00EB1F9B">
        <w:rPr>
          <w:rFonts w:ascii="Courier" w:hAnsi="Courier" w:cs="Times New Roman"/>
        </w:rPr>
        <w:t>setenv</w:t>
      </w:r>
      <w:proofErr w:type="spellEnd"/>
      <w:r>
        <w:rPr>
          <w:rFonts w:ascii="Times New Roman" w:hAnsi="Times New Roman" w:cs="Times New Roman"/>
        </w:rPr>
        <w:t xml:space="preserve"> or </w:t>
      </w:r>
      <w:r w:rsidRPr="00EB1F9B">
        <w:rPr>
          <w:rFonts w:ascii="Courier" w:hAnsi="Courier" w:cs="Times New Roman"/>
        </w:rPr>
        <w:t>export</w:t>
      </w:r>
      <w:r>
        <w:rPr>
          <w:rFonts w:ascii="Times New Roman" w:hAnsi="Times New Roman" w:cs="Times New Roman"/>
        </w:rPr>
        <w:t xml:space="preserve"> variables depending on whether one is using the </w:t>
      </w:r>
      <w:proofErr w:type="spellStart"/>
      <w:r>
        <w:rPr>
          <w:rFonts w:ascii="Times New Roman" w:hAnsi="Times New Roman" w:cs="Times New Roman"/>
        </w:rPr>
        <w:t>tcsh</w:t>
      </w:r>
      <w:proofErr w:type="spellEnd"/>
      <w:r>
        <w:rPr>
          <w:rFonts w:ascii="Times New Roman" w:hAnsi="Times New Roman" w:cs="Times New Roman"/>
        </w:rPr>
        <w:t>/</w:t>
      </w:r>
      <w:proofErr w:type="spellStart"/>
      <w:r>
        <w:rPr>
          <w:rFonts w:ascii="Times New Roman" w:hAnsi="Times New Roman" w:cs="Times New Roman"/>
        </w:rPr>
        <w:t>csh</w:t>
      </w:r>
      <w:proofErr w:type="spellEnd"/>
      <w:r>
        <w:rPr>
          <w:rFonts w:ascii="Times New Roman" w:hAnsi="Times New Roman" w:cs="Times New Roman"/>
        </w:rPr>
        <w:t xml:space="preserve"> shell or is using the bash shell.  The format of the command would be</w:t>
      </w:r>
    </w:p>
    <w:p w14:paraId="7258AAAF" w14:textId="4E99001F" w:rsidR="00EB1F9B" w:rsidRDefault="00EB1F9B" w:rsidP="00EB1F9B">
      <w:pPr>
        <w:ind w:firstLine="720"/>
        <w:rPr>
          <w:rFonts w:ascii="Times New Roman" w:hAnsi="Times New Roman" w:cs="Times New Roman"/>
        </w:rPr>
      </w:pPr>
    </w:p>
    <w:p w14:paraId="5EA68B8A" w14:textId="446CCEEC" w:rsidR="00EB1F9B" w:rsidRDefault="00EB1F9B" w:rsidP="00EB1F9B">
      <w:pPr>
        <w:rPr>
          <w:rFonts w:ascii="Times New Roman" w:hAnsi="Times New Roman" w:cs="Times New Roman"/>
        </w:rPr>
      </w:pPr>
      <w:proofErr w:type="spellStart"/>
      <w:r>
        <w:rPr>
          <w:rFonts w:ascii="Times New Roman" w:hAnsi="Times New Roman" w:cs="Times New Roman"/>
        </w:rPr>
        <w:t>setenv</w:t>
      </w:r>
      <w:proofErr w:type="spellEnd"/>
      <w:r>
        <w:rPr>
          <w:rFonts w:ascii="Times New Roman" w:hAnsi="Times New Roman" w:cs="Times New Roman"/>
        </w:rPr>
        <w:t xml:space="preserve"> PATH /your/path/to/the/</w:t>
      </w:r>
      <w:proofErr w:type="gramStart"/>
      <w:r>
        <w:rPr>
          <w:rFonts w:ascii="Times New Roman" w:hAnsi="Times New Roman" w:cs="Times New Roman"/>
        </w:rPr>
        <w:t>files:$</w:t>
      </w:r>
      <w:proofErr w:type="gramEnd"/>
      <w:r>
        <w:rPr>
          <w:rFonts w:ascii="Times New Roman" w:hAnsi="Times New Roman" w:cs="Times New Roman"/>
        </w:rPr>
        <w:t>{PATH}</w:t>
      </w:r>
    </w:p>
    <w:p w14:paraId="042990F6" w14:textId="49AAEB08" w:rsidR="00EB1F9B" w:rsidRDefault="00EB1F9B" w:rsidP="00EB1F9B">
      <w:pPr>
        <w:rPr>
          <w:rFonts w:ascii="Times New Roman" w:hAnsi="Times New Roman" w:cs="Times New Roman"/>
        </w:rPr>
      </w:pPr>
    </w:p>
    <w:p w14:paraId="3D077E8E" w14:textId="51BF3139" w:rsidR="00EB1F9B" w:rsidRDefault="00EB1F9B" w:rsidP="00EB1F9B">
      <w:pPr>
        <w:rPr>
          <w:rFonts w:ascii="Times New Roman" w:hAnsi="Times New Roman" w:cs="Times New Roman"/>
        </w:rPr>
      </w:pPr>
      <w:r>
        <w:rPr>
          <w:rFonts w:ascii="Times New Roman" w:hAnsi="Times New Roman" w:cs="Times New Roman"/>
        </w:rPr>
        <w:t>or</w:t>
      </w:r>
    </w:p>
    <w:p w14:paraId="2ED04853" w14:textId="07737238" w:rsidR="00EB1F9B" w:rsidRDefault="00EB1F9B" w:rsidP="00EB1F9B">
      <w:pPr>
        <w:rPr>
          <w:rFonts w:ascii="Times New Roman" w:hAnsi="Times New Roman" w:cs="Times New Roman"/>
        </w:rPr>
      </w:pPr>
    </w:p>
    <w:p w14:paraId="72F18E8E" w14:textId="1D26AE5A" w:rsidR="00EB1F9B" w:rsidRDefault="00EB1F9B" w:rsidP="00EB1F9B">
      <w:pPr>
        <w:rPr>
          <w:rFonts w:ascii="Times New Roman" w:hAnsi="Times New Roman" w:cs="Times New Roman"/>
        </w:rPr>
      </w:pPr>
      <w:r>
        <w:rPr>
          <w:rFonts w:ascii="Times New Roman" w:hAnsi="Times New Roman" w:cs="Times New Roman"/>
        </w:rPr>
        <w:t>export PATH</w:t>
      </w:r>
      <w:proofErr w:type="gramStart"/>
      <w:r>
        <w:rPr>
          <w:rFonts w:ascii="Times New Roman" w:hAnsi="Times New Roman" w:cs="Times New Roman"/>
        </w:rPr>
        <w:t>=‘</w:t>
      </w:r>
      <w:proofErr w:type="gramEnd"/>
      <w:r>
        <w:rPr>
          <w:rFonts w:ascii="Times New Roman" w:hAnsi="Times New Roman" w:cs="Times New Roman"/>
        </w:rPr>
        <w:t>/your/path/to/the/files:$PATH’</w:t>
      </w:r>
    </w:p>
    <w:p w14:paraId="20CA5FBE" w14:textId="0EC7AF5A" w:rsidR="00EB1F9B" w:rsidRDefault="00EB1F9B" w:rsidP="00EB1F9B">
      <w:pPr>
        <w:rPr>
          <w:rFonts w:ascii="Times New Roman" w:hAnsi="Times New Roman" w:cs="Times New Roman"/>
        </w:rPr>
      </w:pPr>
    </w:p>
    <w:p w14:paraId="1C36B062" w14:textId="17A7948C" w:rsidR="00EB1F9B" w:rsidRPr="00EB1F9B" w:rsidRDefault="00EB1F9B" w:rsidP="00EB1F9B">
      <w:pPr>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tsch</w:t>
      </w:r>
      <w:proofErr w:type="spellEnd"/>
      <w:r>
        <w:rPr>
          <w:rFonts w:ascii="Times New Roman" w:hAnsi="Times New Roman" w:cs="Times New Roman"/>
        </w:rPr>
        <w:t>/</w:t>
      </w:r>
      <w:proofErr w:type="spellStart"/>
      <w:r>
        <w:rPr>
          <w:rFonts w:ascii="Times New Roman" w:hAnsi="Times New Roman" w:cs="Times New Roman"/>
        </w:rPr>
        <w:t>csh</w:t>
      </w:r>
      <w:proofErr w:type="spellEnd"/>
      <w:r>
        <w:rPr>
          <w:rFonts w:ascii="Times New Roman" w:hAnsi="Times New Roman" w:cs="Times New Roman"/>
        </w:rPr>
        <w:t xml:space="preserve"> and bash respectively.  This assumes that the $PATH variable is already defined.  In the above “/your/path/to/the/files” should be replaced by the actual path to where the code files are stored on your system.</w:t>
      </w:r>
    </w:p>
    <w:p w14:paraId="760363B0" w14:textId="77777777" w:rsidR="00EB1F9B" w:rsidRPr="00FD151A" w:rsidRDefault="00EB1F9B" w:rsidP="00EB1F9B">
      <w:pPr>
        <w:pStyle w:val="Heading1"/>
        <w:rPr>
          <w:rFonts w:ascii="Times New Roman" w:hAnsi="Times New Roman" w:cs="Times New Roman"/>
        </w:rPr>
      </w:pPr>
      <w:r>
        <w:rPr>
          <w:rFonts w:ascii="Times New Roman" w:hAnsi="Times New Roman" w:cs="Times New Roman"/>
        </w:rPr>
        <w:t xml:space="preserve">Running the Interface </w:t>
      </w:r>
      <w:proofErr w:type="gramStart"/>
      <w:r>
        <w:rPr>
          <w:rFonts w:ascii="Times New Roman" w:hAnsi="Times New Roman" w:cs="Times New Roman"/>
        </w:rPr>
        <w:t>From</w:t>
      </w:r>
      <w:proofErr w:type="gramEnd"/>
      <w:r>
        <w:rPr>
          <w:rFonts w:ascii="Times New Roman" w:hAnsi="Times New Roman" w:cs="Times New Roman"/>
        </w:rPr>
        <w:t xml:space="preserve"> Within Python</w:t>
      </w:r>
    </w:p>
    <w:p w14:paraId="7B144993" w14:textId="77777777" w:rsidR="00EB1F9B" w:rsidRDefault="00EB1F9B" w:rsidP="00EB1F9B">
      <w:pPr>
        <w:ind w:firstLine="720"/>
        <w:rPr>
          <w:rFonts w:ascii="Times New Roman" w:hAnsi="Times New Roman" w:cs="Times New Roman"/>
        </w:rPr>
      </w:pPr>
    </w:p>
    <w:p w14:paraId="5457894F" w14:textId="77777777" w:rsidR="00EB1F9B" w:rsidRDefault="00EB1F9B" w:rsidP="00EB1F9B">
      <w:pPr>
        <w:ind w:firstLine="720"/>
        <w:rPr>
          <w:rFonts w:ascii="Times New Roman" w:hAnsi="Times New Roman" w:cs="Times New Roman"/>
        </w:rPr>
      </w:pPr>
      <w:r>
        <w:rPr>
          <w:rFonts w:ascii="Times New Roman" w:hAnsi="Times New Roman" w:cs="Times New Roman"/>
        </w:rPr>
        <w:t>The code can be called from within Python.  This will bring up the interface for use.  One can load data sets into the plot at will from the Python interpreter.  Instructions for how to do this are given in the docstring at the start of the code, and are also given in this section.  The plot interface is a Python object.  Almost all of the functions use the one object as the only parameter in the case.  The object has a large number of variables stored within it and these are used in the different routines where calculations are done or the data values are manipulated.</w:t>
      </w:r>
    </w:p>
    <w:p w14:paraId="3D3B6DBF" w14:textId="77777777" w:rsidR="00EB1F9B" w:rsidRDefault="00EB1F9B" w:rsidP="00EB1F9B">
      <w:pPr>
        <w:ind w:firstLine="720"/>
        <w:rPr>
          <w:rFonts w:ascii="Times New Roman" w:hAnsi="Times New Roman" w:cs="Times New Roman"/>
        </w:rPr>
      </w:pPr>
      <w:r>
        <w:rPr>
          <w:rFonts w:ascii="Times New Roman" w:hAnsi="Times New Roman" w:cs="Times New Roman"/>
        </w:rPr>
        <w:t xml:space="preserve">The simplest use of the code from within Python would be as follows, where a simple pair of </w:t>
      </w:r>
      <w:proofErr w:type="spellStart"/>
      <w:r>
        <w:rPr>
          <w:rFonts w:ascii="Times New Roman" w:hAnsi="Times New Roman" w:cs="Times New Roman"/>
        </w:rPr>
        <w:t>numpy</w:t>
      </w:r>
      <w:proofErr w:type="spellEnd"/>
      <w:r>
        <w:rPr>
          <w:rFonts w:ascii="Times New Roman" w:hAnsi="Times New Roman" w:cs="Times New Roman"/>
        </w:rPr>
        <w:t xml:space="preserve"> vectors named </w:t>
      </w:r>
      <w:proofErr w:type="spellStart"/>
      <w:r w:rsidRPr="00FD151A">
        <w:rPr>
          <w:rFonts w:ascii="Courier" w:hAnsi="Courier" w:cs="Times New Roman"/>
        </w:rPr>
        <w:t>xvalues</w:t>
      </w:r>
      <w:proofErr w:type="spellEnd"/>
      <w:r>
        <w:rPr>
          <w:rFonts w:ascii="Times New Roman" w:hAnsi="Times New Roman" w:cs="Times New Roman"/>
        </w:rPr>
        <w:t xml:space="preserve"> and </w:t>
      </w:r>
      <w:proofErr w:type="spellStart"/>
      <w:r w:rsidRPr="00FD151A">
        <w:rPr>
          <w:rFonts w:ascii="Courier" w:hAnsi="Courier" w:cs="Times New Roman"/>
        </w:rPr>
        <w:t>yvalues</w:t>
      </w:r>
      <w:proofErr w:type="spellEnd"/>
      <w:r>
        <w:rPr>
          <w:rFonts w:ascii="Courier" w:hAnsi="Courier" w:cs="Times New Roman"/>
        </w:rPr>
        <w:t xml:space="preserve"> </w:t>
      </w:r>
      <w:r>
        <w:rPr>
          <w:rFonts w:ascii="Times New Roman" w:hAnsi="Times New Roman" w:cs="Times New Roman"/>
        </w:rPr>
        <w:t>are made for the plot:</w:t>
      </w:r>
    </w:p>
    <w:p w14:paraId="2BEE0E42" w14:textId="77777777" w:rsidR="00EB1F9B" w:rsidRDefault="00EB1F9B" w:rsidP="00EB1F9B">
      <w:pPr>
        <w:rPr>
          <w:rFonts w:ascii="Times New Roman" w:hAnsi="Times New Roman" w:cs="Times New Roman"/>
        </w:rPr>
      </w:pPr>
    </w:p>
    <w:p w14:paraId="66A5B398" w14:textId="77777777" w:rsidR="00EB1F9B" w:rsidRPr="00FD151A" w:rsidRDefault="00EB1F9B" w:rsidP="00EB1F9B">
      <w:pPr>
        <w:rPr>
          <w:rFonts w:ascii="Courier" w:hAnsi="Courier" w:cs="Times New Roman"/>
        </w:rPr>
      </w:pPr>
      <w:r w:rsidRPr="00FD151A">
        <w:rPr>
          <w:rFonts w:ascii="Courier" w:hAnsi="Courier" w:cs="Times New Roman"/>
        </w:rPr>
        <w:t xml:space="preserve">&gt;&gt;&gt;&gt; import </w:t>
      </w:r>
      <w:proofErr w:type="spellStart"/>
      <w:r w:rsidRPr="00FD151A">
        <w:rPr>
          <w:rFonts w:ascii="Courier" w:hAnsi="Courier" w:cs="Times New Roman"/>
        </w:rPr>
        <w:t>matplotlib_</w:t>
      </w:r>
      <w:r>
        <w:rPr>
          <w:rFonts w:ascii="Courier" w:hAnsi="Courier" w:cs="Times New Roman"/>
        </w:rPr>
        <w:t>user_interface</w:t>
      </w:r>
      <w:proofErr w:type="spellEnd"/>
      <w:r>
        <w:rPr>
          <w:rFonts w:ascii="Courier" w:hAnsi="Courier" w:cs="Times New Roman"/>
        </w:rPr>
        <w:t xml:space="preserve"> as </w:t>
      </w:r>
      <w:proofErr w:type="spellStart"/>
      <w:r>
        <w:rPr>
          <w:rFonts w:ascii="Courier" w:hAnsi="Courier" w:cs="Times New Roman"/>
        </w:rPr>
        <w:t>mui</w:t>
      </w:r>
      <w:proofErr w:type="spellEnd"/>
    </w:p>
    <w:p w14:paraId="7DE7C234" w14:textId="77777777" w:rsidR="00EB1F9B" w:rsidRDefault="00EB1F9B" w:rsidP="00EB1F9B">
      <w:pPr>
        <w:rPr>
          <w:rFonts w:ascii="Courier" w:hAnsi="Courier" w:cs="Times New Roman"/>
        </w:rPr>
      </w:pPr>
      <w:r w:rsidRPr="00FD151A">
        <w:rPr>
          <w:rFonts w:ascii="Courier" w:hAnsi="Courier" w:cs="Times New Roman"/>
        </w:rPr>
        <w:t xml:space="preserve">&gt;&gt;&gt;&gt; root, </w:t>
      </w:r>
      <w:proofErr w:type="spellStart"/>
      <w:r w:rsidRPr="00FD151A">
        <w:rPr>
          <w:rFonts w:ascii="Courier" w:hAnsi="Courier" w:cs="Times New Roman"/>
        </w:rPr>
        <w:t>myplot</w:t>
      </w:r>
      <w:proofErr w:type="spellEnd"/>
      <w:r w:rsidRPr="00FD151A">
        <w:rPr>
          <w:rFonts w:ascii="Courier" w:hAnsi="Courier" w:cs="Times New Roman"/>
        </w:rPr>
        <w:t xml:space="preserve"> = </w:t>
      </w:r>
      <w:proofErr w:type="spellStart"/>
      <w:proofErr w:type="gramStart"/>
      <w:r>
        <w:rPr>
          <w:rFonts w:ascii="Courier" w:hAnsi="Courier" w:cs="Times New Roman"/>
        </w:rPr>
        <w:t>mui</w:t>
      </w:r>
      <w:r w:rsidRPr="00FD151A">
        <w:rPr>
          <w:rFonts w:ascii="Courier" w:hAnsi="Courier" w:cs="Times New Roman"/>
        </w:rPr>
        <w:t>.startup</w:t>
      </w:r>
      <w:proofErr w:type="spellEnd"/>
      <w:proofErr w:type="gramEnd"/>
      <w:r w:rsidRPr="00FD151A">
        <w:rPr>
          <w:rFonts w:ascii="Courier" w:hAnsi="Courier" w:cs="Times New Roman"/>
        </w:rPr>
        <w:t>()</w:t>
      </w:r>
    </w:p>
    <w:p w14:paraId="3F124BFD" w14:textId="77777777" w:rsidR="00EB1F9B" w:rsidRDefault="00EB1F9B" w:rsidP="00EB1F9B">
      <w:pPr>
        <w:rPr>
          <w:rFonts w:ascii="Courier" w:hAnsi="Courier" w:cs="Times New Roman"/>
        </w:rPr>
      </w:pPr>
      <w:r>
        <w:rPr>
          <w:rFonts w:ascii="Courier" w:hAnsi="Courier" w:cs="Times New Roman"/>
        </w:rPr>
        <w:t xml:space="preserve">&gt;&gt;&gt;&gt; </w:t>
      </w:r>
      <w:proofErr w:type="spellStart"/>
      <w:r>
        <w:rPr>
          <w:rFonts w:ascii="Courier" w:hAnsi="Courier" w:cs="Times New Roman"/>
        </w:rPr>
        <w:t>xvalues</w:t>
      </w:r>
      <w:proofErr w:type="spellEnd"/>
      <w:r>
        <w:rPr>
          <w:rFonts w:ascii="Courier" w:hAnsi="Courier" w:cs="Times New Roman"/>
        </w:rPr>
        <w:t xml:space="preserve"> = </w:t>
      </w:r>
      <w:proofErr w:type="spellStart"/>
      <w:proofErr w:type="gramStart"/>
      <w:r>
        <w:rPr>
          <w:rFonts w:ascii="Courier" w:hAnsi="Courier" w:cs="Times New Roman"/>
        </w:rPr>
        <w:t>numpy.arange</w:t>
      </w:r>
      <w:proofErr w:type="spellEnd"/>
      <w:proofErr w:type="gramEnd"/>
      <w:r>
        <w:rPr>
          <w:rFonts w:ascii="Courier" w:hAnsi="Courier" w:cs="Times New Roman"/>
        </w:rPr>
        <w:t>(0, 10)</w:t>
      </w:r>
    </w:p>
    <w:p w14:paraId="3BF9EF91" w14:textId="77777777" w:rsidR="00EB1F9B" w:rsidRPr="00FD151A" w:rsidRDefault="00EB1F9B" w:rsidP="00EB1F9B">
      <w:pPr>
        <w:rPr>
          <w:rFonts w:ascii="Courier" w:hAnsi="Courier" w:cs="Times New Roman"/>
        </w:rPr>
      </w:pPr>
      <w:r>
        <w:rPr>
          <w:rFonts w:ascii="Courier" w:hAnsi="Courier" w:cs="Times New Roman"/>
        </w:rPr>
        <w:t xml:space="preserve">&gt;&gt;&gt;&gt; </w:t>
      </w:r>
      <w:proofErr w:type="spellStart"/>
      <w:r>
        <w:rPr>
          <w:rFonts w:ascii="Courier" w:hAnsi="Courier" w:cs="Times New Roman"/>
        </w:rPr>
        <w:t>yvalues</w:t>
      </w:r>
      <w:proofErr w:type="spellEnd"/>
      <w:r>
        <w:rPr>
          <w:rFonts w:ascii="Courier" w:hAnsi="Courier" w:cs="Times New Roman"/>
        </w:rPr>
        <w:t xml:space="preserve"> = </w:t>
      </w:r>
      <w:proofErr w:type="spellStart"/>
      <w:r>
        <w:rPr>
          <w:rFonts w:ascii="Courier" w:hAnsi="Courier" w:cs="Times New Roman"/>
        </w:rPr>
        <w:t>xvalues</w:t>
      </w:r>
      <w:proofErr w:type="spellEnd"/>
      <w:r>
        <w:rPr>
          <w:rFonts w:ascii="Courier" w:hAnsi="Courier" w:cs="Times New Roman"/>
        </w:rPr>
        <w:t>*</w:t>
      </w:r>
      <w:proofErr w:type="spellStart"/>
      <w:r>
        <w:rPr>
          <w:rFonts w:ascii="Courier" w:hAnsi="Courier" w:cs="Times New Roman"/>
        </w:rPr>
        <w:t>xvalues</w:t>
      </w:r>
      <w:proofErr w:type="spellEnd"/>
    </w:p>
    <w:p w14:paraId="7E687287" w14:textId="77777777" w:rsidR="00EB1F9B" w:rsidRPr="005241A8" w:rsidRDefault="00EB1F9B" w:rsidP="00EB1F9B">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myplot.add_</w:t>
      </w:r>
      <w:proofErr w:type="gramStart"/>
      <w:r w:rsidRPr="00FD151A">
        <w:rPr>
          <w:rFonts w:ascii="Courier" w:hAnsi="Courier" w:cs="Times New Roman"/>
        </w:rPr>
        <w:t>set</w:t>
      </w:r>
      <w:proofErr w:type="spellEnd"/>
      <w:r w:rsidRPr="00FD151A">
        <w:rPr>
          <w:rFonts w:ascii="Courier" w:hAnsi="Courier" w:cs="Times New Roman"/>
        </w:rPr>
        <w:t>(</w:t>
      </w:r>
      <w:proofErr w:type="spellStart"/>
      <w:proofErr w:type="gramEnd"/>
      <w:r w:rsidRPr="00FD151A">
        <w:rPr>
          <w:rFonts w:ascii="Courier" w:hAnsi="Courier" w:cs="Times New Roman"/>
        </w:rPr>
        <w:t>xvalues</w:t>
      </w:r>
      <w:proofErr w:type="spellEnd"/>
      <w:r w:rsidRPr="00FD151A">
        <w:rPr>
          <w:rFonts w:ascii="Courier" w:hAnsi="Courier" w:cs="Times New Roman"/>
        </w:rPr>
        <w:t xml:space="preserve">, </w:t>
      </w:r>
      <w:proofErr w:type="spellStart"/>
      <w:r w:rsidRPr="00FD151A">
        <w:rPr>
          <w:rFonts w:ascii="Courier" w:hAnsi="Courier" w:cs="Times New Roman"/>
        </w:rPr>
        <w:t>yvalues</w:t>
      </w:r>
      <w:proofErr w:type="spellEnd"/>
      <w:r w:rsidRPr="00FD151A">
        <w:rPr>
          <w:rFonts w:ascii="Courier" w:hAnsi="Courier" w:cs="Times New Roman"/>
        </w:rPr>
        <w:t>)</w:t>
      </w:r>
    </w:p>
    <w:p w14:paraId="07FE919E" w14:textId="77777777" w:rsidR="00EB1F9B" w:rsidRDefault="00EB1F9B" w:rsidP="00EB1F9B">
      <w:pPr>
        <w:rPr>
          <w:rFonts w:ascii="Times New Roman" w:hAnsi="Times New Roman" w:cs="Times New Roman"/>
        </w:rPr>
      </w:pPr>
    </w:p>
    <w:p w14:paraId="4C251584" w14:textId="77777777" w:rsidR="00EB1F9B" w:rsidRPr="00FD151A" w:rsidRDefault="00EB1F9B" w:rsidP="00EB1F9B">
      <w:pPr>
        <w:rPr>
          <w:rFonts w:ascii="Times New Roman" w:hAnsi="Times New Roman" w:cs="Times New Roman"/>
        </w:rPr>
      </w:pPr>
      <w:r>
        <w:rPr>
          <w:rFonts w:ascii="Times New Roman" w:hAnsi="Times New Roman" w:cs="Times New Roman"/>
        </w:rPr>
        <w:t>(</w:t>
      </w:r>
      <w:r w:rsidRPr="00FD151A">
        <w:rPr>
          <w:rFonts w:ascii="Times New Roman" w:hAnsi="Times New Roman" w:cs="Times New Roman"/>
        </w:rPr>
        <w:t>repeat for multiple sets, if needed)</w:t>
      </w:r>
    </w:p>
    <w:p w14:paraId="45B74EDB" w14:textId="77777777" w:rsidR="00EB1F9B" w:rsidRPr="00FD151A" w:rsidRDefault="00EB1F9B" w:rsidP="00EB1F9B">
      <w:pPr>
        <w:rPr>
          <w:rFonts w:ascii="Times New Roman" w:hAnsi="Times New Roman" w:cs="Times New Roman"/>
        </w:rPr>
      </w:pPr>
    </w:p>
    <w:p w14:paraId="24590299" w14:textId="59176E82" w:rsidR="00EB1F9B" w:rsidRPr="00FD151A" w:rsidRDefault="00EB1F9B" w:rsidP="00EB1F9B">
      <w:pPr>
        <w:rPr>
          <w:rFonts w:ascii="Courier" w:hAnsi="Courier" w:cs="Times New Roman"/>
        </w:rPr>
      </w:pPr>
      <w:r w:rsidRPr="00FD151A">
        <w:rPr>
          <w:rFonts w:ascii="Courier" w:hAnsi="Courier" w:cs="Times New Roman"/>
        </w:rPr>
        <w:t xml:space="preserve">&gt;&gt;&gt;&gt; </w:t>
      </w:r>
      <w:proofErr w:type="spellStart"/>
      <w:proofErr w:type="gramStart"/>
      <w:r w:rsidR="001F2339">
        <w:rPr>
          <w:rFonts w:ascii="Courier" w:hAnsi="Courier" w:cs="Times New Roman"/>
        </w:rPr>
        <w:t>mui.</w:t>
      </w:r>
      <w:r w:rsidRPr="00FD151A">
        <w:rPr>
          <w:rFonts w:ascii="Courier" w:hAnsi="Courier" w:cs="Times New Roman"/>
        </w:rPr>
        <w:t>m</w:t>
      </w:r>
      <w:r w:rsidR="00E80331">
        <w:rPr>
          <w:rFonts w:ascii="Courier" w:hAnsi="Courier" w:cs="Times New Roman"/>
        </w:rPr>
        <w:t>ake</w:t>
      </w:r>
      <w:proofErr w:type="gramEnd"/>
      <w:r w:rsidR="00E80331">
        <w:rPr>
          <w:rFonts w:ascii="Courier" w:hAnsi="Courier" w:cs="Times New Roman"/>
        </w:rPr>
        <w:t>_plot</w:t>
      </w:r>
      <w:r w:rsidRPr="00FD151A">
        <w:rPr>
          <w:rFonts w:ascii="Courier" w:hAnsi="Courier" w:cs="Times New Roman"/>
        </w:rPr>
        <w:t>.make_plot</w:t>
      </w:r>
      <w:proofErr w:type="spellEnd"/>
      <w:r w:rsidRPr="00FD151A">
        <w:rPr>
          <w:rFonts w:ascii="Courier" w:hAnsi="Courier" w:cs="Times New Roman"/>
        </w:rPr>
        <w:t>(</w:t>
      </w:r>
      <w:proofErr w:type="spellStart"/>
      <w:r w:rsidR="001F2339">
        <w:rPr>
          <w:rFonts w:ascii="Courier" w:hAnsi="Courier" w:cs="Times New Roman"/>
        </w:rPr>
        <w:t>myplot</w:t>
      </w:r>
      <w:proofErr w:type="spellEnd"/>
      <w:r w:rsidRPr="00FD151A">
        <w:rPr>
          <w:rFonts w:ascii="Courier" w:hAnsi="Courier" w:cs="Times New Roman"/>
        </w:rPr>
        <w:t>)</w:t>
      </w:r>
    </w:p>
    <w:p w14:paraId="05C575A9" w14:textId="77777777" w:rsidR="00EB1F9B" w:rsidRPr="005241A8" w:rsidRDefault="00EB1F9B" w:rsidP="00EB1F9B"/>
    <w:p w14:paraId="033F9237" w14:textId="724952F6" w:rsidR="00EB1F9B" w:rsidRDefault="00EB1F9B" w:rsidP="00EB1F9B">
      <w:pPr>
        <w:rPr>
          <w:rFonts w:ascii="Times New Roman" w:hAnsi="Times New Roman" w:cs="Times New Roman"/>
        </w:rPr>
      </w:pPr>
      <w:r>
        <w:rPr>
          <w:rFonts w:ascii="Times New Roman" w:hAnsi="Times New Roman" w:cs="Times New Roman"/>
        </w:rPr>
        <w:lastRenderedPageBreak/>
        <w:t>This last statement directs the</w:t>
      </w:r>
      <w:r w:rsidR="00E80331">
        <w:rPr>
          <w:rFonts w:ascii="Times New Roman" w:hAnsi="Times New Roman" w:cs="Times New Roman"/>
        </w:rPr>
        <w:t xml:space="preserve"> code</w:t>
      </w:r>
      <w:r>
        <w:rPr>
          <w:rFonts w:ascii="Times New Roman" w:hAnsi="Times New Roman" w:cs="Times New Roman"/>
        </w:rPr>
        <w:t xml:space="preserve"> to update the plot display </w:t>
      </w:r>
      <w:r w:rsidR="00E80331">
        <w:rPr>
          <w:rFonts w:ascii="Times New Roman" w:hAnsi="Times New Roman" w:cs="Times New Roman"/>
        </w:rPr>
        <w:t xml:space="preserve">in object </w:t>
      </w:r>
      <w:proofErr w:type="spellStart"/>
      <w:r w:rsidR="00E80331">
        <w:rPr>
          <w:rFonts w:ascii="Times New Roman" w:hAnsi="Times New Roman" w:cs="Times New Roman"/>
        </w:rPr>
        <w:t>myplot</w:t>
      </w:r>
      <w:proofErr w:type="spellEnd"/>
      <w:r w:rsidR="00E80331">
        <w:rPr>
          <w:rFonts w:ascii="Times New Roman" w:hAnsi="Times New Roman" w:cs="Times New Roman"/>
        </w:rPr>
        <w:t xml:space="preserve"> </w:t>
      </w:r>
      <w:r>
        <w:rPr>
          <w:rFonts w:ascii="Times New Roman" w:hAnsi="Times New Roman" w:cs="Times New Roman"/>
        </w:rPr>
        <w:t xml:space="preserve">with the data values that have been defined.  One can add as many sets of data values to the plot as needed by repeating the </w:t>
      </w:r>
      <w:proofErr w:type="spellStart"/>
      <w:r>
        <w:rPr>
          <w:rFonts w:ascii="Times New Roman" w:hAnsi="Times New Roman" w:cs="Times New Roman"/>
        </w:rPr>
        <w:t>add_set</w:t>
      </w:r>
      <w:proofErr w:type="spellEnd"/>
      <w:r>
        <w:rPr>
          <w:rFonts w:ascii="Times New Roman" w:hAnsi="Times New Roman" w:cs="Times New Roman"/>
        </w:rPr>
        <w:t xml:space="preserve"> calls.  Each one adds the data values into the plot object.  One can also manipulate the plot properties via different types of either calls or variable assignments within the object.  However, it is generally better to use the interface for these activities.  The </w:t>
      </w:r>
      <w:r w:rsidRPr="00FD151A">
        <w:rPr>
          <w:rFonts w:ascii="Courier" w:hAnsi="Courier" w:cs="Times New Roman"/>
        </w:rPr>
        <w:t xml:space="preserve">startup </w:t>
      </w:r>
      <w:r>
        <w:rPr>
          <w:rFonts w:ascii="Times New Roman" w:hAnsi="Times New Roman" w:cs="Times New Roman"/>
        </w:rPr>
        <w:t>utility routine is provided to simplify setting up the interface from Python.</w:t>
      </w:r>
    </w:p>
    <w:p w14:paraId="38D8F5D6" w14:textId="77777777" w:rsidR="00EB1F9B" w:rsidRDefault="00EB1F9B" w:rsidP="00EB1F9B">
      <w:pPr>
        <w:ind w:firstLine="720"/>
        <w:rPr>
          <w:rFonts w:ascii="Times New Roman" w:hAnsi="Times New Roman" w:cs="Times New Roman"/>
        </w:rPr>
      </w:pPr>
      <w:r>
        <w:rPr>
          <w:rFonts w:ascii="Times New Roman" w:hAnsi="Times New Roman" w:cs="Times New Roman"/>
        </w:rPr>
        <w:t>If one wants to bring up the interface from within python without any data sets being defined first, so that one can read in data values from files in the same way as when running the code from the command line, one only needs the first two lines.</w:t>
      </w:r>
    </w:p>
    <w:p w14:paraId="765BF2E0" w14:textId="77777777" w:rsidR="00EB1F9B" w:rsidRDefault="00EB1F9B" w:rsidP="00EB1F9B">
      <w:pPr>
        <w:ind w:firstLine="720"/>
        <w:rPr>
          <w:rFonts w:ascii="Times New Roman" w:hAnsi="Times New Roman" w:cs="Times New Roman"/>
        </w:rPr>
      </w:pPr>
    </w:p>
    <w:p w14:paraId="40816DF1" w14:textId="77777777" w:rsidR="00EB1F9B" w:rsidRPr="00FD151A" w:rsidRDefault="00EB1F9B" w:rsidP="00EB1F9B">
      <w:pPr>
        <w:rPr>
          <w:rFonts w:ascii="Courier" w:hAnsi="Courier" w:cs="Times New Roman"/>
        </w:rPr>
      </w:pPr>
      <w:r w:rsidRPr="00FD151A">
        <w:rPr>
          <w:rFonts w:ascii="Courier" w:hAnsi="Courier" w:cs="Times New Roman"/>
        </w:rPr>
        <w:t xml:space="preserve">&gt;&gt;&gt;&gt; import </w:t>
      </w:r>
      <w:proofErr w:type="spellStart"/>
      <w:r w:rsidRPr="00FD151A">
        <w:rPr>
          <w:rFonts w:ascii="Courier" w:hAnsi="Courier" w:cs="Times New Roman"/>
        </w:rPr>
        <w:t>matplotlib_</w:t>
      </w:r>
      <w:r>
        <w:rPr>
          <w:rFonts w:ascii="Courier" w:hAnsi="Courier" w:cs="Times New Roman"/>
        </w:rPr>
        <w:t>user_interface</w:t>
      </w:r>
      <w:proofErr w:type="spellEnd"/>
      <w:r>
        <w:rPr>
          <w:rFonts w:ascii="Courier" w:hAnsi="Courier" w:cs="Times New Roman"/>
        </w:rPr>
        <w:t xml:space="preserve"> as </w:t>
      </w:r>
      <w:proofErr w:type="spellStart"/>
      <w:r>
        <w:rPr>
          <w:rFonts w:ascii="Courier" w:hAnsi="Courier" w:cs="Times New Roman"/>
        </w:rPr>
        <w:t>mui</w:t>
      </w:r>
      <w:proofErr w:type="spellEnd"/>
    </w:p>
    <w:p w14:paraId="4063860D" w14:textId="77777777" w:rsidR="00EB1F9B" w:rsidRDefault="00EB1F9B" w:rsidP="00EB1F9B">
      <w:pPr>
        <w:rPr>
          <w:rFonts w:ascii="Courier" w:hAnsi="Courier" w:cs="Times New Roman"/>
        </w:rPr>
      </w:pPr>
      <w:r w:rsidRPr="00FD151A">
        <w:rPr>
          <w:rFonts w:ascii="Courier" w:hAnsi="Courier" w:cs="Times New Roman"/>
        </w:rPr>
        <w:t xml:space="preserve">&gt;&gt;&gt;&gt; root, </w:t>
      </w:r>
      <w:proofErr w:type="spellStart"/>
      <w:r w:rsidRPr="00FD151A">
        <w:rPr>
          <w:rFonts w:ascii="Courier" w:hAnsi="Courier" w:cs="Times New Roman"/>
        </w:rPr>
        <w:t>myplot</w:t>
      </w:r>
      <w:proofErr w:type="spellEnd"/>
      <w:r w:rsidRPr="00FD151A">
        <w:rPr>
          <w:rFonts w:ascii="Courier" w:hAnsi="Courier" w:cs="Times New Roman"/>
        </w:rPr>
        <w:t xml:space="preserve"> = </w:t>
      </w:r>
      <w:proofErr w:type="spellStart"/>
      <w:proofErr w:type="gramStart"/>
      <w:r>
        <w:rPr>
          <w:rFonts w:ascii="Courier" w:hAnsi="Courier" w:cs="Times New Roman"/>
        </w:rPr>
        <w:t>mui</w:t>
      </w:r>
      <w:r w:rsidRPr="00FD151A">
        <w:rPr>
          <w:rFonts w:ascii="Courier" w:hAnsi="Courier" w:cs="Times New Roman"/>
        </w:rPr>
        <w:t>.startup</w:t>
      </w:r>
      <w:proofErr w:type="spellEnd"/>
      <w:proofErr w:type="gramEnd"/>
      <w:r w:rsidRPr="00FD151A">
        <w:rPr>
          <w:rFonts w:ascii="Courier" w:hAnsi="Courier" w:cs="Times New Roman"/>
        </w:rPr>
        <w:t>()</w:t>
      </w:r>
    </w:p>
    <w:p w14:paraId="451A6FD9" w14:textId="77777777" w:rsidR="00EB1F9B" w:rsidRDefault="00EB1F9B" w:rsidP="00EB1F9B">
      <w:pPr>
        <w:rPr>
          <w:rFonts w:ascii="Times New Roman" w:hAnsi="Times New Roman" w:cs="Times New Roman"/>
        </w:rPr>
      </w:pPr>
    </w:p>
    <w:p w14:paraId="2241AA7B" w14:textId="77777777" w:rsidR="00EB1F9B" w:rsidRPr="006D1263" w:rsidRDefault="00EB1F9B" w:rsidP="00EB1F9B">
      <w:pPr>
        <w:rPr>
          <w:rFonts w:ascii="Times New Roman" w:hAnsi="Times New Roman" w:cs="Times New Roman"/>
        </w:rPr>
      </w:pPr>
      <w:r>
        <w:rPr>
          <w:rFonts w:ascii="Times New Roman" w:hAnsi="Times New Roman" w:cs="Times New Roman"/>
        </w:rPr>
        <w:t>After the second of these two commands the plot window will appear and be ready for use.</w:t>
      </w:r>
    </w:p>
    <w:p w14:paraId="4C35F192" w14:textId="77777777" w:rsidR="00EB1F9B" w:rsidRPr="00FD151A" w:rsidRDefault="00EB1F9B" w:rsidP="00EB1F9B">
      <w:pPr>
        <w:ind w:firstLine="720"/>
        <w:rPr>
          <w:rFonts w:ascii="Times New Roman" w:hAnsi="Times New Roman" w:cs="Times New Roman"/>
        </w:rPr>
      </w:pPr>
      <w:r w:rsidRPr="00FD151A">
        <w:rPr>
          <w:rFonts w:ascii="Times New Roman" w:hAnsi="Times New Roman" w:cs="Times New Roman"/>
        </w:rPr>
        <w:t>If one wishes to do all the steps manually the following somewhat longer</w:t>
      </w:r>
    </w:p>
    <w:p w14:paraId="4C81536B"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set of commands can be used:</w:t>
      </w:r>
    </w:p>
    <w:p w14:paraId="186A007F" w14:textId="77777777" w:rsidR="00EB1F9B" w:rsidRPr="00FD151A" w:rsidRDefault="00EB1F9B" w:rsidP="00EB1F9B">
      <w:pPr>
        <w:ind w:firstLine="720"/>
        <w:rPr>
          <w:rFonts w:ascii="Times New Roman" w:hAnsi="Times New Roman" w:cs="Times New Roman"/>
        </w:rPr>
      </w:pPr>
    </w:p>
    <w:p w14:paraId="35A1CCB2"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 xml:space="preserve">(1) import the required packages </w:t>
      </w:r>
      <w:proofErr w:type="spellStart"/>
      <w:r w:rsidRPr="00FD151A">
        <w:rPr>
          <w:rFonts w:ascii="Times New Roman" w:hAnsi="Times New Roman" w:cs="Times New Roman"/>
        </w:rPr>
        <w:t>tkinter</w:t>
      </w:r>
      <w:proofErr w:type="spellEnd"/>
      <w:r w:rsidRPr="00FD151A">
        <w:rPr>
          <w:rFonts w:ascii="Times New Roman" w:hAnsi="Times New Roman" w:cs="Times New Roman"/>
        </w:rPr>
        <w:t xml:space="preserve"> and </w:t>
      </w:r>
      <w:proofErr w:type="spellStart"/>
      <w:r w:rsidRPr="00FD151A">
        <w:rPr>
          <w:rFonts w:ascii="Times New Roman" w:hAnsi="Times New Roman" w:cs="Times New Roman"/>
        </w:rPr>
        <w:t>matplotlib_gui_code</w:t>
      </w:r>
      <w:proofErr w:type="spellEnd"/>
    </w:p>
    <w:p w14:paraId="1B36AA39" w14:textId="77777777" w:rsidR="00EB1F9B" w:rsidRPr="00FD151A" w:rsidRDefault="00EB1F9B" w:rsidP="00EB1F9B">
      <w:pPr>
        <w:ind w:firstLine="720"/>
        <w:rPr>
          <w:rFonts w:ascii="Times New Roman" w:hAnsi="Times New Roman" w:cs="Times New Roman"/>
        </w:rPr>
      </w:pPr>
    </w:p>
    <w:p w14:paraId="1B2D1338" w14:textId="77777777" w:rsidR="00EB1F9B" w:rsidRPr="00FD151A" w:rsidRDefault="00EB1F9B" w:rsidP="00EB1F9B">
      <w:pPr>
        <w:rPr>
          <w:rFonts w:ascii="Courier" w:hAnsi="Courier" w:cs="Times New Roman"/>
        </w:rPr>
      </w:pPr>
      <w:r w:rsidRPr="00FD151A">
        <w:rPr>
          <w:rFonts w:ascii="Courier" w:hAnsi="Courier" w:cs="Times New Roman"/>
        </w:rPr>
        <w:t xml:space="preserve">&gt;&gt;&gt; import </w:t>
      </w:r>
      <w:proofErr w:type="spellStart"/>
      <w:r w:rsidRPr="00FD151A">
        <w:rPr>
          <w:rFonts w:ascii="Courier" w:hAnsi="Courier" w:cs="Times New Roman"/>
        </w:rPr>
        <w:t>tkinter</w:t>
      </w:r>
      <w:proofErr w:type="spellEnd"/>
      <w:r w:rsidRPr="00FD151A">
        <w:rPr>
          <w:rFonts w:ascii="Courier" w:hAnsi="Courier" w:cs="Times New Roman"/>
        </w:rPr>
        <w:t xml:space="preserve"> as Tk</w:t>
      </w:r>
    </w:p>
    <w:p w14:paraId="2B46FBE6" w14:textId="77777777" w:rsidR="00EB1F9B" w:rsidRPr="00FD151A" w:rsidRDefault="00EB1F9B" w:rsidP="00EB1F9B">
      <w:pPr>
        <w:rPr>
          <w:rFonts w:ascii="Courier" w:hAnsi="Courier" w:cs="Times New Roman"/>
        </w:rPr>
      </w:pPr>
      <w:r w:rsidRPr="00FD151A">
        <w:rPr>
          <w:rFonts w:ascii="Courier" w:hAnsi="Courier" w:cs="Times New Roman"/>
        </w:rPr>
        <w:t xml:space="preserve">&gt;&gt;&gt; import </w:t>
      </w:r>
      <w:proofErr w:type="spellStart"/>
      <w:r w:rsidRPr="00FD151A">
        <w:rPr>
          <w:rFonts w:ascii="Courier" w:hAnsi="Courier" w:cs="Times New Roman"/>
        </w:rPr>
        <w:t>matplotlib_</w:t>
      </w:r>
      <w:r>
        <w:rPr>
          <w:rFonts w:ascii="Courier" w:hAnsi="Courier" w:cs="Times New Roman"/>
        </w:rPr>
        <w:t>user_interface</w:t>
      </w:r>
      <w:proofErr w:type="spellEnd"/>
    </w:p>
    <w:p w14:paraId="5D3A7501" w14:textId="77777777" w:rsidR="00EB1F9B" w:rsidRPr="00FD151A" w:rsidRDefault="00EB1F9B" w:rsidP="00EB1F9B">
      <w:pPr>
        <w:ind w:firstLine="720"/>
        <w:rPr>
          <w:rFonts w:ascii="Times New Roman" w:hAnsi="Times New Roman" w:cs="Times New Roman"/>
        </w:rPr>
      </w:pPr>
    </w:p>
    <w:p w14:paraId="26A78806"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 xml:space="preserve">The next step defines a window in </w:t>
      </w:r>
      <w:proofErr w:type="spellStart"/>
      <w:r w:rsidRPr="00FD151A">
        <w:rPr>
          <w:rFonts w:ascii="Times New Roman" w:hAnsi="Times New Roman" w:cs="Times New Roman"/>
        </w:rPr>
        <w:t>tkinter</w:t>
      </w:r>
      <w:proofErr w:type="spellEnd"/>
      <w:r w:rsidRPr="00FD151A">
        <w:rPr>
          <w:rFonts w:ascii="Times New Roman" w:hAnsi="Times New Roman" w:cs="Times New Roman"/>
        </w:rPr>
        <w:t xml:space="preserve"> to use for the plotting:</w:t>
      </w:r>
    </w:p>
    <w:p w14:paraId="041A0DCC" w14:textId="77777777" w:rsidR="00EB1F9B" w:rsidRPr="00FD151A" w:rsidRDefault="00EB1F9B" w:rsidP="00EB1F9B">
      <w:pPr>
        <w:ind w:firstLine="720"/>
        <w:rPr>
          <w:rFonts w:ascii="Times New Roman" w:hAnsi="Times New Roman" w:cs="Times New Roman"/>
        </w:rPr>
      </w:pPr>
    </w:p>
    <w:p w14:paraId="769006C0" w14:textId="77777777" w:rsidR="00EB1F9B" w:rsidRPr="00FD151A" w:rsidRDefault="00EB1F9B" w:rsidP="00EB1F9B">
      <w:pPr>
        <w:rPr>
          <w:rFonts w:ascii="Courier" w:hAnsi="Courier" w:cs="Times New Roman"/>
        </w:rPr>
      </w:pPr>
      <w:r w:rsidRPr="00FD151A">
        <w:rPr>
          <w:rFonts w:ascii="Courier" w:hAnsi="Courier" w:cs="Times New Roman"/>
        </w:rPr>
        <w:t xml:space="preserve">&gt;&gt;&gt; root = </w:t>
      </w:r>
      <w:proofErr w:type="spellStart"/>
      <w:proofErr w:type="gramStart"/>
      <w:r w:rsidRPr="00FD151A">
        <w:rPr>
          <w:rFonts w:ascii="Courier" w:hAnsi="Courier" w:cs="Times New Roman"/>
        </w:rPr>
        <w:t>Tk.Tk</w:t>
      </w:r>
      <w:proofErr w:type="spellEnd"/>
      <w:proofErr w:type="gramEnd"/>
      <w:r w:rsidRPr="00FD151A">
        <w:rPr>
          <w:rFonts w:ascii="Courier" w:hAnsi="Courier" w:cs="Times New Roman"/>
        </w:rPr>
        <w:t>()</w:t>
      </w:r>
    </w:p>
    <w:p w14:paraId="0E5FE412" w14:textId="77777777" w:rsidR="00EB1F9B" w:rsidRPr="00FD151A" w:rsidRDefault="00EB1F9B" w:rsidP="00EB1F9B">
      <w:pPr>
        <w:ind w:firstLine="720"/>
        <w:rPr>
          <w:rFonts w:ascii="Times New Roman" w:hAnsi="Times New Roman" w:cs="Times New Roman"/>
        </w:rPr>
      </w:pPr>
    </w:p>
    <w:p w14:paraId="0FBD44CF"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This produces a window with nothing in it.</w:t>
      </w:r>
    </w:p>
    <w:p w14:paraId="6B056A80" w14:textId="77777777" w:rsidR="00EB1F9B" w:rsidRPr="00FD151A" w:rsidRDefault="00EB1F9B" w:rsidP="00EB1F9B">
      <w:pPr>
        <w:ind w:firstLine="720"/>
        <w:rPr>
          <w:rFonts w:ascii="Times New Roman" w:hAnsi="Times New Roman" w:cs="Times New Roman"/>
        </w:rPr>
      </w:pPr>
    </w:p>
    <w:p w14:paraId="49D39E45"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 xml:space="preserve">(2) Generate x and y data as </w:t>
      </w:r>
      <w:proofErr w:type="spellStart"/>
      <w:r w:rsidRPr="00FD151A">
        <w:rPr>
          <w:rFonts w:ascii="Times New Roman" w:hAnsi="Times New Roman" w:cs="Times New Roman"/>
        </w:rPr>
        <w:t>numpy</w:t>
      </w:r>
      <w:proofErr w:type="spellEnd"/>
      <w:r w:rsidRPr="00FD151A">
        <w:rPr>
          <w:rFonts w:ascii="Times New Roman" w:hAnsi="Times New Roman" w:cs="Times New Roman"/>
        </w:rPr>
        <w:t xml:space="preserve"> arrays as needed</w:t>
      </w:r>
    </w:p>
    <w:p w14:paraId="566B9AF3" w14:textId="77777777" w:rsidR="00EB1F9B" w:rsidRPr="00FD151A" w:rsidRDefault="00EB1F9B" w:rsidP="00EB1F9B">
      <w:pPr>
        <w:ind w:firstLine="720"/>
        <w:rPr>
          <w:rFonts w:ascii="Times New Roman" w:hAnsi="Times New Roman" w:cs="Times New Roman"/>
        </w:rPr>
      </w:pPr>
    </w:p>
    <w:p w14:paraId="79244CF7"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Assume that "</w:t>
      </w:r>
      <w:proofErr w:type="spellStart"/>
      <w:r w:rsidRPr="00FD151A">
        <w:rPr>
          <w:rFonts w:ascii="Times New Roman" w:hAnsi="Times New Roman" w:cs="Times New Roman"/>
        </w:rPr>
        <w:t>xvalues</w:t>
      </w:r>
      <w:proofErr w:type="spellEnd"/>
      <w:r w:rsidRPr="00FD151A">
        <w:rPr>
          <w:rFonts w:ascii="Times New Roman" w:hAnsi="Times New Roman" w:cs="Times New Roman"/>
        </w:rPr>
        <w:t>" and "</w:t>
      </w:r>
      <w:proofErr w:type="spellStart"/>
      <w:r w:rsidRPr="00FD151A">
        <w:rPr>
          <w:rFonts w:ascii="Times New Roman" w:hAnsi="Times New Roman" w:cs="Times New Roman"/>
        </w:rPr>
        <w:t>yvalues</w:t>
      </w:r>
      <w:proofErr w:type="spellEnd"/>
      <w:r w:rsidRPr="00FD151A">
        <w:rPr>
          <w:rFonts w:ascii="Times New Roman" w:hAnsi="Times New Roman" w:cs="Times New Roman"/>
        </w:rPr>
        <w:t>" hold the data values for a plot.  These</w:t>
      </w:r>
      <w:r>
        <w:rPr>
          <w:rFonts w:ascii="Times New Roman" w:hAnsi="Times New Roman" w:cs="Times New Roman"/>
        </w:rPr>
        <w:t xml:space="preserve"> </w:t>
      </w:r>
      <w:r w:rsidRPr="00FD151A">
        <w:rPr>
          <w:rFonts w:ascii="Times New Roman" w:hAnsi="Times New Roman" w:cs="Times New Roman"/>
        </w:rPr>
        <w:t xml:space="preserve">need to be </w:t>
      </w:r>
      <w:proofErr w:type="spellStart"/>
      <w:r w:rsidRPr="00FD151A">
        <w:rPr>
          <w:rFonts w:ascii="Times New Roman" w:hAnsi="Times New Roman" w:cs="Times New Roman"/>
        </w:rPr>
        <w:t>numpy</w:t>
      </w:r>
      <w:proofErr w:type="spellEnd"/>
      <w:r w:rsidRPr="00FD151A">
        <w:rPr>
          <w:rFonts w:ascii="Times New Roman" w:hAnsi="Times New Roman" w:cs="Times New Roman"/>
        </w:rPr>
        <w:t xml:space="preserve"> arrays and should not be lists.</w:t>
      </w:r>
      <w:r>
        <w:rPr>
          <w:rFonts w:ascii="Times New Roman" w:hAnsi="Times New Roman" w:cs="Times New Roman"/>
        </w:rPr>
        <w:t xml:space="preserve">  </w:t>
      </w:r>
      <w:r w:rsidRPr="00FD151A">
        <w:rPr>
          <w:rFonts w:ascii="Times New Roman" w:hAnsi="Times New Roman" w:cs="Times New Roman"/>
        </w:rPr>
        <w:t>One simple example would be</w:t>
      </w:r>
    </w:p>
    <w:p w14:paraId="00A9A721" w14:textId="77777777" w:rsidR="00EB1F9B" w:rsidRPr="00FD151A" w:rsidRDefault="00EB1F9B" w:rsidP="00EB1F9B">
      <w:pPr>
        <w:ind w:firstLine="720"/>
        <w:rPr>
          <w:rFonts w:ascii="Times New Roman" w:hAnsi="Times New Roman" w:cs="Times New Roman"/>
        </w:rPr>
      </w:pPr>
    </w:p>
    <w:p w14:paraId="077D5929" w14:textId="77777777" w:rsidR="00EB1F9B" w:rsidRPr="00FD151A" w:rsidRDefault="00EB1F9B" w:rsidP="00EB1F9B">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xvalues</w:t>
      </w:r>
      <w:proofErr w:type="spellEnd"/>
      <w:r w:rsidRPr="00FD151A">
        <w:rPr>
          <w:rFonts w:ascii="Courier" w:hAnsi="Courier" w:cs="Times New Roman"/>
        </w:rPr>
        <w:t xml:space="preserve"> = </w:t>
      </w:r>
      <w:proofErr w:type="spellStart"/>
      <w:proofErr w:type="gramStart"/>
      <w:r w:rsidRPr="00FD151A">
        <w:rPr>
          <w:rFonts w:ascii="Courier" w:hAnsi="Courier" w:cs="Times New Roman"/>
        </w:rPr>
        <w:t>numpy.arange</w:t>
      </w:r>
      <w:proofErr w:type="spellEnd"/>
      <w:proofErr w:type="gramEnd"/>
      <w:r w:rsidRPr="00FD151A">
        <w:rPr>
          <w:rFonts w:ascii="Courier" w:hAnsi="Courier" w:cs="Times New Roman"/>
        </w:rPr>
        <w:t>(1, 101, 1)</w:t>
      </w:r>
    </w:p>
    <w:p w14:paraId="6ED227E6" w14:textId="77777777" w:rsidR="00EB1F9B" w:rsidRPr="00FD151A" w:rsidRDefault="00EB1F9B" w:rsidP="00EB1F9B">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yvalues</w:t>
      </w:r>
      <w:proofErr w:type="spellEnd"/>
      <w:r w:rsidRPr="00FD151A">
        <w:rPr>
          <w:rFonts w:ascii="Courier" w:hAnsi="Courier" w:cs="Times New Roman"/>
        </w:rPr>
        <w:t xml:space="preserve"> = numpy.log10(</w:t>
      </w:r>
      <w:proofErr w:type="spellStart"/>
      <w:r w:rsidRPr="00FD151A">
        <w:rPr>
          <w:rFonts w:ascii="Courier" w:hAnsi="Courier" w:cs="Times New Roman"/>
        </w:rPr>
        <w:t>xvalues</w:t>
      </w:r>
      <w:proofErr w:type="spellEnd"/>
      <w:r w:rsidRPr="00FD151A">
        <w:rPr>
          <w:rFonts w:ascii="Courier" w:hAnsi="Courier" w:cs="Times New Roman"/>
        </w:rPr>
        <w:t xml:space="preserve"> * </w:t>
      </w:r>
      <w:proofErr w:type="spellStart"/>
      <w:r w:rsidRPr="00FD151A">
        <w:rPr>
          <w:rFonts w:ascii="Courier" w:hAnsi="Courier" w:cs="Times New Roman"/>
        </w:rPr>
        <w:t>xvalues</w:t>
      </w:r>
      <w:proofErr w:type="spellEnd"/>
      <w:r w:rsidRPr="00FD151A">
        <w:rPr>
          <w:rFonts w:ascii="Courier" w:hAnsi="Courier" w:cs="Times New Roman"/>
        </w:rPr>
        <w:t>)</w:t>
      </w:r>
    </w:p>
    <w:p w14:paraId="0F519C21" w14:textId="77777777" w:rsidR="00EB1F9B" w:rsidRPr="00FD151A" w:rsidRDefault="00EB1F9B" w:rsidP="00EB1F9B">
      <w:pPr>
        <w:ind w:firstLine="720"/>
        <w:rPr>
          <w:rFonts w:ascii="Times New Roman" w:hAnsi="Times New Roman" w:cs="Times New Roman"/>
        </w:rPr>
      </w:pPr>
    </w:p>
    <w:p w14:paraId="48DF59B5"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(3) Define the plotting object</w:t>
      </w:r>
    </w:p>
    <w:p w14:paraId="3B8145AD" w14:textId="77777777" w:rsidR="00EB1F9B" w:rsidRPr="00FD151A" w:rsidRDefault="00EB1F9B" w:rsidP="00EB1F9B">
      <w:pPr>
        <w:ind w:firstLine="720"/>
        <w:rPr>
          <w:rFonts w:ascii="Times New Roman" w:hAnsi="Times New Roman" w:cs="Times New Roman"/>
        </w:rPr>
      </w:pPr>
    </w:p>
    <w:p w14:paraId="695ADE47" w14:textId="77777777" w:rsidR="00EB1F9B" w:rsidRPr="00FD151A" w:rsidRDefault="00EB1F9B" w:rsidP="00EB1F9B">
      <w:pPr>
        <w:rPr>
          <w:rFonts w:ascii="Courier" w:hAnsi="Courier" w:cs="Times New Roman"/>
        </w:rPr>
      </w:pPr>
      <w:r w:rsidRPr="00FD151A">
        <w:rPr>
          <w:rFonts w:ascii="Courier" w:hAnsi="Courier" w:cs="Times New Roman"/>
        </w:rPr>
        <w:t xml:space="preserve">&gt;&gt;&gt; </w:t>
      </w:r>
      <w:proofErr w:type="spellStart"/>
      <w:r w:rsidRPr="00FD151A">
        <w:rPr>
          <w:rFonts w:ascii="Courier" w:hAnsi="Courier" w:cs="Times New Roman"/>
        </w:rPr>
        <w:t>myplot</w:t>
      </w:r>
      <w:proofErr w:type="spellEnd"/>
      <w:r>
        <w:rPr>
          <w:rFonts w:ascii="Courier" w:hAnsi="Courier" w:cs="Times New Roman"/>
        </w:rPr>
        <w:t xml:space="preserve"> </w:t>
      </w:r>
      <w:r w:rsidRPr="00FD151A">
        <w:rPr>
          <w:rFonts w:ascii="Courier" w:hAnsi="Courier" w:cs="Times New Roman"/>
        </w:rPr>
        <w:t>=</w:t>
      </w:r>
      <w:r>
        <w:rPr>
          <w:rFonts w:ascii="Courier" w:hAnsi="Courier" w:cs="Times New Roman"/>
        </w:rPr>
        <w:t xml:space="preserve"> </w:t>
      </w:r>
      <w:proofErr w:type="spellStart"/>
      <w:r w:rsidRPr="00FD151A">
        <w:rPr>
          <w:rFonts w:ascii="Courier" w:hAnsi="Courier" w:cs="Times New Roman"/>
        </w:rPr>
        <w:t>matplotlib</w:t>
      </w:r>
      <w:r>
        <w:rPr>
          <w:rFonts w:ascii="Courier" w:hAnsi="Courier" w:cs="Times New Roman"/>
        </w:rPr>
        <w:t>_user_</w:t>
      </w:r>
      <w:proofErr w:type="gramStart"/>
      <w:r>
        <w:rPr>
          <w:rFonts w:ascii="Courier" w:hAnsi="Courier" w:cs="Times New Roman"/>
        </w:rPr>
        <w:t>interface</w:t>
      </w:r>
      <w:r w:rsidRPr="00FD151A">
        <w:rPr>
          <w:rFonts w:ascii="Courier" w:hAnsi="Courier" w:cs="Times New Roman"/>
        </w:rPr>
        <w:t>.PlotGUI</w:t>
      </w:r>
      <w:proofErr w:type="spellEnd"/>
      <w:proofErr w:type="gramEnd"/>
      <w:r w:rsidRPr="00FD151A">
        <w:rPr>
          <w:rFonts w:ascii="Courier" w:hAnsi="Courier" w:cs="Times New Roman"/>
        </w:rPr>
        <w:t>(root)</w:t>
      </w:r>
    </w:p>
    <w:p w14:paraId="5E0E413A" w14:textId="77777777" w:rsidR="00EB1F9B" w:rsidRPr="00FD151A" w:rsidRDefault="00EB1F9B" w:rsidP="00EB1F9B">
      <w:pPr>
        <w:ind w:firstLine="720"/>
        <w:rPr>
          <w:rFonts w:ascii="Times New Roman" w:hAnsi="Times New Roman" w:cs="Times New Roman"/>
        </w:rPr>
      </w:pPr>
    </w:p>
    <w:p w14:paraId="63E93C70"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This fills in the buttons/functions in the window.  The functionality is</w:t>
      </w:r>
      <w:r>
        <w:rPr>
          <w:rFonts w:ascii="Times New Roman" w:hAnsi="Times New Roman" w:cs="Times New Roman"/>
        </w:rPr>
        <w:t xml:space="preserve"> </w:t>
      </w:r>
      <w:r w:rsidRPr="00FD151A">
        <w:rPr>
          <w:rFonts w:ascii="Times New Roman" w:hAnsi="Times New Roman" w:cs="Times New Roman"/>
        </w:rPr>
        <w:t>then avail</w:t>
      </w:r>
      <w:r>
        <w:rPr>
          <w:rFonts w:ascii="Times New Roman" w:hAnsi="Times New Roman" w:cs="Times New Roman"/>
        </w:rPr>
        <w:t>a</w:t>
      </w:r>
      <w:r w:rsidRPr="00FD151A">
        <w:rPr>
          <w:rFonts w:ascii="Times New Roman" w:hAnsi="Times New Roman" w:cs="Times New Roman"/>
        </w:rPr>
        <w:t>ble.</w:t>
      </w:r>
    </w:p>
    <w:p w14:paraId="05C083E3" w14:textId="77777777" w:rsidR="00EB1F9B" w:rsidRPr="00FD151A" w:rsidRDefault="00EB1F9B" w:rsidP="00EB1F9B">
      <w:pPr>
        <w:ind w:firstLine="720"/>
        <w:rPr>
          <w:rFonts w:ascii="Times New Roman" w:hAnsi="Times New Roman" w:cs="Times New Roman"/>
        </w:rPr>
      </w:pPr>
    </w:p>
    <w:p w14:paraId="45903DDB"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(4) Add a set or sets to the plot.  Any number of sets up a limit (currently</w:t>
      </w:r>
      <w:r>
        <w:rPr>
          <w:rFonts w:ascii="Times New Roman" w:hAnsi="Times New Roman" w:cs="Times New Roman"/>
        </w:rPr>
        <w:t xml:space="preserve"> </w:t>
      </w:r>
      <w:r w:rsidRPr="00FD151A">
        <w:rPr>
          <w:rFonts w:ascii="Times New Roman" w:hAnsi="Times New Roman" w:cs="Times New Roman"/>
        </w:rPr>
        <w:t xml:space="preserve">100) can be added.  See the </w:t>
      </w:r>
      <w:proofErr w:type="spellStart"/>
      <w:r w:rsidRPr="00FD151A">
        <w:rPr>
          <w:rFonts w:ascii="Courier" w:hAnsi="Courier" w:cs="Times New Roman"/>
        </w:rPr>
        <w:t>add_set</w:t>
      </w:r>
      <w:proofErr w:type="spellEnd"/>
      <w:r w:rsidRPr="00FD151A">
        <w:rPr>
          <w:rFonts w:ascii="Times New Roman" w:hAnsi="Times New Roman" w:cs="Times New Roman"/>
        </w:rPr>
        <w:t xml:space="preserve"> subroutine doc string for the possible</w:t>
      </w:r>
      <w:r>
        <w:rPr>
          <w:rFonts w:ascii="Times New Roman" w:hAnsi="Times New Roman" w:cs="Times New Roman"/>
        </w:rPr>
        <w:t xml:space="preserve"> </w:t>
      </w:r>
      <w:r w:rsidRPr="00FD151A">
        <w:rPr>
          <w:rFonts w:ascii="Times New Roman" w:hAnsi="Times New Roman" w:cs="Times New Roman"/>
        </w:rPr>
        <w:t xml:space="preserve">use of error bars in the set.  The value </w:t>
      </w:r>
      <w:proofErr w:type="spellStart"/>
      <w:r w:rsidRPr="00FD151A">
        <w:rPr>
          <w:rFonts w:ascii="Courier" w:hAnsi="Courier" w:cs="Times New Roman"/>
        </w:rPr>
        <w:t>self.max_sets</w:t>
      </w:r>
      <w:proofErr w:type="spellEnd"/>
      <w:r>
        <w:rPr>
          <w:rFonts w:ascii="Times New Roman" w:hAnsi="Times New Roman" w:cs="Times New Roman"/>
        </w:rPr>
        <w:t xml:space="preserve">, which would be </w:t>
      </w:r>
      <w:proofErr w:type="spellStart"/>
      <w:r w:rsidRPr="00FD151A">
        <w:rPr>
          <w:rFonts w:ascii="Courier" w:hAnsi="Courier" w:cs="Times New Roman"/>
        </w:rPr>
        <w:t>myplot.max_sets</w:t>
      </w:r>
      <w:proofErr w:type="spellEnd"/>
      <w:r>
        <w:rPr>
          <w:rFonts w:ascii="Times New Roman" w:hAnsi="Times New Roman" w:cs="Times New Roman"/>
        </w:rPr>
        <w:t xml:space="preserve"> here, </w:t>
      </w:r>
      <w:r w:rsidRPr="00FD151A">
        <w:rPr>
          <w:rFonts w:ascii="Times New Roman" w:hAnsi="Times New Roman" w:cs="Times New Roman"/>
        </w:rPr>
        <w:t>determines the maximum</w:t>
      </w:r>
      <w:r>
        <w:rPr>
          <w:rFonts w:ascii="Times New Roman" w:hAnsi="Times New Roman" w:cs="Times New Roman"/>
        </w:rPr>
        <w:t xml:space="preserve"> </w:t>
      </w:r>
      <w:r w:rsidRPr="00FD151A">
        <w:rPr>
          <w:rFonts w:ascii="Times New Roman" w:hAnsi="Times New Roman" w:cs="Times New Roman"/>
        </w:rPr>
        <w:t>number of sets that can be handled.</w:t>
      </w:r>
    </w:p>
    <w:p w14:paraId="49A1E2B5" w14:textId="77777777" w:rsidR="00EB1F9B" w:rsidRPr="00FD151A" w:rsidRDefault="00EB1F9B" w:rsidP="00EB1F9B">
      <w:pPr>
        <w:rPr>
          <w:rFonts w:ascii="Times New Roman" w:hAnsi="Times New Roman" w:cs="Times New Roman"/>
        </w:rPr>
      </w:pPr>
    </w:p>
    <w:p w14:paraId="62832606" w14:textId="77777777" w:rsidR="00EB1F9B" w:rsidRPr="00FD151A" w:rsidRDefault="00EB1F9B" w:rsidP="00EB1F9B">
      <w:pPr>
        <w:rPr>
          <w:rFonts w:ascii="Courier" w:hAnsi="Courier" w:cs="Times New Roman"/>
        </w:rPr>
      </w:pPr>
      <w:r w:rsidRPr="00FD151A">
        <w:rPr>
          <w:rFonts w:ascii="Courier" w:hAnsi="Courier" w:cs="Times New Roman"/>
        </w:rPr>
        <w:lastRenderedPageBreak/>
        <w:t xml:space="preserve">&gt;&gt;&gt; </w:t>
      </w:r>
      <w:proofErr w:type="spellStart"/>
      <w:r w:rsidRPr="00FD151A">
        <w:rPr>
          <w:rFonts w:ascii="Courier" w:hAnsi="Courier" w:cs="Times New Roman"/>
        </w:rPr>
        <w:t>myplot.add_</w:t>
      </w:r>
      <w:proofErr w:type="gramStart"/>
      <w:r w:rsidRPr="00FD151A">
        <w:rPr>
          <w:rFonts w:ascii="Courier" w:hAnsi="Courier" w:cs="Times New Roman"/>
        </w:rPr>
        <w:t>set</w:t>
      </w:r>
      <w:proofErr w:type="spellEnd"/>
      <w:r w:rsidRPr="00FD151A">
        <w:rPr>
          <w:rFonts w:ascii="Courier" w:hAnsi="Courier" w:cs="Times New Roman"/>
        </w:rPr>
        <w:t>(</w:t>
      </w:r>
      <w:proofErr w:type="spellStart"/>
      <w:proofErr w:type="gramEnd"/>
      <w:r w:rsidRPr="00FD151A">
        <w:rPr>
          <w:rFonts w:ascii="Courier" w:hAnsi="Courier" w:cs="Times New Roman"/>
        </w:rPr>
        <w:t>xvalues</w:t>
      </w:r>
      <w:proofErr w:type="spellEnd"/>
      <w:r w:rsidRPr="00FD151A">
        <w:rPr>
          <w:rFonts w:ascii="Courier" w:hAnsi="Courier" w:cs="Times New Roman"/>
        </w:rPr>
        <w:t xml:space="preserve">, </w:t>
      </w:r>
      <w:proofErr w:type="spellStart"/>
      <w:r w:rsidRPr="00FD151A">
        <w:rPr>
          <w:rFonts w:ascii="Courier" w:hAnsi="Courier" w:cs="Times New Roman"/>
        </w:rPr>
        <w:t>yvalues</w:t>
      </w:r>
      <w:proofErr w:type="spellEnd"/>
      <w:r w:rsidRPr="00FD151A">
        <w:rPr>
          <w:rFonts w:ascii="Courier" w:hAnsi="Courier" w:cs="Times New Roman"/>
        </w:rPr>
        <w:t>)</w:t>
      </w:r>
    </w:p>
    <w:p w14:paraId="5C56A013" w14:textId="77777777" w:rsidR="00EB1F9B" w:rsidRPr="00FD151A" w:rsidRDefault="00EB1F9B" w:rsidP="00EB1F9B">
      <w:pPr>
        <w:rPr>
          <w:rFonts w:ascii="Times New Roman" w:hAnsi="Times New Roman" w:cs="Times New Roman"/>
        </w:rPr>
      </w:pPr>
    </w:p>
    <w:p w14:paraId="0247E853"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(5) Tell the code to plot or replot.  This call can be used as many times</w:t>
      </w:r>
      <w:r>
        <w:rPr>
          <w:rFonts w:ascii="Times New Roman" w:hAnsi="Times New Roman" w:cs="Times New Roman"/>
        </w:rPr>
        <w:t xml:space="preserve"> </w:t>
      </w:r>
      <w:r w:rsidRPr="00FD151A">
        <w:rPr>
          <w:rFonts w:ascii="Times New Roman" w:hAnsi="Times New Roman" w:cs="Times New Roman"/>
        </w:rPr>
        <w:t>as required.</w:t>
      </w:r>
    </w:p>
    <w:p w14:paraId="1BA86F74" w14:textId="77777777" w:rsidR="00EB1F9B" w:rsidRPr="00FD151A" w:rsidRDefault="00EB1F9B" w:rsidP="00EB1F9B">
      <w:pPr>
        <w:ind w:firstLine="720"/>
        <w:rPr>
          <w:rFonts w:ascii="Times New Roman" w:hAnsi="Times New Roman" w:cs="Times New Roman"/>
        </w:rPr>
      </w:pPr>
    </w:p>
    <w:p w14:paraId="27C86A92" w14:textId="7EE7FB6B" w:rsidR="00EB1F9B" w:rsidRPr="00FD151A" w:rsidRDefault="00EB1F9B" w:rsidP="00EB1F9B">
      <w:pPr>
        <w:rPr>
          <w:rFonts w:ascii="Courier" w:hAnsi="Courier" w:cs="Times New Roman"/>
        </w:rPr>
      </w:pPr>
      <w:r w:rsidRPr="00FD151A">
        <w:rPr>
          <w:rFonts w:ascii="Courier" w:hAnsi="Courier" w:cs="Times New Roman"/>
        </w:rPr>
        <w:t xml:space="preserve">&gt;&gt;&gt; </w:t>
      </w:r>
      <w:proofErr w:type="spellStart"/>
      <w:proofErr w:type="gramStart"/>
      <w:r w:rsidR="001F2339">
        <w:rPr>
          <w:rFonts w:ascii="Courier" w:hAnsi="Courier" w:cs="Times New Roman"/>
        </w:rPr>
        <w:t>mui.</w:t>
      </w:r>
      <w:r w:rsidRPr="00FD151A">
        <w:rPr>
          <w:rFonts w:ascii="Courier" w:hAnsi="Courier" w:cs="Times New Roman"/>
        </w:rPr>
        <w:t>m</w:t>
      </w:r>
      <w:r w:rsidR="00530BAF">
        <w:rPr>
          <w:rFonts w:ascii="Courier" w:hAnsi="Courier" w:cs="Times New Roman"/>
        </w:rPr>
        <w:t>ake</w:t>
      </w:r>
      <w:proofErr w:type="gramEnd"/>
      <w:r w:rsidR="00530BAF">
        <w:rPr>
          <w:rFonts w:ascii="Courier" w:hAnsi="Courier" w:cs="Times New Roman"/>
        </w:rPr>
        <w:t>_plot</w:t>
      </w:r>
      <w:r w:rsidRPr="00FD151A">
        <w:rPr>
          <w:rFonts w:ascii="Courier" w:hAnsi="Courier" w:cs="Times New Roman"/>
        </w:rPr>
        <w:t>.make_plot</w:t>
      </w:r>
      <w:proofErr w:type="spellEnd"/>
      <w:r w:rsidRPr="00FD151A">
        <w:rPr>
          <w:rFonts w:ascii="Courier" w:hAnsi="Courier" w:cs="Times New Roman"/>
        </w:rPr>
        <w:t>(</w:t>
      </w:r>
      <w:proofErr w:type="spellStart"/>
      <w:r w:rsidR="001F2339">
        <w:rPr>
          <w:rFonts w:ascii="Courier" w:hAnsi="Courier" w:cs="Times New Roman"/>
        </w:rPr>
        <w:t>myplot</w:t>
      </w:r>
      <w:proofErr w:type="spellEnd"/>
      <w:r w:rsidRPr="00FD151A">
        <w:rPr>
          <w:rFonts w:ascii="Courier" w:hAnsi="Courier" w:cs="Times New Roman"/>
        </w:rPr>
        <w:t>)</w:t>
      </w:r>
    </w:p>
    <w:p w14:paraId="4EAD1AB6" w14:textId="77777777" w:rsidR="00EB1F9B" w:rsidRPr="00FD151A" w:rsidRDefault="00EB1F9B" w:rsidP="00EB1F9B">
      <w:pPr>
        <w:rPr>
          <w:rFonts w:ascii="Times New Roman" w:hAnsi="Times New Roman" w:cs="Times New Roman"/>
        </w:rPr>
      </w:pPr>
    </w:p>
    <w:p w14:paraId="61E69062" w14:textId="77777777" w:rsidR="00EB1F9B" w:rsidRDefault="00EB1F9B" w:rsidP="00EB1F9B">
      <w:pPr>
        <w:rPr>
          <w:rFonts w:ascii="Times New Roman" w:hAnsi="Times New Roman" w:cs="Times New Roman"/>
        </w:rPr>
      </w:pPr>
      <w:r w:rsidRPr="00FD151A">
        <w:rPr>
          <w:rFonts w:ascii="Times New Roman" w:hAnsi="Times New Roman" w:cs="Times New Roman"/>
        </w:rPr>
        <w:t xml:space="preserve">The </w:t>
      </w:r>
      <w:proofErr w:type="spellStart"/>
      <w:r w:rsidRPr="00FD151A">
        <w:rPr>
          <w:rFonts w:ascii="Courier" w:hAnsi="Courier" w:cs="Times New Roman"/>
        </w:rPr>
        <w:t>add_set</w:t>
      </w:r>
      <w:proofErr w:type="spellEnd"/>
      <w:r w:rsidRPr="00FD151A">
        <w:rPr>
          <w:rFonts w:ascii="Times New Roman" w:hAnsi="Times New Roman" w:cs="Times New Roman"/>
        </w:rPr>
        <w:t xml:space="preserve"> routine takes as input the x and y data values and makes a new</w:t>
      </w:r>
      <w:r>
        <w:rPr>
          <w:rFonts w:ascii="Times New Roman" w:hAnsi="Times New Roman" w:cs="Times New Roman"/>
        </w:rPr>
        <w:t xml:space="preserve"> </w:t>
      </w:r>
      <w:r w:rsidRPr="00FD151A">
        <w:rPr>
          <w:rFonts w:ascii="Times New Roman" w:hAnsi="Times New Roman" w:cs="Times New Roman"/>
        </w:rPr>
        <w:t>set.  Hence one can mix reading in values and generating values inside python</w:t>
      </w:r>
      <w:r>
        <w:rPr>
          <w:rFonts w:ascii="Times New Roman" w:hAnsi="Times New Roman" w:cs="Times New Roman"/>
        </w:rPr>
        <w:t xml:space="preserve"> </w:t>
      </w:r>
      <w:r w:rsidRPr="00FD151A">
        <w:rPr>
          <w:rFonts w:ascii="Times New Roman" w:hAnsi="Times New Roman" w:cs="Times New Roman"/>
        </w:rPr>
        <w:t>as needed by following the above set of steps.  There are additional</w:t>
      </w:r>
      <w:r>
        <w:rPr>
          <w:rFonts w:ascii="Times New Roman" w:hAnsi="Times New Roman" w:cs="Times New Roman"/>
        </w:rPr>
        <w:t xml:space="preserve"> </w:t>
      </w:r>
      <w:r w:rsidRPr="00FD151A">
        <w:rPr>
          <w:rFonts w:ascii="Times New Roman" w:hAnsi="Times New Roman" w:cs="Times New Roman"/>
        </w:rPr>
        <w:t>parameter values one can pass to this routine, for error values in the data</w:t>
      </w:r>
      <w:r>
        <w:rPr>
          <w:rFonts w:ascii="Times New Roman" w:hAnsi="Times New Roman" w:cs="Times New Roman"/>
        </w:rPr>
        <w:t xml:space="preserve"> </w:t>
      </w:r>
      <w:r w:rsidRPr="00FD151A">
        <w:rPr>
          <w:rFonts w:ascii="Times New Roman" w:hAnsi="Times New Roman" w:cs="Times New Roman"/>
        </w:rPr>
        <w:t>points.</w:t>
      </w:r>
    </w:p>
    <w:p w14:paraId="653DD864" w14:textId="77777777" w:rsidR="00EB1F9B" w:rsidRDefault="00EB1F9B" w:rsidP="00EB1F9B">
      <w:pPr>
        <w:rPr>
          <w:rFonts w:ascii="Times New Roman" w:hAnsi="Times New Roman" w:cs="Times New Roman"/>
        </w:rPr>
      </w:pPr>
    </w:p>
    <w:p w14:paraId="10A35789" w14:textId="77777777" w:rsidR="00EB1F9B" w:rsidRDefault="00EB1F9B" w:rsidP="00EB1F9B">
      <w:pPr>
        <w:pStyle w:val="Heading2"/>
        <w:rPr>
          <w:rFonts w:ascii="Times New Roman" w:hAnsi="Times New Roman" w:cs="Times New Roman"/>
        </w:rPr>
      </w:pPr>
      <w:r>
        <w:rPr>
          <w:rFonts w:ascii="Times New Roman" w:hAnsi="Times New Roman" w:cs="Times New Roman"/>
        </w:rPr>
        <w:t>Running Within a Script</w:t>
      </w:r>
    </w:p>
    <w:p w14:paraId="6561E920" w14:textId="77777777" w:rsidR="00EB1F9B" w:rsidRPr="006D1263" w:rsidRDefault="00EB1F9B" w:rsidP="00EB1F9B"/>
    <w:p w14:paraId="78395FF7" w14:textId="77777777" w:rsidR="00EB1F9B" w:rsidRPr="00FD151A" w:rsidRDefault="00EB1F9B" w:rsidP="00EB1F9B">
      <w:pPr>
        <w:ind w:firstLine="720"/>
        <w:rPr>
          <w:rFonts w:ascii="Times New Roman" w:hAnsi="Times New Roman" w:cs="Times New Roman"/>
        </w:rPr>
      </w:pPr>
      <w:r w:rsidRPr="00FD151A">
        <w:rPr>
          <w:rFonts w:ascii="Times New Roman" w:hAnsi="Times New Roman" w:cs="Times New Roman"/>
        </w:rPr>
        <w:t>When running in a script rather than at the python interpreter, one needs</w:t>
      </w:r>
    </w:p>
    <w:p w14:paraId="4C2383C9"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to add</w:t>
      </w:r>
    </w:p>
    <w:p w14:paraId="09839602" w14:textId="77777777" w:rsidR="00EB1F9B" w:rsidRPr="00FD151A" w:rsidRDefault="00EB1F9B" w:rsidP="00EB1F9B">
      <w:pPr>
        <w:ind w:firstLine="720"/>
        <w:rPr>
          <w:rFonts w:ascii="Times New Roman" w:hAnsi="Times New Roman" w:cs="Times New Roman"/>
        </w:rPr>
      </w:pPr>
    </w:p>
    <w:p w14:paraId="181E71FE" w14:textId="77777777" w:rsidR="00EB1F9B" w:rsidRPr="00FD151A" w:rsidRDefault="00EB1F9B" w:rsidP="00EB1F9B">
      <w:pPr>
        <w:rPr>
          <w:rFonts w:ascii="Courier" w:hAnsi="Courier" w:cs="Times New Roman"/>
        </w:rPr>
      </w:pPr>
      <w:proofErr w:type="spellStart"/>
      <w:proofErr w:type="gramStart"/>
      <w:r w:rsidRPr="00FD151A">
        <w:rPr>
          <w:rFonts w:ascii="Courier" w:hAnsi="Courier" w:cs="Times New Roman"/>
        </w:rPr>
        <w:t>root.mainloop</w:t>
      </w:r>
      <w:proofErr w:type="spellEnd"/>
      <w:proofErr w:type="gramEnd"/>
      <w:r w:rsidRPr="00FD151A">
        <w:rPr>
          <w:rFonts w:ascii="Courier" w:hAnsi="Courier" w:cs="Times New Roman"/>
        </w:rPr>
        <w:t>()</w:t>
      </w:r>
    </w:p>
    <w:p w14:paraId="6307D7A4" w14:textId="77777777" w:rsidR="00EB1F9B" w:rsidRPr="00FD151A" w:rsidRDefault="00EB1F9B" w:rsidP="00EB1F9B">
      <w:pPr>
        <w:ind w:firstLine="720"/>
        <w:rPr>
          <w:rFonts w:ascii="Times New Roman" w:hAnsi="Times New Roman" w:cs="Times New Roman"/>
        </w:rPr>
      </w:pPr>
    </w:p>
    <w:p w14:paraId="3EE89B86" w14:textId="19B6A981" w:rsidR="00EB1F9B" w:rsidRDefault="00EB1F9B" w:rsidP="00EB1F9B">
      <w:pPr>
        <w:rPr>
          <w:rFonts w:ascii="Times New Roman" w:hAnsi="Times New Roman" w:cs="Times New Roman"/>
        </w:rPr>
      </w:pPr>
      <w:r w:rsidRPr="00FD151A">
        <w:rPr>
          <w:rFonts w:ascii="Times New Roman" w:hAnsi="Times New Roman" w:cs="Times New Roman"/>
        </w:rPr>
        <w:t xml:space="preserve">after making the call to </w:t>
      </w:r>
      <w:proofErr w:type="spellStart"/>
      <w:proofErr w:type="gramStart"/>
      <w:r w:rsidR="001F2339">
        <w:rPr>
          <w:rFonts w:ascii="Times New Roman" w:hAnsi="Times New Roman" w:cs="Times New Roman"/>
        </w:rPr>
        <w:t>mui.make</w:t>
      </w:r>
      <w:proofErr w:type="gramEnd"/>
      <w:r w:rsidR="001F2339">
        <w:rPr>
          <w:rFonts w:ascii="Times New Roman" w:hAnsi="Times New Roman" w:cs="Times New Roman"/>
        </w:rPr>
        <w:t>_plot.</w:t>
      </w:r>
      <w:r w:rsidRPr="00FD151A">
        <w:rPr>
          <w:rFonts w:ascii="Courier" w:hAnsi="Courier" w:cs="Times New Roman"/>
        </w:rPr>
        <w:t>make_plot</w:t>
      </w:r>
      <w:proofErr w:type="spellEnd"/>
      <w:r w:rsidR="001F2339">
        <w:rPr>
          <w:rFonts w:ascii="Courier" w:hAnsi="Courier" w:cs="Times New Roman"/>
        </w:rPr>
        <w:t>(</w:t>
      </w:r>
      <w:proofErr w:type="spellStart"/>
      <w:r w:rsidR="001F2339">
        <w:rPr>
          <w:rFonts w:ascii="Courier" w:hAnsi="Courier" w:cs="Times New Roman"/>
        </w:rPr>
        <w:t>myplot</w:t>
      </w:r>
      <w:proofErr w:type="spellEnd"/>
      <w:r w:rsidR="001F2339">
        <w:rPr>
          <w:rFonts w:ascii="Courier" w:hAnsi="Courier" w:cs="Times New Roman"/>
        </w:rPr>
        <w:t>)</w:t>
      </w:r>
      <w:r w:rsidRPr="00FD151A">
        <w:rPr>
          <w:rFonts w:ascii="Times New Roman" w:hAnsi="Times New Roman" w:cs="Times New Roman"/>
        </w:rPr>
        <w:t>with the sets, to keep the window in place.</w:t>
      </w:r>
      <w:r>
        <w:rPr>
          <w:rFonts w:ascii="Times New Roman" w:hAnsi="Times New Roman" w:cs="Times New Roman"/>
        </w:rPr>
        <w:t xml:space="preserve">  </w:t>
      </w:r>
      <w:r w:rsidRPr="00FD151A">
        <w:rPr>
          <w:rFonts w:ascii="Times New Roman" w:hAnsi="Times New Roman" w:cs="Times New Roman"/>
        </w:rPr>
        <w:t xml:space="preserve">Otherwise the window </w:t>
      </w:r>
      <w:r w:rsidR="001F2339">
        <w:rPr>
          <w:rFonts w:ascii="Times New Roman" w:hAnsi="Times New Roman" w:cs="Times New Roman"/>
        </w:rPr>
        <w:t>may</w:t>
      </w:r>
      <w:r w:rsidRPr="00FD151A">
        <w:rPr>
          <w:rFonts w:ascii="Times New Roman" w:hAnsi="Times New Roman" w:cs="Times New Roman"/>
        </w:rPr>
        <w:t xml:space="preserve"> disappear after the </w:t>
      </w:r>
      <w:proofErr w:type="spellStart"/>
      <w:r w:rsidRPr="00FD151A">
        <w:rPr>
          <w:rFonts w:ascii="Courier" w:hAnsi="Courier" w:cs="Times New Roman"/>
        </w:rPr>
        <w:t>make_plot</w:t>
      </w:r>
      <w:proofErr w:type="spellEnd"/>
      <w:r w:rsidRPr="00FD151A">
        <w:rPr>
          <w:rFonts w:ascii="Times New Roman" w:hAnsi="Times New Roman" w:cs="Times New Roman"/>
        </w:rPr>
        <w:t xml:space="preserve"> call if nothing else</w:t>
      </w:r>
      <w:r>
        <w:rPr>
          <w:rFonts w:ascii="Times New Roman" w:hAnsi="Times New Roman" w:cs="Times New Roman"/>
        </w:rPr>
        <w:t xml:space="preserve"> </w:t>
      </w:r>
      <w:r w:rsidRPr="00FD151A">
        <w:rPr>
          <w:rFonts w:ascii="Times New Roman" w:hAnsi="Times New Roman" w:cs="Times New Roman"/>
        </w:rPr>
        <w:t>is being done in the script.</w:t>
      </w:r>
    </w:p>
    <w:p w14:paraId="5C9D6C0A" w14:textId="1E4699AC" w:rsidR="00EB1F9B" w:rsidRDefault="00EB1F9B" w:rsidP="00EB1F9B"/>
    <w:p w14:paraId="15820D64" w14:textId="1BF599F2" w:rsidR="00EB1F9B" w:rsidRPr="00EB1F9B" w:rsidRDefault="00EB1F9B" w:rsidP="00EB1F9B">
      <w:pPr>
        <w:pStyle w:val="Heading1"/>
        <w:rPr>
          <w:rFonts w:ascii="Times New Roman" w:hAnsi="Times New Roman" w:cs="Times New Roman"/>
        </w:rPr>
      </w:pPr>
      <w:r w:rsidRPr="00EB1F9B">
        <w:rPr>
          <w:rFonts w:ascii="Times New Roman" w:hAnsi="Times New Roman" w:cs="Times New Roman"/>
        </w:rPr>
        <w:t xml:space="preserve">Running </w:t>
      </w:r>
      <w:proofErr w:type="gramStart"/>
      <w:r w:rsidRPr="00EB1F9B">
        <w:rPr>
          <w:rFonts w:ascii="Times New Roman" w:hAnsi="Times New Roman" w:cs="Times New Roman"/>
        </w:rPr>
        <w:t>From</w:t>
      </w:r>
      <w:proofErr w:type="gramEnd"/>
      <w:r w:rsidRPr="00EB1F9B">
        <w:rPr>
          <w:rFonts w:ascii="Times New Roman" w:hAnsi="Times New Roman" w:cs="Times New Roman"/>
        </w:rPr>
        <w:t xml:space="preserve"> the Command Line</w:t>
      </w:r>
    </w:p>
    <w:p w14:paraId="549DA402" w14:textId="381F8798" w:rsidR="00FF3CF3" w:rsidRDefault="00FF3CF3" w:rsidP="00FF3CF3">
      <w:pPr>
        <w:ind w:firstLine="720"/>
        <w:rPr>
          <w:rFonts w:ascii="Times New Roman" w:hAnsi="Times New Roman" w:cs="Times New Roman"/>
        </w:rPr>
      </w:pPr>
    </w:p>
    <w:p w14:paraId="27D10C94" w14:textId="608756CA" w:rsidR="00EB1F9B" w:rsidRDefault="00EB1F9B" w:rsidP="00EB1F9B">
      <w:pPr>
        <w:ind w:firstLine="720"/>
        <w:rPr>
          <w:rFonts w:ascii="Times New Roman" w:hAnsi="Times New Roman" w:cs="Times New Roman"/>
        </w:rPr>
      </w:pPr>
      <w:r>
        <w:rPr>
          <w:rFonts w:ascii="Times New Roman" w:hAnsi="Times New Roman" w:cs="Times New Roman"/>
        </w:rPr>
        <w:t>Use of the code from the command line was the original default for the interface, since that is also how the “</w:t>
      </w:r>
      <w:proofErr w:type="spellStart"/>
      <w:r>
        <w:rPr>
          <w:rFonts w:ascii="Times New Roman" w:hAnsi="Times New Roman" w:cs="Times New Roman"/>
        </w:rPr>
        <w:t>xmgrace</w:t>
      </w:r>
      <w:proofErr w:type="spellEnd"/>
      <w:r>
        <w:rPr>
          <w:rFonts w:ascii="Times New Roman" w:hAnsi="Times New Roman" w:cs="Times New Roman"/>
        </w:rPr>
        <w:t>” code operated.  Although the code now can be installed and used directly within Python as described in the previous section, the option of using it from the command line is still available.</w:t>
      </w:r>
    </w:p>
    <w:p w14:paraId="0B9D346C" w14:textId="14BC2B9C" w:rsidR="00FF3CF3" w:rsidRDefault="00FF3CF3" w:rsidP="00FF3CF3">
      <w:pPr>
        <w:ind w:firstLine="720"/>
        <w:rPr>
          <w:rFonts w:ascii="Times New Roman" w:hAnsi="Times New Roman" w:cs="Times New Roman"/>
        </w:rPr>
      </w:pPr>
      <w:r>
        <w:rPr>
          <w:rFonts w:ascii="Times New Roman" w:hAnsi="Times New Roman" w:cs="Times New Roman"/>
        </w:rPr>
        <w:t>In a Linux/Unix/</w:t>
      </w:r>
      <w:proofErr w:type="spellStart"/>
      <w:r>
        <w:rPr>
          <w:rFonts w:ascii="Times New Roman" w:hAnsi="Times New Roman" w:cs="Times New Roman"/>
        </w:rPr>
        <w:t>MacOSX</w:t>
      </w:r>
      <w:proofErr w:type="spellEnd"/>
      <w:r>
        <w:rPr>
          <w:rFonts w:ascii="Times New Roman" w:hAnsi="Times New Roman" w:cs="Times New Roman"/>
        </w:rPr>
        <w:t xml:space="preserve"> type of system the code can</w:t>
      </w:r>
      <w:r w:rsidR="00EB1F9B">
        <w:rPr>
          <w:rFonts w:ascii="Times New Roman" w:hAnsi="Times New Roman" w:cs="Times New Roman"/>
        </w:rPr>
        <w:t xml:space="preserve"> </w:t>
      </w:r>
      <w:r>
        <w:rPr>
          <w:rFonts w:ascii="Times New Roman" w:hAnsi="Times New Roman" w:cs="Times New Roman"/>
        </w:rPr>
        <w:t xml:space="preserve">be started from the command line.  The code is a </w:t>
      </w:r>
      <w:r w:rsidR="00BE64E8">
        <w:rPr>
          <w:rFonts w:ascii="Times New Roman" w:hAnsi="Times New Roman" w:cs="Times New Roman"/>
        </w:rPr>
        <w:t>set of programs</w:t>
      </w:r>
      <w:r w:rsidR="0067112D">
        <w:rPr>
          <w:rFonts w:ascii="Times New Roman" w:hAnsi="Times New Roman" w:cs="Times New Roman"/>
        </w:rPr>
        <w:t>;</w:t>
      </w:r>
      <w:r>
        <w:rPr>
          <w:rFonts w:ascii="Times New Roman" w:hAnsi="Times New Roman" w:cs="Times New Roman"/>
        </w:rPr>
        <w:t xml:space="preserve"> </w:t>
      </w:r>
      <w:r w:rsidR="00BE64E8">
        <w:rPr>
          <w:rFonts w:ascii="Times New Roman" w:hAnsi="Times New Roman" w:cs="Times New Roman"/>
        </w:rPr>
        <w:t xml:space="preserve">the main program, </w:t>
      </w:r>
      <w:proofErr w:type="gramStart"/>
      <w:r w:rsidR="00BE64E8">
        <w:rPr>
          <w:rFonts w:ascii="Times New Roman" w:hAnsi="Times New Roman" w:cs="Times New Roman"/>
        </w:rPr>
        <w:t xml:space="preserve">named  </w:t>
      </w:r>
      <w:r>
        <w:rPr>
          <w:rFonts w:ascii="Times New Roman" w:hAnsi="Times New Roman" w:cs="Times New Roman"/>
        </w:rPr>
        <w:t>matplotlib_</w:t>
      </w:r>
      <w:r w:rsidR="00BE64E8">
        <w:rPr>
          <w:rFonts w:ascii="Times New Roman" w:hAnsi="Times New Roman" w:cs="Times New Roman"/>
        </w:rPr>
        <w:t>user_interface</w:t>
      </w:r>
      <w:r>
        <w:rPr>
          <w:rFonts w:ascii="Times New Roman" w:hAnsi="Times New Roman" w:cs="Times New Roman"/>
        </w:rPr>
        <w:t>.py</w:t>
      </w:r>
      <w:proofErr w:type="gramEnd"/>
      <w:r>
        <w:rPr>
          <w:rFonts w:ascii="Times New Roman" w:hAnsi="Times New Roman" w:cs="Times New Roman"/>
        </w:rPr>
        <w:t xml:space="preserve">, can be </w:t>
      </w:r>
      <w:r w:rsidR="00EB1F9B">
        <w:rPr>
          <w:rFonts w:ascii="Times New Roman" w:hAnsi="Times New Roman" w:cs="Times New Roman"/>
        </w:rPr>
        <w:t>run</w:t>
      </w:r>
      <w:r>
        <w:rPr>
          <w:rFonts w:ascii="Times New Roman" w:hAnsi="Times New Roman" w:cs="Times New Roman"/>
        </w:rPr>
        <w:t xml:space="preserve"> by either a command such as</w:t>
      </w:r>
    </w:p>
    <w:p w14:paraId="7E4D5FDB" w14:textId="79635E93" w:rsidR="00FF3CF3" w:rsidRDefault="00FF3CF3" w:rsidP="00FF3CF3">
      <w:pPr>
        <w:ind w:firstLine="720"/>
        <w:rPr>
          <w:rFonts w:ascii="Times New Roman" w:hAnsi="Times New Roman" w:cs="Times New Roman"/>
        </w:rPr>
      </w:pPr>
    </w:p>
    <w:p w14:paraId="74301DB8" w14:textId="2B6FA451" w:rsidR="00FF3CF3" w:rsidRPr="00FF3CF3" w:rsidRDefault="00FF3CF3" w:rsidP="00FF3CF3">
      <w:pPr>
        <w:rPr>
          <w:rFonts w:ascii="Courier" w:hAnsi="Courier" w:cs="Times New Roman"/>
        </w:rPr>
      </w:pPr>
      <w:r w:rsidRPr="00FF3CF3">
        <w:rPr>
          <w:rFonts w:ascii="Courier" w:hAnsi="Courier" w:cs="Times New Roman"/>
        </w:rPr>
        <w:t>prompt&gt; python matplotlib_</w:t>
      </w:r>
      <w:r w:rsidR="00BE64E8">
        <w:rPr>
          <w:rFonts w:ascii="Courier" w:hAnsi="Courier" w:cs="Times New Roman"/>
        </w:rPr>
        <w:t>user_interface</w:t>
      </w:r>
      <w:r w:rsidRPr="00FF3CF3">
        <w:rPr>
          <w:rFonts w:ascii="Courier" w:hAnsi="Courier" w:cs="Times New Roman"/>
        </w:rPr>
        <w:t>.py</w:t>
      </w:r>
    </w:p>
    <w:p w14:paraId="52D7154C" w14:textId="77777777" w:rsidR="00FF3CF3" w:rsidRDefault="00FF3CF3" w:rsidP="00FF3CF3">
      <w:pPr>
        <w:rPr>
          <w:rFonts w:ascii="Times New Roman" w:hAnsi="Times New Roman" w:cs="Times New Roman"/>
        </w:rPr>
      </w:pPr>
    </w:p>
    <w:p w14:paraId="5CABF9B2" w14:textId="3028B52F" w:rsidR="00FF3CF3" w:rsidRDefault="00FF3CF3" w:rsidP="00FF3CF3">
      <w:pPr>
        <w:rPr>
          <w:rFonts w:ascii="Times New Roman" w:hAnsi="Times New Roman" w:cs="Times New Roman"/>
        </w:rPr>
      </w:pPr>
      <w:r>
        <w:rPr>
          <w:rFonts w:ascii="Times New Roman" w:hAnsi="Times New Roman" w:cs="Times New Roman"/>
        </w:rPr>
        <w:t>or invoking the code directly if the file is executable</w:t>
      </w:r>
    </w:p>
    <w:p w14:paraId="24BB8911" w14:textId="49862578" w:rsidR="00FF3CF3" w:rsidRDefault="00FF3CF3" w:rsidP="00FF3CF3">
      <w:pPr>
        <w:rPr>
          <w:rFonts w:ascii="Times New Roman" w:hAnsi="Times New Roman" w:cs="Times New Roman"/>
        </w:rPr>
      </w:pPr>
    </w:p>
    <w:p w14:paraId="3A5853B2" w14:textId="235E4B00" w:rsidR="00FF3CF3" w:rsidRPr="00FF3CF3" w:rsidRDefault="00FF3CF3" w:rsidP="00FF3CF3">
      <w:pPr>
        <w:rPr>
          <w:rFonts w:ascii="Courier" w:hAnsi="Courier" w:cs="Times New Roman"/>
        </w:rPr>
      </w:pPr>
      <w:r w:rsidRPr="00FF3CF3">
        <w:rPr>
          <w:rFonts w:ascii="Courier" w:hAnsi="Courier" w:cs="Times New Roman"/>
        </w:rPr>
        <w:t>prompt&gt; matplotlib_</w:t>
      </w:r>
      <w:r w:rsidR="00BE64E8">
        <w:rPr>
          <w:rFonts w:ascii="Courier" w:hAnsi="Courier" w:cs="Times New Roman"/>
        </w:rPr>
        <w:t>user_interface</w:t>
      </w:r>
      <w:r w:rsidRPr="00FF3CF3">
        <w:rPr>
          <w:rFonts w:ascii="Courier" w:hAnsi="Courier" w:cs="Times New Roman"/>
        </w:rPr>
        <w:t>.py</w:t>
      </w:r>
    </w:p>
    <w:p w14:paraId="1493DAF9" w14:textId="07443111" w:rsidR="00FF3CF3" w:rsidRDefault="00FF3CF3" w:rsidP="00FF3CF3">
      <w:pPr>
        <w:rPr>
          <w:rFonts w:ascii="Times New Roman" w:hAnsi="Times New Roman" w:cs="Times New Roman"/>
        </w:rPr>
      </w:pPr>
    </w:p>
    <w:p w14:paraId="63E75BB7" w14:textId="4319647D" w:rsidR="00FF3CF3" w:rsidRDefault="00FF3CF3" w:rsidP="00FF3CF3">
      <w:pPr>
        <w:rPr>
          <w:rFonts w:ascii="Times New Roman" w:hAnsi="Times New Roman" w:cs="Times New Roman"/>
        </w:rPr>
      </w:pPr>
      <w:r>
        <w:rPr>
          <w:rFonts w:ascii="Times New Roman" w:hAnsi="Times New Roman" w:cs="Times New Roman"/>
        </w:rPr>
        <w:t xml:space="preserve">In the above “prompt&gt;” represents the command prompt in a terminal widow or the like.  </w:t>
      </w:r>
      <w:r w:rsidR="00EB1F9B">
        <w:rPr>
          <w:rFonts w:ascii="Times New Roman" w:hAnsi="Times New Roman" w:cs="Times New Roman"/>
        </w:rPr>
        <w:t xml:space="preserve">The command only works if the program files are available in the directories included in the </w:t>
      </w:r>
      <w:r w:rsidR="00EB1F9B" w:rsidRPr="00EB1F9B">
        <w:rPr>
          <w:rFonts w:ascii="Courier" w:hAnsi="Courier" w:cs="Times New Roman"/>
        </w:rPr>
        <w:t>$PATH</w:t>
      </w:r>
      <w:r w:rsidR="00EB1F9B">
        <w:rPr>
          <w:rFonts w:ascii="Times New Roman" w:hAnsi="Times New Roman" w:cs="Times New Roman"/>
        </w:rPr>
        <w:t xml:space="preserve"> variable.  </w:t>
      </w:r>
    </w:p>
    <w:p w14:paraId="3865F962" w14:textId="3B1CF407" w:rsidR="00EB1F9B" w:rsidRDefault="00EB1F9B" w:rsidP="00FF3CF3">
      <w:pPr>
        <w:rPr>
          <w:rFonts w:ascii="Times New Roman" w:hAnsi="Times New Roman" w:cs="Times New Roman"/>
        </w:rPr>
      </w:pPr>
    </w:p>
    <w:p w14:paraId="60CA78B2" w14:textId="59A00CB8" w:rsidR="00EB1F9B" w:rsidRPr="00EB1F9B" w:rsidRDefault="00EB1F9B" w:rsidP="00EB1F9B">
      <w:pPr>
        <w:pStyle w:val="Heading1"/>
        <w:rPr>
          <w:rFonts w:ascii="Times New Roman" w:hAnsi="Times New Roman" w:cs="Times New Roman"/>
        </w:rPr>
      </w:pPr>
      <w:r w:rsidRPr="00EB1F9B">
        <w:rPr>
          <w:rFonts w:ascii="Times New Roman" w:hAnsi="Times New Roman" w:cs="Times New Roman"/>
        </w:rPr>
        <w:t>Use of the User Interface</w:t>
      </w:r>
    </w:p>
    <w:p w14:paraId="6C14CBAD" w14:textId="77777777" w:rsidR="00EB1F9B" w:rsidRPr="00EB1F9B" w:rsidRDefault="00EB1F9B" w:rsidP="00EB1F9B">
      <w:pPr>
        <w:rPr>
          <w:rFonts w:ascii="Times New Roman" w:hAnsi="Times New Roman" w:cs="Times New Roman"/>
        </w:rPr>
      </w:pPr>
    </w:p>
    <w:p w14:paraId="6980F4C0" w14:textId="3267A8EE" w:rsidR="00FF3CF3" w:rsidRDefault="00FF3CF3" w:rsidP="00FF3CF3">
      <w:pPr>
        <w:ind w:firstLine="720"/>
        <w:rPr>
          <w:rFonts w:ascii="Times New Roman" w:hAnsi="Times New Roman" w:cs="Times New Roman"/>
        </w:rPr>
      </w:pPr>
      <w:r>
        <w:rPr>
          <w:rFonts w:ascii="Times New Roman" w:hAnsi="Times New Roman" w:cs="Times New Roman"/>
        </w:rPr>
        <w:lastRenderedPageBreak/>
        <w:t>When the code is started</w:t>
      </w:r>
      <w:r w:rsidR="00EB1F9B">
        <w:rPr>
          <w:rFonts w:ascii="Times New Roman" w:hAnsi="Times New Roman" w:cs="Times New Roman"/>
        </w:rPr>
        <w:t>, either via the command line or within the Python interpreter,</w:t>
      </w:r>
      <w:r>
        <w:rPr>
          <w:rFonts w:ascii="Times New Roman" w:hAnsi="Times New Roman" w:cs="Times New Roman"/>
        </w:rPr>
        <w:t xml:space="preserve"> the main window comes up.</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_Ref47617197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1</w:t>
      </w:r>
      <w:r w:rsidRPr="00FF3CF3">
        <w:rPr>
          <w:rFonts w:ascii="Times New Roman" w:hAnsi="Times New Roman" w:cs="Times New Roman"/>
        </w:rPr>
        <w:fldChar w:fldCharType="end"/>
      </w:r>
      <w:r>
        <w:rPr>
          <w:rFonts w:ascii="Times New Roman" w:hAnsi="Times New Roman" w:cs="Times New Roman"/>
        </w:rPr>
        <w:t xml:space="preserve"> shows the appearance of the window on a MacOS system.  The salient points are that there is the main plot area at right, controls at left, and action meus where most of the work is done.</w:t>
      </w:r>
    </w:p>
    <w:p w14:paraId="00084032" w14:textId="579374EF" w:rsidR="00FF3CF3" w:rsidRDefault="00FF3CF3" w:rsidP="00FF3CF3">
      <w:pPr>
        <w:ind w:firstLine="720"/>
        <w:rPr>
          <w:rFonts w:ascii="Times New Roman" w:hAnsi="Times New Roman" w:cs="Times New Roman"/>
        </w:rPr>
      </w:pPr>
    </w:p>
    <w:p w14:paraId="74B79113" w14:textId="77777777" w:rsidR="00FF3CF3" w:rsidRDefault="00FF3CF3" w:rsidP="00FF3CF3">
      <w:pPr>
        <w:keepNext/>
      </w:pPr>
      <w:r>
        <w:rPr>
          <w:rFonts w:ascii="Times New Roman" w:hAnsi="Times New Roman" w:cs="Times New Roman"/>
          <w:noProof/>
        </w:rPr>
        <w:drawing>
          <wp:inline distT="0" distB="0" distL="0" distR="0" wp14:anchorId="7863B7C7" wp14:editId="7B8C20C5">
            <wp:extent cx="5843143" cy="36772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3143" cy="3677284"/>
                    </a:xfrm>
                    <a:prstGeom prst="rect">
                      <a:avLst/>
                    </a:prstGeom>
                  </pic:spPr>
                </pic:pic>
              </a:graphicData>
            </a:graphic>
          </wp:inline>
        </w:drawing>
      </w:r>
    </w:p>
    <w:p w14:paraId="4EF9EC8F" w14:textId="14764ABC" w:rsidR="00FF3CF3" w:rsidRPr="00FF3CF3" w:rsidRDefault="00FF3CF3" w:rsidP="00FF3CF3">
      <w:pPr>
        <w:pStyle w:val="Caption"/>
        <w:rPr>
          <w:rFonts w:ascii="Times New Roman" w:hAnsi="Times New Roman" w:cs="Times New Roman"/>
          <w:i w:val="0"/>
          <w:iCs w:val="0"/>
          <w:sz w:val="24"/>
          <w:szCs w:val="24"/>
        </w:rPr>
      </w:pPr>
      <w:bookmarkStart w:id="0" w:name="_Ref47617197"/>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620E41">
        <w:rPr>
          <w:rFonts w:ascii="Times New Roman" w:hAnsi="Times New Roman" w:cs="Times New Roman"/>
          <w:i w:val="0"/>
          <w:iCs w:val="0"/>
          <w:noProof/>
          <w:sz w:val="24"/>
          <w:szCs w:val="24"/>
        </w:rPr>
        <w:t>1</w:t>
      </w:r>
      <w:r w:rsidRPr="00FF3CF3">
        <w:rPr>
          <w:rFonts w:ascii="Times New Roman" w:hAnsi="Times New Roman" w:cs="Times New Roman"/>
          <w:i w:val="0"/>
          <w:iCs w:val="0"/>
          <w:sz w:val="24"/>
          <w:szCs w:val="24"/>
        </w:rPr>
        <w:fldChar w:fldCharType="end"/>
      </w:r>
      <w:bookmarkEnd w:id="0"/>
      <w:r>
        <w:rPr>
          <w:rFonts w:ascii="Times New Roman" w:hAnsi="Times New Roman" w:cs="Times New Roman"/>
          <w:i w:val="0"/>
          <w:iCs w:val="0"/>
          <w:sz w:val="24"/>
          <w:szCs w:val="24"/>
        </w:rPr>
        <w:t>:  The initial appearance of the main window under a MacOS system.</w:t>
      </w:r>
    </w:p>
    <w:p w14:paraId="55377579" w14:textId="455F93A1" w:rsidR="00FF3CF3" w:rsidRPr="00FF3CF3" w:rsidRDefault="00FF3CF3" w:rsidP="00FF3CF3">
      <w:pPr>
        <w:pStyle w:val="Heading2"/>
        <w:rPr>
          <w:rFonts w:ascii="Times New Roman" w:hAnsi="Times New Roman" w:cs="Times New Roman"/>
        </w:rPr>
      </w:pPr>
      <w:r>
        <w:rPr>
          <w:rFonts w:ascii="Times New Roman" w:hAnsi="Times New Roman" w:cs="Times New Roman"/>
        </w:rPr>
        <w:t>Reading in Data Values</w:t>
      </w:r>
    </w:p>
    <w:p w14:paraId="33E24C8D" w14:textId="77777777" w:rsidR="00FF3CF3" w:rsidRDefault="00FF3CF3" w:rsidP="00FF3CF3">
      <w:pPr>
        <w:ind w:firstLine="720"/>
        <w:rPr>
          <w:rFonts w:ascii="Times New Roman" w:hAnsi="Times New Roman" w:cs="Times New Roman"/>
        </w:rPr>
      </w:pPr>
    </w:p>
    <w:p w14:paraId="0A351D7C" w14:textId="4BA27EAB" w:rsidR="00FF3CF3" w:rsidRDefault="00FF3CF3" w:rsidP="00FF3CF3">
      <w:pPr>
        <w:ind w:firstLine="720"/>
        <w:rPr>
          <w:rFonts w:ascii="Times New Roman" w:hAnsi="Times New Roman" w:cs="Times New Roman"/>
        </w:rPr>
      </w:pPr>
      <w:r>
        <w:rPr>
          <w:rFonts w:ascii="Times New Roman" w:hAnsi="Times New Roman" w:cs="Times New Roman"/>
        </w:rPr>
        <w:t>The first action to carry out is the creation of a “data set” for the plot.  This can be done in several ways, using the “Data” menu at upper left.  The Data menu options are</w:t>
      </w:r>
    </w:p>
    <w:p w14:paraId="189FE701" w14:textId="4F1516C7" w:rsidR="00FF3CF3" w:rsidRDefault="00FF3CF3" w:rsidP="00FF3CF3">
      <w:pPr>
        <w:ind w:firstLine="720"/>
        <w:rPr>
          <w:rFonts w:ascii="Times New Roman" w:hAnsi="Times New Roman" w:cs="Times New Roman"/>
        </w:rPr>
      </w:pPr>
    </w:p>
    <w:p w14:paraId="7717C1BB" w14:textId="5EF75D87"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Read Data:   read in data values from some type of formatted ascii file</w:t>
      </w:r>
    </w:p>
    <w:p w14:paraId="52CBE047" w14:textId="2B67942C"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Create Values by Formula:  define a data set using a formula</w:t>
      </w:r>
    </w:p>
    <w:p w14:paraId="427ECD0D" w14:textId="6C02AFB4"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Create Values in Widget:  bring up a text window in which data values can be entered</w:t>
      </w:r>
    </w:p>
    <w:p w14:paraId="3E1B755E" w14:textId="103E6A7A"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Write Data:  write the current data values to an ascii file</w:t>
      </w:r>
    </w:p>
    <w:p w14:paraId="45879061" w14:textId="36A687AD" w:rsidR="00FF3CF3" w:rsidRDefault="00FF3CF3" w:rsidP="00FF3CF3">
      <w:pPr>
        <w:rPr>
          <w:rFonts w:ascii="Times New Roman" w:hAnsi="Times New Roman" w:cs="Times New Roman"/>
        </w:rPr>
      </w:pPr>
    </w:p>
    <w:p w14:paraId="2DAFCF71" w14:textId="48D359F9" w:rsidR="00FF3CF3" w:rsidRDefault="00FF3CF3" w:rsidP="00FF3CF3">
      <w:pPr>
        <w:rPr>
          <w:rFonts w:ascii="Times New Roman" w:hAnsi="Times New Roman" w:cs="Times New Roman"/>
        </w:rPr>
      </w:pPr>
      <w:r>
        <w:rPr>
          <w:rFonts w:ascii="Times New Roman" w:hAnsi="Times New Roman" w:cs="Times New Roman"/>
        </w:rPr>
        <w:t xml:space="preserve">The normal situation is assumed to be reading in data from an ascii file.  The data needs to be in columns separated by spaces; one can have comment lines with any the characters ‘#’, ‘!’, or ‘\’ at the start of the line.  Currently the code does not allow the user to define the character that is used to separate columns.  The reading of data is done via the </w:t>
      </w:r>
      <w:proofErr w:type="spellStart"/>
      <w:proofErr w:type="gramStart"/>
      <w:r w:rsidRPr="00FF3CF3">
        <w:rPr>
          <w:rFonts w:ascii="Courier" w:hAnsi="Courier" w:cs="Times New Roman"/>
        </w:rPr>
        <w:t>numpy.loadtxt</w:t>
      </w:r>
      <w:proofErr w:type="spellEnd"/>
      <w:proofErr w:type="gramEnd"/>
      <w:r>
        <w:rPr>
          <w:rFonts w:ascii="Times New Roman" w:hAnsi="Times New Roman" w:cs="Times New Roman"/>
        </w:rPr>
        <w:t xml:space="preserve"> function.  The code brings up a window as shown in</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_Ref47617862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2</w:t>
      </w:r>
      <w:r w:rsidRPr="00FF3CF3">
        <w:rPr>
          <w:rFonts w:ascii="Times New Roman" w:hAnsi="Times New Roman" w:cs="Times New Roman"/>
        </w:rPr>
        <w:fldChar w:fldCharType="end"/>
      </w:r>
      <w:r>
        <w:rPr>
          <w:rFonts w:ascii="Times New Roman" w:hAnsi="Times New Roman" w:cs="Times New Roman"/>
        </w:rPr>
        <w:t xml:space="preserve">.   One can select a file using the normal file selection window by clicking on the “Select File” button at lower left.  The string in the “Data File Filter” field at the top of the page is used to select the files of interest.  (Note that this does not always seem to work well in the standard </w:t>
      </w:r>
      <w:proofErr w:type="spellStart"/>
      <w:r>
        <w:rPr>
          <w:rFonts w:ascii="Times New Roman" w:hAnsi="Times New Roman" w:cs="Times New Roman"/>
        </w:rPr>
        <w:t>Tkinter</w:t>
      </w:r>
      <w:proofErr w:type="spellEnd"/>
      <w:r>
        <w:rPr>
          <w:rFonts w:ascii="Times New Roman" w:hAnsi="Times New Roman" w:cs="Times New Roman"/>
        </w:rPr>
        <w:t xml:space="preserve"> </w:t>
      </w:r>
      <w:proofErr w:type="spellStart"/>
      <w:r>
        <w:rPr>
          <w:rFonts w:ascii="Times New Roman" w:hAnsi="Times New Roman" w:cs="Times New Roman"/>
        </w:rPr>
        <w:t>FileSelection</w:t>
      </w:r>
      <w:proofErr w:type="spellEnd"/>
      <w:r>
        <w:rPr>
          <w:rFonts w:ascii="Times New Roman" w:hAnsi="Times New Roman" w:cs="Times New Roman"/>
        </w:rPr>
        <w:t xml:space="preserve"> dialog widget.).  Once a file is selected the code parses the first non-comment line to determine how many columns are </w:t>
      </w:r>
      <w:r>
        <w:rPr>
          <w:rFonts w:ascii="Times New Roman" w:hAnsi="Times New Roman" w:cs="Times New Roman"/>
        </w:rPr>
        <w:lastRenderedPageBreak/>
        <w:t xml:space="preserve">readable in the file.  One then can select columns for the x and y data values, plus one or two uncertainty columns for x and for y as needed.  The “Set Type” menu gives a selection of possible input schemes.  </w:t>
      </w:r>
    </w:p>
    <w:p w14:paraId="40F60761" w14:textId="3985E576" w:rsidR="00FF3CF3" w:rsidRDefault="00FF3CF3" w:rsidP="00FF3CF3">
      <w:pPr>
        <w:rPr>
          <w:rFonts w:ascii="Times New Roman" w:hAnsi="Times New Roman" w:cs="Times New Roman"/>
        </w:rPr>
      </w:pPr>
    </w:p>
    <w:p w14:paraId="7D7A8397" w14:textId="77777777" w:rsidR="00FF3CF3" w:rsidRDefault="00FF3CF3" w:rsidP="00FF3CF3">
      <w:pPr>
        <w:keepNext/>
      </w:pPr>
      <w:r>
        <w:rPr>
          <w:rFonts w:ascii="Times New Roman" w:hAnsi="Times New Roman" w:cs="Times New Roman"/>
          <w:noProof/>
        </w:rPr>
        <w:drawing>
          <wp:inline distT="0" distB="0" distL="0" distR="0" wp14:anchorId="7169366F" wp14:editId="6C0179B6">
            <wp:extent cx="5943600" cy="628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p>
    <w:p w14:paraId="46FE7AAC" w14:textId="345DB6E2" w:rsidR="00FF3CF3" w:rsidRPr="00FF3CF3" w:rsidRDefault="00FF3CF3" w:rsidP="00FF3CF3">
      <w:pPr>
        <w:pStyle w:val="Caption"/>
        <w:rPr>
          <w:rFonts w:ascii="Times New Roman" w:hAnsi="Times New Roman" w:cs="Times New Roman"/>
          <w:i w:val="0"/>
          <w:iCs w:val="0"/>
          <w:sz w:val="24"/>
          <w:szCs w:val="24"/>
        </w:rPr>
      </w:pPr>
      <w:bookmarkStart w:id="1" w:name="_Ref47617862"/>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620E41">
        <w:rPr>
          <w:rFonts w:ascii="Times New Roman" w:hAnsi="Times New Roman" w:cs="Times New Roman"/>
          <w:i w:val="0"/>
          <w:iCs w:val="0"/>
          <w:noProof/>
          <w:sz w:val="24"/>
          <w:szCs w:val="24"/>
        </w:rPr>
        <w:t>2</w:t>
      </w:r>
      <w:r w:rsidRPr="00FF3CF3">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The window for reading in data from an ascii file.</w:t>
      </w:r>
    </w:p>
    <w:p w14:paraId="1A068735" w14:textId="650C6344" w:rsidR="00FF3CF3" w:rsidRDefault="00FF3CF3" w:rsidP="00FF3CF3">
      <w:pPr>
        <w:ind w:firstLine="720"/>
        <w:rPr>
          <w:rFonts w:ascii="Times New Roman" w:hAnsi="Times New Roman" w:cs="Times New Roman"/>
        </w:rPr>
      </w:pPr>
      <w:r>
        <w:rPr>
          <w:rFonts w:ascii="Times New Roman" w:hAnsi="Times New Roman" w:cs="Times New Roman"/>
        </w:rPr>
        <w:t>Note that the column numbers start from 1 rather than from 0 as in Python.  A value of 0 in the column entry box causes the code to use the index of the column values as the x or y variable.  Once a file has been selected and the number of available columns has been determined, the window appearance is changed to let the user know how many columns are nominally available, as in</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_Ref47618511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3</w:t>
      </w:r>
      <w:r w:rsidRPr="00FF3CF3">
        <w:rPr>
          <w:rFonts w:ascii="Times New Roman" w:hAnsi="Times New Roman" w:cs="Times New Roman"/>
        </w:rPr>
        <w:fldChar w:fldCharType="end"/>
      </w:r>
      <w:r>
        <w:rPr>
          <w:rFonts w:ascii="Times New Roman" w:hAnsi="Times New Roman" w:cs="Times New Roman"/>
        </w:rPr>
        <w:t xml:space="preserve">.  Note that the parsing of the initial number of columns does </w:t>
      </w:r>
      <w:r>
        <w:rPr>
          <w:rFonts w:ascii="Times New Roman" w:hAnsi="Times New Roman" w:cs="Times New Roman"/>
        </w:rPr>
        <w:lastRenderedPageBreak/>
        <w:t>not guarantee that the columns can be read in successfully. If there are irregularities of the column structure within the file the reading of values may fail.</w:t>
      </w:r>
    </w:p>
    <w:p w14:paraId="479BFC36" w14:textId="462779EF" w:rsidR="00FF3CF3" w:rsidRDefault="00FF3CF3" w:rsidP="00FF3CF3">
      <w:pPr>
        <w:ind w:firstLine="720"/>
        <w:rPr>
          <w:rFonts w:ascii="Times New Roman" w:hAnsi="Times New Roman" w:cs="Times New Roman"/>
        </w:rPr>
      </w:pPr>
    </w:p>
    <w:p w14:paraId="539AED70" w14:textId="77777777" w:rsidR="00FF3CF3" w:rsidRDefault="00FF3CF3" w:rsidP="00FF3CF3">
      <w:pPr>
        <w:keepNext/>
      </w:pPr>
      <w:r>
        <w:rPr>
          <w:rFonts w:ascii="Times New Roman" w:hAnsi="Times New Roman" w:cs="Times New Roman"/>
          <w:noProof/>
        </w:rPr>
        <w:drawing>
          <wp:inline distT="0" distB="0" distL="0" distR="0" wp14:anchorId="732FB1E4" wp14:editId="4EC654F9">
            <wp:extent cx="5943600" cy="628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p>
    <w:p w14:paraId="737DA940" w14:textId="0C12EACE" w:rsidR="00FF3CF3" w:rsidRPr="00FF3CF3" w:rsidRDefault="00FF3CF3" w:rsidP="00FF3CF3">
      <w:pPr>
        <w:pStyle w:val="Caption"/>
        <w:rPr>
          <w:rFonts w:ascii="Times New Roman" w:hAnsi="Times New Roman" w:cs="Times New Roman"/>
          <w:i w:val="0"/>
          <w:iCs w:val="0"/>
          <w:sz w:val="24"/>
          <w:szCs w:val="24"/>
        </w:rPr>
      </w:pPr>
      <w:bookmarkStart w:id="2" w:name="_Ref47618511"/>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620E41">
        <w:rPr>
          <w:rFonts w:ascii="Times New Roman" w:hAnsi="Times New Roman" w:cs="Times New Roman"/>
          <w:i w:val="0"/>
          <w:iCs w:val="0"/>
          <w:noProof/>
          <w:sz w:val="24"/>
          <w:szCs w:val="24"/>
        </w:rPr>
        <w:t>3</w:t>
      </w:r>
      <w:r w:rsidRPr="00FF3CF3">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xml:space="preserve">:  The appearance of the data read-in window once a file has been selected and the number of available columns </w:t>
      </w:r>
      <w:proofErr w:type="gramStart"/>
      <w:r>
        <w:rPr>
          <w:rFonts w:ascii="Times New Roman" w:hAnsi="Times New Roman" w:cs="Times New Roman"/>
          <w:i w:val="0"/>
          <w:iCs w:val="0"/>
          <w:sz w:val="24"/>
          <w:szCs w:val="24"/>
        </w:rPr>
        <w:t>have</w:t>
      </w:r>
      <w:proofErr w:type="gramEnd"/>
      <w:r>
        <w:rPr>
          <w:rFonts w:ascii="Times New Roman" w:hAnsi="Times New Roman" w:cs="Times New Roman"/>
          <w:i w:val="0"/>
          <w:iCs w:val="0"/>
          <w:sz w:val="24"/>
          <w:szCs w:val="24"/>
        </w:rPr>
        <w:t xml:space="preserve"> been determined.</w:t>
      </w:r>
    </w:p>
    <w:p w14:paraId="57625D81" w14:textId="2E0ACB25" w:rsidR="00FF3CF3" w:rsidRDefault="00FF3CF3" w:rsidP="00FF3CF3">
      <w:pPr>
        <w:ind w:firstLine="720"/>
        <w:rPr>
          <w:rFonts w:ascii="Times New Roman" w:hAnsi="Times New Roman" w:cs="Times New Roman"/>
        </w:rPr>
      </w:pPr>
      <w:r>
        <w:rPr>
          <w:rFonts w:ascii="Times New Roman" w:hAnsi="Times New Roman" w:cs="Times New Roman"/>
        </w:rPr>
        <w:t>One can set the “Set Type” using the first of the pull-down menus.  One can select from the set of possibilities ‘XY’, ‘</w:t>
      </w:r>
      <w:proofErr w:type="spellStart"/>
      <w:r>
        <w:rPr>
          <w:rFonts w:ascii="Times New Roman" w:hAnsi="Times New Roman" w:cs="Times New Roman"/>
        </w:rPr>
        <w:t>XdXY</w:t>
      </w:r>
      <w:proofErr w:type="spellEnd"/>
      <w:r>
        <w:rPr>
          <w:rFonts w:ascii="Times New Roman" w:hAnsi="Times New Roman" w:cs="Times New Roman"/>
        </w:rPr>
        <w:t>’, ‘</w:t>
      </w:r>
      <w:proofErr w:type="spellStart"/>
      <w:r>
        <w:rPr>
          <w:rFonts w:ascii="Times New Roman" w:hAnsi="Times New Roman" w:cs="Times New Roman"/>
        </w:rPr>
        <w:t>XYdY</w:t>
      </w:r>
      <w:proofErr w:type="spellEnd"/>
      <w:r>
        <w:rPr>
          <w:rFonts w:ascii="Times New Roman" w:hAnsi="Times New Roman" w:cs="Times New Roman"/>
        </w:rPr>
        <w:t>’, ‘</w:t>
      </w:r>
      <w:proofErr w:type="spellStart"/>
      <w:r>
        <w:rPr>
          <w:rFonts w:ascii="Times New Roman" w:hAnsi="Times New Roman" w:cs="Times New Roman"/>
        </w:rPr>
        <w:t>XdXYdY</w:t>
      </w:r>
      <w:proofErr w:type="spellEnd"/>
      <w:r>
        <w:rPr>
          <w:rFonts w:ascii="Times New Roman" w:hAnsi="Times New Roman" w:cs="Times New Roman"/>
        </w:rPr>
        <w:t>’, ‘</w:t>
      </w:r>
      <w:proofErr w:type="spellStart"/>
      <w:r>
        <w:rPr>
          <w:rFonts w:ascii="Times New Roman" w:hAnsi="Times New Roman" w:cs="Times New Roman"/>
        </w:rPr>
        <w:t>XYdYdY</w:t>
      </w:r>
      <w:proofErr w:type="spellEnd"/>
      <w:r>
        <w:rPr>
          <w:rFonts w:ascii="Times New Roman" w:hAnsi="Times New Roman" w:cs="Times New Roman"/>
        </w:rPr>
        <w:t>’, ‘</w:t>
      </w:r>
      <w:proofErr w:type="spellStart"/>
      <w:r>
        <w:rPr>
          <w:rFonts w:ascii="Times New Roman" w:hAnsi="Times New Roman" w:cs="Times New Roman"/>
        </w:rPr>
        <w:t>XdXdXY</w:t>
      </w:r>
      <w:proofErr w:type="spellEnd"/>
      <w:r>
        <w:rPr>
          <w:rFonts w:ascii="Times New Roman" w:hAnsi="Times New Roman" w:cs="Times New Roman"/>
        </w:rPr>
        <w:t>’, and ‘</w:t>
      </w:r>
      <w:proofErr w:type="spellStart"/>
      <w:r>
        <w:rPr>
          <w:rFonts w:ascii="Times New Roman" w:hAnsi="Times New Roman" w:cs="Times New Roman"/>
        </w:rPr>
        <w:t>XdXdXYdYdY</w:t>
      </w:r>
      <w:proofErr w:type="spellEnd"/>
      <w:r>
        <w:rPr>
          <w:rFonts w:ascii="Times New Roman" w:hAnsi="Times New Roman" w:cs="Times New Roman"/>
        </w:rPr>
        <w:t>’.  In these items ‘</w:t>
      </w:r>
      <w:proofErr w:type="spellStart"/>
      <w:r>
        <w:rPr>
          <w:rFonts w:ascii="Times New Roman" w:hAnsi="Times New Roman" w:cs="Times New Roman"/>
        </w:rPr>
        <w:t>dX</w:t>
      </w:r>
      <w:proofErr w:type="spellEnd"/>
      <w:r>
        <w:rPr>
          <w:rFonts w:ascii="Times New Roman" w:hAnsi="Times New Roman" w:cs="Times New Roman"/>
        </w:rPr>
        <w:t>’ marks an uncertainty in the x values, and ‘</w:t>
      </w:r>
      <w:proofErr w:type="spellStart"/>
      <w:r>
        <w:rPr>
          <w:rFonts w:ascii="Times New Roman" w:hAnsi="Times New Roman" w:cs="Times New Roman"/>
        </w:rPr>
        <w:t>dY</w:t>
      </w:r>
      <w:proofErr w:type="spellEnd"/>
      <w:r>
        <w:rPr>
          <w:rFonts w:ascii="Times New Roman" w:hAnsi="Times New Roman" w:cs="Times New Roman"/>
        </w:rPr>
        <w:t xml:space="preserve">’ marks an uncertainty in the y values.  One can have a single uncertainty that applies both positive and negative from the data value, or one can have two uncertainty values in which case the first one </w:t>
      </w:r>
      <w:r>
        <w:rPr>
          <w:rFonts w:ascii="Times New Roman" w:hAnsi="Times New Roman" w:cs="Times New Roman"/>
        </w:rPr>
        <w:lastRenderedPageBreak/>
        <w:t>is the uncertainty going in the negative direction and the second one is the uncertainty going in the positive direction.  One need to provide a suitable number of columns to read that matches the menu entry.  Hence if one selects ‘</w:t>
      </w:r>
      <w:proofErr w:type="spellStart"/>
      <w:r>
        <w:rPr>
          <w:rFonts w:ascii="Times New Roman" w:hAnsi="Times New Roman" w:cs="Times New Roman"/>
        </w:rPr>
        <w:t>XYdY</w:t>
      </w:r>
      <w:proofErr w:type="spellEnd"/>
      <w:r>
        <w:rPr>
          <w:rFonts w:ascii="Times New Roman" w:hAnsi="Times New Roman" w:cs="Times New Roman"/>
        </w:rPr>
        <w:t xml:space="preserve">’ then one needs to specify one column for x, one for y, and one for the uncertainty in y, </w:t>
      </w:r>
      <w:r>
        <w:rPr>
          <w:rFonts w:ascii="Times New Roman" w:hAnsi="Times New Roman" w:cs="Times New Roman"/>
        </w:rPr>
        <w:sym w:font="Symbol" w:char="F044"/>
      </w:r>
      <w:r>
        <w:rPr>
          <w:rFonts w:ascii="Times New Roman" w:hAnsi="Times New Roman" w:cs="Times New Roman"/>
        </w:rPr>
        <w:t>y.  Once one has set the columns to use one can read the data in with the “Get Values” button.  If the data cannot be read in an error pop-up message is displayed.  If it can be read, the values are plotted and the appearance of the main plot area changes in response.</w:t>
      </w:r>
    </w:p>
    <w:p w14:paraId="15A9D751" w14:textId="34A9B3E6" w:rsidR="00FF3CF3" w:rsidRDefault="00FF3CF3" w:rsidP="00FF3CF3">
      <w:pPr>
        <w:ind w:firstLine="720"/>
        <w:rPr>
          <w:rFonts w:ascii="Times New Roman" w:hAnsi="Times New Roman" w:cs="Times New Roman"/>
        </w:rPr>
      </w:pPr>
      <w:r>
        <w:rPr>
          <w:rFonts w:ascii="Times New Roman" w:hAnsi="Times New Roman" w:cs="Times New Roman"/>
        </w:rPr>
        <w:t xml:space="preserve">One can read in several sets of data from a single input file or read from a series of files one by one.  One can also select whether to </w:t>
      </w:r>
      <w:proofErr w:type="spellStart"/>
      <w:r>
        <w:rPr>
          <w:rFonts w:ascii="Times New Roman" w:hAnsi="Times New Roman" w:cs="Times New Roman"/>
        </w:rPr>
        <w:t>autoscale</w:t>
      </w:r>
      <w:proofErr w:type="spellEnd"/>
      <w:r>
        <w:rPr>
          <w:rFonts w:ascii="Times New Roman" w:hAnsi="Times New Roman" w:cs="Times New Roman"/>
        </w:rPr>
        <w:t xml:space="preserve"> the plot when each data set is read in, using the “</w:t>
      </w:r>
      <w:proofErr w:type="spellStart"/>
      <w:r>
        <w:rPr>
          <w:rFonts w:ascii="Times New Roman" w:hAnsi="Times New Roman" w:cs="Times New Roman"/>
        </w:rPr>
        <w:t>Autoscale</w:t>
      </w:r>
      <w:proofErr w:type="spellEnd"/>
      <w:r>
        <w:rPr>
          <w:rFonts w:ascii="Times New Roman" w:hAnsi="Times New Roman" w:cs="Times New Roman"/>
        </w:rPr>
        <w:t xml:space="preserve">” menu.  The menu choices are to scale in both x and y, the default, to scale only in x, to scale only in y, or to not </w:t>
      </w:r>
      <w:proofErr w:type="spellStart"/>
      <w:r>
        <w:rPr>
          <w:rFonts w:ascii="Times New Roman" w:hAnsi="Times New Roman" w:cs="Times New Roman"/>
        </w:rPr>
        <w:t>autoscale</w:t>
      </w:r>
      <w:proofErr w:type="spellEnd"/>
      <w:r>
        <w:rPr>
          <w:rFonts w:ascii="Times New Roman" w:hAnsi="Times New Roman" w:cs="Times New Roman"/>
        </w:rPr>
        <w:t xml:space="preserve"> the plot.  In the latter case the current range of the plot is not affected by the new data that is read in, and one may not see the data points in the plot.</w:t>
      </w:r>
    </w:p>
    <w:p w14:paraId="6D67468F" w14:textId="77777777" w:rsidR="00FF3CF3" w:rsidRDefault="00FF3CF3" w:rsidP="00FF3CF3">
      <w:pPr>
        <w:ind w:firstLine="720"/>
        <w:rPr>
          <w:rFonts w:ascii="Times New Roman" w:hAnsi="Times New Roman" w:cs="Times New Roman"/>
        </w:rPr>
      </w:pPr>
    </w:p>
    <w:p w14:paraId="16C893E1" w14:textId="3B0D851B" w:rsidR="00FF3CF3" w:rsidRPr="00FF3CF3" w:rsidRDefault="00FF3CF3" w:rsidP="00FF3CF3">
      <w:pPr>
        <w:pStyle w:val="Heading2"/>
        <w:rPr>
          <w:rFonts w:ascii="Times New Roman" w:hAnsi="Times New Roman" w:cs="Times New Roman"/>
        </w:rPr>
      </w:pPr>
      <w:r>
        <w:rPr>
          <w:rFonts w:ascii="Times New Roman" w:hAnsi="Times New Roman" w:cs="Times New Roman"/>
        </w:rPr>
        <w:t>Creating Values by a Formula</w:t>
      </w:r>
    </w:p>
    <w:p w14:paraId="3C8D4D51" w14:textId="13DBE27D" w:rsidR="00FF3CF3" w:rsidRDefault="00FF3CF3" w:rsidP="00FF3CF3">
      <w:pPr>
        <w:ind w:firstLine="720"/>
        <w:rPr>
          <w:rFonts w:ascii="Times New Roman" w:hAnsi="Times New Roman" w:cs="Times New Roman"/>
        </w:rPr>
      </w:pPr>
    </w:p>
    <w:p w14:paraId="758C8284" w14:textId="487D9A4D" w:rsidR="00FF3CF3" w:rsidRPr="00FF3CF3" w:rsidRDefault="00FF3CF3" w:rsidP="00FF3CF3">
      <w:pPr>
        <w:ind w:firstLine="720"/>
        <w:rPr>
          <w:rFonts w:ascii="Times New Roman" w:hAnsi="Times New Roman" w:cs="Times New Roman"/>
        </w:rPr>
      </w:pPr>
      <w:r>
        <w:rPr>
          <w:rFonts w:ascii="Times New Roman" w:hAnsi="Times New Roman" w:cs="Times New Roman"/>
        </w:rPr>
        <w:t xml:space="preserve">One can also define a formula for the data values that is evaluated within the code.  This option produces a set of x and y values.  One defines a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sidRPr="00FF3CF3">
        <w:rPr>
          <w:rFonts w:ascii="Courier" w:hAnsi="Courier" w:cs="Times New Roman"/>
        </w:rPr>
        <w:t>arange</w:t>
      </w:r>
      <w:proofErr w:type="spellEnd"/>
      <w:r>
        <w:rPr>
          <w:rFonts w:ascii="Courier" w:hAnsi="Courier" w:cs="Times New Roman"/>
        </w:rPr>
        <w:t xml:space="preserve"> </w:t>
      </w:r>
      <w:r>
        <w:rPr>
          <w:rFonts w:ascii="Times New Roman" w:hAnsi="Times New Roman" w:cs="Times New Roman"/>
        </w:rPr>
        <w:t xml:space="preserve">vector of values to start with, and then one can use these values in a calculation using normal math or </w:t>
      </w:r>
      <w:proofErr w:type="spellStart"/>
      <w:r>
        <w:rPr>
          <w:rFonts w:ascii="Times New Roman" w:hAnsi="Times New Roman" w:cs="Times New Roman"/>
        </w:rPr>
        <w:t>numpy</w:t>
      </w:r>
      <w:proofErr w:type="spellEnd"/>
      <w:r>
        <w:rPr>
          <w:rFonts w:ascii="Times New Roman" w:hAnsi="Times New Roman" w:cs="Times New Roman"/>
        </w:rPr>
        <w:t xml:space="preserve"> operations to make the data x and y values.  </w:t>
      </w:r>
      <w:r w:rsidRPr="00FF3CF3">
        <w:rPr>
          <w:rFonts w:ascii="Times New Roman" w:hAnsi="Times New Roman" w:cs="Times New Roman"/>
        </w:rPr>
        <w:fldChar w:fldCharType="begin"/>
      </w:r>
      <w:r w:rsidRPr="00FF3CF3">
        <w:rPr>
          <w:rFonts w:ascii="Times New Roman" w:hAnsi="Times New Roman" w:cs="Times New Roman"/>
        </w:rPr>
        <w:instrText xml:space="preserve"> REF _Ref47620229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4</w:t>
      </w:r>
      <w:r w:rsidRPr="00FF3CF3">
        <w:rPr>
          <w:rFonts w:ascii="Times New Roman" w:hAnsi="Times New Roman" w:cs="Times New Roman"/>
        </w:rPr>
        <w:fldChar w:fldCharType="end"/>
      </w:r>
      <w:r>
        <w:rPr>
          <w:rFonts w:ascii="Times New Roman" w:hAnsi="Times New Roman" w:cs="Times New Roman"/>
        </w:rPr>
        <w:t xml:space="preserve"> shows the way the window looks when it first appears.</w:t>
      </w:r>
    </w:p>
    <w:p w14:paraId="04E48D80" w14:textId="77777777" w:rsidR="00FF3CF3" w:rsidRDefault="00FF3CF3" w:rsidP="00FF3CF3">
      <w:pPr>
        <w:ind w:firstLine="720"/>
        <w:rPr>
          <w:rFonts w:ascii="Times New Roman" w:hAnsi="Times New Roman" w:cs="Times New Roman"/>
        </w:rPr>
      </w:pPr>
    </w:p>
    <w:p w14:paraId="7996B185" w14:textId="77777777" w:rsidR="00FF3CF3" w:rsidRDefault="00FF3CF3" w:rsidP="00FF3CF3">
      <w:pPr>
        <w:keepNext/>
      </w:pPr>
      <w:r>
        <w:rPr>
          <w:rFonts w:ascii="Times New Roman" w:hAnsi="Times New Roman" w:cs="Times New Roman"/>
          <w:noProof/>
        </w:rPr>
        <w:drawing>
          <wp:inline distT="0" distB="0" distL="0" distR="0" wp14:anchorId="0C099619" wp14:editId="183153E8">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2A2B8530" w14:textId="44CF7FD9" w:rsidR="00FF3CF3" w:rsidRPr="00FF3CF3" w:rsidRDefault="00FF3CF3" w:rsidP="00FF3CF3">
      <w:pPr>
        <w:pStyle w:val="Caption"/>
        <w:rPr>
          <w:rFonts w:ascii="Times New Roman" w:hAnsi="Times New Roman" w:cs="Times New Roman"/>
          <w:i w:val="0"/>
          <w:iCs w:val="0"/>
          <w:sz w:val="24"/>
          <w:szCs w:val="24"/>
        </w:rPr>
      </w:pPr>
      <w:bookmarkStart w:id="3" w:name="_Ref47620229"/>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620E41">
        <w:rPr>
          <w:rFonts w:ascii="Times New Roman" w:hAnsi="Times New Roman" w:cs="Times New Roman"/>
          <w:i w:val="0"/>
          <w:iCs w:val="0"/>
          <w:noProof/>
          <w:sz w:val="24"/>
          <w:szCs w:val="24"/>
        </w:rPr>
        <w:t>4</w:t>
      </w:r>
      <w:r w:rsidRPr="00FF3CF3">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The window for creating a data set via a formula.</w:t>
      </w:r>
    </w:p>
    <w:p w14:paraId="1296C19B" w14:textId="059327EA" w:rsidR="00FF3CF3" w:rsidRDefault="00FF3CF3" w:rsidP="00FF3CF3">
      <w:pPr>
        <w:ind w:firstLine="720"/>
        <w:rPr>
          <w:rFonts w:ascii="Times New Roman" w:hAnsi="Times New Roman" w:cs="Times New Roman"/>
        </w:rPr>
      </w:pPr>
      <w:r>
        <w:rPr>
          <w:rFonts w:ascii="Times New Roman" w:hAnsi="Times New Roman" w:cs="Times New Roman"/>
        </w:rPr>
        <w:t>The idea is to first set the sequence of values by entering the start and stop values plus either a step value or the number of points in the upper three entry fields.  The default is linear steps in the sequence.  If the value in the third entry area at the top is an integer it is taken to be the number of values, and if it is a floating-point value it is taken to be the step size.  One can make the sequence logarithmic, with a constant ratio of values from one point to the next, with the radio button option.  The sequence is symbolized as $t in the function string fields.  One can then use normal operations in the function fields to make the values.</w:t>
      </w:r>
    </w:p>
    <w:p w14:paraId="2FED3671" w14:textId="73025B64" w:rsidR="00FF3CF3" w:rsidRDefault="00FF3CF3" w:rsidP="00FF3CF3">
      <w:pPr>
        <w:ind w:firstLine="720"/>
        <w:rPr>
          <w:rFonts w:ascii="Times New Roman" w:hAnsi="Times New Roman" w:cs="Times New Roman"/>
        </w:rPr>
      </w:pPr>
      <w:r>
        <w:rPr>
          <w:rFonts w:ascii="Times New Roman" w:hAnsi="Times New Roman" w:cs="Times New Roman"/>
        </w:rPr>
        <w:t xml:space="preserve">The code allows the user to use normal arithmetic operations, any </w:t>
      </w:r>
      <w:proofErr w:type="spellStart"/>
      <w:r>
        <w:rPr>
          <w:rFonts w:ascii="Times New Roman" w:hAnsi="Times New Roman" w:cs="Times New Roman"/>
        </w:rPr>
        <w:t>numpy</w:t>
      </w:r>
      <w:proofErr w:type="spellEnd"/>
      <w:r>
        <w:rPr>
          <w:rFonts w:ascii="Times New Roman" w:hAnsi="Times New Roman" w:cs="Times New Roman"/>
        </w:rPr>
        <w:t xml:space="preserve"> operation if expressed in a form such as </w:t>
      </w:r>
      <w:proofErr w:type="spellStart"/>
      <w:proofErr w:type="gramStart"/>
      <w:r w:rsidRPr="00FF3CF3">
        <w:rPr>
          <w:rFonts w:ascii="Courier" w:hAnsi="Courier" w:cs="Times New Roman"/>
        </w:rPr>
        <w:t>numpy.sqrt</w:t>
      </w:r>
      <w:proofErr w:type="spellEnd"/>
      <w:proofErr w:type="gramEnd"/>
      <w:r w:rsidRPr="00FF3CF3">
        <w:rPr>
          <w:rFonts w:ascii="Courier" w:hAnsi="Courier" w:cs="Times New Roman"/>
        </w:rPr>
        <w:t>($t)</w:t>
      </w:r>
      <w:r>
        <w:rPr>
          <w:rFonts w:ascii="Times New Roman" w:hAnsi="Times New Roman" w:cs="Times New Roman"/>
        </w:rPr>
        <w:t xml:space="preserve">within the entry field, and the normal math operations.  Any other operations are not allowed to safeguard the code from arbitrary </w:t>
      </w:r>
      <w:r>
        <w:rPr>
          <w:rFonts w:ascii="Times New Roman" w:hAnsi="Times New Roman" w:cs="Times New Roman"/>
        </w:rPr>
        <w:lastRenderedPageBreak/>
        <w:t>commands being executed.  Once the function is defined, the “Apply” button attempts to parse the fields and generate the data set.  If it fails a pop-up window is displayed to alert the user to an issue.</w:t>
      </w:r>
    </w:p>
    <w:p w14:paraId="3C78FB46" w14:textId="084C6E4C" w:rsidR="00FF3CF3" w:rsidRDefault="00FF3CF3" w:rsidP="00FF3CF3">
      <w:pPr>
        <w:ind w:firstLine="720"/>
        <w:rPr>
          <w:rFonts w:ascii="Times New Roman" w:hAnsi="Times New Roman" w:cs="Times New Roman"/>
        </w:rPr>
      </w:pPr>
    </w:p>
    <w:p w14:paraId="7730001F" w14:textId="47DEC59F" w:rsidR="00FF3CF3" w:rsidRPr="00FF3CF3" w:rsidRDefault="00FF3CF3" w:rsidP="00FF3CF3">
      <w:pPr>
        <w:pStyle w:val="Heading2"/>
        <w:rPr>
          <w:rFonts w:ascii="Times New Roman" w:hAnsi="Times New Roman" w:cs="Times New Roman"/>
        </w:rPr>
      </w:pPr>
      <w:r>
        <w:rPr>
          <w:rFonts w:ascii="Times New Roman" w:hAnsi="Times New Roman" w:cs="Times New Roman"/>
        </w:rPr>
        <w:t>Creating Values in a Window</w:t>
      </w:r>
    </w:p>
    <w:p w14:paraId="100C8224" w14:textId="48504BA3" w:rsidR="00FF3CF3" w:rsidRDefault="00FF3CF3" w:rsidP="00FF3CF3">
      <w:pPr>
        <w:ind w:firstLine="720"/>
        <w:rPr>
          <w:rFonts w:ascii="Times New Roman" w:hAnsi="Times New Roman" w:cs="Times New Roman"/>
        </w:rPr>
      </w:pPr>
    </w:p>
    <w:p w14:paraId="4B72951D" w14:textId="7667DB10" w:rsidR="00FF3CF3" w:rsidRDefault="00FF3CF3" w:rsidP="00FF3CF3">
      <w:pPr>
        <w:ind w:firstLine="720"/>
        <w:rPr>
          <w:rFonts w:ascii="Times New Roman" w:hAnsi="Times New Roman" w:cs="Times New Roman"/>
        </w:rPr>
      </w:pPr>
      <w:r>
        <w:rPr>
          <w:rFonts w:ascii="Times New Roman" w:hAnsi="Times New Roman" w:cs="Times New Roman"/>
        </w:rPr>
        <w:t xml:space="preserve">The third menu option ‘Create Values in Widget’ brings up a </w:t>
      </w:r>
      <w:proofErr w:type="spellStart"/>
      <w:r>
        <w:rPr>
          <w:rFonts w:ascii="Times New Roman" w:hAnsi="Times New Roman" w:cs="Times New Roman"/>
        </w:rPr>
        <w:t>Tkinter</w:t>
      </w:r>
      <w:proofErr w:type="spellEnd"/>
      <w:r>
        <w:rPr>
          <w:rFonts w:ascii="Times New Roman" w:hAnsi="Times New Roman" w:cs="Times New Roman"/>
        </w:rPr>
        <w:t xml:space="preserve"> scrolled text window.  Within the window one can type in rows of x and y values with spaces separating the columns.  Only two columns are allowed, the first value is assumed to be an x value in the set and the second one is assumed to be a y value in the set.  This is of limited utility compared to creating a file with data values outside the code and reading the values in, but is useful for some types of quick data entry.</w:t>
      </w:r>
    </w:p>
    <w:p w14:paraId="094BF52B" w14:textId="42092BF1" w:rsidR="00FF3CF3" w:rsidRDefault="00FF3CF3" w:rsidP="00FF3CF3">
      <w:pPr>
        <w:ind w:firstLine="720"/>
        <w:rPr>
          <w:rFonts w:ascii="Times New Roman" w:hAnsi="Times New Roman" w:cs="Times New Roman"/>
        </w:rPr>
      </w:pPr>
    </w:p>
    <w:p w14:paraId="74E794AA" w14:textId="160F9664" w:rsidR="00FF3CF3" w:rsidRPr="00FF3CF3" w:rsidRDefault="00FF3CF3" w:rsidP="00FF3CF3">
      <w:pPr>
        <w:pStyle w:val="Heading1"/>
        <w:rPr>
          <w:rFonts w:ascii="Times New Roman" w:hAnsi="Times New Roman" w:cs="Times New Roman"/>
        </w:rPr>
      </w:pPr>
      <w:r>
        <w:rPr>
          <w:rFonts w:ascii="Times New Roman" w:hAnsi="Times New Roman" w:cs="Times New Roman"/>
        </w:rPr>
        <w:t xml:space="preserve">Working </w:t>
      </w:r>
      <w:proofErr w:type="gramStart"/>
      <w:r>
        <w:rPr>
          <w:rFonts w:ascii="Times New Roman" w:hAnsi="Times New Roman" w:cs="Times New Roman"/>
        </w:rPr>
        <w:t>With</w:t>
      </w:r>
      <w:proofErr w:type="gramEnd"/>
      <w:r>
        <w:rPr>
          <w:rFonts w:ascii="Times New Roman" w:hAnsi="Times New Roman" w:cs="Times New Roman"/>
        </w:rPr>
        <w:t xml:space="preserve"> Plots</w:t>
      </w:r>
    </w:p>
    <w:p w14:paraId="59F9F1FA" w14:textId="6F0930E0" w:rsidR="00FF3CF3" w:rsidRDefault="00FF3CF3" w:rsidP="00FF3CF3">
      <w:pPr>
        <w:ind w:firstLine="720"/>
        <w:rPr>
          <w:rFonts w:ascii="Times New Roman" w:hAnsi="Times New Roman" w:cs="Times New Roman"/>
        </w:rPr>
      </w:pPr>
    </w:p>
    <w:p w14:paraId="4EA4E434" w14:textId="2AF7188D" w:rsidR="00FF3CF3" w:rsidRDefault="00FF3CF3" w:rsidP="00FF3CF3">
      <w:pPr>
        <w:ind w:firstLine="720"/>
        <w:rPr>
          <w:rFonts w:ascii="Times New Roman" w:hAnsi="Times New Roman" w:cs="Times New Roman"/>
        </w:rPr>
      </w:pPr>
      <w:r>
        <w:rPr>
          <w:rFonts w:ascii="Times New Roman" w:hAnsi="Times New Roman" w:cs="Times New Roman"/>
        </w:rPr>
        <w:t xml:space="preserve">Once a set is read in the plot area is regenerated with the new data points plotted.  One might see a plot such as in </w:t>
      </w:r>
      <w:r w:rsidRPr="00FF3CF3">
        <w:rPr>
          <w:rFonts w:ascii="Times New Roman" w:hAnsi="Times New Roman" w:cs="Times New Roman"/>
        </w:rPr>
        <w:fldChar w:fldCharType="begin"/>
      </w:r>
      <w:r w:rsidRPr="00FF3CF3">
        <w:rPr>
          <w:rFonts w:ascii="Times New Roman" w:hAnsi="Times New Roman" w:cs="Times New Roman"/>
        </w:rPr>
        <w:instrText xml:space="preserve"> REF _Ref47623061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5</w:t>
      </w:r>
      <w:r w:rsidRPr="00FF3CF3">
        <w:rPr>
          <w:rFonts w:ascii="Times New Roman" w:hAnsi="Times New Roman" w:cs="Times New Roman"/>
        </w:rPr>
        <w:fldChar w:fldCharType="end"/>
      </w:r>
      <w:r>
        <w:rPr>
          <w:rFonts w:ascii="Times New Roman" w:hAnsi="Times New Roman" w:cs="Times New Roman"/>
        </w:rPr>
        <w:t xml:space="preserve">.  There is in this instance one data set with 2783 data values as read in from a particular file.  The plot is made in the simplest way using the matplotlib defaults for most parameters.  The exception is that symbol which is taken from a symbol values and </w:t>
      </w:r>
      <w:proofErr w:type="spellStart"/>
      <w:r>
        <w:rPr>
          <w:rFonts w:ascii="Times New Roman" w:hAnsi="Times New Roman" w:cs="Times New Roman"/>
        </w:rPr>
        <w:t>colours</w:t>
      </w:r>
      <w:proofErr w:type="spellEnd"/>
      <w:r>
        <w:rPr>
          <w:rFonts w:ascii="Times New Roman" w:hAnsi="Times New Roman" w:cs="Times New Roman"/>
        </w:rPr>
        <w:t xml:space="preserve"> so that one can read in many sets without any conflict in the symbols that are used.  If one had read in uncertainty values for the plot then the points would have error bars in x or y or both.</w:t>
      </w:r>
    </w:p>
    <w:p w14:paraId="7CA53EF6" w14:textId="0833271E" w:rsidR="00FF3CF3" w:rsidRDefault="00FF3CF3" w:rsidP="00FF3CF3">
      <w:pPr>
        <w:ind w:firstLine="720"/>
        <w:rPr>
          <w:rFonts w:ascii="Times New Roman" w:hAnsi="Times New Roman" w:cs="Times New Roman"/>
        </w:rPr>
      </w:pPr>
      <w:r>
        <w:rPr>
          <w:rFonts w:ascii="Times New Roman" w:hAnsi="Times New Roman" w:cs="Times New Roman"/>
        </w:rPr>
        <w:t>Normally the code uses the matplotlib automatic determination of the x and y ranges for the data when a plot is first created.  While in many instances this is fine, in some cases one may wish for an alternative rounding of values.  The radio button selecting the rounding method can set the rounding to use the matplotlib algorithm, which is the default, or an alternative method.  The alternative rounding rounds off the x and y limits to one significant digit.  That is more likely to be useful if one uses logarithmic scaling in the x or y axes of the plot.</w:t>
      </w:r>
    </w:p>
    <w:p w14:paraId="2D7068B1" w14:textId="11982ED9" w:rsidR="00FF3CF3" w:rsidRDefault="00FF3CF3" w:rsidP="00FF3CF3">
      <w:pPr>
        <w:ind w:firstLine="720"/>
        <w:rPr>
          <w:rFonts w:ascii="Times New Roman" w:hAnsi="Times New Roman" w:cs="Times New Roman"/>
        </w:rPr>
      </w:pPr>
      <w:r>
        <w:rPr>
          <w:rFonts w:ascii="Times New Roman" w:hAnsi="Times New Roman" w:cs="Times New Roman"/>
        </w:rPr>
        <w:t>Once some sets are in place one can use the “Sets” and “Plot menus to control aspects of the plot.  The main menu items for control of the plotting are the “Sets/Set Properties” and “Plot/Plot Parameters” entries.  These are respectively to control the set display options and to control the plot and axes parameters.</w:t>
      </w:r>
    </w:p>
    <w:p w14:paraId="1649EA6A" w14:textId="2CB2A519" w:rsidR="00FF3CF3" w:rsidRDefault="00FF3CF3" w:rsidP="00FF3CF3">
      <w:pPr>
        <w:ind w:firstLine="720"/>
        <w:rPr>
          <w:rFonts w:ascii="Times New Roman" w:hAnsi="Times New Roman" w:cs="Times New Roman"/>
        </w:rPr>
      </w:pPr>
    </w:p>
    <w:p w14:paraId="5C747996" w14:textId="22E89B23" w:rsidR="00FF3CF3" w:rsidRPr="00FF3CF3" w:rsidRDefault="00FF3CF3" w:rsidP="00FF3CF3">
      <w:pPr>
        <w:pStyle w:val="Heading2"/>
        <w:rPr>
          <w:rFonts w:ascii="Times New Roman" w:hAnsi="Times New Roman" w:cs="Times New Roman"/>
        </w:rPr>
      </w:pPr>
      <w:r>
        <w:rPr>
          <w:rFonts w:ascii="Times New Roman" w:hAnsi="Times New Roman" w:cs="Times New Roman"/>
        </w:rPr>
        <w:t>Set Properties</w:t>
      </w:r>
    </w:p>
    <w:p w14:paraId="1245E702" w14:textId="1EBC0115" w:rsidR="00FF3CF3" w:rsidRDefault="00FF3CF3" w:rsidP="00FF3CF3">
      <w:pPr>
        <w:ind w:firstLine="720"/>
        <w:rPr>
          <w:rFonts w:ascii="Times New Roman" w:hAnsi="Times New Roman" w:cs="Times New Roman"/>
        </w:rPr>
      </w:pPr>
    </w:p>
    <w:p w14:paraId="2D8255CD" w14:textId="75FA6DAF" w:rsidR="00FF3CF3" w:rsidRDefault="00FF3CF3" w:rsidP="00FF3CF3">
      <w:pPr>
        <w:ind w:firstLine="720"/>
        <w:rPr>
          <w:rFonts w:ascii="Times New Roman" w:hAnsi="Times New Roman" w:cs="Times New Roman"/>
        </w:rPr>
      </w:pPr>
      <w:r>
        <w:rPr>
          <w:rFonts w:ascii="Times New Roman" w:hAnsi="Times New Roman" w:cs="Times New Roman"/>
        </w:rPr>
        <w:t>The set properties, in particular the set symbol, line, and legend values used, are controlled in this window.  The appearance of the window is show</w:t>
      </w:r>
      <w:r w:rsidRPr="00FF3CF3">
        <w:rPr>
          <w:rFonts w:ascii="Times New Roman" w:hAnsi="Times New Roman" w:cs="Times New Roman"/>
        </w:rPr>
        <w:t xml:space="preserve">n in </w:t>
      </w:r>
      <w:r w:rsidRPr="00FF3CF3">
        <w:rPr>
          <w:rFonts w:ascii="Times New Roman" w:hAnsi="Times New Roman" w:cs="Times New Roman"/>
        </w:rPr>
        <w:fldChar w:fldCharType="begin"/>
      </w:r>
      <w:r w:rsidRPr="00FF3CF3">
        <w:rPr>
          <w:rFonts w:ascii="Times New Roman" w:hAnsi="Times New Roman" w:cs="Times New Roman"/>
        </w:rPr>
        <w:instrText xml:space="preserve"> REF _Ref47623794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6</w:t>
      </w:r>
      <w:r w:rsidRPr="00FF3CF3">
        <w:rPr>
          <w:rFonts w:ascii="Times New Roman" w:hAnsi="Times New Roman" w:cs="Times New Roman"/>
        </w:rPr>
        <w:fldChar w:fldCharType="end"/>
      </w:r>
      <w:r>
        <w:rPr>
          <w:rFonts w:ascii="Times New Roman" w:hAnsi="Times New Roman" w:cs="Times New Roman"/>
        </w:rPr>
        <w:t xml:space="preserve">.  The menu at top allows one to select which set to work with.  Below that are the set parameters.  One has menus to select the symbol type and the line type.  One can select a </w:t>
      </w:r>
      <w:proofErr w:type="spellStart"/>
      <w:r>
        <w:rPr>
          <w:rFonts w:ascii="Times New Roman" w:hAnsi="Times New Roman" w:cs="Times New Roman"/>
        </w:rPr>
        <w:t>colour</w:t>
      </w:r>
      <w:proofErr w:type="spellEnd"/>
      <w:r>
        <w:rPr>
          <w:rFonts w:ascii="Times New Roman" w:hAnsi="Times New Roman" w:cs="Times New Roman"/>
        </w:rPr>
        <w:t xml:space="preserve"> for the line and the symbol.  One can set the symbol size and the line width in the entry fields.  There are control buttons for whether the set is displayed in the plot or not, for whether error bars are plotted or not, and for whether the set is listed in the plot legend.</w:t>
      </w:r>
    </w:p>
    <w:p w14:paraId="0C859F0E" w14:textId="5A1E5BF6" w:rsidR="00FF3CF3" w:rsidRDefault="00FF3CF3" w:rsidP="00FF3CF3">
      <w:pPr>
        <w:ind w:firstLine="720"/>
        <w:rPr>
          <w:rFonts w:ascii="Times New Roman" w:hAnsi="Times New Roman" w:cs="Times New Roman"/>
        </w:rPr>
      </w:pPr>
      <w:r>
        <w:rPr>
          <w:rFonts w:ascii="Times New Roman" w:hAnsi="Times New Roman" w:cs="Times New Roman"/>
        </w:rPr>
        <w:t xml:space="preserve">The code currently does not allow the symbol and line </w:t>
      </w:r>
      <w:proofErr w:type="spellStart"/>
      <w:r>
        <w:rPr>
          <w:rFonts w:ascii="Times New Roman" w:hAnsi="Times New Roman" w:cs="Times New Roman"/>
        </w:rPr>
        <w:t>colour</w:t>
      </w:r>
      <w:proofErr w:type="spellEnd"/>
      <w:r>
        <w:rPr>
          <w:rFonts w:ascii="Times New Roman" w:hAnsi="Times New Roman" w:cs="Times New Roman"/>
        </w:rPr>
        <w:t xml:space="preserve"> to differ for </w:t>
      </w:r>
      <w:r w:rsidR="006D1263">
        <w:rPr>
          <w:rFonts w:ascii="Times New Roman" w:hAnsi="Times New Roman" w:cs="Times New Roman"/>
        </w:rPr>
        <w:t xml:space="preserve">points within </w:t>
      </w:r>
      <w:r>
        <w:rPr>
          <w:rFonts w:ascii="Times New Roman" w:hAnsi="Times New Roman" w:cs="Times New Roman"/>
        </w:rPr>
        <w:t xml:space="preserve">a given individual set.  One would have to read in the same set twice and display it once with a symbol and once with a line to get different </w:t>
      </w:r>
      <w:proofErr w:type="spellStart"/>
      <w:r>
        <w:rPr>
          <w:rFonts w:ascii="Times New Roman" w:hAnsi="Times New Roman" w:cs="Times New Roman"/>
        </w:rPr>
        <w:t>colours</w:t>
      </w:r>
      <w:proofErr w:type="spellEnd"/>
      <w:r>
        <w:rPr>
          <w:rFonts w:ascii="Times New Roman" w:hAnsi="Times New Roman" w:cs="Times New Roman"/>
        </w:rPr>
        <w:t xml:space="preserve"> in the two cases.  Similarly</w:t>
      </w:r>
      <w:r w:rsidR="00FD151A">
        <w:rPr>
          <w:rFonts w:ascii="Times New Roman" w:hAnsi="Times New Roman" w:cs="Times New Roman"/>
        </w:rPr>
        <w:t>,</w:t>
      </w:r>
      <w:r>
        <w:rPr>
          <w:rFonts w:ascii="Times New Roman" w:hAnsi="Times New Roman" w:cs="Times New Roman"/>
        </w:rPr>
        <w:t xml:space="preserve"> to get error bars </w:t>
      </w:r>
      <w:r>
        <w:rPr>
          <w:rFonts w:ascii="Times New Roman" w:hAnsi="Times New Roman" w:cs="Times New Roman"/>
        </w:rPr>
        <w:lastRenderedPageBreak/>
        <w:t xml:space="preserve">that are a different </w:t>
      </w:r>
      <w:proofErr w:type="spellStart"/>
      <w:r>
        <w:rPr>
          <w:rFonts w:ascii="Times New Roman" w:hAnsi="Times New Roman" w:cs="Times New Roman"/>
        </w:rPr>
        <w:t>colour</w:t>
      </w:r>
      <w:proofErr w:type="spellEnd"/>
      <w:r>
        <w:rPr>
          <w:rFonts w:ascii="Times New Roman" w:hAnsi="Times New Roman" w:cs="Times New Roman"/>
        </w:rPr>
        <w:t xml:space="preserve"> than the symbol and line is not possible in a single set in the code currently.</w:t>
      </w:r>
    </w:p>
    <w:p w14:paraId="67D47321" w14:textId="77777777" w:rsidR="00FF3CF3" w:rsidRDefault="00FF3CF3" w:rsidP="00FF3CF3">
      <w:pPr>
        <w:keepNext/>
      </w:pPr>
      <w:r>
        <w:rPr>
          <w:rFonts w:ascii="Times New Roman" w:hAnsi="Times New Roman" w:cs="Times New Roman"/>
          <w:noProof/>
        </w:rPr>
        <w:drawing>
          <wp:inline distT="0" distB="0" distL="0" distR="0" wp14:anchorId="03049645" wp14:editId="51B1CB49">
            <wp:extent cx="5943600" cy="367710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7107"/>
                    </a:xfrm>
                    <a:prstGeom prst="rect">
                      <a:avLst/>
                    </a:prstGeom>
                  </pic:spPr>
                </pic:pic>
              </a:graphicData>
            </a:graphic>
          </wp:inline>
        </w:drawing>
      </w:r>
    </w:p>
    <w:p w14:paraId="3EBE117C" w14:textId="427D8937" w:rsidR="00FF3CF3" w:rsidRDefault="00FF3CF3" w:rsidP="00FF3CF3">
      <w:pPr>
        <w:pStyle w:val="Caption"/>
        <w:rPr>
          <w:rFonts w:ascii="Times New Roman" w:hAnsi="Times New Roman" w:cs="Times New Roman"/>
          <w:i w:val="0"/>
          <w:iCs w:val="0"/>
          <w:sz w:val="24"/>
          <w:szCs w:val="24"/>
        </w:rPr>
      </w:pPr>
      <w:bookmarkStart w:id="4" w:name="_Ref47623061"/>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620E41">
        <w:rPr>
          <w:rFonts w:ascii="Times New Roman" w:hAnsi="Times New Roman" w:cs="Times New Roman"/>
          <w:i w:val="0"/>
          <w:iCs w:val="0"/>
          <w:noProof/>
          <w:sz w:val="24"/>
          <w:szCs w:val="24"/>
        </w:rPr>
        <w:t>5</w:t>
      </w:r>
      <w:r w:rsidRPr="00FF3CF3">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xml:space="preserve">:  The plot window after a set of values has been read in.  In this case there is one set of values in the plot.  It has the default symbol and </w:t>
      </w:r>
      <w:proofErr w:type="spellStart"/>
      <w:r>
        <w:rPr>
          <w:rFonts w:ascii="Times New Roman" w:hAnsi="Times New Roman" w:cs="Times New Roman"/>
          <w:i w:val="0"/>
          <w:iCs w:val="0"/>
          <w:sz w:val="24"/>
          <w:szCs w:val="24"/>
        </w:rPr>
        <w:t>colour</w:t>
      </w:r>
      <w:proofErr w:type="spellEnd"/>
      <w:r>
        <w:rPr>
          <w:rFonts w:ascii="Times New Roman" w:hAnsi="Times New Roman" w:cs="Times New Roman"/>
          <w:i w:val="0"/>
          <w:iCs w:val="0"/>
          <w:sz w:val="24"/>
          <w:szCs w:val="24"/>
        </w:rPr>
        <w:t>.  If multiple sets are read in, they each will have a distinct symbol/</w:t>
      </w:r>
      <w:proofErr w:type="spellStart"/>
      <w:r>
        <w:rPr>
          <w:rFonts w:ascii="Times New Roman" w:hAnsi="Times New Roman" w:cs="Times New Roman"/>
          <w:i w:val="0"/>
          <w:iCs w:val="0"/>
          <w:sz w:val="24"/>
          <w:szCs w:val="24"/>
        </w:rPr>
        <w:t>colour</w:t>
      </w:r>
      <w:proofErr w:type="spellEnd"/>
      <w:r>
        <w:rPr>
          <w:rFonts w:ascii="Times New Roman" w:hAnsi="Times New Roman" w:cs="Times New Roman"/>
          <w:i w:val="0"/>
          <w:iCs w:val="0"/>
          <w:sz w:val="24"/>
          <w:szCs w:val="24"/>
        </w:rPr>
        <w:t xml:space="preserve"> combination.</w:t>
      </w:r>
    </w:p>
    <w:p w14:paraId="5991A9B1" w14:textId="3B61C685" w:rsidR="00FF3CF3" w:rsidRDefault="00FF3CF3" w:rsidP="00FF3CF3">
      <w:pPr>
        <w:ind w:firstLine="720"/>
        <w:rPr>
          <w:rFonts w:ascii="Times New Roman" w:hAnsi="Times New Roman" w:cs="Times New Roman"/>
        </w:rPr>
      </w:pPr>
      <w:r>
        <w:rPr>
          <w:rFonts w:ascii="Times New Roman" w:hAnsi="Times New Roman" w:cs="Times New Roman"/>
        </w:rPr>
        <w:t>The Label entry field is the text that is to be shown in the plot legend if that is displayed.  The default text lists the columns used and the file name from which the values were read.  This is not very useful in general so one would usually change the legend label before activating the legend in the plot.</w:t>
      </w:r>
    </w:p>
    <w:p w14:paraId="3109B5A2" w14:textId="3DE3E2C8" w:rsidR="00FF3CF3" w:rsidRDefault="00FF3CF3" w:rsidP="00FF3CF3">
      <w:pPr>
        <w:ind w:firstLine="720"/>
        <w:rPr>
          <w:rFonts w:ascii="Times New Roman" w:hAnsi="Times New Roman" w:cs="Times New Roman"/>
        </w:rPr>
      </w:pPr>
      <w:r>
        <w:rPr>
          <w:rFonts w:ascii="Times New Roman" w:hAnsi="Times New Roman" w:cs="Times New Roman"/>
        </w:rPr>
        <w:t>Any changes to the values in the fields needs to be applied with the “Apply” button before either closing the window or switching to another set in the menu at the top.  If one does not apply the values they are lost when either of these actions is carried out.  Any changes that are applied will be seen immediately in the main plot window.</w:t>
      </w:r>
    </w:p>
    <w:p w14:paraId="6A7FDEB5" w14:textId="1BE0FE8A" w:rsidR="00FF3CF3" w:rsidRDefault="00FF3CF3" w:rsidP="00FF3CF3">
      <w:pPr>
        <w:ind w:firstLine="720"/>
        <w:rPr>
          <w:rFonts w:ascii="Times New Roman" w:hAnsi="Times New Roman" w:cs="Times New Roman"/>
        </w:rPr>
      </w:pPr>
      <w:r>
        <w:rPr>
          <w:rFonts w:ascii="Times New Roman" w:hAnsi="Times New Roman" w:cs="Times New Roman"/>
        </w:rPr>
        <w:t xml:space="preserve">The full set of matplotlib symbols is available in the ‘Symbol’ menu, along with None to have no symbol displayed.  </w:t>
      </w:r>
      <w:proofErr w:type="gramStart"/>
      <w:r>
        <w:rPr>
          <w:rFonts w:ascii="Times New Roman" w:hAnsi="Times New Roman" w:cs="Times New Roman"/>
        </w:rPr>
        <w:t>Similarly</w:t>
      </w:r>
      <w:proofErr w:type="gramEnd"/>
      <w:r>
        <w:rPr>
          <w:rFonts w:ascii="Times New Roman" w:hAnsi="Times New Roman" w:cs="Times New Roman"/>
        </w:rPr>
        <w:t xml:space="preserve"> the four normal matplotlib line types are available in the ‘Line’ menu along with an option of None to have no line.  For the </w:t>
      </w:r>
      <w:proofErr w:type="spellStart"/>
      <w:r>
        <w:rPr>
          <w:rFonts w:ascii="Times New Roman" w:hAnsi="Times New Roman" w:cs="Times New Roman"/>
        </w:rPr>
        <w:t>colours</w:t>
      </w:r>
      <w:proofErr w:type="spellEnd"/>
      <w:r>
        <w:rPr>
          <w:rFonts w:ascii="Times New Roman" w:hAnsi="Times New Roman" w:cs="Times New Roman"/>
        </w:rPr>
        <w:t xml:space="preserve"> a set of 10 named </w:t>
      </w:r>
      <w:proofErr w:type="spellStart"/>
      <w:r>
        <w:rPr>
          <w:rFonts w:ascii="Times New Roman" w:hAnsi="Times New Roman" w:cs="Times New Roman"/>
        </w:rPr>
        <w:t>colours</w:t>
      </w:r>
      <w:proofErr w:type="spellEnd"/>
      <w:r>
        <w:rPr>
          <w:rFonts w:ascii="Times New Roman" w:hAnsi="Times New Roman" w:cs="Times New Roman"/>
        </w:rPr>
        <w:t xml:space="preserve"> are given in the menu along with the “Select” option.  When “Select” is chosen the standard </w:t>
      </w:r>
      <w:proofErr w:type="spellStart"/>
      <w:r>
        <w:rPr>
          <w:rFonts w:ascii="Times New Roman" w:hAnsi="Times New Roman" w:cs="Times New Roman"/>
        </w:rPr>
        <w:t>tkinter</w:t>
      </w:r>
      <w:proofErr w:type="spellEnd"/>
      <w:r>
        <w:rPr>
          <w:rFonts w:ascii="Times New Roman" w:hAnsi="Times New Roman" w:cs="Times New Roman"/>
        </w:rPr>
        <w:t xml:space="preserve"> </w:t>
      </w:r>
      <w:proofErr w:type="spellStart"/>
      <w:r>
        <w:rPr>
          <w:rFonts w:ascii="Times New Roman" w:hAnsi="Times New Roman" w:cs="Times New Roman"/>
        </w:rPr>
        <w:t>colour</w:t>
      </w:r>
      <w:proofErr w:type="spellEnd"/>
      <w:r>
        <w:rPr>
          <w:rFonts w:ascii="Times New Roman" w:hAnsi="Times New Roman" w:cs="Times New Roman"/>
        </w:rPr>
        <w:t xml:space="preserve"> chooser window comes up to allow the user to select an arbitrary </w:t>
      </w:r>
      <w:proofErr w:type="spellStart"/>
      <w:r>
        <w:rPr>
          <w:rFonts w:ascii="Times New Roman" w:hAnsi="Times New Roman" w:cs="Times New Roman"/>
        </w:rPr>
        <w:t>colour</w:t>
      </w:r>
      <w:proofErr w:type="spellEnd"/>
      <w:r>
        <w:rPr>
          <w:rFonts w:ascii="Times New Roman" w:hAnsi="Times New Roman" w:cs="Times New Roman"/>
        </w:rPr>
        <w:t xml:space="preserve"> for the data set. </w:t>
      </w:r>
    </w:p>
    <w:p w14:paraId="2191B6D2" w14:textId="6E1F6317" w:rsidR="00FF3CF3" w:rsidRDefault="00FF3CF3" w:rsidP="00FF3CF3">
      <w:pPr>
        <w:ind w:firstLine="720"/>
        <w:rPr>
          <w:rFonts w:ascii="Times New Roman" w:hAnsi="Times New Roman" w:cs="Times New Roman"/>
        </w:rPr>
      </w:pPr>
    </w:p>
    <w:p w14:paraId="45294A2A" w14:textId="28C34BC2" w:rsidR="00FF3CF3" w:rsidRPr="00FF3CF3" w:rsidRDefault="00FF3CF3" w:rsidP="00FF3CF3">
      <w:pPr>
        <w:pStyle w:val="Heading2"/>
        <w:rPr>
          <w:rFonts w:ascii="Times New Roman" w:hAnsi="Times New Roman" w:cs="Times New Roman"/>
        </w:rPr>
      </w:pPr>
      <w:r>
        <w:rPr>
          <w:rFonts w:ascii="Times New Roman" w:hAnsi="Times New Roman" w:cs="Times New Roman"/>
        </w:rPr>
        <w:t>The Plot Control Window</w:t>
      </w:r>
    </w:p>
    <w:p w14:paraId="45B8B0F7" w14:textId="5969BE6F" w:rsidR="00FF3CF3" w:rsidRDefault="00FF3CF3" w:rsidP="00FF3CF3">
      <w:pPr>
        <w:ind w:firstLine="720"/>
        <w:rPr>
          <w:rFonts w:ascii="Times New Roman" w:hAnsi="Times New Roman" w:cs="Times New Roman"/>
        </w:rPr>
      </w:pPr>
    </w:p>
    <w:p w14:paraId="48BB85D6" w14:textId="3371CDC7" w:rsidR="00FF3CF3" w:rsidRPr="00FF3CF3" w:rsidRDefault="00FF3CF3" w:rsidP="00FF3CF3">
      <w:pPr>
        <w:ind w:firstLine="720"/>
        <w:rPr>
          <w:rFonts w:ascii="Times New Roman" w:hAnsi="Times New Roman" w:cs="Times New Roman"/>
        </w:rPr>
      </w:pPr>
      <w:r w:rsidRPr="00FF3CF3">
        <w:rPr>
          <w:rFonts w:ascii="Times New Roman" w:hAnsi="Times New Roman" w:cs="Times New Roman"/>
        </w:rPr>
        <w:fldChar w:fldCharType="begin"/>
      </w:r>
      <w:r w:rsidRPr="00FF3CF3">
        <w:rPr>
          <w:rFonts w:ascii="Times New Roman" w:hAnsi="Times New Roman" w:cs="Times New Roman"/>
        </w:rPr>
        <w:instrText xml:space="preserve"> REF _Ref47624988 \h  \* MERGEFORMAT </w:instrText>
      </w:r>
      <w:r w:rsidRPr="00FF3CF3">
        <w:rPr>
          <w:rFonts w:ascii="Times New Roman" w:hAnsi="Times New Roman" w:cs="Times New Roman"/>
        </w:rPr>
      </w:r>
      <w:r w:rsidRPr="00FF3CF3">
        <w:rPr>
          <w:rFonts w:ascii="Times New Roman" w:hAnsi="Times New Roman" w:cs="Times New Roman"/>
        </w:rPr>
        <w:fldChar w:fldCharType="separate"/>
      </w:r>
      <w:r w:rsidR="00530BAF" w:rsidRPr="00FF3CF3">
        <w:rPr>
          <w:rFonts w:ascii="Times New Roman" w:hAnsi="Times New Roman" w:cs="Times New Roman"/>
        </w:rPr>
        <w:t xml:space="preserve">Figure </w:t>
      </w:r>
      <w:r w:rsidR="00530BAF" w:rsidRPr="00530BAF">
        <w:rPr>
          <w:rFonts w:ascii="Times New Roman" w:hAnsi="Times New Roman" w:cs="Times New Roman"/>
          <w:noProof/>
        </w:rPr>
        <w:t>7</w:t>
      </w:r>
      <w:r w:rsidRPr="00FF3CF3">
        <w:rPr>
          <w:rFonts w:ascii="Times New Roman" w:hAnsi="Times New Roman" w:cs="Times New Roman"/>
        </w:rPr>
        <w:fldChar w:fldCharType="end"/>
      </w:r>
      <w:r>
        <w:rPr>
          <w:rFonts w:ascii="Times New Roman" w:hAnsi="Times New Roman" w:cs="Times New Roman"/>
        </w:rPr>
        <w:t xml:space="preserve"> shows the appearance of the main plot control window.  This is where the axis properties and a few of the general plot properties are defined or changed.  At right are a large </w:t>
      </w:r>
      <w:r>
        <w:rPr>
          <w:rFonts w:ascii="Times New Roman" w:hAnsi="Times New Roman" w:cs="Times New Roman"/>
        </w:rPr>
        <w:lastRenderedPageBreak/>
        <w:t>number of radio button controls for aspects of the axes.  One can for example change the x or y axis from a linear axis to a logarithmic one with the radio buttons.  One can select for tick marks on both axes or the direction of the tick marks.  One can have a separate x axis or y axis opposite the main one.  One can hide ticks or axis labels.  All these can be selected with the radio buttons but will not have any effect until the ‘Apply’ button is activated.</w:t>
      </w:r>
    </w:p>
    <w:p w14:paraId="6317831C" w14:textId="77777777" w:rsidR="00FF3CF3" w:rsidRDefault="00FF3CF3" w:rsidP="00FF3CF3">
      <w:pPr>
        <w:keepNext/>
      </w:pPr>
      <w:r>
        <w:rPr>
          <w:noProof/>
        </w:rPr>
        <w:drawing>
          <wp:inline distT="0" distB="0" distL="0" distR="0" wp14:anchorId="5FBD9967" wp14:editId="1103E3B6">
            <wp:extent cx="5811387" cy="456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811387" cy="4561840"/>
                    </a:xfrm>
                    <a:prstGeom prst="rect">
                      <a:avLst/>
                    </a:prstGeom>
                  </pic:spPr>
                </pic:pic>
              </a:graphicData>
            </a:graphic>
          </wp:inline>
        </w:drawing>
      </w:r>
    </w:p>
    <w:p w14:paraId="01CD0806" w14:textId="709467CA" w:rsidR="00FF3CF3" w:rsidRDefault="00FF3CF3" w:rsidP="00FF3CF3">
      <w:pPr>
        <w:pStyle w:val="Caption"/>
        <w:rPr>
          <w:rFonts w:ascii="Times New Roman" w:hAnsi="Times New Roman" w:cs="Times New Roman"/>
          <w:i w:val="0"/>
          <w:iCs w:val="0"/>
          <w:sz w:val="24"/>
          <w:szCs w:val="24"/>
        </w:rPr>
      </w:pPr>
      <w:bookmarkStart w:id="5" w:name="_Ref47623794"/>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620E41">
        <w:rPr>
          <w:rFonts w:ascii="Times New Roman" w:hAnsi="Times New Roman" w:cs="Times New Roman"/>
          <w:i w:val="0"/>
          <w:iCs w:val="0"/>
          <w:noProof/>
          <w:sz w:val="24"/>
          <w:szCs w:val="24"/>
        </w:rPr>
        <w:t>6</w:t>
      </w:r>
      <w:r w:rsidRPr="00FF3CF3">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The set properties control window.</w:t>
      </w:r>
    </w:p>
    <w:p w14:paraId="49A7E2D1" w14:textId="04EFFC47" w:rsidR="00FF3CF3" w:rsidRDefault="00FF3CF3" w:rsidP="00FF3CF3">
      <w:pPr>
        <w:ind w:firstLine="720"/>
        <w:rPr>
          <w:rFonts w:ascii="Times New Roman" w:hAnsi="Times New Roman" w:cs="Times New Roman"/>
        </w:rPr>
      </w:pPr>
      <w:r>
        <w:rPr>
          <w:rFonts w:ascii="Times New Roman" w:hAnsi="Times New Roman" w:cs="Times New Roman"/>
        </w:rPr>
        <w:t xml:space="preserve">One unusual option is the ‘hybrid log’ axis type.  Such an axis is linear between </w:t>
      </w:r>
      <w:r>
        <w:rPr>
          <w:rFonts w:ascii="Times New Roman" w:hAnsi="Times New Roman" w:cs="Times New Roman"/>
        </w:rPr>
        <w:sym w:font="Symbol" w:char="F02D"/>
      </w:r>
      <w:r>
        <w:rPr>
          <w:rFonts w:ascii="Times New Roman" w:hAnsi="Times New Roman" w:cs="Times New Roman"/>
        </w:rPr>
        <w:t>10 and +10 and logarithmically scaled outside this range.  Such a case is useful in instances where there is a large data range but where one is concerned about zero values.  A normal logarithmic plot will not handle either zero values or negative values properly.  This type of plot is able to handle both of these possibilities.  This is a not regular practice, but is useful particularly for plotting histograms where one has to look at both large values and where the values are zero in the same plot.</w:t>
      </w:r>
      <w:r w:rsidR="0038510E">
        <w:rPr>
          <w:rFonts w:ascii="Times New Roman" w:hAnsi="Times New Roman" w:cs="Times New Roman"/>
        </w:rPr>
        <w:t xml:space="preserve">  Note that the hybrid log option overrides the logarithmic option which overrides the linear option.  One should in general have only one of these on at a time.</w:t>
      </w:r>
    </w:p>
    <w:p w14:paraId="3A3FCD09" w14:textId="7062BF4A" w:rsidR="00FF3CF3" w:rsidRDefault="00FF3CF3" w:rsidP="00FF3CF3">
      <w:pPr>
        <w:ind w:firstLine="720"/>
        <w:rPr>
          <w:rFonts w:ascii="Times New Roman" w:hAnsi="Times New Roman" w:cs="Times New Roman"/>
        </w:rPr>
      </w:pPr>
      <w:r>
        <w:rPr>
          <w:rFonts w:ascii="Times New Roman" w:hAnsi="Times New Roman" w:cs="Times New Roman"/>
        </w:rPr>
        <w:t>In the left part of the widget one is able to set the axis limits, axis labels, the title, and control some of the tick mark properties.  This is also where the plot legend can be turned on or off.  One can set a thickness for the plot frame.  That is one option that generally improves the appearance of the plot over the default of having no frame.</w:t>
      </w:r>
    </w:p>
    <w:p w14:paraId="17516329" w14:textId="5471220F" w:rsidR="00FF3CF3" w:rsidRDefault="00FF3CF3" w:rsidP="00FF3CF3">
      <w:pPr>
        <w:ind w:firstLine="720"/>
        <w:rPr>
          <w:rFonts w:ascii="Times New Roman" w:hAnsi="Times New Roman" w:cs="Times New Roman"/>
        </w:rPr>
      </w:pPr>
      <w:r>
        <w:rPr>
          <w:rFonts w:ascii="Times New Roman" w:hAnsi="Times New Roman" w:cs="Times New Roman"/>
        </w:rPr>
        <w:t>The window also has fields wherein one can set the minor tick intervals in the x and y axes.  The Matplotlib default to have no minor ticks is often not what one wants in a plot.</w:t>
      </w:r>
    </w:p>
    <w:p w14:paraId="13347BAF" w14:textId="33E35D8E" w:rsidR="00FF3CF3" w:rsidRPr="00FF3CF3" w:rsidRDefault="00FF3CF3" w:rsidP="00FF3CF3">
      <w:pPr>
        <w:ind w:firstLine="720"/>
        <w:rPr>
          <w:rFonts w:ascii="Times New Roman" w:hAnsi="Times New Roman" w:cs="Times New Roman"/>
        </w:rPr>
      </w:pPr>
      <w:r>
        <w:rPr>
          <w:rFonts w:ascii="Times New Roman" w:hAnsi="Times New Roman" w:cs="Times New Roman"/>
        </w:rPr>
        <w:lastRenderedPageBreak/>
        <w:t xml:space="preserve">In the title and axis label fields one can get special symbols in the usual way for matplotlib, using </w:t>
      </w:r>
      <w:proofErr w:type="spellStart"/>
      <w:r>
        <w:rPr>
          <w:rFonts w:ascii="Times New Roman" w:hAnsi="Times New Roman" w:cs="Times New Roman"/>
        </w:rPr>
        <w:t>TeX</w:t>
      </w:r>
      <w:proofErr w:type="spellEnd"/>
      <w:r>
        <w:rPr>
          <w:rFonts w:ascii="Times New Roman" w:hAnsi="Times New Roman" w:cs="Times New Roman"/>
        </w:rPr>
        <w:t xml:space="preserve"> syntax in the string.  See the matplotlib documentation section “Writing Mathematical Expressions”  </w:t>
      </w:r>
      <w:hyperlink r:id="rId13" w:history="1">
        <w:r w:rsidRPr="005A615D">
          <w:rPr>
            <w:rStyle w:val="Hyperlink"/>
            <w:rFonts w:ascii="Times New Roman" w:hAnsi="Times New Roman" w:cs="Times New Roman"/>
          </w:rPr>
          <w:t>https://matplotlib.org/3.3.0/tutorials/text/mathtext.html</w:t>
        </w:r>
      </w:hyperlink>
      <w:r>
        <w:rPr>
          <w:rFonts w:ascii="Times New Roman" w:hAnsi="Times New Roman" w:cs="Times New Roman"/>
        </w:rPr>
        <w:t xml:space="preserve"> for more details about how this can be done.  The string in the entry field of the window is applied as written so one can use the </w:t>
      </w:r>
      <w:proofErr w:type="spellStart"/>
      <w:r>
        <w:rPr>
          <w:rFonts w:ascii="Times New Roman" w:hAnsi="Times New Roman" w:cs="Times New Roman"/>
        </w:rPr>
        <w:t>TeX</w:t>
      </w:r>
      <w:proofErr w:type="spellEnd"/>
      <w:r>
        <w:rPr>
          <w:rFonts w:ascii="Times New Roman" w:hAnsi="Times New Roman" w:cs="Times New Roman"/>
        </w:rPr>
        <w:t xml:space="preserve"> functions in the normal manner.</w:t>
      </w:r>
    </w:p>
    <w:p w14:paraId="7DB72B99" w14:textId="77777777" w:rsidR="00FF3CF3" w:rsidRDefault="00FF3CF3" w:rsidP="00FF3CF3">
      <w:pPr>
        <w:keepNext/>
      </w:pPr>
      <w:r>
        <w:rPr>
          <w:noProof/>
        </w:rPr>
        <w:drawing>
          <wp:inline distT="0" distB="0" distL="0" distR="0" wp14:anchorId="0D417F10" wp14:editId="1D999E08">
            <wp:extent cx="5301864" cy="5449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301864" cy="5449570"/>
                    </a:xfrm>
                    <a:prstGeom prst="rect">
                      <a:avLst/>
                    </a:prstGeom>
                  </pic:spPr>
                </pic:pic>
              </a:graphicData>
            </a:graphic>
          </wp:inline>
        </w:drawing>
      </w:r>
    </w:p>
    <w:p w14:paraId="40446B9B" w14:textId="5C299635" w:rsidR="00FF3CF3" w:rsidRPr="00FF3CF3" w:rsidRDefault="00FF3CF3" w:rsidP="00FF3CF3">
      <w:pPr>
        <w:pStyle w:val="Caption"/>
        <w:rPr>
          <w:rFonts w:ascii="Times New Roman" w:hAnsi="Times New Roman" w:cs="Times New Roman"/>
          <w:i w:val="0"/>
          <w:iCs w:val="0"/>
          <w:sz w:val="24"/>
          <w:szCs w:val="24"/>
        </w:rPr>
      </w:pPr>
      <w:bookmarkStart w:id="6" w:name="_Ref47624988"/>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620E41">
        <w:rPr>
          <w:rFonts w:ascii="Times New Roman" w:hAnsi="Times New Roman" w:cs="Times New Roman"/>
          <w:i w:val="0"/>
          <w:iCs w:val="0"/>
          <w:noProof/>
          <w:sz w:val="24"/>
          <w:szCs w:val="24"/>
        </w:rPr>
        <w:t>7</w:t>
      </w:r>
      <w:r w:rsidRPr="00FF3CF3">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main plot control window.  This is used to deal with axes and plot properties in general.</w:t>
      </w:r>
    </w:p>
    <w:p w14:paraId="590AABB2" w14:textId="615F8390" w:rsidR="0038510E" w:rsidRDefault="0038510E" w:rsidP="00FF3CF3">
      <w:pPr>
        <w:ind w:firstLine="720"/>
        <w:rPr>
          <w:rFonts w:ascii="Times New Roman" w:hAnsi="Times New Roman" w:cs="Times New Roman"/>
        </w:rPr>
      </w:pPr>
      <w:r>
        <w:rPr>
          <w:rFonts w:ascii="Times New Roman" w:hAnsi="Times New Roman" w:cs="Times New Roman"/>
        </w:rPr>
        <w:t>The ‘Plot margin’ entry field allows one at direct matplotlib to leave more margin area around the current plot.  This may be used along with the font size option if the axis labels are long and one has trouble fitting the plot properly into the plot window.  The font size can be set along with the other font parameters with the ‘Set Font’ item in the ‘Plot’ menu.  The code currently has only one font that is applied to all labels.  One cannot for example vary the x and y axis font sizes independently in this code.</w:t>
      </w:r>
    </w:p>
    <w:p w14:paraId="6351B52C" w14:textId="0FC37921" w:rsidR="00FF3CF3" w:rsidRDefault="00FF3CF3" w:rsidP="00FF3CF3">
      <w:pPr>
        <w:ind w:firstLine="720"/>
        <w:rPr>
          <w:rFonts w:ascii="Times New Roman" w:hAnsi="Times New Roman" w:cs="Times New Roman"/>
        </w:rPr>
      </w:pPr>
      <w:r>
        <w:rPr>
          <w:rFonts w:ascii="Times New Roman" w:hAnsi="Times New Roman" w:cs="Times New Roman"/>
        </w:rPr>
        <w:lastRenderedPageBreak/>
        <w:t>The window as an ‘Apply to All’ button as well as the ‘Apply’ button.  If one has multiple plots this button can be used to apply a set of parameters to all the plots.  This is a bit dangerous in general</w:t>
      </w:r>
      <w:r w:rsidR="0038510E">
        <w:rPr>
          <w:rFonts w:ascii="Times New Roman" w:hAnsi="Times New Roman" w:cs="Times New Roman"/>
        </w:rPr>
        <w:t xml:space="preserve"> if one has many plots</w:t>
      </w:r>
      <w:r>
        <w:rPr>
          <w:rFonts w:ascii="Times New Roman" w:hAnsi="Times New Roman" w:cs="Times New Roman"/>
        </w:rPr>
        <w:t>, but is convenient in some circumstances.</w:t>
      </w:r>
    </w:p>
    <w:p w14:paraId="7CDA69E1" w14:textId="597524C7" w:rsidR="0038510E" w:rsidRDefault="0038510E" w:rsidP="00FF3CF3">
      <w:pPr>
        <w:ind w:firstLine="720"/>
        <w:rPr>
          <w:rFonts w:ascii="Times New Roman" w:hAnsi="Times New Roman" w:cs="Times New Roman"/>
        </w:rPr>
      </w:pPr>
    </w:p>
    <w:p w14:paraId="7E10BD95" w14:textId="41279E75" w:rsidR="0038510E" w:rsidRPr="0038510E" w:rsidRDefault="0038510E" w:rsidP="0038510E">
      <w:pPr>
        <w:pStyle w:val="Heading2"/>
        <w:rPr>
          <w:rFonts w:ascii="Times New Roman" w:hAnsi="Times New Roman" w:cs="Times New Roman"/>
        </w:rPr>
      </w:pPr>
      <w:r>
        <w:rPr>
          <w:rFonts w:ascii="Times New Roman" w:hAnsi="Times New Roman" w:cs="Times New Roman"/>
        </w:rPr>
        <w:t>Use of Multiple Plots</w:t>
      </w:r>
    </w:p>
    <w:p w14:paraId="0CD8714A" w14:textId="667EE55E" w:rsidR="0038510E" w:rsidRDefault="0038510E" w:rsidP="00FF3CF3">
      <w:pPr>
        <w:ind w:firstLine="720"/>
        <w:rPr>
          <w:rFonts w:ascii="Times New Roman" w:hAnsi="Times New Roman" w:cs="Times New Roman"/>
        </w:rPr>
      </w:pPr>
    </w:p>
    <w:p w14:paraId="2D323DE9" w14:textId="0C05BC7A" w:rsidR="0038510E" w:rsidRDefault="0038510E" w:rsidP="00FF3CF3">
      <w:pPr>
        <w:ind w:firstLine="720"/>
        <w:rPr>
          <w:rFonts w:ascii="Times New Roman" w:hAnsi="Times New Roman" w:cs="Times New Roman"/>
        </w:rPr>
      </w:pPr>
      <w:r>
        <w:rPr>
          <w:rFonts w:ascii="Times New Roman" w:hAnsi="Times New Roman" w:cs="Times New Roman"/>
        </w:rPr>
        <w:t>The previous discussion has alluded to the possibility of having more than one plot active at a given time.  The normal circumstance is to have a single plot and hence only one set of plot parameters.  However, one may need to tile a few plots into a single display.  This is done with the ‘Tile Plots’ item in the ‘Plot’ menu.  If selected a small window comes up allowing the user to enter the number of plots in the x direction and the number of plots in the y direction.  Only one plot is active at a given time, and one can set this number in the plot tile window or with commands in the Plot menu.  Note that numbers are indexed to 1 here, unlike the normal Python internal counting.</w:t>
      </w:r>
    </w:p>
    <w:p w14:paraId="531C45FF" w14:textId="432507D9" w:rsidR="0038510E" w:rsidRDefault="0038510E" w:rsidP="00FF3CF3">
      <w:pPr>
        <w:ind w:firstLine="720"/>
        <w:rPr>
          <w:rFonts w:ascii="Times New Roman" w:hAnsi="Times New Roman" w:cs="Times New Roman"/>
        </w:rPr>
      </w:pPr>
      <w:r>
        <w:rPr>
          <w:rFonts w:ascii="Times New Roman" w:hAnsi="Times New Roman" w:cs="Times New Roman"/>
        </w:rPr>
        <w:t xml:space="preserve">If the plots are tiled one may want to add space between the plots to make them look better and avoid overlap.  One is likely to also want to reduce the font size so the axis labels and tick labels do not overlap adjacent plots.  </w:t>
      </w:r>
    </w:p>
    <w:p w14:paraId="506D855A" w14:textId="284704DB" w:rsidR="0038510E" w:rsidRDefault="0038510E" w:rsidP="00FF3CF3">
      <w:pPr>
        <w:ind w:firstLine="720"/>
        <w:rPr>
          <w:rFonts w:ascii="Times New Roman" w:hAnsi="Times New Roman" w:cs="Times New Roman"/>
        </w:rPr>
      </w:pPr>
      <w:r>
        <w:rPr>
          <w:rFonts w:ascii="Times New Roman" w:hAnsi="Times New Roman" w:cs="Times New Roman"/>
        </w:rPr>
        <w:t xml:space="preserve">Each data set is associated with a single plot.  One can move a data set between plots by changing the plot number in the ‘Set </w:t>
      </w:r>
      <w:proofErr w:type="spellStart"/>
      <w:r>
        <w:rPr>
          <w:rFonts w:ascii="Times New Roman" w:hAnsi="Times New Roman" w:cs="Times New Roman"/>
        </w:rPr>
        <w:t>Properies</w:t>
      </w:r>
      <w:proofErr w:type="spellEnd"/>
      <w:r>
        <w:rPr>
          <w:rFonts w:ascii="Times New Roman" w:hAnsi="Times New Roman" w:cs="Times New Roman"/>
        </w:rPr>
        <w:t xml:space="preserve">’ window at the bottom.  The code does not have any general mechanism for duplicating data sets between plots, which is one of the properties that the </w:t>
      </w:r>
      <w:proofErr w:type="spellStart"/>
      <w:r>
        <w:rPr>
          <w:rFonts w:ascii="Times New Roman" w:hAnsi="Times New Roman" w:cs="Times New Roman"/>
        </w:rPr>
        <w:t>xmgrace</w:t>
      </w:r>
      <w:proofErr w:type="spellEnd"/>
      <w:r>
        <w:rPr>
          <w:rFonts w:ascii="Times New Roman" w:hAnsi="Times New Roman" w:cs="Times New Roman"/>
        </w:rPr>
        <w:t xml:space="preserve"> code has.</w:t>
      </w:r>
    </w:p>
    <w:p w14:paraId="4791FB5B" w14:textId="433F5431" w:rsidR="0038510E" w:rsidRDefault="0038510E" w:rsidP="00FF3CF3">
      <w:pPr>
        <w:ind w:firstLine="720"/>
        <w:rPr>
          <w:rFonts w:ascii="Times New Roman" w:hAnsi="Times New Roman" w:cs="Times New Roman"/>
        </w:rPr>
      </w:pPr>
      <w:r>
        <w:rPr>
          <w:rFonts w:ascii="Times New Roman" w:hAnsi="Times New Roman" w:cs="Times New Roman"/>
        </w:rPr>
        <w:t>One can use any key input to select the plot where the cursor is currently situated if there are multiple active plots.  Or one can manually enter the plot number when the ‘Set plot’ item in the ‘Plot’ menu is selected.</w:t>
      </w:r>
    </w:p>
    <w:p w14:paraId="170E1B21" w14:textId="6CE7253E" w:rsidR="00620E41" w:rsidRDefault="0038510E" w:rsidP="00620E41">
      <w:pPr>
        <w:ind w:firstLine="720"/>
        <w:rPr>
          <w:rFonts w:ascii="Times New Roman" w:hAnsi="Times New Roman" w:cs="Times New Roman"/>
        </w:rPr>
      </w:pPr>
      <w:r>
        <w:rPr>
          <w:rFonts w:ascii="Times New Roman" w:hAnsi="Times New Roman" w:cs="Times New Roman"/>
        </w:rPr>
        <w:t>There is an option to hide a plot.  For example, if one wants three plots in a figure one would need to make a 2 by 2 grid of plots and then hide one of them.  If a plot is hidden the parameters are preserved but the plot is not drawn.  One can toggle a plot on and off at will.</w:t>
      </w:r>
    </w:p>
    <w:p w14:paraId="4B3602EF" w14:textId="77777777" w:rsidR="00620E41" w:rsidRPr="00620E41" w:rsidRDefault="00620E41" w:rsidP="00620E41">
      <w:pPr>
        <w:rPr>
          <w:rFonts w:ascii="Times New Roman" w:hAnsi="Times New Roman" w:cs="Times New Roman"/>
        </w:rPr>
      </w:pPr>
    </w:p>
    <w:p w14:paraId="7307C917" w14:textId="2C3644CD" w:rsidR="0038510E" w:rsidRPr="0038510E" w:rsidRDefault="0038510E" w:rsidP="0038510E">
      <w:pPr>
        <w:pStyle w:val="Heading1"/>
        <w:rPr>
          <w:rFonts w:ascii="Times New Roman" w:hAnsi="Times New Roman" w:cs="Times New Roman"/>
        </w:rPr>
      </w:pPr>
      <w:r>
        <w:rPr>
          <w:rFonts w:ascii="Times New Roman" w:hAnsi="Times New Roman" w:cs="Times New Roman"/>
        </w:rPr>
        <w:t>Drawing Objects</w:t>
      </w:r>
    </w:p>
    <w:p w14:paraId="6963F0DD" w14:textId="38FA40EB" w:rsidR="0038510E" w:rsidRDefault="0038510E" w:rsidP="00FF3CF3">
      <w:pPr>
        <w:ind w:firstLine="720"/>
        <w:rPr>
          <w:rFonts w:ascii="Times New Roman" w:hAnsi="Times New Roman" w:cs="Times New Roman"/>
        </w:rPr>
      </w:pPr>
    </w:p>
    <w:p w14:paraId="7399460B" w14:textId="2CCABE62" w:rsidR="0038510E" w:rsidRDefault="0038510E" w:rsidP="00FF3CF3">
      <w:pPr>
        <w:ind w:firstLine="720"/>
        <w:rPr>
          <w:rFonts w:ascii="Times New Roman" w:hAnsi="Times New Roman" w:cs="Times New Roman"/>
        </w:rPr>
      </w:pPr>
      <w:r>
        <w:rPr>
          <w:rFonts w:ascii="Times New Roman" w:hAnsi="Times New Roman" w:cs="Times New Roman"/>
        </w:rPr>
        <w:t>The code allows one to define labels, lines, vectors, ellipses, and boxes on the plot.  The general handling of all of these is similar.  One has menu items to create any of these items.  When activated, the code waits for button press events to signal that the item needs to be created.  For a label only one button press event is needed, to mark the label position.  For the other items two button press events are needed to define the two extremes of the object.  This would be the initial and final points for lines and vectors or the opposite corners for boxes and ellipses.  The label creation and control buttons are under the ‘Plot’ menu, whereas the other item creation and control buttons are under the ‘Plot Items’ menu.</w:t>
      </w:r>
    </w:p>
    <w:p w14:paraId="78F6810D" w14:textId="47D18BFE" w:rsidR="0038510E" w:rsidRDefault="0038510E" w:rsidP="00FF3CF3">
      <w:pPr>
        <w:ind w:firstLine="720"/>
        <w:rPr>
          <w:rFonts w:ascii="Times New Roman" w:hAnsi="Times New Roman" w:cs="Times New Roman"/>
        </w:rPr>
      </w:pPr>
      <w:r>
        <w:rPr>
          <w:rFonts w:ascii="Times New Roman" w:hAnsi="Times New Roman" w:cs="Times New Roman"/>
        </w:rPr>
        <w:t xml:space="preserve">For any of these items an initial parameter window comes up once the mouse button events have been </w:t>
      </w:r>
      <w:r w:rsidRPr="0038510E">
        <w:rPr>
          <w:rFonts w:ascii="Times New Roman" w:hAnsi="Times New Roman" w:cs="Times New Roman"/>
        </w:rPr>
        <w:t xml:space="preserve">received.  </w:t>
      </w:r>
      <w:r w:rsidRPr="0038510E">
        <w:rPr>
          <w:rFonts w:ascii="Times New Roman" w:hAnsi="Times New Roman" w:cs="Times New Roman"/>
        </w:rPr>
        <w:fldChar w:fldCharType="begin"/>
      </w:r>
      <w:r w:rsidRPr="0038510E">
        <w:rPr>
          <w:rFonts w:ascii="Times New Roman" w:hAnsi="Times New Roman" w:cs="Times New Roman"/>
        </w:rPr>
        <w:instrText xml:space="preserve"> REF _Ref47629422 \h  \* MERGEFORMAT </w:instrText>
      </w:r>
      <w:r w:rsidRPr="0038510E">
        <w:rPr>
          <w:rFonts w:ascii="Times New Roman" w:hAnsi="Times New Roman" w:cs="Times New Roman"/>
        </w:rPr>
      </w:r>
      <w:r w:rsidRPr="0038510E">
        <w:rPr>
          <w:rFonts w:ascii="Times New Roman" w:hAnsi="Times New Roman" w:cs="Times New Roman"/>
        </w:rPr>
        <w:fldChar w:fldCharType="separate"/>
      </w:r>
      <w:r w:rsidR="00530BAF" w:rsidRPr="0038510E">
        <w:rPr>
          <w:rFonts w:ascii="Times New Roman" w:hAnsi="Times New Roman" w:cs="Times New Roman"/>
        </w:rPr>
        <w:t xml:space="preserve">Figure </w:t>
      </w:r>
      <w:r w:rsidR="00530BAF" w:rsidRPr="00530BAF">
        <w:rPr>
          <w:rFonts w:ascii="Times New Roman" w:hAnsi="Times New Roman" w:cs="Times New Roman"/>
          <w:noProof/>
        </w:rPr>
        <w:t>8</w:t>
      </w:r>
      <w:r w:rsidRPr="0038510E">
        <w:rPr>
          <w:rFonts w:ascii="Times New Roman" w:hAnsi="Times New Roman" w:cs="Times New Roman"/>
        </w:rPr>
        <w:fldChar w:fldCharType="end"/>
      </w:r>
      <w:r>
        <w:rPr>
          <w:rFonts w:ascii="Times New Roman" w:hAnsi="Times New Roman" w:cs="Times New Roman"/>
        </w:rPr>
        <w:t xml:space="preserve"> shows the box creation window as an example.  The other plot item windows have similar layouts with variations in the number of parameter entry fields.  When the window appears one can then edit or set the values as needed before using the ‘Apply’ button.  If one just closes the window, the parameters are left as indicated.  One can change line </w:t>
      </w:r>
      <w:proofErr w:type="spellStart"/>
      <w:r>
        <w:rPr>
          <w:rFonts w:ascii="Times New Roman" w:hAnsi="Times New Roman" w:cs="Times New Roman"/>
        </w:rPr>
        <w:t>colours</w:t>
      </w:r>
      <w:proofErr w:type="spellEnd"/>
      <w:r>
        <w:rPr>
          <w:rFonts w:ascii="Times New Roman" w:hAnsi="Times New Roman" w:cs="Times New Roman"/>
        </w:rPr>
        <w:t xml:space="preserve"> and other properties, rotate the item, and change the exact values of the bounds for the item.  Once an item is initially created it can be edited in a different type of window.</w:t>
      </w:r>
    </w:p>
    <w:p w14:paraId="5C05919D" w14:textId="5CB02CD1" w:rsidR="0038510E" w:rsidRDefault="0038510E" w:rsidP="00FF3CF3">
      <w:pPr>
        <w:ind w:firstLine="720"/>
        <w:rPr>
          <w:rFonts w:ascii="Times New Roman" w:hAnsi="Times New Roman" w:cs="Times New Roman"/>
        </w:rPr>
      </w:pPr>
    </w:p>
    <w:p w14:paraId="4B2BB340" w14:textId="77777777" w:rsidR="0038510E" w:rsidRDefault="0038510E" w:rsidP="0038510E">
      <w:pPr>
        <w:keepNext/>
      </w:pPr>
      <w:r>
        <w:rPr>
          <w:rFonts w:ascii="Times New Roman" w:hAnsi="Times New Roman" w:cs="Times New Roman"/>
          <w:noProof/>
        </w:rPr>
        <w:drawing>
          <wp:inline distT="0" distB="0" distL="0" distR="0" wp14:anchorId="10C2C323" wp14:editId="0AE5A8C9">
            <wp:extent cx="5143500" cy="450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143500" cy="4508500"/>
                    </a:xfrm>
                    <a:prstGeom prst="rect">
                      <a:avLst/>
                    </a:prstGeom>
                  </pic:spPr>
                </pic:pic>
              </a:graphicData>
            </a:graphic>
          </wp:inline>
        </w:drawing>
      </w:r>
    </w:p>
    <w:p w14:paraId="6DB446A2" w14:textId="7E71A2A2" w:rsidR="0038510E" w:rsidRPr="0038510E" w:rsidRDefault="0038510E" w:rsidP="0038510E">
      <w:pPr>
        <w:pStyle w:val="Caption"/>
        <w:rPr>
          <w:rFonts w:ascii="Times New Roman" w:hAnsi="Times New Roman" w:cs="Times New Roman"/>
          <w:i w:val="0"/>
          <w:iCs w:val="0"/>
          <w:sz w:val="24"/>
          <w:szCs w:val="24"/>
        </w:rPr>
      </w:pPr>
      <w:bookmarkStart w:id="7" w:name="_Ref47629422"/>
      <w:r w:rsidRPr="0038510E">
        <w:rPr>
          <w:rFonts w:ascii="Times New Roman" w:hAnsi="Times New Roman" w:cs="Times New Roman"/>
          <w:i w:val="0"/>
          <w:iCs w:val="0"/>
          <w:sz w:val="24"/>
          <w:szCs w:val="24"/>
        </w:rPr>
        <w:t xml:space="preserve">Figure </w:t>
      </w:r>
      <w:r w:rsidRPr="0038510E">
        <w:rPr>
          <w:rFonts w:ascii="Times New Roman" w:hAnsi="Times New Roman" w:cs="Times New Roman"/>
          <w:i w:val="0"/>
          <w:iCs w:val="0"/>
          <w:sz w:val="24"/>
          <w:szCs w:val="24"/>
        </w:rPr>
        <w:fldChar w:fldCharType="begin"/>
      </w:r>
      <w:r w:rsidRPr="0038510E">
        <w:rPr>
          <w:rFonts w:ascii="Times New Roman" w:hAnsi="Times New Roman" w:cs="Times New Roman"/>
          <w:i w:val="0"/>
          <w:iCs w:val="0"/>
          <w:sz w:val="24"/>
          <w:szCs w:val="24"/>
        </w:rPr>
        <w:instrText xml:space="preserve"> SEQ Figure \* ARABIC </w:instrText>
      </w:r>
      <w:r w:rsidRPr="0038510E">
        <w:rPr>
          <w:rFonts w:ascii="Times New Roman" w:hAnsi="Times New Roman" w:cs="Times New Roman"/>
          <w:i w:val="0"/>
          <w:iCs w:val="0"/>
          <w:sz w:val="24"/>
          <w:szCs w:val="24"/>
        </w:rPr>
        <w:fldChar w:fldCharType="separate"/>
      </w:r>
      <w:r w:rsidR="00620E41">
        <w:rPr>
          <w:rFonts w:ascii="Times New Roman" w:hAnsi="Times New Roman" w:cs="Times New Roman"/>
          <w:i w:val="0"/>
          <w:iCs w:val="0"/>
          <w:noProof/>
          <w:sz w:val="24"/>
          <w:szCs w:val="24"/>
        </w:rPr>
        <w:t>8</w:t>
      </w:r>
      <w:r w:rsidRPr="0038510E">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An example of a plot item creation window, for making a box in this instance.  The line/vector/ellipse creation windows are similar in layout with some variation in the fields.</w:t>
      </w:r>
    </w:p>
    <w:p w14:paraId="7231E4DD" w14:textId="507534C9" w:rsidR="0038510E" w:rsidRDefault="0038510E" w:rsidP="00FF3CF3">
      <w:pPr>
        <w:ind w:firstLine="720"/>
        <w:rPr>
          <w:rFonts w:ascii="Times New Roman" w:hAnsi="Times New Roman" w:cs="Times New Roman"/>
        </w:rPr>
      </w:pPr>
    </w:p>
    <w:p w14:paraId="3B76D238" w14:textId="11FECEF0" w:rsidR="00FD151A" w:rsidRPr="00FD151A" w:rsidRDefault="00FD151A" w:rsidP="00FD151A">
      <w:pPr>
        <w:pStyle w:val="Heading2"/>
        <w:rPr>
          <w:rFonts w:ascii="Times New Roman" w:hAnsi="Times New Roman" w:cs="Times New Roman"/>
        </w:rPr>
      </w:pPr>
      <w:r>
        <w:rPr>
          <w:rFonts w:ascii="Times New Roman" w:hAnsi="Times New Roman" w:cs="Times New Roman"/>
        </w:rPr>
        <w:t>Editing Objects</w:t>
      </w:r>
    </w:p>
    <w:p w14:paraId="304BA523" w14:textId="775582D5" w:rsidR="00FD151A" w:rsidRDefault="00FD151A" w:rsidP="00FF3CF3">
      <w:pPr>
        <w:ind w:firstLine="720"/>
        <w:rPr>
          <w:rFonts w:ascii="Times New Roman" w:hAnsi="Times New Roman" w:cs="Times New Roman"/>
        </w:rPr>
      </w:pPr>
    </w:p>
    <w:p w14:paraId="268927AE" w14:textId="1191BBF7" w:rsidR="00FD151A" w:rsidRDefault="00FD151A" w:rsidP="00FF3CF3">
      <w:pPr>
        <w:ind w:firstLine="720"/>
        <w:rPr>
          <w:rFonts w:ascii="Times New Roman" w:hAnsi="Times New Roman" w:cs="Times New Roman"/>
        </w:rPr>
      </w:pPr>
      <w:r>
        <w:rPr>
          <w:rFonts w:ascii="Times New Roman" w:hAnsi="Times New Roman" w:cs="Times New Roman"/>
        </w:rPr>
        <w:t xml:space="preserve">For each type of object once the object has been created the parameters can be changed by editing the values.  This brings up a different window than the one shown just above, as it is assumed to hold parameters for a number of objects at once.  The different parameters are listed with tab characters separating the values.  This is needed because various parameters might have spaces in them, such as the text of a label, and so one cannot use spaces as the separator.  A </w:t>
      </w:r>
      <w:proofErr w:type="spellStart"/>
      <w:r>
        <w:rPr>
          <w:rFonts w:ascii="Times New Roman" w:hAnsi="Times New Roman" w:cs="Times New Roman"/>
        </w:rPr>
        <w:t>tkinter</w:t>
      </w:r>
      <w:proofErr w:type="spellEnd"/>
      <w:r>
        <w:rPr>
          <w:rFonts w:ascii="Times New Roman" w:hAnsi="Times New Roman" w:cs="Times New Roman"/>
        </w:rPr>
        <w:t xml:space="preserve"> scrolled text window comes up with the parameter values listed, and one can edit these as needed to change the object parameters.</w:t>
      </w:r>
    </w:p>
    <w:p w14:paraId="7CDEE18F" w14:textId="544AF74C" w:rsidR="005241A8" w:rsidRPr="005241A8" w:rsidRDefault="005241A8" w:rsidP="005241A8">
      <w:pPr>
        <w:pStyle w:val="Heading1"/>
        <w:rPr>
          <w:rFonts w:ascii="Times New Roman" w:hAnsi="Times New Roman" w:cs="Times New Roman"/>
        </w:rPr>
      </w:pPr>
      <w:r>
        <w:rPr>
          <w:rFonts w:ascii="Times New Roman" w:hAnsi="Times New Roman" w:cs="Times New Roman"/>
        </w:rPr>
        <w:t>Other Plot-Related Functions</w:t>
      </w:r>
    </w:p>
    <w:p w14:paraId="0AADC42A" w14:textId="5AFDF9DF" w:rsidR="005241A8" w:rsidRDefault="005241A8" w:rsidP="00FD151A">
      <w:pPr>
        <w:pStyle w:val="Heading1"/>
        <w:rPr>
          <w:rFonts w:ascii="Times New Roman" w:hAnsi="Times New Roman" w:cs="Times New Roman"/>
        </w:rPr>
      </w:pPr>
    </w:p>
    <w:p w14:paraId="5C67C2FE" w14:textId="3DBC111C" w:rsidR="005241A8" w:rsidRDefault="005241A8" w:rsidP="005241A8">
      <w:pPr>
        <w:ind w:firstLine="720"/>
        <w:rPr>
          <w:rFonts w:ascii="Times New Roman" w:hAnsi="Times New Roman" w:cs="Times New Roman"/>
        </w:rPr>
      </w:pPr>
      <w:r>
        <w:rPr>
          <w:rFonts w:ascii="Times New Roman" w:hAnsi="Times New Roman" w:cs="Times New Roman"/>
        </w:rPr>
        <w:t xml:space="preserve">The code provides the ability to make some auxiliary histogram plots related to a given main plot.  The controls for both of these functions are found at left in the main window.  The </w:t>
      </w:r>
      <w:r>
        <w:rPr>
          <w:rFonts w:ascii="Times New Roman" w:hAnsi="Times New Roman" w:cs="Times New Roman"/>
        </w:rPr>
        <w:lastRenderedPageBreak/>
        <w:t>options are to make a normal one-dimensional histogram of the points in the main plot or to make a two-dimensional histogram of the points in the main plot.  The two-dimensional histogram is also called a density of points image.</w:t>
      </w:r>
      <w:r w:rsidR="00EE48BB">
        <w:rPr>
          <w:rFonts w:ascii="Times New Roman" w:hAnsi="Times New Roman" w:cs="Times New Roman"/>
        </w:rPr>
        <w:t xml:space="preserve">  For a two-dimensional histogram one has to set a sampling size, the total number of values in each dimension (x, y).  The code uses a set number of samples, the same for both x and y, so it produces a two-dimensional image of integer values, the number of points within the bin, of size N</w:t>
      </w:r>
      <w:r w:rsidR="00EE48BB">
        <w:rPr>
          <w:rFonts w:ascii="Times New Roman" w:hAnsi="Times New Roman" w:cs="Times New Roman"/>
        </w:rPr>
        <w:sym w:font="Symbol" w:char="F0B4"/>
      </w:r>
      <w:proofErr w:type="spellStart"/>
      <w:r w:rsidR="00EE48BB">
        <w:rPr>
          <w:rFonts w:ascii="Times New Roman" w:hAnsi="Times New Roman" w:cs="Times New Roman"/>
        </w:rPr>
        <w:t>N</w:t>
      </w:r>
      <w:proofErr w:type="spellEnd"/>
      <w:r w:rsidR="00EE48BB">
        <w:rPr>
          <w:rFonts w:ascii="Times New Roman" w:hAnsi="Times New Roman" w:cs="Times New Roman"/>
        </w:rPr>
        <w:t xml:space="preserve">.  </w:t>
      </w:r>
    </w:p>
    <w:p w14:paraId="72E94645" w14:textId="65AADC34" w:rsidR="00EE48BB" w:rsidRDefault="00EE48BB" w:rsidP="005241A8">
      <w:pPr>
        <w:ind w:firstLine="720"/>
        <w:rPr>
          <w:rFonts w:ascii="Times New Roman" w:hAnsi="Times New Roman" w:cs="Times New Roman"/>
        </w:rPr>
      </w:pPr>
      <w:r>
        <w:rPr>
          <w:rFonts w:ascii="Times New Roman" w:hAnsi="Times New Roman" w:cs="Times New Roman"/>
        </w:rPr>
        <w:t xml:space="preserve">Once a two-dimensional histogram has been created one can store the numerical values, which are positive integers or zero, in an image file.  This type of image is not like the PNG images that are used for pictures or for exporting the plots; it is stored in a format designed for storing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image as numbers, the Flexible Image Transport System or FITS.  Such images are commonly used in astronomy.  The code has a capability of reading such an image back in to examine so that if the user saves a two-dimensional histogram to a data file then they can read the values back in later.  </w:t>
      </w:r>
    </w:p>
    <w:p w14:paraId="459AF07D" w14:textId="737C1C7C" w:rsidR="005241A8" w:rsidRDefault="005241A8" w:rsidP="005241A8">
      <w:pPr>
        <w:ind w:firstLine="720"/>
        <w:rPr>
          <w:rFonts w:ascii="Times New Roman" w:hAnsi="Times New Roman" w:cs="Times New Roman"/>
        </w:rPr>
      </w:pPr>
      <w:r>
        <w:rPr>
          <w:rFonts w:ascii="Times New Roman" w:hAnsi="Times New Roman" w:cs="Times New Roman"/>
        </w:rPr>
        <w:t xml:space="preserve">For the regular one-dimensional histogram </w:t>
      </w:r>
      <w:r w:rsidR="00EE48BB">
        <w:rPr>
          <w:rFonts w:ascii="Times New Roman" w:hAnsi="Times New Roman" w:cs="Times New Roman"/>
        </w:rPr>
        <w:t xml:space="preserve">option, </w:t>
      </w:r>
      <w:r>
        <w:rPr>
          <w:rFonts w:ascii="Times New Roman" w:hAnsi="Times New Roman" w:cs="Times New Roman"/>
        </w:rPr>
        <w:t xml:space="preserve">the points are collapsed in either x or y according to the radio button selection, and a histogram with a set number of bins over the plot range in either x or y is used for the </w:t>
      </w:r>
      <w:r w:rsidR="00EE48BB">
        <w:rPr>
          <w:rFonts w:ascii="Times New Roman" w:hAnsi="Times New Roman" w:cs="Times New Roman"/>
        </w:rPr>
        <w:t>plot</w:t>
      </w:r>
      <w:r>
        <w:rPr>
          <w:rFonts w:ascii="Times New Roman" w:hAnsi="Times New Roman" w:cs="Times New Roman"/>
        </w:rPr>
        <w:t>.</w:t>
      </w:r>
      <w:r w:rsidR="00EE48BB">
        <w:rPr>
          <w:rFonts w:ascii="Times New Roman" w:hAnsi="Times New Roman" w:cs="Times New Roman"/>
        </w:rPr>
        <w:t xml:space="preserve">  Histogram bars are used rather than individual symbols.</w:t>
      </w:r>
    </w:p>
    <w:p w14:paraId="09B478B0" w14:textId="64322D48" w:rsidR="005241A8" w:rsidRDefault="005241A8" w:rsidP="005241A8">
      <w:pPr>
        <w:ind w:firstLine="720"/>
        <w:rPr>
          <w:rFonts w:ascii="Times New Roman" w:hAnsi="Times New Roman" w:cs="Times New Roman"/>
        </w:rPr>
      </w:pPr>
      <w:r>
        <w:rPr>
          <w:rFonts w:ascii="Times New Roman" w:hAnsi="Times New Roman" w:cs="Times New Roman"/>
        </w:rPr>
        <w:t xml:space="preserve">In this case an example will show the use of the functions.  Assume that the following code is used to test the current </w:t>
      </w:r>
      <w:proofErr w:type="spellStart"/>
      <w:r>
        <w:rPr>
          <w:rFonts w:ascii="Times New Roman" w:hAnsi="Times New Roman" w:cs="Times New Roman"/>
        </w:rPr>
        <w:t>numpy</w:t>
      </w:r>
      <w:proofErr w:type="spellEnd"/>
      <w:r>
        <w:rPr>
          <w:rFonts w:ascii="Times New Roman" w:hAnsi="Times New Roman" w:cs="Times New Roman"/>
        </w:rPr>
        <w:t xml:space="preserve"> random number generator functions</w:t>
      </w:r>
    </w:p>
    <w:p w14:paraId="7D421CA7" w14:textId="79132672" w:rsidR="005241A8" w:rsidRPr="005241A8" w:rsidRDefault="005241A8" w:rsidP="005241A8">
      <w:pPr>
        <w:rPr>
          <w:rFonts w:ascii="Courier" w:hAnsi="Courier" w:cs="Times New Roman"/>
          <w:sz w:val="20"/>
          <w:szCs w:val="20"/>
        </w:rPr>
      </w:pPr>
    </w:p>
    <w:p w14:paraId="26122262" w14:textId="537539DE"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import </w:t>
      </w:r>
      <w:proofErr w:type="spellStart"/>
      <w:r w:rsidRPr="005241A8">
        <w:rPr>
          <w:rFonts w:ascii="Courier" w:hAnsi="Courier" w:cs="Times New Roman"/>
          <w:sz w:val="20"/>
          <w:szCs w:val="20"/>
        </w:rPr>
        <w:t>numpy</w:t>
      </w:r>
      <w:proofErr w:type="spellEnd"/>
    </w:p>
    <w:p w14:paraId="20BDC612"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import math</w:t>
      </w:r>
    </w:p>
    <w:p w14:paraId="46536875" w14:textId="54234F30"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from </w:t>
      </w:r>
      <w:proofErr w:type="spellStart"/>
      <w:proofErr w:type="gramStart"/>
      <w:r w:rsidRPr="005241A8">
        <w:rPr>
          <w:rFonts w:ascii="Courier" w:hAnsi="Courier" w:cs="Times New Roman"/>
          <w:sz w:val="20"/>
          <w:szCs w:val="20"/>
        </w:rPr>
        <w:t>numpy.random</w:t>
      </w:r>
      <w:proofErr w:type="spellEnd"/>
      <w:proofErr w:type="gramEnd"/>
      <w:r w:rsidRPr="005241A8">
        <w:rPr>
          <w:rFonts w:ascii="Courier" w:hAnsi="Courier" w:cs="Times New Roman"/>
          <w:sz w:val="20"/>
          <w:szCs w:val="20"/>
        </w:rPr>
        <w:t xml:space="preserve"> import </w:t>
      </w:r>
      <w:proofErr w:type="spellStart"/>
      <w:r w:rsidRPr="005241A8">
        <w:rPr>
          <w:rFonts w:ascii="Courier" w:hAnsi="Courier" w:cs="Times New Roman"/>
          <w:sz w:val="20"/>
          <w:szCs w:val="20"/>
        </w:rPr>
        <w:t>default_rng</w:t>
      </w:r>
      <w:proofErr w:type="spellEnd"/>
      <w:r w:rsidRPr="005241A8">
        <w:rPr>
          <w:rFonts w:ascii="Courier" w:hAnsi="Courier" w:cs="Times New Roman"/>
          <w:sz w:val="20"/>
          <w:szCs w:val="20"/>
        </w:rPr>
        <w:t xml:space="preserve">, </w:t>
      </w:r>
      <w:proofErr w:type="spellStart"/>
      <w:r w:rsidRPr="005241A8">
        <w:rPr>
          <w:rFonts w:ascii="Courier" w:hAnsi="Courier" w:cs="Times New Roman"/>
          <w:sz w:val="20"/>
          <w:szCs w:val="20"/>
        </w:rPr>
        <w:t>SeedSequence</w:t>
      </w:r>
      <w:proofErr w:type="spellEnd"/>
    </w:p>
    <w:p w14:paraId="4B039EF2" w14:textId="4724755D" w:rsidR="005241A8" w:rsidRDefault="005241A8" w:rsidP="005241A8">
      <w:pPr>
        <w:rPr>
          <w:rFonts w:ascii="Courier" w:hAnsi="Courier" w:cs="Times New Roman"/>
          <w:sz w:val="20"/>
          <w:szCs w:val="20"/>
        </w:rPr>
      </w:pPr>
      <w:r>
        <w:rPr>
          <w:rFonts w:ascii="Courier" w:hAnsi="Courier" w:cs="Times New Roman"/>
          <w:sz w:val="20"/>
          <w:szCs w:val="20"/>
        </w:rPr>
        <w:t>seed1 = 10254</w:t>
      </w:r>
    </w:p>
    <w:p w14:paraId="306745BE" w14:textId="49CCA5DB"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 Use the new method to seed the </w:t>
      </w:r>
      <w:proofErr w:type="spellStart"/>
      <w:r w:rsidRPr="005241A8">
        <w:rPr>
          <w:rFonts w:ascii="Courier" w:hAnsi="Courier" w:cs="Times New Roman"/>
          <w:sz w:val="20"/>
          <w:szCs w:val="20"/>
        </w:rPr>
        <w:t>numpy</w:t>
      </w:r>
      <w:proofErr w:type="spellEnd"/>
      <w:r w:rsidRPr="005241A8">
        <w:rPr>
          <w:rFonts w:ascii="Courier" w:hAnsi="Courier" w:cs="Times New Roman"/>
          <w:sz w:val="20"/>
          <w:szCs w:val="20"/>
        </w:rPr>
        <w:t xml:space="preserve"> random number generator</w:t>
      </w:r>
    </w:p>
    <w:p w14:paraId="04EB607F"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rseed</w:t>
      </w:r>
      <w:proofErr w:type="spellEnd"/>
      <w:r w:rsidRPr="005241A8">
        <w:rPr>
          <w:rFonts w:ascii="Courier" w:hAnsi="Courier" w:cs="Times New Roman"/>
          <w:sz w:val="20"/>
          <w:szCs w:val="20"/>
        </w:rPr>
        <w:t xml:space="preserve"> = </w:t>
      </w:r>
      <w:proofErr w:type="spellStart"/>
      <w:r w:rsidRPr="005241A8">
        <w:rPr>
          <w:rFonts w:ascii="Courier" w:hAnsi="Courier" w:cs="Times New Roman"/>
          <w:sz w:val="20"/>
          <w:szCs w:val="20"/>
        </w:rPr>
        <w:t>SeedSequence</w:t>
      </w:r>
      <w:proofErr w:type="spellEnd"/>
      <w:r w:rsidRPr="005241A8">
        <w:rPr>
          <w:rFonts w:ascii="Courier" w:hAnsi="Courier" w:cs="Times New Roman"/>
          <w:sz w:val="20"/>
          <w:szCs w:val="20"/>
        </w:rPr>
        <w:t>(seed1)</w:t>
      </w:r>
    </w:p>
    <w:p w14:paraId="54E18CC7"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gen1 = </w:t>
      </w:r>
      <w:proofErr w:type="spellStart"/>
      <w:r w:rsidRPr="005241A8">
        <w:rPr>
          <w:rFonts w:ascii="Courier" w:hAnsi="Courier" w:cs="Times New Roman"/>
          <w:sz w:val="20"/>
          <w:szCs w:val="20"/>
        </w:rPr>
        <w:t>default_rng</w:t>
      </w:r>
      <w:proofErr w:type="spellEnd"/>
      <w:r w:rsidRPr="005241A8">
        <w:rPr>
          <w:rFonts w:ascii="Courier" w:hAnsi="Courier" w:cs="Times New Roman"/>
          <w:sz w:val="20"/>
          <w:szCs w:val="20"/>
        </w:rPr>
        <w:t>(</w:t>
      </w:r>
      <w:proofErr w:type="spellStart"/>
      <w:r w:rsidRPr="005241A8">
        <w:rPr>
          <w:rFonts w:ascii="Courier" w:hAnsi="Courier" w:cs="Times New Roman"/>
          <w:sz w:val="20"/>
          <w:szCs w:val="20"/>
        </w:rPr>
        <w:t>rseed</w:t>
      </w:r>
      <w:proofErr w:type="spellEnd"/>
      <w:r w:rsidRPr="005241A8">
        <w:rPr>
          <w:rFonts w:ascii="Courier" w:hAnsi="Courier" w:cs="Times New Roman"/>
          <w:sz w:val="20"/>
          <w:szCs w:val="20"/>
        </w:rPr>
        <w:t>)</w:t>
      </w:r>
    </w:p>
    <w:p w14:paraId="6BE28150"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generate sets of 1000 random numbers in the 0 to 1 interval, average these</w:t>
      </w:r>
    </w:p>
    <w:p w14:paraId="6B87BDCA"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to a value, and accumulate 20000 of these for x and y values.  The output</w:t>
      </w:r>
    </w:p>
    <w:p w14:paraId="5188E598"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should closely approximate a Gaussian distribution in both values.</w:t>
      </w:r>
    </w:p>
    <w:p w14:paraId="0BDCD1C3"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outvalues = gen1.random([1000, 20000])</w:t>
      </w:r>
    </w:p>
    <w:p w14:paraId="3167DBA4"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numpy.sum</w:t>
      </w:r>
      <w:proofErr w:type="spellEnd"/>
      <w:r w:rsidRPr="005241A8">
        <w:rPr>
          <w:rFonts w:ascii="Courier" w:hAnsi="Courier" w:cs="Times New Roman"/>
          <w:sz w:val="20"/>
          <w:szCs w:val="20"/>
        </w:rPr>
        <w:t>(</w:t>
      </w:r>
      <w:proofErr w:type="gramEnd"/>
      <w:r w:rsidRPr="005241A8">
        <w:rPr>
          <w:rFonts w:ascii="Courier" w:hAnsi="Courier" w:cs="Times New Roman"/>
          <w:sz w:val="20"/>
          <w:szCs w:val="20"/>
        </w:rPr>
        <w:t>outvalues, axis=0)</w:t>
      </w:r>
    </w:p>
    <w:p w14:paraId="7861E616"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xvalues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numpy.copy</w:t>
      </w:r>
      <w:proofErr w:type="spellEnd"/>
      <w:proofErr w:type="gramEnd"/>
      <w:r w:rsidRPr="005241A8">
        <w:rPr>
          <w:rFonts w:ascii="Courier" w:hAnsi="Courier" w:cs="Times New Roman"/>
          <w:sz w:val="20"/>
          <w:szCs w:val="20"/>
        </w:rPr>
        <w:t>(</w:t>
      </w: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[0:10000])</w:t>
      </w:r>
    </w:p>
    <w:p w14:paraId="6887BB17" w14:textId="6B954671"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yvalues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numpy.copy</w:t>
      </w:r>
      <w:proofErr w:type="spellEnd"/>
      <w:proofErr w:type="gramEnd"/>
      <w:r w:rsidRPr="005241A8">
        <w:rPr>
          <w:rFonts w:ascii="Courier" w:hAnsi="Courier" w:cs="Times New Roman"/>
          <w:sz w:val="20"/>
          <w:szCs w:val="20"/>
        </w:rPr>
        <w:t>(</w:t>
      </w: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[10000:])</w:t>
      </w:r>
    </w:p>
    <w:p w14:paraId="20402FC7" w14:textId="48619143" w:rsidR="005241A8" w:rsidRDefault="005241A8" w:rsidP="005241A8">
      <w:pPr>
        <w:rPr>
          <w:rFonts w:ascii="Courier" w:hAnsi="Courier" w:cs="Times New Roman"/>
          <w:sz w:val="20"/>
          <w:szCs w:val="20"/>
        </w:rPr>
      </w:pPr>
    </w:p>
    <w:p w14:paraId="7651226D" w14:textId="50EDEBF5" w:rsidR="005241A8" w:rsidRDefault="005241A8" w:rsidP="005241A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xvalues</w:t>
      </w:r>
      <w:proofErr w:type="spellEnd"/>
      <w:r>
        <w:rPr>
          <w:rFonts w:ascii="Times New Roman" w:hAnsi="Times New Roman" w:cs="Times New Roman"/>
        </w:rPr>
        <w:t xml:space="preserve"> and </w:t>
      </w:r>
      <w:proofErr w:type="spellStart"/>
      <w:r>
        <w:rPr>
          <w:rFonts w:ascii="Times New Roman" w:hAnsi="Times New Roman" w:cs="Times New Roman"/>
        </w:rPr>
        <w:t>yvalues</w:t>
      </w:r>
      <w:proofErr w:type="spellEnd"/>
      <w:r>
        <w:rPr>
          <w:rFonts w:ascii="Times New Roman" w:hAnsi="Times New Roman" w:cs="Times New Roman"/>
        </w:rPr>
        <w:t xml:space="preserve"> arrays are then used to make a plot.  The prediction is that both x and y will have a mean value of 500.0, 1000 times the mean value of the uniform random number distribution, and that the standard deviation will be 9.128709175, the square root of 1000 divided by 12.  Using the plot tool to make a plot with these values gives the </w:t>
      </w:r>
      <w:r w:rsidRPr="005241A8">
        <w:rPr>
          <w:rFonts w:ascii="Times New Roman" w:hAnsi="Times New Roman" w:cs="Times New Roman"/>
        </w:rPr>
        <w:t xml:space="preserve">display in </w:t>
      </w:r>
      <w:r w:rsidRPr="005241A8">
        <w:rPr>
          <w:rFonts w:ascii="Times New Roman" w:hAnsi="Times New Roman" w:cs="Times New Roman"/>
        </w:rPr>
        <w:fldChar w:fldCharType="begin"/>
      </w:r>
      <w:r w:rsidRPr="005241A8">
        <w:rPr>
          <w:rFonts w:ascii="Times New Roman" w:hAnsi="Times New Roman" w:cs="Times New Roman"/>
        </w:rPr>
        <w:instrText xml:space="preserve"> REF _Ref47706655 \h  \* MERGEFORMAT </w:instrText>
      </w:r>
      <w:r w:rsidRPr="005241A8">
        <w:rPr>
          <w:rFonts w:ascii="Times New Roman" w:hAnsi="Times New Roman" w:cs="Times New Roman"/>
        </w:rPr>
      </w:r>
      <w:r w:rsidRPr="005241A8">
        <w:rPr>
          <w:rFonts w:ascii="Times New Roman" w:hAnsi="Times New Roman" w:cs="Times New Roman"/>
        </w:rPr>
        <w:fldChar w:fldCharType="separate"/>
      </w:r>
      <w:r w:rsidR="00530BAF" w:rsidRPr="005241A8">
        <w:rPr>
          <w:rFonts w:ascii="Times New Roman" w:hAnsi="Times New Roman" w:cs="Times New Roman"/>
        </w:rPr>
        <w:t xml:space="preserve">Figure </w:t>
      </w:r>
      <w:r w:rsidR="00530BAF" w:rsidRPr="00530BAF">
        <w:rPr>
          <w:rFonts w:ascii="Times New Roman" w:hAnsi="Times New Roman" w:cs="Times New Roman"/>
          <w:noProof/>
        </w:rPr>
        <w:t>9</w:t>
      </w:r>
      <w:r w:rsidRPr="005241A8">
        <w:rPr>
          <w:rFonts w:ascii="Times New Roman" w:hAnsi="Times New Roman" w:cs="Times New Roman"/>
        </w:rPr>
        <w:fldChar w:fldCharType="end"/>
      </w:r>
      <w:r>
        <w:rPr>
          <w:rFonts w:ascii="Times New Roman" w:hAnsi="Times New Roman" w:cs="Times New Roman"/>
        </w:rPr>
        <w:t xml:space="preserve"> below.  The plot has been made square using the “Toggle Equal Aspect” function in the ‘Plot” menu, and the x and y axis ranges have been made the same for the plot.</w:t>
      </w:r>
    </w:p>
    <w:p w14:paraId="4A504213" w14:textId="3A054B0F" w:rsidR="005241A8" w:rsidRDefault="005241A8" w:rsidP="005241A8">
      <w:pPr>
        <w:ind w:firstLine="720"/>
        <w:rPr>
          <w:rFonts w:ascii="Times New Roman" w:hAnsi="Times New Roman" w:cs="Times New Roman"/>
        </w:rPr>
      </w:pPr>
      <w:r>
        <w:rPr>
          <w:rFonts w:ascii="Times New Roman" w:hAnsi="Times New Roman" w:cs="Times New Roman"/>
        </w:rPr>
        <w:t>With a cloud of data points of this type one can then check on the histograms and see what they look like, as well as calculating the data set statistics.  One can set the number of histogram bins to 100, and plot the x histogram.  This produces a new window as</w:t>
      </w:r>
      <w:r w:rsidRPr="005241A8">
        <w:rPr>
          <w:rFonts w:ascii="Times New Roman" w:hAnsi="Times New Roman" w:cs="Times New Roman"/>
        </w:rPr>
        <w:t xml:space="preserve"> </w:t>
      </w:r>
      <w:r w:rsidRPr="006D1263">
        <w:rPr>
          <w:rFonts w:ascii="Times New Roman" w:hAnsi="Times New Roman" w:cs="Times New Roman"/>
        </w:rPr>
        <w:t>in</w:t>
      </w:r>
      <w:r w:rsidR="006D1263" w:rsidRPr="006D1263">
        <w:rPr>
          <w:rFonts w:ascii="Times New Roman" w:hAnsi="Times New Roman" w:cs="Times New Roman"/>
        </w:rPr>
        <w:t xml:space="preserve"> </w:t>
      </w:r>
      <w:r w:rsidR="006D1263" w:rsidRPr="006D1263">
        <w:rPr>
          <w:rFonts w:ascii="Times New Roman" w:hAnsi="Times New Roman" w:cs="Times New Roman"/>
        </w:rPr>
        <w:fldChar w:fldCharType="begin"/>
      </w:r>
      <w:r w:rsidR="006D1263" w:rsidRPr="006D1263">
        <w:rPr>
          <w:rFonts w:ascii="Times New Roman" w:hAnsi="Times New Roman" w:cs="Times New Roman"/>
        </w:rPr>
        <w:instrText xml:space="preserve"> REF _Ref55903229 \h  \* MERGEFORMAT </w:instrText>
      </w:r>
      <w:r w:rsidR="006D1263" w:rsidRPr="006D1263">
        <w:rPr>
          <w:rFonts w:ascii="Times New Roman" w:hAnsi="Times New Roman" w:cs="Times New Roman"/>
        </w:rPr>
      </w:r>
      <w:r w:rsidR="006D1263" w:rsidRPr="006D1263">
        <w:rPr>
          <w:rFonts w:ascii="Times New Roman" w:hAnsi="Times New Roman" w:cs="Times New Roman"/>
        </w:rPr>
        <w:fldChar w:fldCharType="separate"/>
      </w:r>
      <w:r w:rsidR="00530BAF" w:rsidRPr="005241A8">
        <w:rPr>
          <w:rFonts w:ascii="Times New Roman" w:hAnsi="Times New Roman" w:cs="Times New Roman"/>
        </w:rPr>
        <w:t xml:space="preserve">Figure </w:t>
      </w:r>
      <w:r w:rsidR="00530BAF" w:rsidRPr="00530BAF">
        <w:rPr>
          <w:rFonts w:ascii="Times New Roman" w:hAnsi="Times New Roman" w:cs="Times New Roman"/>
          <w:noProof/>
        </w:rPr>
        <w:t>10</w:t>
      </w:r>
      <w:r w:rsidR="006D1263" w:rsidRPr="006D1263">
        <w:rPr>
          <w:rFonts w:ascii="Times New Roman" w:hAnsi="Times New Roman" w:cs="Times New Roman"/>
        </w:rPr>
        <w:fldChar w:fldCharType="end"/>
      </w:r>
      <w:r w:rsidRPr="006D1263">
        <w:rPr>
          <w:rFonts w:ascii="Times New Roman" w:hAnsi="Times New Roman" w:cs="Times New Roman"/>
        </w:rPr>
        <w:t>.</w:t>
      </w:r>
      <w:r>
        <w:rPr>
          <w:rFonts w:ascii="Times New Roman" w:hAnsi="Times New Roman" w:cs="Times New Roman"/>
        </w:rPr>
        <w:t xml:space="preserve">  If one produces a two-dimensional histogram with 100 bins or pixels the result is as in Figure 11.  The code has the same number of samples in the x and y directions, making a square “image” in the display.</w:t>
      </w:r>
    </w:p>
    <w:p w14:paraId="39C7F364" w14:textId="033DB3AC" w:rsidR="005241A8" w:rsidRDefault="005241A8" w:rsidP="005241A8">
      <w:pPr>
        <w:ind w:firstLine="720"/>
        <w:rPr>
          <w:rFonts w:ascii="Times New Roman" w:hAnsi="Times New Roman" w:cs="Times New Roman"/>
        </w:rPr>
      </w:pPr>
      <w:r>
        <w:rPr>
          <w:rFonts w:ascii="Times New Roman" w:hAnsi="Times New Roman" w:cs="Times New Roman"/>
        </w:rPr>
        <w:t xml:space="preserve">The actual mean and standard deviation values for the set x and y values can be found using the “Set Statistics” item in the ‘Sets’ menu.  In this particular case the values are means in x and y of 500.039 and 499.94 with standard deviations of 8.98699 and 9.09409 respectively.  </w:t>
      </w:r>
      <w:r>
        <w:rPr>
          <w:rFonts w:ascii="Times New Roman" w:hAnsi="Times New Roman" w:cs="Times New Roman"/>
        </w:rPr>
        <w:lastRenderedPageBreak/>
        <w:t>The standard deviations are a bit lower than expected in this particular trial.  If one uses a much larger number of samples to estimate the mean and standard deviation the latter value approaches the expected value.</w:t>
      </w:r>
    </w:p>
    <w:p w14:paraId="5B75A669" w14:textId="77777777" w:rsidR="005241A8" w:rsidRDefault="005241A8" w:rsidP="005241A8">
      <w:pPr>
        <w:ind w:firstLine="720"/>
        <w:rPr>
          <w:rFonts w:ascii="Times New Roman" w:hAnsi="Times New Roman" w:cs="Times New Roman"/>
        </w:rPr>
      </w:pPr>
    </w:p>
    <w:p w14:paraId="42217C2B" w14:textId="77777777" w:rsidR="005241A8" w:rsidRDefault="005241A8" w:rsidP="005241A8">
      <w:pPr>
        <w:keepNext/>
      </w:pPr>
      <w:r>
        <w:rPr>
          <w:rFonts w:ascii="Times New Roman" w:hAnsi="Times New Roman" w:cs="Times New Roman"/>
          <w:noProof/>
        </w:rPr>
        <w:drawing>
          <wp:inline distT="0" distB="0" distL="0" distR="0" wp14:anchorId="37F3FA6A" wp14:editId="1358977D">
            <wp:extent cx="5943600" cy="4163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4B41C205" w14:textId="2F960D9D" w:rsidR="005241A8" w:rsidRDefault="005241A8" w:rsidP="005241A8">
      <w:pPr>
        <w:pStyle w:val="Caption"/>
        <w:rPr>
          <w:rFonts w:ascii="Times New Roman" w:hAnsi="Times New Roman" w:cs="Times New Roman"/>
          <w:i w:val="0"/>
          <w:iCs w:val="0"/>
          <w:sz w:val="24"/>
          <w:szCs w:val="24"/>
        </w:rPr>
      </w:pPr>
      <w:bookmarkStart w:id="8" w:name="_Ref47706655"/>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620E41">
        <w:rPr>
          <w:rFonts w:ascii="Times New Roman" w:hAnsi="Times New Roman" w:cs="Times New Roman"/>
          <w:i w:val="0"/>
          <w:iCs w:val="0"/>
          <w:noProof/>
          <w:sz w:val="24"/>
          <w:szCs w:val="24"/>
        </w:rPr>
        <w:t>9</w:t>
      </w:r>
      <w:r w:rsidRPr="005241A8">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xml:space="preserve">:  Results of a test of the </w:t>
      </w:r>
      <w:proofErr w:type="spellStart"/>
      <w:r>
        <w:rPr>
          <w:rFonts w:ascii="Times New Roman" w:hAnsi="Times New Roman" w:cs="Times New Roman"/>
          <w:i w:val="0"/>
          <w:iCs w:val="0"/>
          <w:sz w:val="24"/>
          <w:szCs w:val="24"/>
        </w:rPr>
        <w:t>numpy</w:t>
      </w:r>
      <w:proofErr w:type="spellEnd"/>
      <w:r>
        <w:rPr>
          <w:rFonts w:ascii="Times New Roman" w:hAnsi="Times New Roman" w:cs="Times New Roman"/>
          <w:i w:val="0"/>
          <w:iCs w:val="0"/>
          <w:sz w:val="24"/>
          <w:szCs w:val="24"/>
        </w:rPr>
        <w:t xml:space="preserve"> random number generator.</w:t>
      </w:r>
    </w:p>
    <w:p w14:paraId="5ADB75EF" w14:textId="6B49F4A9" w:rsidR="00620E41" w:rsidRPr="00620E41" w:rsidRDefault="00620E41" w:rsidP="00620E41">
      <w:pPr>
        <w:ind w:firstLine="720"/>
        <w:rPr>
          <w:rFonts w:ascii="Times New Roman" w:hAnsi="Times New Roman" w:cs="Times New Roman"/>
        </w:rPr>
      </w:pPr>
      <w:r>
        <w:rPr>
          <w:rFonts w:ascii="Times New Roman" w:hAnsi="Times New Roman" w:cs="Times New Roman"/>
        </w:rPr>
        <w:t>When there is more than one data set it is possible to make a density of points plot from one set and overplot the data values from other sets.  In the main window in the two-</w:t>
      </w:r>
      <w:proofErr w:type="gramStart"/>
      <w:r>
        <w:rPr>
          <w:rFonts w:ascii="Times New Roman" w:hAnsi="Times New Roman" w:cs="Times New Roman"/>
        </w:rPr>
        <w:t>dimensional  histogram</w:t>
      </w:r>
      <w:proofErr w:type="gramEnd"/>
      <w:r>
        <w:rPr>
          <w:rFonts w:ascii="Times New Roman" w:hAnsi="Times New Roman" w:cs="Times New Roman"/>
        </w:rPr>
        <w:t xml:space="preserve"> section there is a radio button for using all sets in the density of points calculations or to just use one set, and an entry field for the set number to use for the two-dimensional histogram.  There is a second “Overplot Sets” radio button that selects whether to overplot other data points or not.  If this radio button is set to Yes and if only one set is used for the two-dimensional histogram plot then the remaining sets are plotted over the two-dimensional histogram.  One can then control the display of these other sets by setting them to display or not be displayed in the set properties window. </w:t>
      </w:r>
    </w:p>
    <w:p w14:paraId="45E9FA4E" w14:textId="77777777" w:rsidR="005241A8" w:rsidRDefault="005241A8" w:rsidP="005241A8">
      <w:pPr>
        <w:keepNext/>
      </w:pPr>
      <w:r>
        <w:rPr>
          <w:noProof/>
        </w:rPr>
        <w:lastRenderedPageBreak/>
        <w:drawing>
          <wp:inline distT="0" distB="0" distL="0" distR="0" wp14:anchorId="5AC37E57" wp14:editId="2DD4D659">
            <wp:extent cx="5943600" cy="622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inline>
        </w:drawing>
      </w:r>
    </w:p>
    <w:p w14:paraId="35A6A7B7" w14:textId="374209DC" w:rsidR="005241A8" w:rsidRPr="005241A8" w:rsidRDefault="005241A8" w:rsidP="005241A8">
      <w:pPr>
        <w:pStyle w:val="Caption"/>
        <w:rPr>
          <w:rFonts w:ascii="Times New Roman" w:hAnsi="Times New Roman" w:cs="Times New Roman"/>
          <w:i w:val="0"/>
          <w:iCs w:val="0"/>
          <w:sz w:val="24"/>
          <w:szCs w:val="24"/>
        </w:rPr>
      </w:pPr>
      <w:bookmarkStart w:id="9" w:name="_Ref55903229"/>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620E41">
        <w:rPr>
          <w:rFonts w:ascii="Times New Roman" w:hAnsi="Times New Roman" w:cs="Times New Roman"/>
          <w:i w:val="0"/>
          <w:iCs w:val="0"/>
          <w:noProof/>
          <w:sz w:val="24"/>
          <w:szCs w:val="24"/>
        </w:rPr>
        <w:t>10</w:t>
      </w:r>
      <w:r w:rsidRPr="005241A8">
        <w:rPr>
          <w:rFonts w:ascii="Times New Roman" w:hAnsi="Times New Roman" w:cs="Times New Roman"/>
          <w:i w:val="0"/>
          <w:iCs w:val="0"/>
          <w:sz w:val="24"/>
          <w:szCs w:val="24"/>
        </w:rPr>
        <w:fldChar w:fldCharType="end"/>
      </w:r>
      <w:bookmarkEnd w:id="9"/>
      <w:r>
        <w:rPr>
          <w:rFonts w:ascii="Times New Roman" w:hAnsi="Times New Roman" w:cs="Times New Roman"/>
          <w:i w:val="0"/>
          <w:iCs w:val="0"/>
          <w:sz w:val="24"/>
          <w:szCs w:val="24"/>
        </w:rPr>
        <w:t xml:space="preserve">:  An example histogram, made from the data values shown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_Ref47706655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530BAF" w:rsidRPr="005241A8">
        <w:rPr>
          <w:rFonts w:ascii="Times New Roman" w:hAnsi="Times New Roman" w:cs="Times New Roman"/>
          <w:i w:val="0"/>
          <w:iCs w:val="0"/>
          <w:sz w:val="24"/>
          <w:szCs w:val="24"/>
        </w:rPr>
        <w:t xml:space="preserve">Figure </w:t>
      </w:r>
      <w:r w:rsidR="00530BAF">
        <w:rPr>
          <w:rFonts w:ascii="Times New Roman" w:hAnsi="Times New Roman" w:cs="Times New Roman"/>
          <w:i w:val="0"/>
          <w:iCs w:val="0"/>
          <w:noProof/>
          <w:sz w:val="24"/>
          <w:szCs w:val="24"/>
        </w:rPr>
        <w:t>9</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w:t>
      </w:r>
    </w:p>
    <w:p w14:paraId="2A5FE9EE" w14:textId="2A0F6CFA" w:rsidR="005241A8" w:rsidRDefault="005241A8" w:rsidP="005241A8">
      <w:pPr>
        <w:keepNext/>
      </w:pPr>
      <w:r>
        <w:rPr>
          <w:noProof/>
        </w:rPr>
        <w:lastRenderedPageBreak/>
        <w:drawing>
          <wp:inline distT="0" distB="0" distL="0" distR="0" wp14:anchorId="54E0F042" wp14:editId="446F712E">
            <wp:extent cx="5943600" cy="622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inline>
        </w:drawing>
      </w:r>
    </w:p>
    <w:p w14:paraId="62644895" w14:textId="212F2770" w:rsidR="0086744E" w:rsidRPr="0086744E" w:rsidRDefault="005241A8" w:rsidP="0086744E">
      <w:pPr>
        <w:pStyle w:val="Caption"/>
        <w:rPr>
          <w:rFonts w:ascii="Times New Roman" w:hAnsi="Times New Roman" w:cs="Times New Roman"/>
          <w:i w:val="0"/>
          <w:iCs w:val="0"/>
          <w:sz w:val="24"/>
          <w:szCs w:val="24"/>
        </w:rPr>
      </w:pPr>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620E41">
        <w:rPr>
          <w:rFonts w:ascii="Times New Roman" w:hAnsi="Times New Roman" w:cs="Times New Roman"/>
          <w:i w:val="0"/>
          <w:iCs w:val="0"/>
          <w:noProof/>
          <w:sz w:val="24"/>
          <w:szCs w:val="24"/>
        </w:rPr>
        <w:t>11</w:t>
      </w:r>
      <w:r w:rsidRPr="005241A8">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The two-dimensional histogram for the data points shown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_Ref47706655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530BAF" w:rsidRPr="005241A8">
        <w:rPr>
          <w:rFonts w:ascii="Times New Roman" w:hAnsi="Times New Roman" w:cs="Times New Roman"/>
          <w:i w:val="0"/>
          <w:iCs w:val="0"/>
          <w:sz w:val="24"/>
          <w:szCs w:val="24"/>
        </w:rPr>
        <w:t xml:space="preserve">Figure </w:t>
      </w:r>
      <w:r w:rsidR="00530BAF">
        <w:rPr>
          <w:rFonts w:ascii="Times New Roman" w:hAnsi="Times New Roman" w:cs="Times New Roman"/>
          <w:i w:val="0"/>
          <w:iCs w:val="0"/>
          <w:noProof/>
          <w:sz w:val="24"/>
          <w:szCs w:val="24"/>
        </w:rPr>
        <w:t>9</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above, with 100 samples in x and y.</w:t>
      </w:r>
    </w:p>
    <w:p w14:paraId="0E0735F1" w14:textId="77777777" w:rsidR="0086744E" w:rsidRDefault="0086744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0047AB92" w14:textId="0F88FC42" w:rsidR="00620E41" w:rsidRPr="00620E41" w:rsidRDefault="00620E41" w:rsidP="00620E41">
      <w:pPr>
        <w:pStyle w:val="Heading1"/>
        <w:rPr>
          <w:rFonts w:ascii="Times New Roman" w:hAnsi="Times New Roman" w:cs="Times New Roman"/>
        </w:rPr>
      </w:pPr>
      <w:r>
        <w:rPr>
          <w:rFonts w:ascii="Times New Roman" w:hAnsi="Times New Roman" w:cs="Times New Roman"/>
        </w:rPr>
        <w:lastRenderedPageBreak/>
        <w:t>Fitting Sets</w:t>
      </w:r>
    </w:p>
    <w:p w14:paraId="4F0A222E" w14:textId="12C55C56" w:rsidR="00620E41" w:rsidRDefault="00620E41" w:rsidP="00620E41">
      <w:pPr>
        <w:rPr>
          <w:rFonts w:ascii="Times New Roman" w:hAnsi="Times New Roman" w:cs="Times New Roman"/>
        </w:rPr>
      </w:pPr>
    </w:p>
    <w:p w14:paraId="3873FAED" w14:textId="2657FA18" w:rsidR="00620E41" w:rsidRDefault="00620E41" w:rsidP="00620E41">
      <w:pPr>
        <w:ind w:firstLine="720"/>
        <w:rPr>
          <w:rFonts w:ascii="Times New Roman" w:hAnsi="Times New Roman" w:cs="Times New Roman"/>
        </w:rPr>
      </w:pPr>
      <w:r>
        <w:rPr>
          <w:rFonts w:ascii="Times New Roman" w:hAnsi="Times New Roman" w:cs="Times New Roman"/>
        </w:rPr>
        <w:t>The code has functionality built in to allow users to make a fitting to a data set.  This function is present in the “Sets” menu.  When selected it brings up a new window as shown in Figure 12 below.  The code has a number of fitting functions:</w:t>
      </w:r>
    </w:p>
    <w:p w14:paraId="182231AE" w14:textId="502931ED"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Polynomial fitting—Use an Nth order polynomial (</w:t>
      </w:r>
      <w:proofErr w:type="gramStart"/>
      <w:r>
        <w:rPr>
          <w:rFonts w:ascii="Times New Roman" w:hAnsi="Times New Roman" w:cs="Times New Roman"/>
        </w:rPr>
        <w:t>e.g.</w:t>
      </w:r>
      <w:proofErr w:type="gramEnd"/>
      <w:r>
        <w:rPr>
          <w:rFonts w:ascii="Times New Roman" w:hAnsi="Times New Roman" w:cs="Times New Roman"/>
        </w:rPr>
        <w:t xml:space="preserve"> 1, x, x</w:t>
      </w:r>
      <w:r>
        <w:rPr>
          <w:rFonts w:ascii="Times New Roman" w:hAnsi="Times New Roman" w:cs="Times New Roman"/>
          <w:vertAlign w:val="superscript"/>
        </w:rPr>
        <w:t>2</w:t>
      </w:r>
      <w:r>
        <w:rPr>
          <w:rFonts w:ascii="Times New Roman" w:hAnsi="Times New Roman" w:cs="Times New Roman"/>
        </w:rPr>
        <w:t>, x</w:t>
      </w:r>
      <w:r>
        <w:rPr>
          <w:rFonts w:ascii="Times New Roman" w:hAnsi="Times New Roman" w:cs="Times New Roman"/>
          <w:vertAlign w:val="superscript"/>
        </w:rPr>
        <w:t>3</w:t>
      </w:r>
      <w:r>
        <w:rPr>
          <w:rFonts w:ascii="Times New Roman" w:hAnsi="Times New Roman" w:cs="Times New Roman"/>
        </w:rPr>
        <w:t xml:space="preserve"> for order = 3); this form is in principle not as robust as using one of the orthogonal polynomial options;</w:t>
      </w:r>
    </w:p>
    <w:p w14:paraId="03213302" w14:textId="4C9F4782"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Legendre polynomial fitting—Use the orthogonal Legendre polynomials as a basis for the fitting;</w:t>
      </w:r>
    </w:p>
    <w:p w14:paraId="3FFE2A1A" w14:textId="3CFE2548"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Laguerre polynomial fitting—Use the orthogonal Laguerre polynomials as a basis for the fitting;</w:t>
      </w:r>
    </w:p>
    <w:p w14:paraId="08514A6D" w14:textId="4A5A14AB"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Chebyshev polynomial—Use the orthogonal Chebyshev polynomials as a basis for the fitting;</w:t>
      </w:r>
    </w:p>
    <w:p w14:paraId="6165F973" w14:textId="0583CB46"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Spline—Use an order 1 (linear) spline fitting to the points, with possible smoothing;</w:t>
      </w:r>
    </w:p>
    <w:p w14:paraId="3C80A7A6" w14:textId="6D197953"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Cubic Spline—Use an order 3 (cubic) spline fitting to the points with possible smoothing;</w:t>
      </w:r>
    </w:p>
    <w:p w14:paraId="055068BB" w14:textId="42252928"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Least-Squares Spline—Use an order N cubic spline fitting to the points;</w:t>
      </w:r>
    </w:p>
    <w:p w14:paraId="26A8AB17" w14:textId="73BADD1C"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Internal Linear Fit—Use a least-squares linear regression fit, using internal code that calculates the coefficient uncertainties and the covariance values.</w:t>
      </w:r>
    </w:p>
    <w:p w14:paraId="62C176BA" w14:textId="5E70833F" w:rsidR="00620E41" w:rsidRPr="00620E41" w:rsidRDefault="00620E41" w:rsidP="00620E41">
      <w:pPr>
        <w:rPr>
          <w:rFonts w:ascii="Times New Roman" w:hAnsi="Times New Roman" w:cs="Times New Roman"/>
        </w:rPr>
      </w:pPr>
      <w:r>
        <w:rPr>
          <w:rFonts w:ascii="Times New Roman" w:hAnsi="Times New Roman" w:cs="Times New Roman"/>
        </w:rPr>
        <w:t xml:space="preserve">The first 7 options use </w:t>
      </w:r>
      <w:proofErr w:type="spellStart"/>
      <w:r>
        <w:rPr>
          <w:rFonts w:ascii="Times New Roman" w:hAnsi="Times New Roman" w:cs="Times New Roman"/>
        </w:rPr>
        <w:t>scipy</w:t>
      </w:r>
      <w:proofErr w:type="spellEnd"/>
      <w:r>
        <w:rPr>
          <w:rFonts w:ascii="Times New Roman" w:hAnsi="Times New Roman" w:cs="Times New Roman"/>
        </w:rPr>
        <w:t xml:space="preserve"> routines, namely the </w:t>
      </w:r>
      <w:r w:rsidRPr="00620E41">
        <w:rPr>
          <w:rFonts w:ascii="Times New Roman" w:hAnsi="Times New Roman" w:cs="Times New Roman"/>
        </w:rPr>
        <w:t xml:space="preserve">polynomial, </w:t>
      </w:r>
      <w:proofErr w:type="spellStart"/>
      <w:r w:rsidRPr="00620E41">
        <w:rPr>
          <w:rFonts w:ascii="Times New Roman" w:hAnsi="Times New Roman" w:cs="Times New Roman"/>
        </w:rPr>
        <w:t>legendre</w:t>
      </w:r>
      <w:proofErr w:type="spellEnd"/>
      <w:r w:rsidRPr="00620E41">
        <w:rPr>
          <w:rFonts w:ascii="Times New Roman" w:hAnsi="Times New Roman" w:cs="Times New Roman"/>
        </w:rPr>
        <w:t xml:space="preserve">, </w:t>
      </w:r>
      <w:proofErr w:type="spellStart"/>
      <w:r w:rsidRPr="00620E41">
        <w:rPr>
          <w:rFonts w:ascii="Times New Roman" w:hAnsi="Times New Roman" w:cs="Times New Roman"/>
        </w:rPr>
        <w:t>laguerre</w:t>
      </w:r>
      <w:proofErr w:type="spellEnd"/>
      <w:r w:rsidRPr="00620E41">
        <w:rPr>
          <w:rFonts w:ascii="Times New Roman" w:hAnsi="Times New Roman" w:cs="Times New Roman"/>
        </w:rPr>
        <w:t xml:space="preserve">, </w:t>
      </w:r>
      <w:r>
        <w:rPr>
          <w:rFonts w:ascii="Times New Roman" w:hAnsi="Times New Roman" w:cs="Times New Roman"/>
        </w:rPr>
        <w:t xml:space="preserve">and Chebyshev routines in </w:t>
      </w:r>
      <w:proofErr w:type="spellStart"/>
      <w:proofErr w:type="gramStart"/>
      <w:r>
        <w:rPr>
          <w:rFonts w:ascii="Times New Roman" w:hAnsi="Times New Roman" w:cs="Times New Roman"/>
        </w:rPr>
        <w:t>scipy.polynomial</w:t>
      </w:r>
      <w:proofErr w:type="spellEnd"/>
      <w:proofErr w:type="gramEnd"/>
      <w:r>
        <w:rPr>
          <w:rFonts w:ascii="Times New Roman" w:hAnsi="Times New Roman" w:cs="Times New Roman"/>
        </w:rPr>
        <w:t xml:space="preserve">, and the </w:t>
      </w:r>
      <w:proofErr w:type="spellStart"/>
      <w:r w:rsidRPr="00620E41">
        <w:rPr>
          <w:rFonts w:ascii="Times New Roman" w:hAnsi="Times New Roman" w:cs="Times New Roman"/>
        </w:rPr>
        <w:t>UnivariateSpline</w:t>
      </w:r>
      <w:proofErr w:type="spellEnd"/>
      <w:r>
        <w:rPr>
          <w:rFonts w:ascii="Times New Roman" w:hAnsi="Times New Roman" w:cs="Times New Roman"/>
        </w:rPr>
        <w:t xml:space="preserve"> and </w:t>
      </w:r>
      <w:proofErr w:type="spellStart"/>
      <w:r>
        <w:rPr>
          <w:rFonts w:ascii="Times New Roman" w:hAnsi="Times New Roman" w:cs="Times New Roman"/>
        </w:rPr>
        <w:t>make_lsq_spline</w:t>
      </w:r>
      <w:proofErr w:type="spellEnd"/>
      <w:r>
        <w:rPr>
          <w:rFonts w:ascii="Times New Roman" w:hAnsi="Times New Roman" w:cs="Times New Roman"/>
        </w:rPr>
        <w:t xml:space="preserve"> routines in </w:t>
      </w:r>
      <w:proofErr w:type="spellStart"/>
      <w:r>
        <w:rPr>
          <w:rFonts w:ascii="Times New Roman" w:hAnsi="Times New Roman" w:cs="Times New Roman"/>
        </w:rPr>
        <w:t>sciypy.interpolate</w:t>
      </w:r>
      <w:proofErr w:type="spellEnd"/>
      <w:r>
        <w:rPr>
          <w:rFonts w:ascii="Times New Roman" w:hAnsi="Times New Roman" w:cs="Times New Roman"/>
        </w:rPr>
        <w:t xml:space="preserve">.  </w:t>
      </w:r>
    </w:p>
    <w:p w14:paraId="7A00AA56" w14:textId="0693AC0B" w:rsidR="00620E41" w:rsidRDefault="00620E41" w:rsidP="00620E41">
      <w:pPr>
        <w:ind w:firstLine="720"/>
        <w:rPr>
          <w:rFonts w:ascii="Times New Roman" w:hAnsi="Times New Roman" w:cs="Times New Roman"/>
        </w:rPr>
      </w:pPr>
    </w:p>
    <w:p w14:paraId="52A1003C" w14:textId="77777777" w:rsidR="00620E41" w:rsidRDefault="00620E41" w:rsidP="00620E41">
      <w:pPr>
        <w:keepNext/>
      </w:pPr>
      <w:r>
        <w:rPr>
          <w:rFonts w:ascii="Times New Roman" w:hAnsi="Times New Roman" w:cs="Times New Roman"/>
          <w:noProof/>
        </w:rPr>
        <w:drawing>
          <wp:inline distT="0" distB="0" distL="0" distR="0" wp14:anchorId="2A6D20E1" wp14:editId="0DC2FCFA">
            <wp:extent cx="5943600" cy="3529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6A3BCCC7" w14:textId="1D67E9AC" w:rsidR="00620E41" w:rsidRDefault="00620E41" w:rsidP="00620E41">
      <w:pPr>
        <w:pStyle w:val="Caption"/>
        <w:rPr>
          <w:rFonts w:ascii="Times New Roman" w:hAnsi="Times New Roman" w:cs="Times New Roman"/>
          <w:i w:val="0"/>
          <w:iCs w:val="0"/>
          <w:sz w:val="24"/>
          <w:szCs w:val="24"/>
        </w:rPr>
      </w:pPr>
      <w:r w:rsidRPr="00620E41">
        <w:rPr>
          <w:rFonts w:ascii="Times New Roman" w:hAnsi="Times New Roman" w:cs="Times New Roman"/>
          <w:i w:val="0"/>
          <w:iCs w:val="0"/>
          <w:sz w:val="24"/>
          <w:szCs w:val="24"/>
        </w:rPr>
        <w:t xml:space="preserve">Figure </w:t>
      </w:r>
      <w:r w:rsidRPr="00620E41">
        <w:rPr>
          <w:rFonts w:ascii="Times New Roman" w:hAnsi="Times New Roman" w:cs="Times New Roman"/>
          <w:i w:val="0"/>
          <w:iCs w:val="0"/>
          <w:sz w:val="24"/>
          <w:szCs w:val="24"/>
        </w:rPr>
        <w:fldChar w:fldCharType="begin"/>
      </w:r>
      <w:r w:rsidRPr="00620E41">
        <w:rPr>
          <w:rFonts w:ascii="Times New Roman" w:hAnsi="Times New Roman" w:cs="Times New Roman"/>
          <w:i w:val="0"/>
          <w:iCs w:val="0"/>
          <w:sz w:val="24"/>
          <w:szCs w:val="24"/>
        </w:rPr>
        <w:instrText xml:space="preserve"> SEQ Figure \* ARABIC </w:instrText>
      </w:r>
      <w:r w:rsidRPr="00620E41">
        <w:rPr>
          <w:rFonts w:ascii="Times New Roman" w:hAnsi="Times New Roman" w:cs="Times New Roman"/>
          <w:i w:val="0"/>
          <w:iCs w:val="0"/>
          <w:sz w:val="24"/>
          <w:szCs w:val="24"/>
        </w:rPr>
        <w:fldChar w:fldCharType="separate"/>
      </w:r>
      <w:r w:rsidRPr="00620E41">
        <w:rPr>
          <w:rFonts w:ascii="Times New Roman" w:hAnsi="Times New Roman" w:cs="Times New Roman"/>
          <w:i w:val="0"/>
          <w:iCs w:val="0"/>
          <w:noProof/>
          <w:sz w:val="24"/>
          <w:szCs w:val="24"/>
        </w:rPr>
        <w:t>12</w:t>
      </w:r>
      <w:r w:rsidRPr="00620E41">
        <w:rPr>
          <w:rFonts w:ascii="Times New Roman" w:hAnsi="Times New Roman" w:cs="Times New Roman"/>
          <w:i w:val="0"/>
          <w:iCs w:val="0"/>
          <w:sz w:val="24"/>
          <w:szCs w:val="24"/>
        </w:rPr>
        <w:fldChar w:fldCharType="end"/>
      </w:r>
      <w:r w:rsidRPr="00620E41">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The set fitting window.  One can select one of a number of fitting routines from the function menu and apply to a selected data set.  One can fit y as a function of x, the default, or x as a function of y.  Each fitting produces a new data set.</w:t>
      </w:r>
    </w:p>
    <w:p w14:paraId="36EACB9C" w14:textId="45E22C88" w:rsidR="00127A9A" w:rsidRDefault="00620E41" w:rsidP="00620E41">
      <w:pPr>
        <w:ind w:firstLine="720"/>
        <w:rPr>
          <w:rFonts w:ascii="Times New Roman" w:hAnsi="Times New Roman" w:cs="Times New Roman"/>
        </w:rPr>
      </w:pPr>
      <w:r>
        <w:rPr>
          <w:rFonts w:ascii="Times New Roman" w:hAnsi="Times New Roman" w:cs="Times New Roman"/>
        </w:rPr>
        <w:lastRenderedPageBreak/>
        <w:t xml:space="preserve">The first two spline options use </w:t>
      </w:r>
      <w:proofErr w:type="spellStart"/>
      <w:r w:rsidRPr="00620E41">
        <w:rPr>
          <w:rFonts w:ascii="Times New Roman" w:hAnsi="Times New Roman" w:cs="Times New Roman"/>
        </w:rPr>
        <w:t>UnivariateSpline</w:t>
      </w:r>
      <w:proofErr w:type="spellEnd"/>
      <w:r w:rsidR="00127A9A">
        <w:rPr>
          <w:rFonts w:ascii="Times New Roman" w:hAnsi="Times New Roman" w:cs="Times New Roman"/>
        </w:rPr>
        <w:t>,</w:t>
      </w:r>
      <w:r>
        <w:rPr>
          <w:rFonts w:ascii="Times New Roman" w:hAnsi="Times New Roman" w:cs="Times New Roman"/>
        </w:rPr>
        <w:t xml:space="preserve"> and the parameter is the</w:t>
      </w:r>
      <w:r w:rsidR="00127A9A">
        <w:rPr>
          <w:rFonts w:ascii="Times New Roman" w:hAnsi="Times New Roman" w:cs="Times New Roman"/>
        </w:rPr>
        <w:t xml:space="preserve">n taken to be the </w:t>
      </w:r>
      <w:r>
        <w:rPr>
          <w:rFonts w:ascii="Times New Roman" w:hAnsi="Times New Roman" w:cs="Times New Roman"/>
        </w:rPr>
        <w:t xml:space="preserve">smoothing value (see the </w:t>
      </w:r>
      <w:proofErr w:type="spellStart"/>
      <w:r>
        <w:rPr>
          <w:rFonts w:ascii="Times New Roman" w:hAnsi="Times New Roman" w:cs="Times New Roman"/>
        </w:rPr>
        <w:t>scipy</w:t>
      </w:r>
      <w:proofErr w:type="spellEnd"/>
      <w:r>
        <w:rPr>
          <w:rFonts w:ascii="Times New Roman" w:hAnsi="Times New Roman" w:cs="Times New Roman"/>
        </w:rPr>
        <w:t xml:space="preserve"> documentation).  </w:t>
      </w:r>
      <w:r w:rsidR="00127A9A">
        <w:rPr>
          <w:rFonts w:ascii="Times New Roman" w:hAnsi="Times New Roman" w:cs="Times New Roman"/>
        </w:rPr>
        <w:t xml:space="preserve">These options are best for interpolating between observed data points in a smooth way, whether linearly with the “Spline” option or with continuous derivatives using the “Cubic Spline” option.  A smoothing value of 0.0 causes the fit to pass through all the points.  Other values of the smoothing may produce a smooth curve approximating the points, but in some </w:t>
      </w:r>
      <w:proofErr w:type="gramStart"/>
      <w:r w:rsidR="00127A9A">
        <w:rPr>
          <w:rFonts w:ascii="Times New Roman" w:hAnsi="Times New Roman" w:cs="Times New Roman"/>
        </w:rPr>
        <w:t>cases</w:t>
      </w:r>
      <w:proofErr w:type="gramEnd"/>
      <w:r w:rsidR="00127A9A">
        <w:rPr>
          <w:rFonts w:ascii="Times New Roman" w:hAnsi="Times New Roman" w:cs="Times New Roman"/>
        </w:rPr>
        <w:t xml:space="preserve"> this fails to work.  For such cases one can use the “Least-Squares Spline” option as a better alternative.</w:t>
      </w:r>
    </w:p>
    <w:p w14:paraId="367C2089" w14:textId="3A5176EA" w:rsidR="00620E41" w:rsidRDefault="00620E41" w:rsidP="00620E41">
      <w:pPr>
        <w:ind w:firstLine="720"/>
        <w:rPr>
          <w:rFonts w:ascii="Times New Roman" w:hAnsi="Times New Roman" w:cs="Times New Roman"/>
        </w:rPr>
      </w:pPr>
      <w:r>
        <w:rPr>
          <w:rFonts w:ascii="Times New Roman" w:hAnsi="Times New Roman" w:cs="Times New Roman"/>
        </w:rPr>
        <w:t>For the other options the parameter is order of the fitting, either the order of polynomial for options (1) to (4) or the order the least-squares spline fitting for option (7).</w:t>
      </w:r>
      <w:r>
        <w:rPr>
          <w:rFonts w:ascii="Times New Roman" w:hAnsi="Times New Roman" w:cs="Times New Roman"/>
        </w:rPr>
        <w:t xml:space="preserve">  In the case of the spline least squares option the fitting is done on N uniform sub-intervals that range from the set minimum to the set maximum values, with cubic splines being used.  If the data set has uncertainties these are used in the fitting.  The number of spline sections to use must be 3 or larger.</w:t>
      </w:r>
      <w:r w:rsidR="00127A9A">
        <w:rPr>
          <w:rFonts w:ascii="Times New Roman" w:hAnsi="Times New Roman" w:cs="Times New Roman"/>
        </w:rPr>
        <w:t xml:space="preserve">  The least-squares spline fitting uses the inverse of the average point uncertainty as a weight value if the data set has defined uncertainties.  Any points with zero uncertainty are excluded from the fitting in this instance.  If the uncertainties are not defined, all the weights are set to 1.0 in the fitting, which is the same as not using weights.</w:t>
      </w:r>
    </w:p>
    <w:p w14:paraId="2F62CC36" w14:textId="13007BEF" w:rsidR="00620E41" w:rsidRPr="00620E41" w:rsidRDefault="00620E41" w:rsidP="00620E41">
      <w:pPr>
        <w:ind w:firstLine="720"/>
        <w:rPr>
          <w:rFonts w:ascii="Times New Roman" w:hAnsi="Times New Roman" w:cs="Times New Roman"/>
        </w:rPr>
      </w:pPr>
      <w:r>
        <w:rPr>
          <w:rFonts w:ascii="Times New Roman" w:hAnsi="Times New Roman" w:cs="Times New Roman"/>
        </w:rPr>
        <w:t>When the fitting is done, the set of fitted values is created at 1000 points over a range somewhat larger than the range of the input data.  If the fit is not suitable the “Cancel Fittings” button removes the new fitted data sets since the window was called up.  Hence one can experiment with different settings and then in the end select the one that seems best.  Various messages related to the fitting are displayed in the text area at the top of the window, and appended to an output file named fit_values.txt for later examination if needed.</w:t>
      </w:r>
      <w:r w:rsidR="00127A9A">
        <w:rPr>
          <w:rFonts w:ascii="Times New Roman" w:hAnsi="Times New Roman" w:cs="Times New Roman"/>
        </w:rPr>
        <w:t xml:space="preserve">  When the polynomial fits are done, the coefficients are shown in the text area and written out to the file.  For the spline cases values are not written to the log file.</w:t>
      </w:r>
    </w:p>
    <w:p w14:paraId="15C88290" w14:textId="77777777" w:rsidR="00620E41" w:rsidRPr="00620E41" w:rsidRDefault="00620E41" w:rsidP="00620E41">
      <w:pPr>
        <w:ind w:firstLine="720"/>
        <w:rPr>
          <w:rFonts w:ascii="Times New Roman" w:hAnsi="Times New Roman" w:cs="Times New Roman"/>
        </w:rPr>
      </w:pPr>
    </w:p>
    <w:p w14:paraId="082C7D2D" w14:textId="588DB29D" w:rsidR="0086744E" w:rsidRPr="00FD151A" w:rsidRDefault="0086744E" w:rsidP="0086744E">
      <w:pPr>
        <w:pStyle w:val="Heading1"/>
        <w:rPr>
          <w:rFonts w:ascii="Times New Roman" w:hAnsi="Times New Roman" w:cs="Times New Roman"/>
        </w:rPr>
      </w:pPr>
      <w:r>
        <w:rPr>
          <w:rFonts w:ascii="Times New Roman" w:hAnsi="Times New Roman" w:cs="Times New Roman"/>
        </w:rPr>
        <w:t>Saving and Restoring Plots</w:t>
      </w:r>
    </w:p>
    <w:p w14:paraId="2DCAD08F" w14:textId="77777777" w:rsidR="0086744E" w:rsidRDefault="0086744E" w:rsidP="0086744E">
      <w:pPr>
        <w:rPr>
          <w:rFonts w:ascii="Times New Roman" w:hAnsi="Times New Roman" w:cs="Times New Roman"/>
        </w:rPr>
      </w:pPr>
    </w:p>
    <w:p w14:paraId="58AFD40A" w14:textId="61F5C800" w:rsidR="0086744E" w:rsidRDefault="0086744E" w:rsidP="0086744E">
      <w:pPr>
        <w:ind w:firstLine="720"/>
        <w:rPr>
          <w:rFonts w:ascii="Times New Roman" w:hAnsi="Times New Roman" w:cs="Times New Roman"/>
        </w:rPr>
      </w:pPr>
      <w:r>
        <w:rPr>
          <w:rFonts w:ascii="Times New Roman" w:hAnsi="Times New Roman" w:cs="Times New Roman"/>
        </w:rPr>
        <w:t>The code has the option to save the internal state of the interface along with the data sets and the properties of the lines or other plot items to an ascii file.  Such a file can then be read back into the code later preserving the plot.  The ascii save file can be read and edited by a person, at least in principle.  One probably needs to be cautious about doing this, unless one has some specific small parameter change one wants to make.</w:t>
      </w:r>
      <w:r w:rsidR="00127A9A">
        <w:rPr>
          <w:rFonts w:ascii="Times New Roman" w:hAnsi="Times New Roman" w:cs="Times New Roman"/>
        </w:rPr>
        <w:t xml:space="preserve">  If one wishes to edit the values, the different parameters are always separated by tab characters so as long as one does not introduce new tabs into the lines and one does not change the data type of the entry (</w:t>
      </w:r>
      <w:proofErr w:type="gramStart"/>
      <w:r w:rsidR="00127A9A">
        <w:rPr>
          <w:rFonts w:ascii="Times New Roman" w:hAnsi="Times New Roman" w:cs="Times New Roman"/>
        </w:rPr>
        <w:t>e.g.</w:t>
      </w:r>
      <w:proofErr w:type="gramEnd"/>
      <w:r w:rsidR="00127A9A">
        <w:rPr>
          <w:rFonts w:ascii="Times New Roman" w:hAnsi="Times New Roman" w:cs="Times New Roman"/>
        </w:rPr>
        <w:t xml:space="preserve"> replacing a numeric value with a string, for example) the file should remain readable by the code.</w:t>
      </w:r>
    </w:p>
    <w:p w14:paraId="6C667885" w14:textId="77777777" w:rsidR="0086744E" w:rsidRDefault="0086744E" w:rsidP="0086744E">
      <w:pPr>
        <w:ind w:firstLine="720"/>
        <w:rPr>
          <w:rFonts w:ascii="Times New Roman" w:hAnsi="Times New Roman" w:cs="Times New Roman"/>
        </w:rPr>
      </w:pPr>
      <w:r>
        <w:rPr>
          <w:rFonts w:ascii="Times New Roman" w:hAnsi="Times New Roman" w:cs="Times New Roman"/>
        </w:rPr>
        <w:t xml:space="preserve">The code also has buttons at left in the main window to generate plot output files in either </w:t>
      </w:r>
      <w:proofErr w:type="spellStart"/>
      <w:r>
        <w:rPr>
          <w:rFonts w:ascii="Times New Roman" w:hAnsi="Times New Roman" w:cs="Times New Roman"/>
        </w:rPr>
        <w:t>png</w:t>
      </w:r>
      <w:proofErr w:type="spellEnd"/>
      <w:r>
        <w:rPr>
          <w:rFonts w:ascii="Times New Roman" w:hAnsi="Times New Roman" w:cs="Times New Roman"/>
        </w:rPr>
        <w:t xml:space="preserve"> or postscript form.</w:t>
      </w:r>
    </w:p>
    <w:p w14:paraId="4CE683F7" w14:textId="77777777" w:rsidR="006D1263" w:rsidRDefault="006D1263" w:rsidP="0086744E">
      <w:pPr>
        <w:rPr>
          <w:rFonts w:ascii="Times New Roman" w:hAnsi="Times New Roman" w:cs="Times New Roman"/>
        </w:rPr>
      </w:pPr>
    </w:p>
    <w:p w14:paraId="58B50C45" w14:textId="77777777" w:rsidR="00FD151A" w:rsidRPr="00FF3CF3" w:rsidRDefault="00FD151A" w:rsidP="00FD151A">
      <w:pPr>
        <w:rPr>
          <w:rFonts w:ascii="Times New Roman" w:hAnsi="Times New Roman" w:cs="Times New Roman"/>
        </w:rPr>
      </w:pPr>
    </w:p>
    <w:sectPr w:rsidR="00FD151A" w:rsidRPr="00FF3CF3"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717C30"/>
    <w:multiLevelType w:val="hybridMultilevel"/>
    <w:tmpl w:val="282EC27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2D779B9"/>
    <w:multiLevelType w:val="hybridMultilevel"/>
    <w:tmpl w:val="164CB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CF3"/>
    <w:rsid w:val="000079E8"/>
    <w:rsid w:val="00127A9A"/>
    <w:rsid w:val="001F2339"/>
    <w:rsid w:val="0038510E"/>
    <w:rsid w:val="00421543"/>
    <w:rsid w:val="005241A8"/>
    <w:rsid w:val="00530BAF"/>
    <w:rsid w:val="005528B1"/>
    <w:rsid w:val="00620E41"/>
    <w:rsid w:val="0067112D"/>
    <w:rsid w:val="006D1263"/>
    <w:rsid w:val="0071530E"/>
    <w:rsid w:val="008010B7"/>
    <w:rsid w:val="0086744E"/>
    <w:rsid w:val="00A56E3F"/>
    <w:rsid w:val="00BE64E8"/>
    <w:rsid w:val="00C00E64"/>
    <w:rsid w:val="00C77196"/>
    <w:rsid w:val="00D700B9"/>
    <w:rsid w:val="00E80331"/>
    <w:rsid w:val="00EB1F9B"/>
    <w:rsid w:val="00EE48BB"/>
    <w:rsid w:val="00FD151A"/>
    <w:rsid w:val="00FF3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F7229"/>
  <w15:chartTrackingRefBased/>
  <w15:docId w15:val="{DA7EE0F8-3571-3B45-9D67-24DA208EB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C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C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3C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CF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3CF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F3CF3"/>
    <w:pPr>
      <w:spacing w:after="200"/>
    </w:pPr>
    <w:rPr>
      <w:i/>
      <w:iCs/>
      <w:color w:val="44546A" w:themeColor="text2"/>
      <w:sz w:val="18"/>
      <w:szCs w:val="18"/>
    </w:rPr>
  </w:style>
  <w:style w:type="paragraph" w:styleId="ListParagraph">
    <w:name w:val="List Paragraph"/>
    <w:basedOn w:val="Normal"/>
    <w:uiPriority w:val="34"/>
    <w:qFormat/>
    <w:rsid w:val="00FF3CF3"/>
    <w:pPr>
      <w:ind w:left="720"/>
      <w:contextualSpacing/>
    </w:pPr>
  </w:style>
  <w:style w:type="character" w:customStyle="1" w:styleId="Heading2Char">
    <w:name w:val="Heading 2 Char"/>
    <w:basedOn w:val="DefaultParagraphFont"/>
    <w:link w:val="Heading2"/>
    <w:uiPriority w:val="9"/>
    <w:rsid w:val="00FF3CF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F3CF3"/>
    <w:rPr>
      <w:color w:val="808080"/>
    </w:rPr>
  </w:style>
  <w:style w:type="character" w:styleId="Hyperlink">
    <w:name w:val="Hyperlink"/>
    <w:basedOn w:val="DefaultParagraphFont"/>
    <w:uiPriority w:val="99"/>
    <w:unhideWhenUsed/>
    <w:rsid w:val="00FF3CF3"/>
    <w:rPr>
      <w:color w:val="0563C1" w:themeColor="hyperlink"/>
      <w:u w:val="single"/>
    </w:rPr>
  </w:style>
  <w:style w:type="character" w:styleId="UnresolvedMention">
    <w:name w:val="Unresolved Mention"/>
    <w:basedOn w:val="DefaultParagraphFont"/>
    <w:uiPriority w:val="99"/>
    <w:semiHidden/>
    <w:unhideWhenUsed/>
    <w:rsid w:val="00FF3CF3"/>
    <w:rPr>
      <w:color w:val="605E5C"/>
      <w:shd w:val="clear" w:color="auto" w:fill="E1DFDD"/>
    </w:rPr>
  </w:style>
  <w:style w:type="character" w:styleId="FollowedHyperlink">
    <w:name w:val="FollowedHyperlink"/>
    <w:basedOn w:val="DefaultParagraphFont"/>
    <w:uiPriority w:val="99"/>
    <w:semiHidden/>
    <w:unhideWhenUsed/>
    <w:rsid w:val="003851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tplotlib.org/3.3.0/tutorials/text/mathtext.html"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astropy.org/en/stable/install.html" TargetMode="External"/><Relationship Id="rId11" Type="http://schemas.openxmlformats.org/officeDocument/2006/relationships/image" Target="media/image5.png"/><Relationship Id="rId5" Type="http://schemas.openxmlformats.org/officeDocument/2006/relationships/hyperlink" Target="https://matplotlib.org/users/installing.html"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5540</Words>
  <Characters>31579</Characters>
  <Application>Microsoft Office Word</Application>
  <DocSecurity>0</DocSecurity>
  <Lines>263</Lines>
  <Paragraphs>74</Paragraphs>
  <ScaleCrop>false</ScaleCrop>
  <Company/>
  <LinksUpToDate>false</LinksUpToDate>
  <CharactersWithSpaces>37045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2020-12-04T15:59:00Z</cp:lastPrinted>
  <dcterms:created xsi:type="dcterms:W3CDTF">2021-02-06T16:57:00Z</dcterms:created>
  <dcterms:modified xsi:type="dcterms:W3CDTF">2021-02-06T16:57:00Z</dcterms:modified>
</cp:coreProperties>
</file>