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E1ABD" w:rsidRPr="00CE1ABD" w:rsidRDefault="00A94995" w:rsidP="00CE1ABD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4363C2" w:rsidRPr="004363C2">
        <w:rPr>
          <w:rFonts w:eastAsia="Times New Roman" w:cs="Arial"/>
          <w:sz w:val="24"/>
          <w:szCs w:val="24"/>
          <w:lang w:eastAsia="es-ES"/>
        </w:rPr>
        <w:t>Programa calculo pago total + estructura condicional</w:t>
      </w:r>
    </w:p>
    <w:p w:rsidR="00A94995" w:rsidRPr="00A94995" w:rsidRDefault="00A94995" w:rsidP="00CE1AB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779D4" w:rsidRDefault="00A94995" w:rsidP="000643CB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2</w:t>
      </w:r>
      <w:r w:rsidR="00314FA7">
        <w:rPr>
          <w:rFonts w:eastAsia="Times New Roman" w:cs="Arial"/>
          <w:b/>
          <w:bCs/>
          <w:sz w:val="24"/>
          <w:szCs w:val="24"/>
          <w:lang w:eastAsia="es-ES"/>
        </w:rPr>
        <w:t>8</w:t>
      </w:r>
      <w:bookmarkStart w:id="0" w:name="_GoBack"/>
      <w:bookmarkEnd w:id="0"/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0643CB" w:rsidRDefault="000643CB" w:rsidP="000643CB">
      <w:pPr>
        <w:rPr>
          <w:b/>
          <w:bCs/>
        </w:rPr>
      </w:pPr>
      <w:r w:rsidRPr="000E1B77">
        <w:rPr>
          <w:b/>
          <w:bCs/>
        </w:rPr>
        <w:lastRenderedPageBreak/>
        <w:t>Código:</w:t>
      </w:r>
    </w:p>
    <w:p w:rsidR="000E1B77" w:rsidRPr="00CB3A32" w:rsidRDefault="00CB3A32" w:rsidP="000643CB">
      <w:pPr>
        <w:rPr>
          <w:b/>
          <w:bCs/>
        </w:rPr>
      </w:pPr>
      <w:r>
        <w:rPr>
          <w:noProof/>
        </w:rPr>
        <w:drawing>
          <wp:inline distT="0" distB="0" distL="0" distR="0" wp14:anchorId="131E0FA8" wp14:editId="1CF79BAF">
            <wp:extent cx="5612130" cy="3792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CB" w:rsidRDefault="000643CB" w:rsidP="000643CB"/>
    <w:p w:rsidR="000643CB" w:rsidRDefault="000643CB" w:rsidP="00F02285">
      <w:pPr>
        <w:rPr>
          <w:b/>
          <w:bCs/>
        </w:rPr>
      </w:pPr>
      <w:r w:rsidRPr="000643CB">
        <w:rPr>
          <w:b/>
          <w:bCs/>
        </w:rPr>
        <w:t>Prueba de escritorio:</w:t>
      </w:r>
    </w:p>
    <w:p w:rsidR="000E1B77" w:rsidRPr="00F02285" w:rsidRDefault="005C5FF7" w:rsidP="00F02285">
      <w:pPr>
        <w:rPr>
          <w:b/>
          <w:bCs/>
        </w:rPr>
      </w:pPr>
      <w:r w:rsidRPr="005C5FF7">
        <w:rPr>
          <w:noProof/>
        </w:rPr>
        <w:drawing>
          <wp:inline distT="0" distB="0" distL="0" distR="0" wp14:anchorId="4EB4FC7B" wp14:editId="4B976753">
            <wp:extent cx="5612130" cy="2783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B77" w:rsidRPr="00F02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78E" w:rsidRDefault="005C478E" w:rsidP="00D003C6">
      <w:pPr>
        <w:spacing w:after="0" w:line="240" w:lineRule="auto"/>
      </w:pPr>
      <w:r>
        <w:separator/>
      </w:r>
    </w:p>
  </w:endnote>
  <w:endnote w:type="continuationSeparator" w:id="0">
    <w:p w:rsidR="005C478E" w:rsidRDefault="005C478E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78E" w:rsidRDefault="005C478E" w:rsidP="00D003C6">
      <w:pPr>
        <w:spacing w:after="0" w:line="240" w:lineRule="auto"/>
      </w:pPr>
      <w:r>
        <w:separator/>
      </w:r>
    </w:p>
  </w:footnote>
  <w:footnote w:type="continuationSeparator" w:id="0">
    <w:p w:rsidR="005C478E" w:rsidRDefault="005C478E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02538"/>
    <w:rsid w:val="0004762F"/>
    <w:rsid w:val="000643CB"/>
    <w:rsid w:val="0008758A"/>
    <w:rsid w:val="000B36C5"/>
    <w:rsid w:val="000B6288"/>
    <w:rsid w:val="000E1B77"/>
    <w:rsid w:val="000E6F03"/>
    <w:rsid w:val="00142580"/>
    <w:rsid w:val="001536C5"/>
    <w:rsid w:val="00204023"/>
    <w:rsid w:val="002C0A38"/>
    <w:rsid w:val="002C2564"/>
    <w:rsid w:val="002E0EA6"/>
    <w:rsid w:val="00314FA7"/>
    <w:rsid w:val="00355C82"/>
    <w:rsid w:val="003A6194"/>
    <w:rsid w:val="003D49DB"/>
    <w:rsid w:val="003D5935"/>
    <w:rsid w:val="003F0DD7"/>
    <w:rsid w:val="004363C2"/>
    <w:rsid w:val="004A0C73"/>
    <w:rsid w:val="004D474C"/>
    <w:rsid w:val="004E3CB3"/>
    <w:rsid w:val="004F08AB"/>
    <w:rsid w:val="005005A9"/>
    <w:rsid w:val="00572FE9"/>
    <w:rsid w:val="005C478E"/>
    <w:rsid w:val="005C5FF7"/>
    <w:rsid w:val="005D2438"/>
    <w:rsid w:val="00661A3A"/>
    <w:rsid w:val="00667452"/>
    <w:rsid w:val="00682B75"/>
    <w:rsid w:val="007001C8"/>
    <w:rsid w:val="0075208A"/>
    <w:rsid w:val="007A7A8F"/>
    <w:rsid w:val="008044B4"/>
    <w:rsid w:val="008445EE"/>
    <w:rsid w:val="008D30E4"/>
    <w:rsid w:val="00935C3E"/>
    <w:rsid w:val="009E3179"/>
    <w:rsid w:val="009F25BB"/>
    <w:rsid w:val="00A94995"/>
    <w:rsid w:val="00AB5936"/>
    <w:rsid w:val="00AE1296"/>
    <w:rsid w:val="00AE525A"/>
    <w:rsid w:val="00BB619C"/>
    <w:rsid w:val="00C779D4"/>
    <w:rsid w:val="00C954B7"/>
    <w:rsid w:val="00CB3A32"/>
    <w:rsid w:val="00CE1ABD"/>
    <w:rsid w:val="00D003C6"/>
    <w:rsid w:val="00DD6C88"/>
    <w:rsid w:val="00E10A66"/>
    <w:rsid w:val="00E153A3"/>
    <w:rsid w:val="00E8426D"/>
    <w:rsid w:val="00EA2A26"/>
    <w:rsid w:val="00EA6A41"/>
    <w:rsid w:val="00EB71E4"/>
    <w:rsid w:val="00F02285"/>
    <w:rsid w:val="00F27261"/>
    <w:rsid w:val="00F31646"/>
    <w:rsid w:val="00F7151D"/>
    <w:rsid w:val="00F82E95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3590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3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3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CB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B3A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B3A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">
    <w:name w:val="List"/>
    <w:basedOn w:val="Normal"/>
    <w:uiPriority w:val="99"/>
    <w:unhideWhenUsed/>
    <w:rsid w:val="00CB3A32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B3A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B3A3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4294965871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12</cp:revision>
  <dcterms:created xsi:type="dcterms:W3CDTF">2022-09-23T03:19:00Z</dcterms:created>
  <dcterms:modified xsi:type="dcterms:W3CDTF">2022-09-27T04:05:00Z</dcterms:modified>
</cp:coreProperties>
</file>