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1B" w:rsidRDefault="007D0878">
      <w:r>
        <w:t xml:space="preserve">Access modifier -&gt; </w:t>
      </w:r>
      <w:r w:rsidRPr="00C14659">
        <w:rPr>
          <w:b/>
        </w:rPr>
        <w:t>public, private</w:t>
      </w:r>
      <w:r>
        <w:t xml:space="preserve"> keyword define how code can be accessed</w:t>
      </w:r>
    </w:p>
    <w:p w:rsidR="00C14659" w:rsidRDefault="00C14659"/>
    <w:p w:rsidR="00C14659" w:rsidRDefault="00C14659">
      <w:r>
        <w:t xml:space="preserve">Defining a class -&gt; </w:t>
      </w:r>
      <w:r w:rsidRPr="00C14659">
        <w:rPr>
          <w:b/>
        </w:rPr>
        <w:t>class</w:t>
      </w:r>
      <w:r>
        <w:t xml:space="preserve"> keyword</w:t>
      </w:r>
    </w:p>
    <w:p w:rsidR="00FD3ED1" w:rsidRDefault="00FD3ED1">
      <w:r>
        <w:tab/>
        <w:t>Class can be data or code</w:t>
      </w:r>
      <w:bookmarkStart w:id="0" w:name="_GoBack"/>
      <w:bookmarkEnd w:id="0"/>
    </w:p>
    <w:sectPr w:rsidR="00FD3ED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75"/>
    <w:rsid w:val="000F5E20"/>
    <w:rsid w:val="002E34A7"/>
    <w:rsid w:val="004D0D85"/>
    <w:rsid w:val="007D0878"/>
    <w:rsid w:val="00920E75"/>
    <w:rsid w:val="00BF341B"/>
    <w:rsid w:val="00C14659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E128-4B60-4D6E-B7A2-ABB73A0C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4</cp:revision>
  <dcterms:created xsi:type="dcterms:W3CDTF">2019-09-25T02:50:00Z</dcterms:created>
  <dcterms:modified xsi:type="dcterms:W3CDTF">2019-09-25T02:53:00Z</dcterms:modified>
</cp:coreProperties>
</file>