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0E5" w:rsidRDefault="006200E5" w:rsidP="006200E5">
      <w:pPr>
        <w:spacing w:after="0"/>
        <w:jc w:val="center"/>
        <w:rPr>
          <w:b/>
          <w:sz w:val="36"/>
        </w:rPr>
      </w:pPr>
      <w:r w:rsidRPr="006200E5">
        <w:rPr>
          <w:b/>
          <w:sz w:val="36"/>
        </w:rPr>
        <w:t>P</w:t>
      </w:r>
      <w:r>
        <w:rPr>
          <w:b/>
          <w:sz w:val="36"/>
        </w:rPr>
        <w:t xml:space="preserve">rogramação </w:t>
      </w:r>
      <w:r w:rsidRPr="006200E5">
        <w:rPr>
          <w:b/>
          <w:sz w:val="36"/>
        </w:rPr>
        <w:t>O</w:t>
      </w:r>
      <w:r>
        <w:rPr>
          <w:b/>
          <w:sz w:val="36"/>
        </w:rPr>
        <w:t xml:space="preserve">rientada a </w:t>
      </w:r>
      <w:r w:rsidRPr="006200E5">
        <w:rPr>
          <w:b/>
          <w:sz w:val="36"/>
        </w:rPr>
        <w:t>O</w:t>
      </w:r>
      <w:r>
        <w:rPr>
          <w:b/>
          <w:sz w:val="36"/>
        </w:rPr>
        <w:t>bjetos (POO)</w:t>
      </w:r>
    </w:p>
    <w:p w:rsidR="006200E5" w:rsidRDefault="006200E5" w:rsidP="006200E5">
      <w:pPr>
        <w:tabs>
          <w:tab w:val="left" w:pos="4167"/>
        </w:tabs>
        <w:spacing w:after="0"/>
        <w:rPr>
          <w:b/>
          <w:sz w:val="36"/>
        </w:rPr>
      </w:pPr>
      <w:r>
        <w:rPr>
          <w:b/>
          <w:sz w:val="36"/>
        </w:rPr>
        <w:tab/>
      </w:r>
    </w:p>
    <w:p w:rsidR="006200E5" w:rsidRPr="006200E5" w:rsidRDefault="006200E5" w:rsidP="006200E5">
      <w:pPr>
        <w:pStyle w:val="PargrafodaLista"/>
        <w:numPr>
          <w:ilvl w:val="0"/>
          <w:numId w:val="2"/>
        </w:numPr>
        <w:spacing w:after="0"/>
        <w:rPr>
          <w:sz w:val="28"/>
        </w:rPr>
      </w:pPr>
      <w:r w:rsidRPr="006200E5">
        <w:rPr>
          <w:sz w:val="28"/>
        </w:rPr>
        <w:t>Evolução da Programação:</w:t>
      </w:r>
    </w:p>
    <w:p w:rsidR="006200E5" w:rsidRDefault="006200E5" w:rsidP="006200E5">
      <w:pPr>
        <w:spacing w:after="0"/>
        <w:jc w:val="center"/>
        <w:rPr>
          <w:sz w:val="28"/>
        </w:rPr>
      </w:pPr>
    </w:p>
    <w:p w:rsidR="006200E5" w:rsidRDefault="006200E5" w:rsidP="006200E5">
      <w:pPr>
        <w:spacing w:after="0"/>
        <w:jc w:val="center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3151761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200E5" w:rsidRDefault="006200E5" w:rsidP="006200E5">
      <w:pPr>
        <w:spacing w:after="0"/>
        <w:jc w:val="center"/>
        <w:rPr>
          <w:sz w:val="28"/>
        </w:rPr>
      </w:pPr>
    </w:p>
    <w:p w:rsidR="006200E5" w:rsidRPr="006200E5" w:rsidRDefault="006200E5" w:rsidP="006200E5">
      <w:pPr>
        <w:pStyle w:val="PargrafodaLista"/>
        <w:numPr>
          <w:ilvl w:val="0"/>
          <w:numId w:val="1"/>
        </w:numPr>
        <w:spacing w:after="0"/>
        <w:rPr>
          <w:sz w:val="28"/>
        </w:rPr>
      </w:pPr>
      <w:r w:rsidRPr="006200E5">
        <w:rPr>
          <w:sz w:val="28"/>
        </w:rPr>
        <w:t>Criador da Programação Orientada a Objetos: Alan Kay</w:t>
      </w:r>
      <w:r>
        <w:rPr>
          <w:sz w:val="28"/>
        </w:rPr>
        <w:t xml:space="preserve"> (1970)</w:t>
      </w:r>
    </w:p>
    <w:p w:rsidR="006200E5" w:rsidRDefault="006200E5" w:rsidP="006200E5">
      <w:pPr>
        <w:pStyle w:val="PargrafodaLista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Trabalhou na Xerox</w:t>
      </w:r>
    </w:p>
    <w:p w:rsidR="006200E5" w:rsidRDefault="00504828" w:rsidP="00862F5C">
      <w:pPr>
        <w:pStyle w:val="PargrafodaLista"/>
        <w:numPr>
          <w:ilvl w:val="2"/>
          <w:numId w:val="1"/>
        </w:numPr>
        <w:spacing w:after="0"/>
        <w:rPr>
          <w:sz w:val="28"/>
        </w:rPr>
      </w:pPr>
      <w:r>
        <w:rPr>
          <w:sz w:val="28"/>
        </w:rPr>
        <w:t>Criou o Dynabook:</w:t>
      </w:r>
    </w:p>
    <w:p w:rsidR="00504828" w:rsidRDefault="00504828" w:rsidP="00862F5C">
      <w:pPr>
        <w:pStyle w:val="PargrafodaLista"/>
        <w:numPr>
          <w:ilvl w:val="3"/>
          <w:numId w:val="1"/>
        </w:numPr>
        <w:spacing w:after="0"/>
        <w:rPr>
          <w:sz w:val="28"/>
        </w:rPr>
      </w:pPr>
      <w:r>
        <w:rPr>
          <w:sz w:val="28"/>
        </w:rPr>
        <w:t>Conceito base dos Smartphones de teclado (aparelho movel com aparência de uma tela de computador na parte superior e um teclado na parte inferior)</w:t>
      </w:r>
    </w:p>
    <w:p w:rsidR="00504828" w:rsidRDefault="00504828" w:rsidP="00862F5C">
      <w:pPr>
        <w:pStyle w:val="PargrafodaLista"/>
        <w:numPr>
          <w:ilvl w:val="3"/>
          <w:numId w:val="1"/>
        </w:numPr>
        <w:spacing w:after="0"/>
        <w:rPr>
          <w:sz w:val="28"/>
        </w:rPr>
      </w:pPr>
      <w:r>
        <w:rPr>
          <w:sz w:val="28"/>
        </w:rPr>
        <w:t>Conceito base dos Notebooks atuais (uma tela de computador na parte superior e um teclado na parte inferior)</w:t>
      </w:r>
    </w:p>
    <w:p w:rsidR="00862F5C" w:rsidRDefault="00862F5C" w:rsidP="00862F5C">
      <w:pPr>
        <w:pStyle w:val="PargrafodaLista"/>
        <w:spacing w:after="0"/>
        <w:ind w:left="2520"/>
        <w:rPr>
          <w:sz w:val="28"/>
        </w:rPr>
      </w:pPr>
    </w:p>
    <w:p w:rsidR="00504828" w:rsidRDefault="00504828" w:rsidP="00862F5C">
      <w:pPr>
        <w:pStyle w:val="PargrafodaLista"/>
        <w:numPr>
          <w:ilvl w:val="2"/>
          <w:numId w:val="1"/>
        </w:numPr>
        <w:spacing w:after="0"/>
        <w:rPr>
          <w:sz w:val="28"/>
        </w:rPr>
      </w:pPr>
      <w:r>
        <w:rPr>
          <w:sz w:val="28"/>
        </w:rPr>
        <w:t>Criador da Linguagem de Programação Smalltalk</w:t>
      </w:r>
      <w:r w:rsidR="00A02D1C">
        <w:rPr>
          <w:sz w:val="28"/>
        </w:rPr>
        <w:t xml:space="preserve"> (Primeira Linguagem de Programação Orientada a Objetos)</w:t>
      </w:r>
    </w:p>
    <w:p w:rsidR="00862F5C" w:rsidRDefault="00862F5C" w:rsidP="00862F5C">
      <w:pPr>
        <w:pStyle w:val="PargrafodaLista"/>
        <w:spacing w:after="0"/>
        <w:ind w:left="1800"/>
        <w:rPr>
          <w:sz w:val="28"/>
        </w:rPr>
      </w:pPr>
    </w:p>
    <w:p w:rsidR="00A02D1C" w:rsidRDefault="00862F5C" w:rsidP="00504828">
      <w:pPr>
        <w:pStyle w:val="PargrafodaLista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Trabalhou na Apple</w:t>
      </w:r>
    </w:p>
    <w:p w:rsidR="00862F5C" w:rsidRDefault="00862F5C" w:rsidP="00862F5C">
      <w:pPr>
        <w:pStyle w:val="PargrafodaLista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Trabalhou numa área de divisão e criatividade da Disney</w:t>
      </w:r>
    </w:p>
    <w:p w:rsidR="00862F5C" w:rsidRDefault="00862F5C" w:rsidP="00862F5C">
      <w:pPr>
        <w:pStyle w:val="PargrafodaLista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Trabalhou na HP</w:t>
      </w:r>
    </w:p>
    <w:p w:rsidR="00977A5A" w:rsidRDefault="00977A5A" w:rsidP="00977A5A">
      <w:pPr>
        <w:pStyle w:val="PargrafodaLista"/>
        <w:spacing w:after="0"/>
        <w:ind w:left="360"/>
        <w:rPr>
          <w:sz w:val="28"/>
        </w:rPr>
      </w:pPr>
    </w:p>
    <w:p w:rsidR="00B02CA8" w:rsidRDefault="00B02CA8" w:rsidP="00B02CA8">
      <w:pPr>
        <w:pStyle w:val="PargrafodaLista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 xml:space="preserve">Como era a </w:t>
      </w:r>
      <w:r w:rsidRPr="006200E5">
        <w:rPr>
          <w:sz w:val="28"/>
        </w:rPr>
        <w:t>Programação</w:t>
      </w:r>
      <w:r>
        <w:rPr>
          <w:sz w:val="28"/>
        </w:rPr>
        <w:t xml:space="preserve"> antes da POO</w:t>
      </w:r>
      <w:r w:rsidRPr="006200E5">
        <w:rPr>
          <w:sz w:val="28"/>
        </w:rPr>
        <w:t>:</w:t>
      </w:r>
    </w:p>
    <w:p w:rsidR="00B02CA8" w:rsidRDefault="00B02CA8" w:rsidP="00B02CA8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Dados Globais: massa de dados</w:t>
      </w:r>
    </w:p>
    <w:p w:rsidR="00B02CA8" w:rsidRDefault="00B02CA8" w:rsidP="00B02CA8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Procedimentos: tratam a massa de dados</w:t>
      </w:r>
    </w:p>
    <w:p w:rsidR="00B02CA8" w:rsidRDefault="00F74E8F" w:rsidP="00B02CA8">
      <w:pPr>
        <w:pStyle w:val="PargrafodaLista"/>
        <w:numPr>
          <w:ilvl w:val="2"/>
          <w:numId w:val="2"/>
        </w:numPr>
        <w:spacing w:after="0"/>
        <w:rPr>
          <w:sz w:val="28"/>
        </w:rPr>
      </w:pPr>
      <w:r>
        <w:rPr>
          <w:sz w:val="28"/>
        </w:rPr>
        <w:t>a</w:t>
      </w:r>
      <w:r w:rsidR="00B02CA8">
        <w:rPr>
          <w:sz w:val="28"/>
        </w:rPr>
        <w:t>cessam essa massa</w:t>
      </w:r>
      <w:r w:rsidR="004055C8">
        <w:rPr>
          <w:sz w:val="28"/>
        </w:rPr>
        <w:t xml:space="preserve">, processam essa massa e geram </w:t>
      </w:r>
      <w:r w:rsidR="00B02CA8">
        <w:rPr>
          <w:sz w:val="28"/>
        </w:rPr>
        <w:t>os resultados</w:t>
      </w:r>
    </w:p>
    <w:p w:rsidR="00977A5A" w:rsidRDefault="004055C8" w:rsidP="00B02CA8">
      <w:pPr>
        <w:pStyle w:val="PargrafodaLista"/>
        <w:numPr>
          <w:ilvl w:val="2"/>
          <w:numId w:val="2"/>
        </w:numPr>
        <w:spacing w:after="0"/>
        <w:rPr>
          <w:sz w:val="28"/>
        </w:rPr>
      </w:pPr>
      <w:r>
        <w:rPr>
          <w:sz w:val="28"/>
        </w:rPr>
        <w:t>os procedimentos não faziam uso de toda a massa de dados, somente das partes úteis. Isso torna o processo muito desorganizado.</w:t>
      </w:r>
    </w:p>
    <w:p w:rsidR="00977A5A" w:rsidRDefault="00977A5A">
      <w:pPr>
        <w:rPr>
          <w:sz w:val="28"/>
        </w:rPr>
      </w:pPr>
      <w:r>
        <w:rPr>
          <w:sz w:val="28"/>
        </w:rPr>
        <w:br w:type="page"/>
      </w:r>
    </w:p>
    <w:p w:rsidR="004055C8" w:rsidRDefault="004055C8" w:rsidP="004055C8">
      <w:pPr>
        <w:pStyle w:val="PargrafodaLista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lastRenderedPageBreak/>
        <w:t xml:space="preserve">Como ficou a </w:t>
      </w:r>
      <w:r w:rsidRPr="006200E5">
        <w:rPr>
          <w:sz w:val="28"/>
        </w:rPr>
        <w:t>Programação</w:t>
      </w:r>
      <w:r>
        <w:rPr>
          <w:sz w:val="28"/>
        </w:rPr>
        <w:t xml:space="preserve"> depois da POO</w:t>
      </w:r>
      <w:r w:rsidRPr="006200E5">
        <w:rPr>
          <w:sz w:val="28"/>
        </w:rPr>
        <w:t>:</w:t>
      </w:r>
    </w:p>
    <w:p w:rsidR="004055C8" w:rsidRPr="004055C8" w:rsidRDefault="004055C8" w:rsidP="004055C8">
      <w:pPr>
        <w:pStyle w:val="PargrafodaLista"/>
        <w:numPr>
          <w:ilvl w:val="1"/>
          <w:numId w:val="2"/>
        </w:numPr>
        <w:spacing w:after="0"/>
        <w:rPr>
          <w:sz w:val="28"/>
        </w:rPr>
      </w:pPr>
      <w:r w:rsidRPr="004055C8">
        <w:rPr>
          <w:sz w:val="28"/>
        </w:rPr>
        <w:t>Trabalha com partes menores, os objetos. Sendo assim</w:t>
      </w:r>
      <w:r>
        <w:rPr>
          <w:sz w:val="28"/>
        </w:rPr>
        <w:t>, temos</w:t>
      </w:r>
      <w:r w:rsidRPr="004055C8">
        <w:rPr>
          <w:sz w:val="28"/>
        </w:rPr>
        <w:t xml:space="preserve">: </w:t>
      </w:r>
    </w:p>
    <w:p w:rsidR="004055C8" w:rsidRDefault="004055C8" w:rsidP="004055C8">
      <w:pPr>
        <w:pStyle w:val="PargrafodaLista"/>
        <w:numPr>
          <w:ilvl w:val="2"/>
          <w:numId w:val="2"/>
        </w:numPr>
        <w:spacing w:after="0"/>
        <w:rPr>
          <w:sz w:val="28"/>
        </w:rPr>
      </w:pPr>
      <w:r>
        <w:rPr>
          <w:sz w:val="28"/>
        </w:rPr>
        <w:t>Dados de Objetos: “pedaços” da massa de dados</w:t>
      </w:r>
    </w:p>
    <w:p w:rsidR="004055C8" w:rsidRDefault="004055C8" w:rsidP="004055C8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Métodos: tratam esses “pedaços” (os Dados de Objetos)</w:t>
      </w:r>
    </w:p>
    <w:p w:rsidR="004055C8" w:rsidRDefault="004055C8" w:rsidP="004055C8">
      <w:pPr>
        <w:pStyle w:val="PargrafodaLista"/>
        <w:numPr>
          <w:ilvl w:val="2"/>
          <w:numId w:val="2"/>
        </w:numPr>
        <w:spacing w:after="0"/>
        <w:rPr>
          <w:sz w:val="28"/>
        </w:rPr>
      </w:pPr>
      <w:r w:rsidRPr="00F74E8F">
        <w:rPr>
          <w:sz w:val="28"/>
        </w:rPr>
        <w:t>acessam apenas esses “pedaços” (Dados de Objetos), processam eles e geram os resultados</w:t>
      </w:r>
    </w:p>
    <w:p w:rsidR="00F74E8F" w:rsidRDefault="00F74E8F" w:rsidP="004055C8">
      <w:pPr>
        <w:pStyle w:val="PargrafodaLista"/>
        <w:numPr>
          <w:ilvl w:val="2"/>
          <w:numId w:val="2"/>
        </w:numPr>
        <w:spacing w:after="0"/>
        <w:rPr>
          <w:sz w:val="28"/>
        </w:rPr>
      </w:pPr>
      <w:r>
        <w:rPr>
          <w:sz w:val="28"/>
        </w:rPr>
        <w:t>Os Dados de Objetos podem se relacionar entre si, pois é possível ter troca de dados entre eles.</w:t>
      </w:r>
    </w:p>
    <w:p w:rsidR="00F74E8F" w:rsidRDefault="00F74E8F" w:rsidP="00F74E8F">
      <w:pPr>
        <w:pStyle w:val="PargrafodaLista"/>
        <w:spacing w:after="0"/>
        <w:ind w:left="1800"/>
        <w:rPr>
          <w:sz w:val="28"/>
        </w:rPr>
      </w:pPr>
    </w:p>
    <w:p w:rsidR="00F74E8F" w:rsidRDefault="00205994" w:rsidP="00F74E8F">
      <w:pPr>
        <w:pStyle w:val="PargrafodaLista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Algumas linguagens baseadas em POO:</w:t>
      </w:r>
    </w:p>
    <w:p w:rsidR="00205994" w:rsidRDefault="00205994" w:rsidP="00205994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C++</w:t>
      </w:r>
    </w:p>
    <w:p w:rsidR="00205994" w:rsidRDefault="00205994" w:rsidP="00205994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Java</w:t>
      </w:r>
    </w:p>
    <w:p w:rsidR="00205994" w:rsidRDefault="00205994" w:rsidP="00205994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PHP</w:t>
      </w:r>
    </w:p>
    <w:p w:rsidR="00205994" w:rsidRDefault="00205994" w:rsidP="00205994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Python</w:t>
      </w:r>
    </w:p>
    <w:p w:rsidR="00205994" w:rsidRDefault="00205994" w:rsidP="00205994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Ruby</w:t>
      </w:r>
    </w:p>
    <w:p w:rsidR="00977A5A" w:rsidRDefault="00977A5A" w:rsidP="00205994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C#</w:t>
      </w:r>
    </w:p>
    <w:p w:rsidR="00205994" w:rsidRDefault="00977A5A" w:rsidP="00205994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Visual Basic</w:t>
      </w:r>
    </w:p>
    <w:p w:rsidR="00977A5A" w:rsidRDefault="00977A5A" w:rsidP="00205994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Objective-C</w:t>
      </w:r>
    </w:p>
    <w:p w:rsidR="00977A5A" w:rsidRDefault="00977A5A" w:rsidP="00205994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Swift</w:t>
      </w:r>
    </w:p>
    <w:p w:rsidR="00977A5A" w:rsidRDefault="00977A5A" w:rsidP="00977A5A">
      <w:pPr>
        <w:pStyle w:val="PargrafodaLista"/>
        <w:spacing w:after="0"/>
        <w:ind w:left="1080"/>
        <w:rPr>
          <w:sz w:val="28"/>
        </w:rPr>
      </w:pPr>
    </w:p>
    <w:p w:rsidR="00977A5A" w:rsidRDefault="00977A5A" w:rsidP="00977A5A">
      <w:pPr>
        <w:pStyle w:val="PargrafodaLista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Vantagens de se programar em POO:</w:t>
      </w:r>
    </w:p>
    <w:p w:rsidR="00977A5A" w:rsidRDefault="00977A5A" w:rsidP="00977A5A">
      <w:pPr>
        <w:pStyle w:val="PargrafodaLista"/>
        <w:numPr>
          <w:ilvl w:val="1"/>
          <w:numId w:val="2"/>
        </w:numPr>
        <w:spacing w:after="0"/>
        <w:rPr>
          <w:sz w:val="28"/>
        </w:rPr>
      </w:pPr>
      <w:r w:rsidRPr="00977A5A">
        <w:rPr>
          <w:b/>
          <w:sz w:val="28"/>
        </w:rPr>
        <w:t>C.O.M.E.R.N.</w:t>
      </w:r>
      <w:r>
        <w:rPr>
          <w:sz w:val="28"/>
        </w:rPr>
        <w:t>ada</w:t>
      </w:r>
    </w:p>
    <w:p w:rsidR="00977A5A" w:rsidRDefault="00977A5A" w:rsidP="00977A5A">
      <w:pPr>
        <w:pStyle w:val="PargrafodaLista"/>
        <w:numPr>
          <w:ilvl w:val="2"/>
          <w:numId w:val="2"/>
        </w:numPr>
        <w:spacing w:after="0"/>
        <w:rPr>
          <w:sz w:val="28"/>
        </w:rPr>
      </w:pPr>
      <w:r w:rsidRPr="00977A5A">
        <w:rPr>
          <w:b/>
          <w:sz w:val="28"/>
          <w:u w:val="single"/>
        </w:rPr>
        <w:t>C</w:t>
      </w:r>
      <w:r>
        <w:rPr>
          <w:sz w:val="28"/>
        </w:rPr>
        <w:t>onfiável: O isolamento entre as partes gera software seguro. Ao alterar uma parte, nenhuma outra é afetada;</w:t>
      </w:r>
    </w:p>
    <w:p w:rsidR="00977A5A" w:rsidRDefault="00977A5A" w:rsidP="00977A5A">
      <w:pPr>
        <w:pStyle w:val="PargrafodaLista"/>
        <w:numPr>
          <w:ilvl w:val="2"/>
          <w:numId w:val="2"/>
        </w:numPr>
        <w:spacing w:after="0"/>
        <w:rPr>
          <w:sz w:val="28"/>
        </w:rPr>
      </w:pPr>
      <w:r>
        <w:rPr>
          <w:b/>
          <w:sz w:val="28"/>
          <w:u w:val="single"/>
        </w:rPr>
        <w:t>O</w:t>
      </w:r>
      <w:r>
        <w:rPr>
          <w:sz w:val="28"/>
        </w:rPr>
        <w:t>portuno: Ao se dividir tudo em partes, várias delas podem ser desenvolvidas em paralelo;</w:t>
      </w:r>
    </w:p>
    <w:p w:rsidR="00977A5A" w:rsidRDefault="00977A5A" w:rsidP="00977A5A">
      <w:pPr>
        <w:pStyle w:val="PargrafodaLista"/>
        <w:numPr>
          <w:ilvl w:val="2"/>
          <w:numId w:val="2"/>
        </w:numPr>
        <w:spacing w:after="0"/>
        <w:rPr>
          <w:sz w:val="28"/>
        </w:rPr>
      </w:pPr>
      <w:r>
        <w:rPr>
          <w:b/>
          <w:sz w:val="28"/>
          <w:u w:val="single"/>
        </w:rPr>
        <w:t>M</w:t>
      </w:r>
      <w:r>
        <w:rPr>
          <w:sz w:val="28"/>
        </w:rPr>
        <w:t>anutenível: Atualizar um software é mais fácil. Uma pequena modificação vai beneficiar todas as partes que usarem o objeto;</w:t>
      </w:r>
    </w:p>
    <w:p w:rsidR="00977A5A" w:rsidRDefault="00977A5A" w:rsidP="00977A5A">
      <w:pPr>
        <w:pStyle w:val="PargrafodaLista"/>
        <w:numPr>
          <w:ilvl w:val="2"/>
          <w:numId w:val="2"/>
        </w:numPr>
        <w:spacing w:after="0"/>
        <w:rPr>
          <w:sz w:val="28"/>
        </w:rPr>
      </w:pPr>
      <w:r>
        <w:rPr>
          <w:b/>
          <w:sz w:val="28"/>
          <w:u w:val="single"/>
        </w:rPr>
        <w:t>E</w:t>
      </w:r>
      <w:r>
        <w:rPr>
          <w:sz w:val="28"/>
        </w:rPr>
        <w:t>xtensível: O software não é estático. Ele deve crescer para permanecer útil;</w:t>
      </w:r>
    </w:p>
    <w:p w:rsidR="00977A5A" w:rsidRDefault="00977A5A" w:rsidP="00977A5A">
      <w:pPr>
        <w:pStyle w:val="PargrafodaLista"/>
        <w:numPr>
          <w:ilvl w:val="2"/>
          <w:numId w:val="2"/>
        </w:numPr>
        <w:spacing w:after="0"/>
        <w:rPr>
          <w:sz w:val="28"/>
        </w:rPr>
      </w:pPr>
      <w:r>
        <w:rPr>
          <w:b/>
          <w:sz w:val="28"/>
          <w:u w:val="single"/>
        </w:rPr>
        <w:t>R</w:t>
      </w:r>
      <w:r>
        <w:rPr>
          <w:sz w:val="28"/>
        </w:rPr>
        <w:t>eutilizável: Podemos utilizar um objeto de um sistema que criamos em outro sistema futuro;</w:t>
      </w:r>
    </w:p>
    <w:p w:rsidR="00977A5A" w:rsidRPr="00823EED" w:rsidRDefault="00977A5A" w:rsidP="00823EED">
      <w:pPr>
        <w:pStyle w:val="PargrafodaLista"/>
        <w:numPr>
          <w:ilvl w:val="2"/>
          <w:numId w:val="2"/>
        </w:numPr>
        <w:spacing w:after="0"/>
        <w:rPr>
          <w:sz w:val="28"/>
        </w:rPr>
      </w:pPr>
      <w:r>
        <w:rPr>
          <w:b/>
          <w:sz w:val="28"/>
          <w:u w:val="single"/>
        </w:rPr>
        <w:t>N</w:t>
      </w:r>
      <w:r>
        <w:rPr>
          <w:sz w:val="28"/>
        </w:rPr>
        <w:t>atural: Mais fácil de entender. Você se preocupa mais na funcionalidade do que nos detalhes de implementação;</w:t>
      </w:r>
    </w:p>
    <w:sectPr w:rsidR="00977A5A" w:rsidRPr="00823EED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5F7C98"/>
    <w:rsid w:val="001449D7"/>
    <w:rsid w:val="00205994"/>
    <w:rsid w:val="002E3C46"/>
    <w:rsid w:val="004055C8"/>
    <w:rsid w:val="00504828"/>
    <w:rsid w:val="005F7C98"/>
    <w:rsid w:val="006200E5"/>
    <w:rsid w:val="00823EED"/>
    <w:rsid w:val="00862F5C"/>
    <w:rsid w:val="00977A5A"/>
    <w:rsid w:val="00A02D1C"/>
    <w:rsid w:val="00B02CA8"/>
    <w:rsid w:val="00D755DA"/>
    <w:rsid w:val="00F74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AC0BDE-5F69-42A7-A76E-94955667BAF4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E4DA46A6-3F2C-4B55-9A1B-2BC89321FA38}">
      <dgm:prSet phldrT="[Texto]"/>
      <dgm:spPr/>
      <dgm:t>
        <a:bodyPr/>
        <a:lstStyle/>
        <a:p>
          <a:pPr algn="ctr"/>
          <a:r>
            <a:rPr lang="pt-BR"/>
            <a:t>Programação Orientada a Objetos</a:t>
          </a:r>
        </a:p>
      </dgm:t>
    </dgm:pt>
    <dgm:pt modelId="{0E104797-26AC-4B5B-BED1-EAFEB7285B6D}" type="parTrans" cxnId="{DB34AD53-2A41-443A-8C37-A5E5422DAC70}">
      <dgm:prSet/>
      <dgm:spPr/>
      <dgm:t>
        <a:bodyPr/>
        <a:lstStyle/>
        <a:p>
          <a:pPr algn="ctr"/>
          <a:endParaRPr lang="pt-BR"/>
        </a:p>
      </dgm:t>
    </dgm:pt>
    <dgm:pt modelId="{4E2158C7-25BC-49A4-AB2E-E06E7661757C}" type="sibTrans" cxnId="{DB34AD53-2A41-443A-8C37-A5E5422DAC70}">
      <dgm:prSet/>
      <dgm:spPr/>
      <dgm:t>
        <a:bodyPr/>
        <a:lstStyle/>
        <a:p>
          <a:pPr algn="ctr"/>
          <a:endParaRPr lang="pt-BR"/>
        </a:p>
      </dgm:t>
    </dgm:pt>
    <dgm:pt modelId="{7F1667DA-3BC2-40EB-9910-162C04FFDD9E}">
      <dgm:prSet phldrT="[Texto]"/>
      <dgm:spPr/>
      <dgm:t>
        <a:bodyPr/>
        <a:lstStyle/>
        <a:p>
          <a:pPr algn="ctr"/>
          <a:r>
            <a:rPr lang="pt-BR"/>
            <a:t>Programação Modular</a:t>
          </a:r>
        </a:p>
      </dgm:t>
    </dgm:pt>
    <dgm:pt modelId="{B6C5587A-D385-4304-B597-B684DA23C365}" type="parTrans" cxnId="{E2F4D962-7A4D-474A-B094-8766956437FF}">
      <dgm:prSet/>
      <dgm:spPr/>
      <dgm:t>
        <a:bodyPr/>
        <a:lstStyle/>
        <a:p>
          <a:pPr algn="ctr"/>
          <a:endParaRPr lang="pt-BR"/>
        </a:p>
      </dgm:t>
    </dgm:pt>
    <dgm:pt modelId="{1D1DFB62-A8AA-44DE-ABC5-ACFEC7E08654}" type="sibTrans" cxnId="{E2F4D962-7A4D-474A-B094-8766956437FF}">
      <dgm:prSet/>
      <dgm:spPr/>
      <dgm:t>
        <a:bodyPr/>
        <a:lstStyle/>
        <a:p>
          <a:pPr algn="ctr"/>
          <a:endParaRPr lang="pt-BR"/>
        </a:p>
      </dgm:t>
    </dgm:pt>
    <dgm:pt modelId="{7EFFC788-1F84-4232-9BDA-EC4CA166E7BA}">
      <dgm:prSet phldrT="[Texto]"/>
      <dgm:spPr/>
      <dgm:t>
        <a:bodyPr/>
        <a:lstStyle/>
        <a:p>
          <a:pPr algn="ctr"/>
          <a:r>
            <a:rPr lang="pt-BR"/>
            <a:t>Programação Estruturada</a:t>
          </a:r>
        </a:p>
      </dgm:t>
    </dgm:pt>
    <dgm:pt modelId="{2563D33C-B8ED-491A-8DA7-2105B52C697C}" type="parTrans" cxnId="{3FFC3A34-B3A4-43CC-9160-ABE51D0D8279}">
      <dgm:prSet/>
      <dgm:spPr/>
      <dgm:t>
        <a:bodyPr/>
        <a:lstStyle/>
        <a:p>
          <a:pPr algn="ctr"/>
          <a:endParaRPr lang="pt-BR"/>
        </a:p>
      </dgm:t>
    </dgm:pt>
    <dgm:pt modelId="{47F2B48A-5291-468F-AA5D-FC7E5CE16EE3}" type="sibTrans" cxnId="{3FFC3A34-B3A4-43CC-9160-ABE51D0D8279}">
      <dgm:prSet/>
      <dgm:spPr/>
      <dgm:t>
        <a:bodyPr/>
        <a:lstStyle/>
        <a:p>
          <a:pPr algn="ctr"/>
          <a:endParaRPr lang="pt-BR"/>
        </a:p>
      </dgm:t>
    </dgm:pt>
    <dgm:pt modelId="{3EB2E3B2-70EC-4FE6-A86C-F90C4337BCF2}">
      <dgm:prSet phldrT="[Texto]"/>
      <dgm:spPr/>
      <dgm:t>
        <a:bodyPr/>
        <a:lstStyle/>
        <a:p>
          <a:pPr algn="ctr"/>
          <a:r>
            <a:rPr lang="pt-BR"/>
            <a:t>Programação Linear</a:t>
          </a:r>
        </a:p>
      </dgm:t>
    </dgm:pt>
    <dgm:pt modelId="{A2BB51DC-827F-407B-9FBE-05F047B610A3}" type="parTrans" cxnId="{F58BDE02-4430-475A-96D1-63AD48572AA6}">
      <dgm:prSet/>
      <dgm:spPr/>
      <dgm:t>
        <a:bodyPr/>
        <a:lstStyle/>
        <a:p>
          <a:pPr algn="ctr"/>
          <a:endParaRPr lang="pt-BR"/>
        </a:p>
      </dgm:t>
    </dgm:pt>
    <dgm:pt modelId="{B76D229B-0C3F-4A76-B2DE-A0F0F09BCE09}" type="sibTrans" cxnId="{F58BDE02-4430-475A-96D1-63AD48572AA6}">
      <dgm:prSet/>
      <dgm:spPr/>
      <dgm:t>
        <a:bodyPr/>
        <a:lstStyle/>
        <a:p>
          <a:pPr algn="ctr"/>
          <a:endParaRPr lang="pt-BR"/>
        </a:p>
      </dgm:t>
    </dgm:pt>
    <dgm:pt modelId="{4C8DFDEC-64A4-4F91-9A36-3D63C892DD03}">
      <dgm:prSet phldrT="[Texto]"/>
      <dgm:spPr/>
      <dgm:t>
        <a:bodyPr/>
        <a:lstStyle/>
        <a:p>
          <a:pPr algn="ctr"/>
          <a:r>
            <a:rPr lang="pt-BR"/>
            <a:t>Programação de Baixo Nível</a:t>
          </a:r>
        </a:p>
      </dgm:t>
    </dgm:pt>
    <dgm:pt modelId="{4CB1472A-12AC-4797-ADE9-4F46FC5E4530}" type="parTrans" cxnId="{A55CECCF-2221-4634-A1A0-61AD48F8A817}">
      <dgm:prSet/>
      <dgm:spPr/>
      <dgm:t>
        <a:bodyPr/>
        <a:lstStyle/>
        <a:p>
          <a:pPr algn="ctr"/>
          <a:endParaRPr lang="pt-BR"/>
        </a:p>
      </dgm:t>
    </dgm:pt>
    <dgm:pt modelId="{A3D7479C-7D42-4EF0-8EC4-B52C77ECBF0C}" type="sibTrans" cxnId="{A55CECCF-2221-4634-A1A0-61AD48F8A817}">
      <dgm:prSet/>
      <dgm:spPr/>
      <dgm:t>
        <a:bodyPr/>
        <a:lstStyle/>
        <a:p>
          <a:pPr algn="ctr"/>
          <a:endParaRPr lang="pt-BR"/>
        </a:p>
      </dgm:t>
    </dgm:pt>
    <dgm:pt modelId="{EC7A05FE-28DF-4AFA-AFCD-50E5B1DA7585}" type="pres">
      <dgm:prSet presAssocID="{63AC0BDE-5F69-42A7-A76E-94955667BAF4}" presName="linearFlow" presStyleCnt="0">
        <dgm:presLayoutVars>
          <dgm:resizeHandles val="exact"/>
        </dgm:presLayoutVars>
      </dgm:prSet>
      <dgm:spPr/>
    </dgm:pt>
    <dgm:pt modelId="{83D42FA0-5432-4CA3-B5F9-0A57ECBA1AA7}" type="pres">
      <dgm:prSet presAssocID="{E4DA46A6-3F2C-4B55-9A1B-2BC89321FA38}" presName="node" presStyleLbl="node1" presStyleIdx="0" presStyleCnt="5">
        <dgm:presLayoutVars>
          <dgm:bulletEnabled val="1"/>
        </dgm:presLayoutVars>
      </dgm:prSet>
      <dgm:spPr/>
    </dgm:pt>
    <dgm:pt modelId="{D6D0FF65-7DD3-44B2-BDF0-999CB88B2DA9}" type="pres">
      <dgm:prSet presAssocID="{4E2158C7-25BC-49A4-AB2E-E06E7661757C}" presName="sibTrans" presStyleLbl="sibTrans2D1" presStyleIdx="0" presStyleCnt="4" custFlipVert="1"/>
      <dgm:spPr/>
    </dgm:pt>
    <dgm:pt modelId="{4666AAA9-61F9-4905-BED1-0F1FA9E3E98D}" type="pres">
      <dgm:prSet presAssocID="{4E2158C7-25BC-49A4-AB2E-E06E7661757C}" presName="connectorText" presStyleLbl="sibTrans2D1" presStyleIdx="0" presStyleCnt="4"/>
      <dgm:spPr/>
    </dgm:pt>
    <dgm:pt modelId="{CB36B923-8D8E-41DD-833D-8FC93B7B2D3D}" type="pres">
      <dgm:prSet presAssocID="{7F1667DA-3BC2-40EB-9910-162C04FFDD9E}" presName="node" presStyleLbl="node1" presStyleIdx="1" presStyleCnt="5">
        <dgm:presLayoutVars>
          <dgm:bulletEnabled val="1"/>
        </dgm:presLayoutVars>
      </dgm:prSet>
      <dgm:spPr/>
    </dgm:pt>
    <dgm:pt modelId="{AC2C4E0A-F969-49D9-A95B-0B652467DFC7}" type="pres">
      <dgm:prSet presAssocID="{1D1DFB62-A8AA-44DE-ABC5-ACFEC7E08654}" presName="sibTrans" presStyleLbl="sibTrans2D1" presStyleIdx="1" presStyleCnt="4" custFlipVert="1"/>
      <dgm:spPr/>
    </dgm:pt>
    <dgm:pt modelId="{6790A8E7-7649-4E28-8A76-9FB818DBCC73}" type="pres">
      <dgm:prSet presAssocID="{1D1DFB62-A8AA-44DE-ABC5-ACFEC7E08654}" presName="connectorText" presStyleLbl="sibTrans2D1" presStyleIdx="1" presStyleCnt="4"/>
      <dgm:spPr/>
    </dgm:pt>
    <dgm:pt modelId="{FBAA51D1-B94C-4839-84A4-DD8453E578B3}" type="pres">
      <dgm:prSet presAssocID="{7EFFC788-1F84-4232-9BDA-EC4CA166E7B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9FBBACD-5060-437F-9342-ADF0E9EC5311}" type="pres">
      <dgm:prSet presAssocID="{47F2B48A-5291-468F-AA5D-FC7E5CE16EE3}" presName="sibTrans" presStyleLbl="sibTrans2D1" presStyleIdx="2" presStyleCnt="4" custFlipVert="1"/>
      <dgm:spPr/>
    </dgm:pt>
    <dgm:pt modelId="{8B569CCD-ACF9-47F5-951E-E80AB3CC2423}" type="pres">
      <dgm:prSet presAssocID="{47F2B48A-5291-468F-AA5D-FC7E5CE16EE3}" presName="connectorText" presStyleLbl="sibTrans2D1" presStyleIdx="2" presStyleCnt="4"/>
      <dgm:spPr/>
    </dgm:pt>
    <dgm:pt modelId="{CD6EF263-1042-4B0B-9C2F-08689E4076DF}" type="pres">
      <dgm:prSet presAssocID="{3EB2E3B2-70EC-4FE6-A86C-F90C4337BCF2}" presName="node" presStyleLbl="node1" presStyleIdx="3" presStyleCnt="5">
        <dgm:presLayoutVars>
          <dgm:bulletEnabled val="1"/>
        </dgm:presLayoutVars>
      </dgm:prSet>
      <dgm:spPr/>
    </dgm:pt>
    <dgm:pt modelId="{822FD272-F51A-4C9C-8666-BF22DAA712C9}" type="pres">
      <dgm:prSet presAssocID="{B76D229B-0C3F-4A76-B2DE-A0F0F09BCE09}" presName="sibTrans" presStyleLbl="sibTrans2D1" presStyleIdx="3" presStyleCnt="4" custFlipVert="1"/>
      <dgm:spPr/>
    </dgm:pt>
    <dgm:pt modelId="{644CDD9E-A704-4DB3-A8CF-321A50564D10}" type="pres">
      <dgm:prSet presAssocID="{B76D229B-0C3F-4A76-B2DE-A0F0F09BCE09}" presName="connectorText" presStyleLbl="sibTrans2D1" presStyleIdx="3" presStyleCnt="4"/>
      <dgm:spPr/>
    </dgm:pt>
    <dgm:pt modelId="{85803514-1D8E-43A2-83FB-A36F5D1540D9}" type="pres">
      <dgm:prSet presAssocID="{4C8DFDEC-64A4-4F91-9A36-3D63C892DD0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059D6DBC-E2A1-48F4-9674-6D062C7365FB}" type="presOf" srcId="{1D1DFB62-A8AA-44DE-ABC5-ACFEC7E08654}" destId="{6790A8E7-7649-4E28-8A76-9FB818DBCC73}" srcOrd="1" destOrd="0" presId="urn:microsoft.com/office/officeart/2005/8/layout/process2"/>
    <dgm:cxn modelId="{9137E638-412A-4BEF-ABBD-19D37E0F6463}" type="presOf" srcId="{1D1DFB62-A8AA-44DE-ABC5-ACFEC7E08654}" destId="{AC2C4E0A-F969-49D9-A95B-0B652467DFC7}" srcOrd="0" destOrd="0" presId="urn:microsoft.com/office/officeart/2005/8/layout/process2"/>
    <dgm:cxn modelId="{252A1397-93AE-466F-A05F-9EAED5683A71}" type="presOf" srcId="{3EB2E3B2-70EC-4FE6-A86C-F90C4337BCF2}" destId="{CD6EF263-1042-4B0B-9C2F-08689E4076DF}" srcOrd="0" destOrd="0" presId="urn:microsoft.com/office/officeart/2005/8/layout/process2"/>
    <dgm:cxn modelId="{2DDE902D-DB8A-40A5-A22B-F0446551BA7C}" type="presOf" srcId="{7EFFC788-1F84-4232-9BDA-EC4CA166E7BA}" destId="{FBAA51D1-B94C-4839-84A4-DD8453E578B3}" srcOrd="0" destOrd="0" presId="urn:microsoft.com/office/officeart/2005/8/layout/process2"/>
    <dgm:cxn modelId="{A5E4822B-3F4F-4DA8-94C5-7551EC4A3856}" type="presOf" srcId="{7F1667DA-3BC2-40EB-9910-162C04FFDD9E}" destId="{CB36B923-8D8E-41DD-833D-8FC93B7B2D3D}" srcOrd="0" destOrd="0" presId="urn:microsoft.com/office/officeart/2005/8/layout/process2"/>
    <dgm:cxn modelId="{A55CECCF-2221-4634-A1A0-61AD48F8A817}" srcId="{63AC0BDE-5F69-42A7-A76E-94955667BAF4}" destId="{4C8DFDEC-64A4-4F91-9A36-3D63C892DD03}" srcOrd="4" destOrd="0" parTransId="{4CB1472A-12AC-4797-ADE9-4F46FC5E4530}" sibTransId="{A3D7479C-7D42-4EF0-8EC4-B52C77ECBF0C}"/>
    <dgm:cxn modelId="{35081C12-611B-4E1E-8260-65014BDA4659}" type="presOf" srcId="{4E2158C7-25BC-49A4-AB2E-E06E7661757C}" destId="{4666AAA9-61F9-4905-BED1-0F1FA9E3E98D}" srcOrd="1" destOrd="0" presId="urn:microsoft.com/office/officeart/2005/8/layout/process2"/>
    <dgm:cxn modelId="{DB34AD53-2A41-443A-8C37-A5E5422DAC70}" srcId="{63AC0BDE-5F69-42A7-A76E-94955667BAF4}" destId="{E4DA46A6-3F2C-4B55-9A1B-2BC89321FA38}" srcOrd="0" destOrd="0" parTransId="{0E104797-26AC-4B5B-BED1-EAFEB7285B6D}" sibTransId="{4E2158C7-25BC-49A4-AB2E-E06E7661757C}"/>
    <dgm:cxn modelId="{4EB507CA-2C2E-4AAB-BB3B-32055DBA6D14}" type="presOf" srcId="{4C8DFDEC-64A4-4F91-9A36-3D63C892DD03}" destId="{85803514-1D8E-43A2-83FB-A36F5D1540D9}" srcOrd="0" destOrd="0" presId="urn:microsoft.com/office/officeart/2005/8/layout/process2"/>
    <dgm:cxn modelId="{AC78BB57-3385-4307-BE35-53D993CC9F32}" type="presOf" srcId="{63AC0BDE-5F69-42A7-A76E-94955667BAF4}" destId="{EC7A05FE-28DF-4AFA-AFCD-50E5B1DA7585}" srcOrd="0" destOrd="0" presId="urn:microsoft.com/office/officeart/2005/8/layout/process2"/>
    <dgm:cxn modelId="{D4DD41A5-B9E1-4089-9060-F08AA26A3CED}" type="presOf" srcId="{4E2158C7-25BC-49A4-AB2E-E06E7661757C}" destId="{D6D0FF65-7DD3-44B2-BDF0-999CB88B2DA9}" srcOrd="0" destOrd="0" presId="urn:microsoft.com/office/officeart/2005/8/layout/process2"/>
    <dgm:cxn modelId="{3FFC3A34-B3A4-43CC-9160-ABE51D0D8279}" srcId="{63AC0BDE-5F69-42A7-A76E-94955667BAF4}" destId="{7EFFC788-1F84-4232-9BDA-EC4CA166E7BA}" srcOrd="2" destOrd="0" parTransId="{2563D33C-B8ED-491A-8DA7-2105B52C697C}" sibTransId="{47F2B48A-5291-468F-AA5D-FC7E5CE16EE3}"/>
    <dgm:cxn modelId="{E2F4D962-7A4D-474A-B094-8766956437FF}" srcId="{63AC0BDE-5F69-42A7-A76E-94955667BAF4}" destId="{7F1667DA-3BC2-40EB-9910-162C04FFDD9E}" srcOrd="1" destOrd="0" parTransId="{B6C5587A-D385-4304-B597-B684DA23C365}" sibTransId="{1D1DFB62-A8AA-44DE-ABC5-ACFEC7E08654}"/>
    <dgm:cxn modelId="{5C90F82F-DB5B-4CE5-AC06-0D51182237A6}" type="presOf" srcId="{47F2B48A-5291-468F-AA5D-FC7E5CE16EE3}" destId="{8B569CCD-ACF9-47F5-951E-E80AB3CC2423}" srcOrd="1" destOrd="0" presId="urn:microsoft.com/office/officeart/2005/8/layout/process2"/>
    <dgm:cxn modelId="{F58BDE02-4430-475A-96D1-63AD48572AA6}" srcId="{63AC0BDE-5F69-42A7-A76E-94955667BAF4}" destId="{3EB2E3B2-70EC-4FE6-A86C-F90C4337BCF2}" srcOrd="3" destOrd="0" parTransId="{A2BB51DC-827F-407B-9FBE-05F047B610A3}" sibTransId="{B76D229B-0C3F-4A76-B2DE-A0F0F09BCE09}"/>
    <dgm:cxn modelId="{77C57FF4-EE85-4140-BF99-1A79ED3DCE8E}" type="presOf" srcId="{47F2B48A-5291-468F-AA5D-FC7E5CE16EE3}" destId="{79FBBACD-5060-437F-9342-ADF0E9EC5311}" srcOrd="0" destOrd="0" presId="urn:microsoft.com/office/officeart/2005/8/layout/process2"/>
    <dgm:cxn modelId="{5096C453-9AAB-48DA-A674-61528361D70E}" type="presOf" srcId="{E4DA46A6-3F2C-4B55-9A1B-2BC89321FA38}" destId="{83D42FA0-5432-4CA3-B5F9-0A57ECBA1AA7}" srcOrd="0" destOrd="0" presId="urn:microsoft.com/office/officeart/2005/8/layout/process2"/>
    <dgm:cxn modelId="{3BF7721A-1790-4023-A293-25097E451612}" type="presOf" srcId="{B76D229B-0C3F-4A76-B2DE-A0F0F09BCE09}" destId="{644CDD9E-A704-4DB3-A8CF-321A50564D10}" srcOrd="1" destOrd="0" presId="urn:microsoft.com/office/officeart/2005/8/layout/process2"/>
    <dgm:cxn modelId="{71EFDF17-D9E8-4A16-A8E2-24133E428CB9}" type="presOf" srcId="{B76D229B-0C3F-4A76-B2DE-A0F0F09BCE09}" destId="{822FD272-F51A-4C9C-8666-BF22DAA712C9}" srcOrd="0" destOrd="0" presId="urn:microsoft.com/office/officeart/2005/8/layout/process2"/>
    <dgm:cxn modelId="{8A7DE67B-01AC-4F1F-BBF8-0DB0E25AAABA}" type="presParOf" srcId="{EC7A05FE-28DF-4AFA-AFCD-50E5B1DA7585}" destId="{83D42FA0-5432-4CA3-B5F9-0A57ECBA1AA7}" srcOrd="0" destOrd="0" presId="urn:microsoft.com/office/officeart/2005/8/layout/process2"/>
    <dgm:cxn modelId="{BA3A98B6-DCDA-476A-A923-ED22358D82C3}" type="presParOf" srcId="{EC7A05FE-28DF-4AFA-AFCD-50E5B1DA7585}" destId="{D6D0FF65-7DD3-44B2-BDF0-999CB88B2DA9}" srcOrd="1" destOrd="0" presId="urn:microsoft.com/office/officeart/2005/8/layout/process2"/>
    <dgm:cxn modelId="{68E67E5B-2B9B-47E3-B0D5-B0E2A19F31A8}" type="presParOf" srcId="{D6D0FF65-7DD3-44B2-BDF0-999CB88B2DA9}" destId="{4666AAA9-61F9-4905-BED1-0F1FA9E3E98D}" srcOrd="0" destOrd="0" presId="urn:microsoft.com/office/officeart/2005/8/layout/process2"/>
    <dgm:cxn modelId="{6D33F9E6-35ED-4BF0-9F7F-3B3184E81177}" type="presParOf" srcId="{EC7A05FE-28DF-4AFA-AFCD-50E5B1DA7585}" destId="{CB36B923-8D8E-41DD-833D-8FC93B7B2D3D}" srcOrd="2" destOrd="0" presId="urn:microsoft.com/office/officeart/2005/8/layout/process2"/>
    <dgm:cxn modelId="{037D7719-1809-4684-8042-F7BC780EFD0B}" type="presParOf" srcId="{EC7A05FE-28DF-4AFA-AFCD-50E5B1DA7585}" destId="{AC2C4E0A-F969-49D9-A95B-0B652467DFC7}" srcOrd="3" destOrd="0" presId="urn:microsoft.com/office/officeart/2005/8/layout/process2"/>
    <dgm:cxn modelId="{209B4E1D-91E6-4EE2-84F4-B01682FF5245}" type="presParOf" srcId="{AC2C4E0A-F969-49D9-A95B-0B652467DFC7}" destId="{6790A8E7-7649-4E28-8A76-9FB818DBCC73}" srcOrd="0" destOrd="0" presId="urn:microsoft.com/office/officeart/2005/8/layout/process2"/>
    <dgm:cxn modelId="{351B8816-17DC-49F1-981F-95C5F7A611B8}" type="presParOf" srcId="{EC7A05FE-28DF-4AFA-AFCD-50E5B1DA7585}" destId="{FBAA51D1-B94C-4839-84A4-DD8453E578B3}" srcOrd="4" destOrd="0" presId="urn:microsoft.com/office/officeart/2005/8/layout/process2"/>
    <dgm:cxn modelId="{55F97707-4D6A-4583-A849-1FAB6DA06CB2}" type="presParOf" srcId="{EC7A05FE-28DF-4AFA-AFCD-50E5B1DA7585}" destId="{79FBBACD-5060-437F-9342-ADF0E9EC5311}" srcOrd="5" destOrd="0" presId="urn:microsoft.com/office/officeart/2005/8/layout/process2"/>
    <dgm:cxn modelId="{90C90CDE-405F-45E8-BD30-CFC645513F32}" type="presParOf" srcId="{79FBBACD-5060-437F-9342-ADF0E9EC5311}" destId="{8B569CCD-ACF9-47F5-951E-E80AB3CC2423}" srcOrd="0" destOrd="0" presId="urn:microsoft.com/office/officeart/2005/8/layout/process2"/>
    <dgm:cxn modelId="{A22F7BB7-F902-4D33-AE25-660E1DE037D2}" type="presParOf" srcId="{EC7A05FE-28DF-4AFA-AFCD-50E5B1DA7585}" destId="{CD6EF263-1042-4B0B-9C2F-08689E4076DF}" srcOrd="6" destOrd="0" presId="urn:microsoft.com/office/officeart/2005/8/layout/process2"/>
    <dgm:cxn modelId="{4F22E1D1-51E7-45E4-A9AF-A16D7963E322}" type="presParOf" srcId="{EC7A05FE-28DF-4AFA-AFCD-50E5B1DA7585}" destId="{822FD272-F51A-4C9C-8666-BF22DAA712C9}" srcOrd="7" destOrd="0" presId="urn:microsoft.com/office/officeart/2005/8/layout/process2"/>
    <dgm:cxn modelId="{67784F7E-057D-441B-B30E-D17283989E1D}" type="presParOf" srcId="{822FD272-F51A-4C9C-8666-BF22DAA712C9}" destId="{644CDD9E-A704-4DB3-A8CF-321A50564D10}" srcOrd="0" destOrd="0" presId="urn:microsoft.com/office/officeart/2005/8/layout/process2"/>
    <dgm:cxn modelId="{CF3119AD-B474-485F-9FE0-A4B37896BAB3}" type="presParOf" srcId="{EC7A05FE-28DF-4AFA-AFCD-50E5B1DA7585}" destId="{85803514-1D8E-43A2-83FB-A36F5D1540D9}" srcOrd="8" destOrd="0" presId="urn:microsoft.com/office/officeart/2005/8/layout/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Kevin Wilson Aguiar Teixeira</cp:lastModifiedBy>
  <cp:revision>9</cp:revision>
  <dcterms:created xsi:type="dcterms:W3CDTF">2024-03-18T23:26:00Z</dcterms:created>
  <dcterms:modified xsi:type="dcterms:W3CDTF">2024-03-19T00:11:00Z</dcterms:modified>
</cp:coreProperties>
</file>