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680"/>
        <w:gridCol w:w="4680"/>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rPr>
            </w:pPr>
            <w:r>
              <w:rPr>
                <w:b/>
              </w:rPr>
              <w:t>Gazebo and ROS Installation</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sz w:val="32"/>
                <w:szCs w:val="32"/>
                <w:u w:val="single"/>
              </w:rPr>
            </w:pPr>
            <w:r>
              <w:rPr>
                <w:b/>
                <w:sz w:val="32"/>
                <w:szCs w:val="32"/>
                <w:u w:val="single"/>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Gazebo provides a 3d simulation environment with accurate physical modeling</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sz w:val="32"/>
                <w:szCs w:val="32"/>
                <w:u w:val="single"/>
              </w:rPr>
            </w:pPr>
            <w:r>
              <w:rPr>
                <w:b/>
                <w:sz w:val="32"/>
                <w:szCs w:val="32"/>
                <w:u w:val="single"/>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python opencv:</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python-opencv=3.2.0+dsfg-4ubuntu0.1</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https://courses.dojofordrones.com/courses/1119413/lectures/24011936</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Gazebo9:</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gazebo9 libgazebo9-dev</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Setup Ardupilot-Gazebo:</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 xml:space="preserve">Git clone </w:t>
            </w:r>
            <w:hyperlink r:id="rId2">
              <w:r>
                <w:rPr>
                  <w:rStyle w:val="ListLabel37"/>
                  <w:color w:val="1155CC"/>
                  <w:u w:val="single"/>
                </w:rPr>
                <w:t>https://github.com/dronedojo/ardupilot_gazebo</w:t>
              </w:r>
            </w:hyperlink>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ardupilot_gazebo</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Mkdir build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build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cmake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Cmake ..</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Make -j4</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make install</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Add the following environment variables:</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GAZEBO_RESOURCE_PATH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 xml:space="preserve">And </w:t>
            </w:r>
          </w:p>
          <w:p>
            <w:pPr>
              <w:pStyle w:val="Normal"/>
              <w:keepNext w:val="false"/>
              <w:keepLines w:val="false"/>
              <w:widowControl w:val="false"/>
              <w:pBdr/>
              <w:spacing w:lineRule="auto" w:line="240" w:before="0" w:after="0"/>
              <w:ind w:left="0" w:right="0" w:hanging="0"/>
              <w:jc w:val="left"/>
              <w:rPr/>
            </w:pPr>
            <w:r>
              <w:rPr/>
              <w:t>GAZEBO_MODEL_PATH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To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Also add to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Source /usr/share/gazebo-9/setup.sh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Remove GAZEBO_MODEL_PATH and GAZEBO_RESOURCE_PATH fom setup.sh</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drawing>
                <wp:inline distT="0" distB="0" distL="0" distR="0">
                  <wp:extent cx="2838450" cy="419100"/>
                  <wp:effectExtent l="0" t="0" r="0" b="0"/>
                  <wp:docPr id="1" name="image7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2.png" descr=""/>
                          <pic:cNvPicPr>
                            <a:picLocks noChangeAspect="1" noChangeArrowheads="1"/>
                          </pic:cNvPicPr>
                        </pic:nvPicPr>
                        <pic:blipFill>
                          <a:blip r:embed="rId3"/>
                          <a:stretch>
                            <a:fillRect/>
                          </a:stretch>
                        </pic:blipFill>
                        <pic:spPr bwMode="auto">
                          <a:xfrm>
                            <a:off x="0" y="0"/>
                            <a:ext cx="2838450" cy="419100"/>
                          </a:xfrm>
                          <a:prstGeom prst="rect">
                            <a:avLst/>
                          </a:prstGeom>
                        </pic:spPr>
                      </pic:pic>
                    </a:graphicData>
                  </a:graphic>
                </wp:inline>
              </w:drawing>
            </w:r>
            <w:r>
              <w:rPr/>
              <w:t xml:space="preserve">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curl</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curl</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Ros Melodic: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 xml:space="preserve">Sudo sh -c ‘echo “deb </w:t>
            </w:r>
            <w:hyperlink r:id="rId4">
              <w:r>
                <w:rPr>
                  <w:rStyle w:val="ListLabel37"/>
                  <w:color w:val="1155CC"/>
                  <w:u w:val="single"/>
                </w:rPr>
                <w:t>http://packages.ros.org/ros/ubuntu</w:t>
              </w:r>
            </w:hyperlink>
            <w:r>
              <w:rPr/>
              <w:t xml:space="preserve"> &amp;(lsb_release -sc) main” &gt; /etc/apt/sources.list.d/ros-latest.list’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apt-key adv --keyserver ‘hkp://keyserver.ubuntu.com:80’</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--recv-key C1CF6E31E6BADE8868B172B4F42ED6FBAB17C654</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rose-melodic-desktop-full</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Add to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Source /opt/ros/melodic/setup.bash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python-rosdep python-rosinstall python-rosinstall-generator python-wstool build-essential</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python-rosdep</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rosdep init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Rosdep update</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documentation: http://wiki.ros.org/melodic/Installation/Ubuntu</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Install Gazebo-Ros:</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apt-get install ros-melodic-gazebo-ros-pkgs ros-melodic-gazebo-ros-control</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rPr>
            </w:pPr>
            <w:r>
              <w:rPr>
                <w:b/>
              </w:rPr>
              <w:t>Gazebo Setup</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Launch gazebo through terminal with command ‘gazebo’</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Default launch behavior presents user with an empty gray world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To have an environment that can be interacted with a ‘world’ file must be launched with the program</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hyperlink r:id="rId5">
              <w:r>
                <w:rPr>
                  <w:rStyle w:val="ListLabel37"/>
                  <w:color w:val="1155CC"/>
                  <w:u w:val="single"/>
                </w:rPr>
                <w:t>https://courses.dojofordrones.com/courses/1119413/lectures/24010631</w:t>
              </w:r>
            </w:hyperlink>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drawing>
                <wp:inline distT="0" distB="0" distL="0" distR="0">
                  <wp:extent cx="2838450" cy="1701800"/>
                  <wp:effectExtent l="0" t="0" r="0" b="0"/>
                  <wp:docPr id="2" name="image5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7.png" descr=""/>
                          <pic:cNvPicPr>
                            <a:picLocks noChangeAspect="1" noChangeArrowheads="1"/>
                          </pic:cNvPicPr>
                        </pic:nvPicPr>
                        <pic:blipFill>
                          <a:blip r:embed="rId6"/>
                          <a:stretch>
                            <a:fillRect/>
                          </a:stretch>
                        </pic:blipFill>
                        <pic:spPr bwMode="auto">
                          <a:xfrm>
                            <a:off x="0" y="0"/>
                            <a:ext cx="2838450" cy="170180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World files located in ‘ardupilot_gazebo’ repo</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To navigate to and show the world files available: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courseRoot/ardupilot_gazebo</w:t>
            </w:r>
          </w:p>
          <w:p>
            <w:pPr>
              <w:pStyle w:val="Normal"/>
              <w:keepNext w:val="false"/>
              <w:keepLines w:val="false"/>
              <w:widowControl w:val="false"/>
              <w:pBdr/>
              <w:spacing w:lineRule="auto" w:line="240" w:before="0" w:after="0"/>
              <w:ind w:left="0" w:right="0" w:hanging="0"/>
              <w:jc w:val="left"/>
              <w:rPr/>
            </w:pPr>
            <w:r>
              <w:rPr/>
              <w:t>Cd worlds</w:t>
            </w:r>
          </w:p>
          <w:p>
            <w:pPr>
              <w:pStyle w:val="Normal"/>
              <w:keepNext w:val="false"/>
              <w:keepLines w:val="false"/>
              <w:widowControl w:val="false"/>
              <w:pBdr/>
              <w:spacing w:lineRule="auto" w:line="240" w:before="0" w:after="0"/>
              <w:ind w:left="0" w:right="0" w:hanging="0"/>
              <w:jc w:val="left"/>
              <w:rPr/>
            </w:pPr>
            <w:r>
              <w:rPr/>
              <w:t>Ls</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GAZEBO_RESOURCE_PATH environmental variable added previously allows the user to call on these world files without being in the worlds repo directly</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drawing>
                <wp:inline distT="0" distB="0" distL="0" distR="0">
                  <wp:extent cx="2838450" cy="1892300"/>
                  <wp:effectExtent l="0" t="0" r="0" b="0"/>
                  <wp:docPr id="3"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png" descr=""/>
                          <pic:cNvPicPr>
                            <a:picLocks noChangeAspect="1" noChangeArrowheads="1"/>
                          </pic:cNvPicPr>
                        </pic:nvPicPr>
                        <pic:blipFill>
                          <a:blip r:embed="rId7"/>
                          <a:stretch>
                            <a:fillRect/>
                          </a:stretch>
                        </pic:blipFill>
                        <pic:spPr bwMode="auto">
                          <a:xfrm>
                            <a:off x="0" y="0"/>
                            <a:ext cx="2838450" cy="189230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Launch Gazebo with world file: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Gazebo iris_arducopter_runway.world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Loads up a world containing an environment and virtual iris hardware drone</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drawing>
                <wp:inline distT="0" distB="0" distL="0" distR="0">
                  <wp:extent cx="2838450" cy="1701800"/>
                  <wp:effectExtent l="0" t="0" r="0" b="0"/>
                  <wp:docPr id="4"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3.png" descr=""/>
                          <pic:cNvPicPr>
                            <a:picLocks noChangeAspect="1" noChangeArrowheads="1"/>
                          </pic:cNvPicPr>
                        </pic:nvPicPr>
                        <pic:blipFill>
                          <a:blip r:embed="rId8"/>
                          <a:stretch>
                            <a:fillRect/>
                          </a:stretch>
                        </pic:blipFill>
                        <pic:spPr bwMode="auto">
                          <a:xfrm>
                            <a:off x="0" y="0"/>
                            <a:ext cx="2838450" cy="170180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Pay attention to the data trackers along the bottom of the screen. These will vary depending on the resources allocated on the virtual machine. Important ones to pay note are the ‘Real Time Factor’ and ‘FPS’</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drawing>
                <wp:inline distT="0" distB="0" distL="0" distR="0">
                  <wp:extent cx="2352675" cy="466725"/>
                  <wp:effectExtent l="0" t="0" r="0" b="0"/>
                  <wp:docPr id="5" name="image6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3.png" descr=""/>
                          <pic:cNvPicPr>
                            <a:picLocks noChangeAspect="1" noChangeArrowheads="1"/>
                          </pic:cNvPicPr>
                        </pic:nvPicPr>
                        <pic:blipFill>
                          <a:blip r:embed="rId9"/>
                          <a:stretch>
                            <a:fillRect/>
                          </a:stretch>
                        </pic:blipFill>
                        <pic:spPr bwMode="auto">
                          <a:xfrm>
                            <a:off x="0" y="0"/>
                            <a:ext cx="2352675" cy="466725"/>
                          </a:xfrm>
                          <a:prstGeom prst="rect">
                            <a:avLst/>
                          </a:prstGeom>
                        </pic:spPr>
                      </pic:pic>
                    </a:graphicData>
                  </a:graphic>
                </wp:inline>
              </w:drawing>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drawing>
                <wp:inline distT="0" distB="0" distL="0" distR="0">
                  <wp:extent cx="2838450" cy="368300"/>
                  <wp:effectExtent l="0" t="0" r="0" b="0"/>
                  <wp:docPr id="6" name="image8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9.png" descr=""/>
                          <pic:cNvPicPr>
                            <a:picLocks noChangeAspect="1" noChangeArrowheads="1"/>
                          </pic:cNvPicPr>
                        </pic:nvPicPr>
                        <pic:blipFill>
                          <a:blip r:embed="rId10"/>
                          <a:stretch>
                            <a:fillRect/>
                          </a:stretch>
                        </pic:blipFill>
                        <pic:spPr bwMode="auto">
                          <a:xfrm>
                            <a:off x="0" y="0"/>
                            <a:ext cx="2838450" cy="368300"/>
                          </a:xfrm>
                          <a:prstGeom prst="rect">
                            <a:avLst/>
                          </a:prstGeom>
                        </pic:spPr>
                      </pic:pic>
                    </a:graphicData>
                  </a:graphic>
                </wp:inline>
              </w:drawing>
            </w:r>
          </w:p>
          <w:p>
            <w:pPr>
              <w:pStyle w:val="Normal"/>
              <w:keepNext w:val="false"/>
              <w:keepLines w:val="false"/>
              <w:widowControl w:val="false"/>
              <w:pBdr/>
              <w:spacing w:lineRule="auto" w:line="240" w:before="0" w:after="0"/>
              <w:ind w:left="0" w:right="0" w:hanging="0"/>
              <w:jc w:val="left"/>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‘FPS’ is low, around 3-4, shadows can be turned off in the ‘World | Scene’ menu and unchecking the ‘Shadows | True’ box</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drawing>
                <wp:inline distT="0" distB="0" distL="0" distR="0">
                  <wp:extent cx="2438400" cy="7105650"/>
                  <wp:effectExtent l="0" t="0" r="0" b="0"/>
                  <wp:docPr id="7" name="image10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png" descr=""/>
                          <pic:cNvPicPr>
                            <a:picLocks noChangeAspect="1" noChangeArrowheads="1"/>
                          </pic:cNvPicPr>
                        </pic:nvPicPr>
                        <pic:blipFill>
                          <a:blip r:embed="rId11"/>
                          <a:stretch>
                            <a:fillRect/>
                          </a:stretch>
                        </pic:blipFill>
                        <pic:spPr bwMode="auto">
                          <a:xfrm>
                            <a:off x="0" y="0"/>
                            <a:ext cx="2438400" cy="710565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w:t>
            </w:r>
            <w:r>
              <w:rPr/>
              <w:t>Real Time Factor’ indicates the fraction of the speed that the simulated world is playing back to us. ‘1’ is normal speed. If RTF is low, it should become closer to ‘1’ when the SiTL vehicle is launched and connected to the virtual hardware drone in Gazebo</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37">
    <w:name w:val="ListLabel 37"/>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ronedojo/ardupilot_gazebo" TargetMode="External"/><Relationship Id="rId3" Type="http://schemas.openxmlformats.org/officeDocument/2006/relationships/image" Target="media/image1.png"/><Relationship Id="rId4" Type="http://schemas.openxmlformats.org/officeDocument/2006/relationships/hyperlink" Target="http://packages.ros.org/ros/ubuntu" TargetMode="External"/><Relationship Id="rId5" Type="http://schemas.openxmlformats.org/officeDocument/2006/relationships/hyperlink" Target="https://courses.dojofordrones.com/courses/1119413/lectures/24010631"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LibreOffice/6.0.3.2$MacOSX_X86_64 LibreOffice_project/8f48d515416608e3a835360314dac7e47fd0b821</Application>
  <Pages>5</Pages>
  <Words>343</Words>
  <Characters>2409</Characters>
  <CharactersWithSpaces>2695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2021-06-02T13:28:38Z</dcterms:created>
  <dc:creator/>
  <dc:description/>
  <dc:language>en-US</dc:language>
  <cp:lastModifiedBy/>
  <dcterms:modified xsi:type="dcterms:W3CDTF">2021-06-02T13:28:59Z</dcterms:modified>
  <cp:revision>1</cp:revision>
  <dc:subject/>
  <dc:title/>
</cp:coreProperties>
</file>