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AA5692">
      <w:r>
        <w:t xml:space="preserve">5.14 Create course </w:t>
      </w:r>
    </w:p>
    <w:p w:rsidR="00AA5692" w:rsidRDefault="00AA5692">
      <w:r>
        <w:t xml:space="preserve">5.14.1 Fully Dressed Use Case </w:t>
      </w:r>
    </w:p>
    <w:tbl>
      <w:tblPr>
        <w:tblStyle w:val="GridTable4-Accent51"/>
        <w:tblW w:w="9588" w:type="dxa"/>
        <w:tblInd w:w="0" w:type="dxa"/>
        <w:tblLook w:val="04A0" w:firstRow="1" w:lastRow="0" w:firstColumn="1" w:lastColumn="0" w:noHBand="0" w:noVBand="1"/>
      </w:tblPr>
      <w:tblGrid>
        <w:gridCol w:w="2671"/>
        <w:gridCol w:w="2702"/>
        <w:gridCol w:w="4215"/>
      </w:tblGrid>
      <w:tr w:rsidR="00AA5692" w:rsidTr="0025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shd w:val="clear" w:color="auto" w:fill="1F3864" w:themeFill="accent5" w:themeFillShade="80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917" w:type="dxa"/>
            <w:gridSpan w:val="2"/>
            <w:shd w:val="clear" w:color="auto" w:fill="1F3864" w:themeFill="accent5" w:themeFillShade="80"/>
            <w:hideMark/>
          </w:tcPr>
          <w:p w:rsidR="00AA5692" w:rsidRDefault="00AA5692" w:rsidP="0025201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14</w:t>
            </w:r>
          </w:p>
        </w:tc>
      </w:tr>
      <w:tr w:rsidR="00AA5692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Use Case Name: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A5692" w:rsidRDefault="00AA5692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Create Course</w:t>
            </w:r>
          </w:p>
        </w:tc>
      </w:tr>
      <w:tr w:rsidR="00AA5692" w:rsidTr="0025201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Created By:</w:t>
            </w:r>
          </w:p>
        </w:tc>
        <w:tc>
          <w:tcPr>
            <w:tcW w:w="2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:rsidR="00AA5692" w:rsidRPr="005A2C14" w:rsidRDefault="00AA5692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Claudia Della Serra</w:t>
            </w:r>
          </w:p>
        </w:tc>
        <w:tc>
          <w:tcPr>
            <w:tcW w:w="42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:rsidR="00AA5692" w:rsidRDefault="00AA5692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</w:t>
            </w:r>
          </w:p>
        </w:tc>
      </w:tr>
      <w:tr w:rsidR="00AA5692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Date Created:</w:t>
            </w:r>
          </w:p>
        </w:tc>
        <w:tc>
          <w:tcPr>
            <w:tcW w:w="2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A5692" w:rsidRDefault="00AA5692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  <w:lang w:val="en-CA"/>
              </w:rPr>
              <w:t>Marc 26</w:t>
            </w:r>
            <w:r w:rsidRPr="005A2C14">
              <w:rPr>
                <w:rFonts w:eastAsia="Calibri" w:cs="Arial"/>
                <w:vertAlign w:val="superscript"/>
                <w:lang w:val="en-CA"/>
              </w:rPr>
              <w:t>th</w:t>
            </w:r>
            <w:r>
              <w:rPr>
                <w:rFonts w:eastAsia="Calibri" w:cs="Arial"/>
              </w:rPr>
              <w:t>, 2016</w:t>
            </w:r>
          </w:p>
        </w:tc>
        <w:tc>
          <w:tcPr>
            <w:tcW w:w="42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A5692" w:rsidRDefault="00AA5692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Date:</w:t>
            </w:r>
            <w:r>
              <w:rPr>
                <w:rFonts w:cs="Arial"/>
                <w:lang w:val="en-CA"/>
              </w:rPr>
              <w:t xml:space="preserve"> </w:t>
            </w:r>
          </w:p>
        </w:tc>
      </w:tr>
      <w:tr w:rsidR="00AA5692" w:rsidTr="0025201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Actor(s):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Pr="005A2C14" w:rsidRDefault="00AA5692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Primary Actor(s): Administrator</w:t>
            </w:r>
          </w:p>
        </w:tc>
      </w:tr>
      <w:tr w:rsidR="00AA5692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  <w:bCs w:val="0"/>
                <w:iCs/>
              </w:rPr>
            </w:pPr>
            <w:r>
              <w:rPr>
                <w:rFonts w:cs="Arial"/>
                <w:iCs/>
              </w:rPr>
              <w:t>Goal/Actor Goals</w:t>
            </w:r>
            <w:r>
              <w:rPr>
                <w:rFonts w:cs="Arial"/>
              </w:rPr>
              <w:t>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Pr="005A2C14" w:rsidRDefault="00AA5692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lang w:val="en-CA"/>
              </w:rPr>
              <w:t>Administrator wishes to add a course to the database of courses</w:t>
            </w:r>
          </w:p>
        </w:tc>
      </w:tr>
      <w:tr w:rsidR="00AA5692" w:rsidTr="0025201B">
        <w:trPr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Description/Summary: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Pr="005A2C14" w:rsidRDefault="00AA5692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 xml:space="preserve">The Administrator wishes to add a course to the system’s database of courses by entering its course code, the course description, and the amount of credits awarded by the course. A course may be a section, a tutorial, or a lab. </w:t>
            </w:r>
          </w:p>
        </w:tc>
      </w:tr>
      <w:tr w:rsidR="00AA5692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Preconditions: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AA5692">
            <w:pPr>
              <w:pStyle w:val="ListParagraph"/>
              <w:numPr>
                <w:ilvl w:val="0"/>
                <w:numId w:val="1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administrator has logged in.</w:t>
            </w:r>
          </w:p>
          <w:p w:rsidR="00AA5692" w:rsidRDefault="00AA5692" w:rsidP="0025201B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administrator has viewed the list of courses in the database.</w:t>
            </w:r>
          </w:p>
        </w:tc>
      </w:tr>
      <w:tr w:rsidR="00AA5692" w:rsidTr="0025201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Post-conditions: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 xml:space="preserve">The </w:t>
            </w:r>
            <w:r>
              <w:rPr>
                <w:lang w:val="en-CA"/>
              </w:rPr>
              <w:t>course is added to the database of courses</w:t>
            </w:r>
          </w:p>
        </w:tc>
      </w:tr>
      <w:tr w:rsidR="00AA5692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Minimum Guarantee: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Pr="00CE0D49" w:rsidRDefault="00AA5692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The database of courses will remain unaltered.</w:t>
            </w:r>
          </w:p>
        </w:tc>
      </w:tr>
      <w:tr w:rsidR="00AA5692" w:rsidTr="0025201B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Basic Flow: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AA5692">
            <w:pPr>
              <w:pStyle w:val="ListParagraph"/>
              <w:numPr>
                <w:ilvl w:val="0"/>
                <w:numId w:val="3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requests to create a course</w:t>
            </w:r>
          </w:p>
          <w:p w:rsidR="00AA5692" w:rsidRDefault="00AA5692" w:rsidP="00AA5692">
            <w:pPr>
              <w:pStyle w:val="ListParagraph"/>
              <w:numPr>
                <w:ilvl w:val="0"/>
                <w:numId w:val="3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presents a page asking for the course id, the course description, and the amount of credits awarded by the course.</w:t>
            </w:r>
          </w:p>
          <w:p w:rsidR="00AA5692" w:rsidRDefault="00AA5692" w:rsidP="00AA5692">
            <w:pPr>
              <w:pStyle w:val="ListParagraph"/>
              <w:numPr>
                <w:ilvl w:val="0"/>
                <w:numId w:val="3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Administrator enters the course information and presses submit</w:t>
            </w:r>
          </w:p>
          <w:p w:rsidR="00AA5692" w:rsidRDefault="00AA5692" w:rsidP="00AA5692">
            <w:pPr>
              <w:pStyle w:val="ListParagraph"/>
              <w:numPr>
                <w:ilvl w:val="0"/>
                <w:numId w:val="3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system presents the course information, with the options to manage the course or view all courses in the database</w:t>
            </w:r>
          </w:p>
        </w:tc>
      </w:tr>
      <w:tr w:rsidR="00AA5692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Risk assessment: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3/5</w:t>
            </w:r>
          </w:p>
        </w:tc>
      </w:tr>
      <w:tr w:rsidR="00AA5692" w:rsidTr="0025201B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Importance assessment: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AA5692" w:rsidRDefault="00AA5692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  <w:lang w:val="en-CA"/>
              </w:rPr>
              <w:t>5</w:t>
            </w:r>
            <w:r>
              <w:rPr>
                <w:rFonts w:eastAsia="Calibri" w:cs="Arial"/>
              </w:rPr>
              <w:t>/5</w:t>
            </w:r>
          </w:p>
        </w:tc>
      </w:tr>
    </w:tbl>
    <w:p w:rsidR="00AA5692" w:rsidRDefault="00AA5692"/>
    <w:p w:rsidR="00AA5692" w:rsidRDefault="00AA5692"/>
    <w:p w:rsidR="00AA5692" w:rsidRDefault="00AA5692">
      <w:r>
        <w:t xml:space="preserve">5.14.2 System Sequence Diagram </w:t>
      </w:r>
    </w:p>
    <w:p w:rsidR="004B28B0" w:rsidRDefault="004B28B0">
      <w:r w:rsidRPr="004B28B0">
        <w:rPr>
          <w:noProof/>
          <w:lang w:eastAsia="en-CA"/>
        </w:rPr>
        <w:drawing>
          <wp:inline distT="0" distB="0" distL="0" distR="0">
            <wp:extent cx="5943600" cy="2826733"/>
            <wp:effectExtent l="0" t="0" r="0" b="0"/>
            <wp:docPr id="1" name="Picture 1" descr="C:\Users\Claudia\Dropbox\Concordia\Winter 2016\SOEN 341\Project\Deliverable 2 Sequence Diagrams\System Sequence Diagrams\U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\Dropbox\Concordia\Winter 2016\SOEN 341\Project\Deliverable 2 Sequence Diagrams\System Sequence Diagrams\UC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B0" w:rsidRDefault="004B28B0">
      <w:r>
        <w:t xml:space="preserve">5.14.3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B28B0" w:rsidTr="0025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B28B0" w:rsidRPr="001B31FD" w:rsidRDefault="004B28B0" w:rsidP="0025201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14</w:t>
            </w:r>
            <w:r>
              <w:rPr>
                <w:rFonts w:cs="Arial"/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B28B0" w:rsidRPr="001B31FD" w:rsidRDefault="004B28B0" w:rsidP="0025201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createCourse</w:t>
            </w:r>
            <w:proofErr w:type="spellEnd"/>
          </w:p>
        </w:tc>
      </w:tr>
      <w:tr w:rsidR="004B28B0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B28B0" w:rsidRPr="0026352D" w:rsidRDefault="004B28B0" w:rsidP="0025201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B28B0" w:rsidRPr="00A55633" w:rsidRDefault="004B28B0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B28B0" w:rsidRPr="00A55633" w:rsidRDefault="004B28B0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B28B0" w:rsidTr="0025201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B28B0" w:rsidRPr="0026352D" w:rsidRDefault="004B28B0" w:rsidP="0025201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B28B0" w:rsidRPr="00A55633" w:rsidRDefault="004B28B0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B28B0" w:rsidRPr="00A55633" w:rsidRDefault="004B28B0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B28B0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B28B0" w:rsidRPr="00C20C6B" w:rsidRDefault="004B28B0" w:rsidP="0025201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B28B0" w:rsidRPr="00C20C6B" w:rsidRDefault="004B28B0" w:rsidP="004B28B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createCourse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courseCode</w:t>
            </w:r>
            <w:proofErr w:type="spellEnd"/>
            <w:r>
              <w:rPr>
                <w:rFonts w:eastAsia="Calibri" w:cs="Arial"/>
                <w:lang w:val="en-CA"/>
              </w:rPr>
              <w:t xml:space="preserve">: </w:t>
            </w:r>
            <w:r>
              <w:rPr>
                <w:rFonts w:eastAsia="Calibri" w:cs="Arial"/>
                <w:lang w:val="en-CA"/>
              </w:rPr>
              <w:t>String, description: String, credits: int, type: String</w:t>
            </w:r>
            <w:r>
              <w:rPr>
                <w:rFonts w:eastAsia="Calibri" w:cs="Arial"/>
                <w:lang w:val="en-CA"/>
              </w:rPr>
              <w:t xml:space="preserve">) : </w:t>
            </w:r>
            <w:r>
              <w:rPr>
                <w:rFonts w:eastAsia="Calibri" w:cs="Arial"/>
                <w:lang w:val="en-CA"/>
              </w:rPr>
              <w:t>Course</w:t>
            </w:r>
          </w:p>
        </w:tc>
      </w:tr>
      <w:tr w:rsidR="004B28B0" w:rsidTr="0025201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B28B0" w:rsidRPr="00C20C6B" w:rsidRDefault="004B28B0" w:rsidP="0025201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B28B0" w:rsidRPr="00C20C6B" w:rsidRDefault="004B28B0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UC14</w:t>
            </w:r>
          </w:p>
        </w:tc>
      </w:tr>
      <w:tr w:rsidR="004B28B0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B28B0" w:rsidRPr="0026352D" w:rsidRDefault="004B28B0" w:rsidP="0025201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B28B0" w:rsidRPr="00A55633" w:rsidRDefault="004B28B0" w:rsidP="004B28B0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an Administrator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28B0" w:rsidRPr="004B28B0" w:rsidRDefault="004B28B0" w:rsidP="004B28B0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requested to create a course</w:t>
            </w:r>
          </w:p>
        </w:tc>
      </w:tr>
      <w:tr w:rsidR="004B28B0" w:rsidTr="0025201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B28B0" w:rsidRPr="0026352D" w:rsidRDefault="004B28B0" w:rsidP="0025201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B28B0" w:rsidRDefault="004B28B0" w:rsidP="004B28B0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A new Course is created (instance creation)</w:t>
            </w:r>
          </w:p>
          <w:p w:rsidR="00015A49" w:rsidRPr="00015A49" w:rsidRDefault="004B28B0" w:rsidP="00015A49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The new C</w:t>
            </w:r>
            <w:r w:rsidR="00015A49">
              <w:rPr>
                <w:rFonts w:eastAsia="Calibri" w:cs="Arial"/>
              </w:rPr>
              <w:t>ourse is displayed to the Administrator (association formed)</w:t>
            </w:r>
          </w:p>
        </w:tc>
      </w:tr>
    </w:tbl>
    <w:p w:rsidR="004B28B0" w:rsidRDefault="00015A49">
      <w:r w:rsidRPr="00015A49">
        <w:rPr>
          <w:noProof/>
          <w:lang w:eastAsia="en-CA"/>
        </w:rPr>
        <w:lastRenderedPageBreak/>
        <w:drawing>
          <wp:inline distT="0" distB="0" distL="0" distR="0">
            <wp:extent cx="5943600" cy="1985174"/>
            <wp:effectExtent l="0" t="0" r="0" b="0"/>
            <wp:docPr id="2" name="Picture 2" descr="C:\Users\Claudia\Dropbox\Concordia\Winter 2016\SOEN 341\Project\Deliverable 2 Sequence Diagrams\Contract Sequence Diagrams\UC14\creat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ia\Dropbox\Concordia\Winter 2016\SOEN 341\Project\Deliverable 2 Sequence Diagrams\Contract Sequence Diagrams\UC14\createCour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49" w:rsidRDefault="00015A49"/>
    <w:p w:rsidR="00015A49" w:rsidRDefault="00015A49"/>
    <w:p w:rsidR="00015A49" w:rsidRDefault="00015A49"/>
    <w:p w:rsidR="00015A49" w:rsidRDefault="00015A49">
      <w:r>
        <w:t>5.15 Browse Courses (Administrator)</w:t>
      </w:r>
    </w:p>
    <w:p w:rsidR="00015A49" w:rsidRDefault="00015A49">
      <w:r>
        <w:t>5.15.1 Fully Dressed Use Case</w:t>
      </w:r>
    </w:p>
    <w:tbl>
      <w:tblPr>
        <w:tblStyle w:val="GridTable4-Accent51"/>
        <w:tblW w:w="9588" w:type="dxa"/>
        <w:tblInd w:w="0" w:type="dxa"/>
        <w:tblLook w:val="04A0" w:firstRow="1" w:lastRow="0" w:firstColumn="1" w:lastColumn="0" w:noHBand="0" w:noVBand="1"/>
      </w:tblPr>
      <w:tblGrid>
        <w:gridCol w:w="2671"/>
        <w:gridCol w:w="2702"/>
        <w:gridCol w:w="4215"/>
      </w:tblGrid>
      <w:tr w:rsidR="00015A49" w:rsidTr="0025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shd w:val="clear" w:color="auto" w:fill="1F3864" w:themeFill="accent5" w:themeFillShade="80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917" w:type="dxa"/>
            <w:gridSpan w:val="2"/>
            <w:shd w:val="clear" w:color="auto" w:fill="1F3864" w:themeFill="accent5" w:themeFillShade="80"/>
            <w:hideMark/>
          </w:tcPr>
          <w:p w:rsidR="00015A49" w:rsidRDefault="00015A49" w:rsidP="0025201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15</w:t>
            </w:r>
          </w:p>
        </w:tc>
      </w:tr>
      <w:tr w:rsidR="00015A49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Use Case Name: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15A49" w:rsidRDefault="00015A49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Browse Courses</w:t>
            </w:r>
          </w:p>
        </w:tc>
      </w:tr>
      <w:tr w:rsidR="00015A49" w:rsidTr="0025201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Created By:</w:t>
            </w:r>
          </w:p>
        </w:tc>
        <w:tc>
          <w:tcPr>
            <w:tcW w:w="2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:rsidR="00015A49" w:rsidRPr="005A2C14" w:rsidRDefault="00015A49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Claudia Della Serra</w:t>
            </w:r>
          </w:p>
        </w:tc>
        <w:tc>
          <w:tcPr>
            <w:tcW w:w="42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:rsidR="00015A49" w:rsidRDefault="00015A49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</w:t>
            </w:r>
          </w:p>
        </w:tc>
      </w:tr>
      <w:tr w:rsidR="00015A49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Date Created:</w:t>
            </w:r>
          </w:p>
        </w:tc>
        <w:tc>
          <w:tcPr>
            <w:tcW w:w="2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15A49" w:rsidRDefault="00015A49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  <w:lang w:val="en-CA"/>
              </w:rPr>
              <w:t>Marc 26</w:t>
            </w:r>
            <w:r w:rsidRPr="005A2C14">
              <w:rPr>
                <w:rFonts w:eastAsia="Calibri" w:cs="Arial"/>
                <w:vertAlign w:val="superscript"/>
                <w:lang w:val="en-CA"/>
              </w:rPr>
              <w:t>th</w:t>
            </w:r>
            <w:r>
              <w:rPr>
                <w:rFonts w:eastAsia="Calibri" w:cs="Arial"/>
              </w:rPr>
              <w:t>, 2016</w:t>
            </w:r>
          </w:p>
        </w:tc>
        <w:tc>
          <w:tcPr>
            <w:tcW w:w="42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15A49" w:rsidRDefault="00015A49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Date:</w:t>
            </w:r>
            <w:r>
              <w:rPr>
                <w:rFonts w:cs="Arial"/>
                <w:lang w:val="en-CA"/>
              </w:rPr>
              <w:t xml:space="preserve"> </w:t>
            </w:r>
          </w:p>
        </w:tc>
      </w:tr>
      <w:tr w:rsidR="00015A49" w:rsidTr="0025201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Actor(s):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Pr="005A2C14" w:rsidRDefault="00015A49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Primary Actor(s): Administrator</w:t>
            </w:r>
          </w:p>
        </w:tc>
      </w:tr>
      <w:tr w:rsidR="00015A49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  <w:bCs w:val="0"/>
                <w:iCs/>
              </w:rPr>
            </w:pPr>
            <w:r>
              <w:rPr>
                <w:rFonts w:cs="Arial"/>
                <w:iCs/>
              </w:rPr>
              <w:t>Goal/Actor Goals</w:t>
            </w:r>
            <w:r>
              <w:rPr>
                <w:rFonts w:cs="Arial"/>
              </w:rPr>
              <w:t>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Pr="005A2C14" w:rsidRDefault="00015A49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lang w:val="en-CA"/>
              </w:rPr>
              <w:t>Administrator wishes to view the database of courses</w:t>
            </w:r>
          </w:p>
        </w:tc>
      </w:tr>
      <w:tr w:rsidR="00015A49" w:rsidTr="0025201B">
        <w:trPr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Description/Summary: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Pr="005A2C14" w:rsidRDefault="00015A49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The Administrator wishes to add view the system’s database of courses. From here, the administrator may choose to add a course or manage courses.</w:t>
            </w:r>
          </w:p>
        </w:tc>
      </w:tr>
      <w:tr w:rsidR="00015A49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Preconditions: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Pr="004445AE" w:rsidRDefault="00015A49" w:rsidP="00015A49">
            <w:pPr>
              <w:pStyle w:val="ListParagraph"/>
              <w:numPr>
                <w:ilvl w:val="0"/>
                <w:numId w:val="1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administrator has logged in.</w:t>
            </w:r>
          </w:p>
        </w:tc>
      </w:tr>
      <w:tr w:rsidR="00015A49" w:rsidTr="0025201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Post-conditions: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 xml:space="preserve">The </w:t>
            </w:r>
            <w:r>
              <w:rPr>
                <w:lang w:val="en-CA"/>
              </w:rPr>
              <w:t>course database will be presented</w:t>
            </w:r>
          </w:p>
        </w:tc>
      </w:tr>
      <w:tr w:rsidR="00015A49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Minimum Guarantee: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Pr="00CE0D49" w:rsidRDefault="00015A49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The administrator will remain on the home page.</w:t>
            </w:r>
          </w:p>
        </w:tc>
      </w:tr>
      <w:tr w:rsidR="00015A49" w:rsidTr="0025201B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Basic Flow: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015A49">
            <w:pPr>
              <w:pStyle w:val="ListParagraph"/>
              <w:numPr>
                <w:ilvl w:val="3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5A49">
              <w:rPr>
                <w:rFonts w:ascii="Times New Roman" w:hAnsi="Times New Roman" w:cs="Times New Roman"/>
                <w:sz w:val="24"/>
                <w:szCs w:val="24"/>
              </w:rPr>
              <w:t>Administrator requests to view the course database</w:t>
            </w:r>
          </w:p>
          <w:p w:rsidR="00015A49" w:rsidRPr="00015A49" w:rsidRDefault="00015A49" w:rsidP="00015A49">
            <w:pPr>
              <w:pStyle w:val="ListParagraph"/>
              <w:numPr>
                <w:ilvl w:val="3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presents a page listing all the courses in the database</w:t>
            </w:r>
          </w:p>
        </w:tc>
      </w:tr>
      <w:tr w:rsidR="00015A49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Risk assessment: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2/5</w:t>
            </w:r>
          </w:p>
        </w:tc>
      </w:tr>
      <w:tr w:rsidR="00015A49" w:rsidTr="0025201B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Importance assessment:</w:t>
            </w:r>
          </w:p>
        </w:tc>
        <w:tc>
          <w:tcPr>
            <w:tcW w:w="6917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015A49" w:rsidRDefault="00015A49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  <w:lang w:val="en-CA"/>
              </w:rPr>
              <w:t>4</w:t>
            </w:r>
            <w:r>
              <w:rPr>
                <w:rFonts w:eastAsia="Calibri" w:cs="Arial"/>
              </w:rPr>
              <w:t>/5</w:t>
            </w:r>
          </w:p>
        </w:tc>
      </w:tr>
    </w:tbl>
    <w:p w:rsidR="00015A49" w:rsidRDefault="00015A49"/>
    <w:p w:rsidR="00015A49" w:rsidRDefault="00015A49">
      <w:r>
        <w:t xml:space="preserve">15.2 System Sequence Diagram </w:t>
      </w:r>
    </w:p>
    <w:p w:rsidR="00A66C66" w:rsidRDefault="00A66C66"/>
    <w:p w:rsidR="00A66C66" w:rsidRDefault="00A66C66">
      <w:r w:rsidRPr="00A66C66">
        <w:rPr>
          <w:noProof/>
          <w:lang w:eastAsia="en-CA"/>
        </w:rPr>
        <w:drawing>
          <wp:inline distT="0" distB="0" distL="0" distR="0">
            <wp:extent cx="5838825" cy="3171825"/>
            <wp:effectExtent l="0" t="0" r="0" b="0"/>
            <wp:docPr id="3" name="Picture 3" descr="C:\Users\Claudia\Dropbox\Concordia\Winter 2016\SOEN 341\Project\Deliverable 2 Sequence Diagrams\System Sequence Diagrams\U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\Dropbox\Concordia\Winter 2016\SOEN 341\Project\Deliverable 2 Sequence Diagrams\System Sequence Diagrams\UC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6" w:rsidRDefault="00A66C66"/>
    <w:p w:rsidR="00A66C66" w:rsidRDefault="00A66C66"/>
    <w:p w:rsidR="00A66C66" w:rsidRDefault="00A66C66"/>
    <w:p w:rsidR="00A66C66" w:rsidRDefault="00A66C66"/>
    <w:p w:rsidR="00A66C66" w:rsidRDefault="00A66C66"/>
    <w:p w:rsidR="00A66C66" w:rsidRDefault="00A66C66">
      <w:r>
        <w:lastRenderedPageBreak/>
        <w:t xml:space="preserve">15.3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A66C66" w:rsidTr="0025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A66C66" w:rsidRPr="001B31FD" w:rsidRDefault="00A66C66" w:rsidP="0025201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15</w:t>
            </w:r>
            <w:r>
              <w:rPr>
                <w:rFonts w:cs="Arial"/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A66C66" w:rsidRPr="001B31FD" w:rsidRDefault="00A66C66" w:rsidP="0025201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browseCourses</w:t>
            </w:r>
            <w:proofErr w:type="spellEnd"/>
          </w:p>
        </w:tc>
      </w:tr>
      <w:tr w:rsidR="00A66C66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6C66" w:rsidRPr="0026352D" w:rsidRDefault="00A66C66" w:rsidP="0025201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A66C66" w:rsidRPr="00A55633" w:rsidRDefault="00A66C66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A66C66" w:rsidRPr="00A55633" w:rsidRDefault="00A66C66" w:rsidP="0025201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A66C66" w:rsidTr="0025201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6C66" w:rsidRPr="0026352D" w:rsidRDefault="00A66C66" w:rsidP="0025201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A66C66" w:rsidRPr="00A55633" w:rsidRDefault="00A66C66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A66C66" w:rsidRPr="00A55633" w:rsidRDefault="00A66C66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A66C66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66C66" w:rsidRPr="00C20C6B" w:rsidRDefault="00A66C66" w:rsidP="0025201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66C66" w:rsidRPr="00C20C6B" w:rsidRDefault="00A66C66" w:rsidP="00A66C66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browseCourses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r>
              <w:rPr>
                <w:rFonts w:eastAsia="Calibri" w:cs="Arial"/>
                <w:lang w:val="en-CA"/>
              </w:rPr>
              <w:t xml:space="preserve">) </w:t>
            </w:r>
            <w:r>
              <w:rPr>
                <w:rFonts w:eastAsia="Calibri" w:cs="Arial"/>
                <w:lang w:val="en-CA"/>
              </w:rPr>
              <w:t xml:space="preserve">: </w:t>
            </w:r>
            <w:r>
              <w:rPr>
                <w:rFonts w:eastAsia="Calibri" w:cs="Arial"/>
                <w:lang w:val="en-CA"/>
              </w:rPr>
              <w:t>list&lt;</w:t>
            </w:r>
            <w:r>
              <w:rPr>
                <w:rFonts w:eastAsia="Calibri" w:cs="Arial"/>
                <w:lang w:val="en-CA"/>
              </w:rPr>
              <w:t>Course</w:t>
            </w:r>
            <w:r>
              <w:rPr>
                <w:rFonts w:eastAsia="Calibri" w:cs="Arial"/>
                <w:lang w:val="en-CA"/>
              </w:rPr>
              <w:t>&gt;</w:t>
            </w:r>
          </w:p>
        </w:tc>
      </w:tr>
      <w:tr w:rsidR="00A66C66" w:rsidTr="0025201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66C66" w:rsidRPr="00C20C6B" w:rsidRDefault="00A66C66" w:rsidP="0025201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66C66" w:rsidRPr="00C20C6B" w:rsidRDefault="00A66C66" w:rsidP="0025201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UC14</w:t>
            </w:r>
          </w:p>
        </w:tc>
      </w:tr>
      <w:tr w:rsidR="00A66C66" w:rsidTr="0025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66C66" w:rsidRPr="0026352D" w:rsidRDefault="00A66C66" w:rsidP="0025201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66C66" w:rsidRPr="00A66C66" w:rsidRDefault="00A66C66" w:rsidP="00A66C66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an Administrator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6C66" w:rsidTr="0025201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66C66" w:rsidRPr="0026352D" w:rsidRDefault="00A66C66" w:rsidP="0025201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66C66" w:rsidRDefault="00A66C66" w:rsidP="0025201B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A new </w:t>
            </w:r>
            <w:r>
              <w:rPr>
                <w:rFonts w:eastAsia="Calibri" w:cs="Arial"/>
              </w:rPr>
              <w:t xml:space="preserve">list of </w:t>
            </w:r>
            <w:r>
              <w:rPr>
                <w:rFonts w:eastAsia="Calibri" w:cs="Arial"/>
              </w:rPr>
              <w:t>Course</w:t>
            </w:r>
            <w:r>
              <w:rPr>
                <w:rFonts w:eastAsia="Calibri" w:cs="Arial"/>
              </w:rPr>
              <w:t>s</w:t>
            </w:r>
            <w:r>
              <w:rPr>
                <w:rFonts w:eastAsia="Calibri" w:cs="Arial"/>
              </w:rPr>
              <w:t xml:space="preserve"> is created (instance creation)</w:t>
            </w:r>
          </w:p>
          <w:p w:rsidR="00A66C66" w:rsidRPr="00015A49" w:rsidRDefault="00A66C66" w:rsidP="0025201B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The new </w:t>
            </w:r>
            <w:r>
              <w:rPr>
                <w:rFonts w:eastAsia="Calibri" w:cs="Arial"/>
              </w:rPr>
              <w:t xml:space="preserve">list of </w:t>
            </w:r>
            <w:r>
              <w:rPr>
                <w:rFonts w:eastAsia="Calibri" w:cs="Arial"/>
              </w:rPr>
              <w:t>Course</w:t>
            </w:r>
            <w:r>
              <w:rPr>
                <w:rFonts w:eastAsia="Calibri" w:cs="Arial"/>
              </w:rPr>
              <w:t>s</w:t>
            </w:r>
            <w:r>
              <w:rPr>
                <w:rFonts w:eastAsia="Calibri" w:cs="Arial"/>
              </w:rPr>
              <w:t xml:space="preserve"> is displayed to the Administrator (association formed)</w:t>
            </w:r>
          </w:p>
        </w:tc>
      </w:tr>
    </w:tbl>
    <w:p w:rsidR="00A66C66" w:rsidRDefault="00A66C66"/>
    <w:p w:rsidR="00D67609" w:rsidRDefault="00D67609">
      <w:bookmarkStart w:id="0" w:name="_GoBack"/>
      <w:r w:rsidRPr="00D67609">
        <w:rPr>
          <w:noProof/>
          <w:lang w:eastAsia="en-CA"/>
        </w:rPr>
        <w:drawing>
          <wp:inline distT="0" distB="0" distL="0" distR="0">
            <wp:extent cx="6355476" cy="2295525"/>
            <wp:effectExtent l="0" t="0" r="0" b="0"/>
            <wp:docPr id="4" name="Picture 4" descr="C:\Users\Claudia\Dropbox\Concordia\Winter 2016\SOEN 341\Project\Deliverable 2 Sequence Diagrams\Contract Sequence Diagrams\UC15\browseCour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ia\Dropbox\Concordia\Winter 2016\SOEN 341\Project\Deliverable 2 Sequence Diagrams\Contract Sequence Diagrams\UC15\browseCour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472" cy="22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201E"/>
    <w:multiLevelType w:val="hybridMultilevel"/>
    <w:tmpl w:val="BDF60E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46F62"/>
    <w:multiLevelType w:val="hybridMultilevel"/>
    <w:tmpl w:val="24BCB7B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4047D"/>
    <w:multiLevelType w:val="hybridMultilevel"/>
    <w:tmpl w:val="5644C47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25337"/>
    <w:multiLevelType w:val="hybridMultilevel"/>
    <w:tmpl w:val="A1A49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1069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92"/>
    <w:rsid w:val="00015A49"/>
    <w:rsid w:val="000A64EB"/>
    <w:rsid w:val="004B28B0"/>
    <w:rsid w:val="005965D8"/>
    <w:rsid w:val="00A66C66"/>
    <w:rsid w:val="00AA5692"/>
    <w:rsid w:val="00D6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1E3C-4957-4705-925F-1E61E37A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92"/>
    <w:pPr>
      <w:spacing w:line="256" w:lineRule="auto"/>
      <w:ind w:left="720"/>
      <w:contextualSpacing/>
    </w:pPr>
    <w:rPr>
      <w:lang w:val="en-US"/>
    </w:rPr>
  </w:style>
  <w:style w:type="table" w:customStyle="1" w:styleId="GridTable4-Accent51">
    <w:name w:val="Grid Table 4 - Accent 51"/>
    <w:basedOn w:val="TableNormal"/>
    <w:uiPriority w:val="49"/>
    <w:rsid w:val="00AA5692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B28B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4</cp:revision>
  <dcterms:created xsi:type="dcterms:W3CDTF">2016-04-03T21:02:00Z</dcterms:created>
  <dcterms:modified xsi:type="dcterms:W3CDTF">2016-04-03T21:32:00Z</dcterms:modified>
</cp:coreProperties>
</file>