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301" w:rsidRDefault="00C83609">
      <w:r>
        <w:t>K</w:t>
      </w:r>
      <w:r>
        <w:rPr>
          <w:rFonts w:hint="eastAsia"/>
        </w:rPr>
        <w:t>近邻算法</w:t>
      </w:r>
    </w:p>
    <w:p w:rsidR="00C83609" w:rsidRDefault="00C83609">
      <w:r>
        <w:rPr>
          <w:rFonts w:hint="eastAsia"/>
        </w:rPr>
        <w:t>概述</w:t>
      </w:r>
    </w:p>
    <w:p w:rsidR="00C83609" w:rsidRDefault="00C83609">
      <w:r>
        <w:rPr>
          <w:rFonts w:hint="eastAsia"/>
        </w:rPr>
        <w:t>算法采用测量不同特征值之间的距离的方法进行分类。优点是该算法精度高、对异常值不敏感，无数据输入的各种假定；缺点是计算复杂度和空间复杂度都比较高。算法适用的数据类型主要是数值型和标称型。</w:t>
      </w:r>
    </w:p>
    <w:p w:rsidR="00C83609" w:rsidRDefault="00C83609">
      <w:r>
        <w:rPr>
          <w:rFonts w:hint="eastAsia"/>
        </w:rPr>
        <w:t>工作原理</w:t>
      </w:r>
    </w:p>
    <w:p w:rsidR="00C83609" w:rsidRDefault="00F25322">
      <w:r>
        <w:rPr>
          <w:rFonts w:hint="eastAsia"/>
        </w:rPr>
        <w:t>存在一个样本数据集合，也称训练样本集，样本集中的数据都存在标签</w:t>
      </w:r>
      <w:r w:rsidR="00B85F7B">
        <w:rPr>
          <w:rFonts w:hint="eastAsia"/>
        </w:rPr>
        <w:t>。在输入没有标签的新数据后，将新数据的每个特征与样本集中数据对应的特征进行比较，然后算法提取样本集</w:t>
      </w:r>
      <w:proofErr w:type="gramStart"/>
      <w:r w:rsidR="00B85F7B">
        <w:rPr>
          <w:rFonts w:hint="eastAsia"/>
        </w:rPr>
        <w:t>中特征</w:t>
      </w:r>
      <w:proofErr w:type="gramEnd"/>
      <w:r w:rsidR="00B85F7B">
        <w:rPr>
          <w:rFonts w:hint="eastAsia"/>
        </w:rPr>
        <w:t>最相似数据的分类标签。一般来说我们选择样本数据集中前k</w:t>
      </w:r>
      <w:proofErr w:type="gramStart"/>
      <w:r w:rsidR="00B85F7B">
        <w:rPr>
          <w:rFonts w:hint="eastAsia"/>
        </w:rPr>
        <w:t>个</w:t>
      </w:r>
      <w:proofErr w:type="gramEnd"/>
      <w:r w:rsidR="00B85F7B">
        <w:rPr>
          <w:rFonts w:hint="eastAsia"/>
        </w:rPr>
        <w:t>最相似的数据。从k</w:t>
      </w:r>
      <w:proofErr w:type="gramStart"/>
      <w:r w:rsidR="00B85F7B">
        <w:rPr>
          <w:rFonts w:hint="eastAsia"/>
        </w:rPr>
        <w:t>个</w:t>
      </w:r>
      <w:proofErr w:type="gramEnd"/>
      <w:r w:rsidR="00B85F7B">
        <w:rPr>
          <w:rFonts w:hint="eastAsia"/>
        </w:rPr>
        <w:t>最相似数据中出现次数最多的分类，作为新数据的分类。</w:t>
      </w:r>
    </w:p>
    <w:p w:rsidR="00B85F7B" w:rsidRDefault="00B85F7B">
      <w:r>
        <w:rPr>
          <w:rFonts w:hint="eastAsia"/>
        </w:rPr>
        <w:t>算法基本流程</w:t>
      </w:r>
      <w:r>
        <w:br/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计算已知类别数据集中的点与当前点之间的距离</w:t>
      </w:r>
    </w:p>
    <w:p w:rsidR="00B85F7B" w:rsidRDefault="00B85F7B">
      <w:r>
        <w:rPr>
          <w:rFonts w:hint="eastAsia"/>
        </w:rPr>
        <w:t>b</w:t>
      </w:r>
      <w:r>
        <w:t xml:space="preserve">. </w:t>
      </w:r>
      <w:r w:rsidR="005A0031">
        <w:rPr>
          <w:rFonts w:hint="eastAsia"/>
        </w:rPr>
        <w:t>按照距离递增次序排序</w:t>
      </w:r>
    </w:p>
    <w:p w:rsidR="005A0031" w:rsidRDefault="005A0031"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选取与当前点距离最小的k个点</w:t>
      </w:r>
    </w:p>
    <w:p w:rsidR="005A0031" w:rsidRDefault="005A0031">
      <w:r>
        <w:rPr>
          <w:rFonts w:hint="eastAsia"/>
        </w:rPr>
        <w:t>d</w:t>
      </w:r>
      <w:r>
        <w:t>.</w:t>
      </w:r>
      <w:r>
        <w:rPr>
          <w:rFonts w:hint="eastAsia"/>
        </w:rPr>
        <w:t xml:space="preserve"> 确定前k个点所在类别的出现频率</w:t>
      </w:r>
    </w:p>
    <w:p w:rsidR="005A0031" w:rsidRDefault="005A0031">
      <w:r>
        <w:rPr>
          <w:rFonts w:hint="eastAsia"/>
        </w:rPr>
        <w:t>e. 返回前k个点出现频率最高的类别作为当前点的预测分类</w:t>
      </w:r>
    </w:p>
    <w:p w:rsidR="005A0031" w:rsidRDefault="005A0031" w:rsidP="00AA1B5C">
      <w:pPr>
        <w:ind w:firstLine="420"/>
      </w:pPr>
      <w:r>
        <w:rPr>
          <w:rFonts w:hint="eastAsia"/>
        </w:rPr>
        <w:t>python实现</w:t>
      </w:r>
      <w:proofErr w:type="spellStart"/>
      <w:r w:rsidR="00FD1992">
        <w:rPr>
          <w:rFonts w:hint="eastAsia"/>
        </w:rPr>
        <w:t>kNN</w:t>
      </w:r>
      <w:proofErr w:type="spellEnd"/>
      <w:r w:rsidR="00FD1992">
        <w:rPr>
          <w:rFonts w:hint="eastAsia"/>
        </w:rPr>
        <w:t>核心代码</w:t>
      </w:r>
    </w:p>
    <w:p w:rsidR="00FD1992" w:rsidRDefault="00FD1992"/>
    <w:p w:rsidR="00FD1992" w:rsidRDefault="00FD1992">
      <w:r>
        <w:rPr>
          <w:rFonts w:hint="eastAsia"/>
        </w:rPr>
        <w:t>示例：使用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改进约会网站配对效果</w:t>
      </w:r>
    </w:p>
    <w:p w:rsidR="00FD1992" w:rsidRDefault="00FD1992">
      <w:r>
        <w:rPr>
          <w:rFonts w:hint="eastAsia"/>
        </w:rPr>
        <w:t>分析</w:t>
      </w:r>
      <w:r w:rsidR="00AA1B5C">
        <w:rPr>
          <w:rFonts w:hint="eastAsia"/>
        </w:rPr>
        <w:t>并处理</w:t>
      </w:r>
      <w:r>
        <w:rPr>
          <w:rFonts w:hint="eastAsia"/>
        </w:rPr>
        <w:t>数据集</w:t>
      </w:r>
    </w:p>
    <w:p w:rsidR="00662E28" w:rsidRDefault="00662E28">
      <w:r>
        <w:rPr>
          <w:rFonts w:hint="eastAsia"/>
        </w:rPr>
        <w:t>样本数据中主要包含三个不同的特征，每年获得的飞行常客里程数，玩视频游戏所耗时间的百分比，每</w:t>
      </w:r>
      <w:proofErr w:type="gramStart"/>
      <w:r>
        <w:rPr>
          <w:rFonts w:hint="eastAsia"/>
        </w:rPr>
        <w:t>周消费</w:t>
      </w:r>
      <w:proofErr w:type="gramEnd"/>
      <w:r>
        <w:rPr>
          <w:rFonts w:hint="eastAsia"/>
        </w:rPr>
        <w:t>的冰激凌公升数以及标签信息，我们通下面的函数将文本信息转换为python可以分析处理的训练样本矩阵和类标签向量</w:t>
      </w:r>
    </w:p>
    <w:p w:rsidR="00662E28" w:rsidRDefault="00662E28" w:rsidP="00AA1B5C">
      <w:pPr>
        <w:ind w:firstLine="420"/>
      </w:pP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file</w:t>
      </w:r>
      <w:r>
        <w:t>2</w:t>
      </w:r>
      <w:proofErr w:type="gramStart"/>
      <w:r>
        <w:t>matrix</w:t>
      </w:r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AA1B5C" w:rsidRDefault="00AA1B5C">
      <w:r>
        <w:rPr>
          <w:rFonts w:hint="eastAsia"/>
        </w:rPr>
        <w:t>归一化数值</w:t>
      </w:r>
    </w:p>
    <w:p w:rsidR="00AA1B5C" w:rsidRDefault="00AA1B5C">
      <w:r>
        <w:rPr>
          <w:rFonts w:hint="eastAsia"/>
        </w:rPr>
        <w:t>我们计算的距离的时候，要求每个特征对结果的影响的贡献权值接近，然而飞行里程数远大于另外两个特征，导致其对结果的贡献权值更大，我们利用下述公式处理三个特征值：</w:t>
      </w:r>
    </w:p>
    <w:p w:rsidR="00AA1B5C" w:rsidRDefault="00AA1B5C">
      <w:r>
        <w:tab/>
      </w:r>
      <w:proofErr w:type="spellStart"/>
      <w:r>
        <w:t>N</w:t>
      </w:r>
      <w:r>
        <w:rPr>
          <w:rFonts w:hint="eastAsia"/>
        </w:rPr>
        <w:t>ewValue</w:t>
      </w:r>
      <w:proofErr w:type="spellEnd"/>
      <w:r>
        <w:t>=(</w:t>
      </w:r>
      <w:proofErr w:type="spellStart"/>
      <w:r>
        <w:t>oleValue</w:t>
      </w:r>
      <w:proofErr w:type="spellEnd"/>
      <w:r>
        <w:t>-min)/(max-min)</w:t>
      </w:r>
    </w:p>
    <w:p w:rsidR="00AA1B5C" w:rsidRDefault="00AA1B5C">
      <w:r>
        <w:rPr>
          <w:rFonts w:hint="eastAsia"/>
        </w:rPr>
        <w:t>这样我们将数据转换到了0和1之间，代码如下：</w:t>
      </w:r>
    </w:p>
    <w:p w:rsidR="00DD217F" w:rsidRDefault="00AA1B5C">
      <w:r>
        <w:tab/>
        <w:t>P</w:t>
      </w:r>
      <w:r>
        <w:rPr>
          <w:rFonts w:hint="eastAsia"/>
        </w:rPr>
        <w:t>ython代码-归一化特征值</w:t>
      </w:r>
    </w:p>
    <w:p w:rsidR="00DD217F" w:rsidRDefault="00DD217F">
      <w:r>
        <w:rPr>
          <w:rFonts w:hint="eastAsia"/>
        </w:rPr>
        <w:t>测试</w:t>
      </w:r>
    </w:p>
    <w:p w:rsidR="00DD217F" w:rsidRDefault="00DD217F">
      <w:r>
        <w:rPr>
          <w:rFonts w:hint="eastAsia"/>
        </w:rPr>
        <w:t>我们将数据经过上述出来后，计算测试向量的数量，将数据分为测试集合训练集两部分，将其输入到上面的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核心分类器中，计算错误率并返回结果</w:t>
      </w:r>
    </w:p>
    <w:p w:rsidR="00DD217F" w:rsidRDefault="00DD217F">
      <w:r>
        <w:tab/>
      </w:r>
      <w:r>
        <w:rPr>
          <w:rFonts w:hint="eastAsia"/>
        </w:rPr>
        <w:t>Python 代码-测试</w:t>
      </w:r>
    </w:p>
    <w:p w:rsidR="00DD217F" w:rsidRDefault="005765F3">
      <w:r>
        <w:rPr>
          <w:rFonts w:hint="eastAsia"/>
        </w:rPr>
        <w:t>然后我们可以写一个主函数，允许用户自己输入三个特征值来进行判断，本文略去</w:t>
      </w:r>
    </w:p>
    <w:p w:rsidR="005765F3" w:rsidRDefault="005765F3">
      <w:r>
        <w:rPr>
          <w:rFonts w:hint="eastAsia"/>
        </w:rPr>
        <w:t>小结</w:t>
      </w:r>
      <w:bookmarkStart w:id="0" w:name="_GoBack"/>
      <w:bookmarkEnd w:id="0"/>
    </w:p>
    <w:p w:rsidR="005765F3" w:rsidRDefault="005765F3" w:rsidP="005765F3">
      <w:r>
        <w:rPr>
          <w:rFonts w:hint="eastAsia"/>
        </w:rPr>
        <w:t>优点：</w:t>
      </w:r>
      <w:r>
        <w:t xml:space="preserve"> </w:t>
      </w:r>
    </w:p>
    <w:p w:rsidR="005765F3" w:rsidRDefault="005765F3" w:rsidP="005765F3">
      <w:r>
        <w:t xml:space="preserve">1.简单好用，容易理解，精度高，理论成熟，既可以用来做分类也可以用来做回归； </w:t>
      </w:r>
    </w:p>
    <w:p w:rsidR="005765F3" w:rsidRDefault="005765F3" w:rsidP="005765F3">
      <w:r>
        <w:t xml:space="preserve">2.可用于数值型数据和离散型数据； </w:t>
      </w:r>
    </w:p>
    <w:p w:rsidR="005765F3" w:rsidRDefault="005765F3" w:rsidP="005765F3">
      <w:r>
        <w:t xml:space="preserve">3.训练时间复杂度为O(n)；无数据输入假定； </w:t>
      </w:r>
    </w:p>
    <w:p w:rsidR="005765F3" w:rsidRDefault="005765F3" w:rsidP="005765F3">
      <w:r>
        <w:t xml:space="preserve">4.对异常值不敏感 </w:t>
      </w:r>
    </w:p>
    <w:p w:rsidR="005765F3" w:rsidRDefault="005765F3" w:rsidP="005765F3">
      <w:r>
        <w:rPr>
          <w:rFonts w:hint="eastAsia"/>
        </w:rPr>
        <w:t>缺点：</w:t>
      </w:r>
      <w:r>
        <w:t xml:space="preserve"> </w:t>
      </w:r>
    </w:p>
    <w:p w:rsidR="005765F3" w:rsidRDefault="005765F3" w:rsidP="005765F3">
      <w:r>
        <w:t xml:space="preserve">1.计算复杂性高；空间复杂性高； </w:t>
      </w:r>
    </w:p>
    <w:p w:rsidR="005765F3" w:rsidRDefault="005765F3" w:rsidP="005765F3">
      <w:r>
        <w:t>2.</w:t>
      </w:r>
      <w:r w:rsidR="00203979">
        <w:t>样本不平衡问题（即有些类别的样本数量很多，而其它样本的数量很少</w:t>
      </w:r>
      <w:r>
        <w:t xml:space="preserve">； </w:t>
      </w:r>
    </w:p>
    <w:p w:rsidR="005765F3" w:rsidRDefault="005765F3" w:rsidP="005765F3">
      <w:r>
        <w:lastRenderedPageBreak/>
        <w:t xml:space="preserve">3.一般数值很大的时候不用这个，计算量太大。但是单个样本又不能太少 否则容易发生误分。 </w:t>
      </w:r>
    </w:p>
    <w:p w:rsidR="005765F3" w:rsidRDefault="005765F3" w:rsidP="005765F3">
      <w:r>
        <w:t>4.最大的缺点是无法给出数据的内在含义。</w:t>
      </w:r>
    </w:p>
    <w:p w:rsidR="005765F3" w:rsidRPr="00662E28" w:rsidRDefault="005765F3" w:rsidP="005765F3">
      <w:pPr>
        <w:rPr>
          <w:rFonts w:hint="eastAsia"/>
        </w:rPr>
      </w:pPr>
      <w:r>
        <w:rPr>
          <w:rFonts w:hint="eastAsia"/>
        </w:rPr>
        <w:t>所以笔者认为在数据明确而且相对适中的时候，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算法进行分类效果很好</w:t>
      </w:r>
    </w:p>
    <w:sectPr w:rsidR="005765F3" w:rsidRPr="00662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178"/>
    <w:rsid w:val="00203979"/>
    <w:rsid w:val="00424301"/>
    <w:rsid w:val="00523BC6"/>
    <w:rsid w:val="005765F3"/>
    <w:rsid w:val="005A0031"/>
    <w:rsid w:val="00662E28"/>
    <w:rsid w:val="007A2E0B"/>
    <w:rsid w:val="00AA1B5C"/>
    <w:rsid w:val="00B71178"/>
    <w:rsid w:val="00B85F7B"/>
    <w:rsid w:val="00C83609"/>
    <w:rsid w:val="00DD217F"/>
    <w:rsid w:val="00F25322"/>
    <w:rsid w:val="00FD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0229"/>
  <w15:chartTrackingRefBased/>
  <w15:docId w15:val="{58A3327E-8838-4615-AB03-8514561B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赵磊</dc:creator>
  <cp:keywords/>
  <dc:description/>
  <cp:lastModifiedBy>赵磊</cp:lastModifiedBy>
  <cp:revision>7</cp:revision>
  <dcterms:created xsi:type="dcterms:W3CDTF">2017-08-07T15:04:00Z</dcterms:created>
  <dcterms:modified xsi:type="dcterms:W3CDTF">2017-08-09T16:06:00Z</dcterms:modified>
</cp:coreProperties>
</file>