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ESTE DOCUMENTO DEBE SER COHERENTE CON LAS ACTIVIDADES QUE SE PLANTEARON PARA EL DESARROLLO DEL PRODUCTO SOFTWARE DURANTE SU CICLO DE VIDA (REVISAR EL CRONOGRAMA ). PODRÁ SER MODIFICADO O ACTUALIZADO, INFORMAR A LA DOCENTE EN CASO DE CAMBIOS.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</w:t>
        <w:tab/>
        <w:t xml:space="preserve">FASE DE ANÁLISIS</w:t>
        <w:tab/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  Actores del Sistema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  Historias de Usuario por Actor 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   Requerimientos funcionales.</w:t>
        <w:tab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1.4.    Descripción de los Requerimientos Funcionales </w:t>
        <w:tab/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1.5.   Interfaces del aplicativo (GUI)</w:t>
        <w:tab/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</w:t>
        <w:tab/>
        <w:t xml:space="preserve">FASE DE DISEÑO</w:t>
        <w:tab/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</w:t>
        <w:tab/>
        <w:t xml:space="preserve">Modelo lógico de la Base de datos.</w:t>
        <w:tab/>
        <w:t xml:space="preserve">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</w:t>
        <w:tab/>
        <w:t xml:space="preserve">Diagrama de clases.</w:t>
        <w:tab/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</w:t>
        <w:tab/>
        <w:t xml:space="preserve">Arquitectura del sistema (MVC)</w:t>
        <w:tab/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</w:t>
        <w:tab/>
        <w:t xml:space="preserve">FASE DE DESARROLLO</w:t>
        <w:tab/>
        <w:t xml:space="preserve">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Implementación.</w:t>
        <w:tab/>
        <w:t xml:space="preserve">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</w:t>
        <w:tab/>
        <w:t xml:space="preserve">FASE DE PRUEBAS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4.1  Pruebas de aceptación por el cliente 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    USUARIOS Y CONTRASEÑAS PARA INGRESAR A LA APLICACIÓN.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7"/>
        </w:numPr>
        <w:spacing w:line="360" w:lineRule="auto"/>
        <w:ind w:left="360" w:hanging="360"/>
        <w:rPr>
          <w:color w:val="000000"/>
          <w:sz w:val="24"/>
          <w:szCs w:val="24"/>
        </w:rPr>
      </w:pPr>
      <w:bookmarkStart w:colFirst="0" w:colLast="0" w:name="_heading=h.ntoy83ag9qpc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FASE DE ANÁLISIS  POR CADA ITERACIÓN 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9kied42j25p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1.1   Actores del Sistema </w:t>
      </w:r>
    </w:p>
    <w:tbl>
      <w:tblPr>
        <w:tblStyle w:val="Table1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0"/>
        <w:gridCol w:w="7320"/>
        <w:tblGridChange w:id="0">
          <w:tblGrid>
            <w:gridCol w:w="2790"/>
            <w:gridCol w:w="7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ACTOR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Clientes de la Empresa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reconoce como persona natural o jurídica que contrata o utiliza los servicios ofrecidos por la empresa, el cual espera recibir una atención oportuna y de calidad, que se ajuste a sus necesidades.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Empleados de la Empresa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define como el recurso humano encargado de ejecutar, coordinar y garantizar la correcta prestación de los servicios, se conforman por personal capacitados en diferentes áreas, el cual se asegura de la satisfacción del cliente y el cumplimiento de los objetivos institucionales.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reconoce como el responsable de dirigir, coordinar y supervisar las actividades de la empresa. Su gestión contribuye al crecimiento y a la consolidación de la empresa.</w:t>
            </w:r>
          </w:p>
        </w:tc>
      </w:tr>
    </w:tbl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1.2   Historias de Usuario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031.0" w:type="dxa"/>
        <w:jc w:val="left"/>
        <w:tblLayout w:type="fixed"/>
        <w:tblLook w:val="0000"/>
      </w:tblPr>
      <w:tblGrid>
        <w:gridCol w:w="1801"/>
        <w:gridCol w:w="1313"/>
        <w:gridCol w:w="795"/>
        <w:gridCol w:w="339"/>
        <w:gridCol w:w="1769"/>
        <w:gridCol w:w="733"/>
        <w:gridCol w:w="877"/>
        <w:gridCol w:w="384"/>
        <w:gridCol w:w="2020"/>
        <w:tblGridChange w:id="0"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</w:tblGrid>
        </w:tblGridChange>
      </w:tblGrid>
      <w:tr>
        <w:trPr>
          <w:cantSplit w:val="0"/>
          <w:trHeight w:val="102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ind w:left="426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104776</wp:posOffset>
                  </wp:positionH>
                  <wp:positionV relativeFrom="paragraph">
                    <wp:posOffset>133350</wp:posOffset>
                  </wp:positionV>
                  <wp:extent cx="904875" cy="774700"/>
                  <wp:effectExtent b="0" l="0" r="0" t="0"/>
                  <wp:wrapNone/>
                  <wp:docPr id="12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1185228</wp:posOffset>
                      </wp:positionH>
                      <wp:positionV relativeFrom="paragraph">
                        <wp:posOffset>131128</wp:posOffset>
                      </wp:positionV>
                      <wp:extent cx="3622040" cy="494665"/>
                      <wp:effectExtent b="0" l="0" r="0" t="0"/>
                      <wp:wrapNone/>
                      <wp:docPr id="12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3539743" y="3537430"/>
                                <a:ext cx="3612515" cy="485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eration Serif" w:cs="Liberation Serif" w:eastAsia="Liberation Serif" w:hAnsi="Liberation Serif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Formato Historias de Usuario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1185228</wp:posOffset>
                      </wp:positionH>
                      <wp:positionV relativeFrom="paragraph">
                        <wp:posOffset>131128</wp:posOffset>
                      </wp:positionV>
                      <wp:extent cx="3622040" cy="494665"/>
                      <wp:effectExtent b="0" l="0" r="0" t="0"/>
                      <wp:wrapNone/>
                      <wp:docPr id="123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22040" cy="494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del catálogo de servicios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 que usa la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Factores de Priorización</w:t>
            </w:r>
          </w:p>
        </w:tc>
      </w:tr>
      <w:tr>
        <w:trPr>
          <w:cantSplit w:val="0"/>
          <w:trHeight w:val="572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 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 de Priorización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quiero ver el catálogo de servicios que la empresa ofrece con sus detalles registrados, para saber qué servicios se pueden contratar.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102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cliente puede visualizar la lista completa de servicios con nombre, descripción, y categoría.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catálogo admite búsqueda y filtros por categoría.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hacer clic en un servicio, muestra detalles ampliados.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Sólo muestra servicios activos y disponibles.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7921512"/>
        <w:tag w:val="goog_rdk_1"/>
      </w:sdtPr>
      <w:sdtContent>
        <w:tbl>
          <w:tblPr>
            <w:tblStyle w:val="Table3"/>
            <w:tblW w:w="10031.0" w:type="dxa"/>
            <w:jc w:val="left"/>
            <w:tblLayout w:type="fixed"/>
            <w:tblLook w:val="0000"/>
          </w:tblPr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  <w:tblGridChange w:id="0">
              <w:tblGrid>
                <w:gridCol w:w="1801"/>
                <w:gridCol w:w="1313"/>
                <w:gridCol w:w="795"/>
                <w:gridCol w:w="339"/>
                <w:gridCol w:w="1769"/>
                <w:gridCol w:w="733"/>
                <w:gridCol w:w="877"/>
                <w:gridCol w:w="384"/>
                <w:gridCol w:w="2020"/>
              </w:tblGrid>
            </w:tblGridChange>
          </w:tblGrid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Número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HU-02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07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Contratar un servicio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 que usa la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07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Factores de Priorización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</w:t>
                </w:r>
              </w:p>
              <w:p w:rsidR="00000000" w:rsidDel="00000000" w:rsidP="00000000" w:rsidRDefault="00000000" w:rsidRPr="00000000" w14:paraId="0000008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Alto</w:t>
                </w:r>
              </w:p>
              <w:p w:rsidR="00000000" w:rsidDel="00000000" w:rsidP="00000000" w:rsidRDefault="00000000" w:rsidRPr="00000000" w14:paraId="0000008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Costo </w:t>
                </w:r>
              </w:p>
              <w:p w:rsidR="00000000" w:rsidDel="00000000" w:rsidP="00000000" w:rsidRDefault="00000000" w:rsidRPr="00000000" w14:paraId="0000008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Medio</w:t>
                </w:r>
              </w:p>
              <w:p w:rsidR="00000000" w:rsidDel="00000000" w:rsidP="00000000" w:rsidRDefault="00000000" w:rsidRPr="00000000" w14:paraId="0000008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08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Riesgo</w:t>
                </w:r>
              </w:p>
              <w:p w:rsidR="00000000" w:rsidDel="00000000" w:rsidP="00000000" w:rsidRDefault="00000000" w:rsidRPr="00000000" w14:paraId="0000008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Medio</w:t>
                </w:r>
              </w:p>
              <w:p w:rsidR="00000000" w:rsidDel="00000000" w:rsidP="00000000" w:rsidRDefault="00000000" w:rsidRPr="00000000" w14:paraId="0000008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0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 de Priorización</w:t>
                </w:r>
              </w:p>
              <w:p w:rsidR="00000000" w:rsidDel="00000000" w:rsidP="00000000" w:rsidRDefault="00000000" w:rsidRPr="00000000" w14:paraId="0000009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09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9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09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quiero seleccionar un servicio y completar un formulario con mis datos para que el gerente pueda contactarse y coordinar la prestación del servicio.</w:t>
                </w:r>
              </w:p>
            </w:tc>
          </w:tr>
          <w:tr>
            <w:trPr>
              <w:cantSplit w:val="0"/>
              <w:trHeight w:val="484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1102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0AF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cliente puede seleccionar uno o varios servicios desde el catálogo.</w:t>
                </w:r>
              </w:p>
              <w:p w:rsidR="00000000" w:rsidDel="00000000" w:rsidP="00000000" w:rsidRDefault="00000000" w:rsidRPr="00000000" w14:paraId="000000B0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 seleccionar "Contratar Servicio", aparece un formulario con campos obligatorios.</w:t>
                </w:r>
              </w:p>
              <w:p w:rsidR="00000000" w:rsidDel="00000000" w:rsidP="00000000" w:rsidRDefault="00000000" w:rsidRPr="00000000" w14:paraId="000000B1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formulario incluye: nombre, teléfono, email, dirección, tipo de servicio solicitado y observaciones.</w:t>
                </w:r>
              </w:p>
              <w:p w:rsidR="00000000" w:rsidDel="00000000" w:rsidP="00000000" w:rsidRDefault="00000000" w:rsidRPr="00000000" w14:paraId="000000B2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Los datos se envían al panel del</w:t>
                </w:r>
                <w:sdt>
                  <w:sdtPr>
                    <w:id w:val="-836482299"/>
                    <w:tag w:val="goog_rdk_0"/>
                  </w:sdtPr>
                  <w:sdtContent>
                    <w:commentRangeStart w:id="0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gerente para seguimiento.</w:t>
                </w:r>
                <w:commentRangeEnd w:id="0"/>
                <w:r w:rsidDel="00000000" w:rsidR="00000000" w:rsidRPr="00000000">
                  <w:commentReference w:id="0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cliente recibe confirmación de que su solicitud fue enviada exitosamente.</w:t>
                </w:r>
              </w:p>
              <w:p w:rsidR="00000000" w:rsidDel="00000000" w:rsidP="00000000" w:rsidRDefault="00000000" w:rsidRPr="00000000" w14:paraId="000000B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D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31.0" w:type="dxa"/>
        <w:jc w:val="left"/>
        <w:tblLayout w:type="fixed"/>
        <w:tblLook w:val="0000"/>
      </w:tblPr>
      <w:tblGrid>
        <w:gridCol w:w="1801"/>
        <w:gridCol w:w="1313"/>
        <w:gridCol w:w="795"/>
        <w:gridCol w:w="339"/>
        <w:gridCol w:w="1769"/>
        <w:gridCol w:w="733"/>
        <w:gridCol w:w="877"/>
        <w:gridCol w:w="384"/>
        <w:gridCol w:w="2020"/>
        <w:tblGridChange w:id="0"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</w:tblGrid>
        </w:tblGridChange>
      </w:tblGrid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Información Corporativa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 que usa la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Factores de Priorización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</w:t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 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</w:t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 de Priorización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quiero acceder a información relevante sobre la empresa para conocer más sobre Universal Latin de Servicios y generar confianza antes de contratar.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 una sección "Nosotros" o "Acerca de" accesible desde el menú principal.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información está organizada de manera clara y atractiva visualmente.</w:t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31.0" w:type="dxa"/>
        <w:jc w:val="left"/>
        <w:tblLayout w:type="fixed"/>
        <w:tblLook w:val="0000"/>
      </w:tblPr>
      <w:tblGrid>
        <w:gridCol w:w="1801"/>
        <w:gridCol w:w="1313"/>
        <w:gridCol w:w="795"/>
        <w:gridCol w:w="339"/>
        <w:gridCol w:w="1769"/>
        <w:gridCol w:w="733"/>
        <w:gridCol w:w="877"/>
        <w:gridCol w:w="384"/>
        <w:gridCol w:w="2020"/>
        <w:tblGridChange w:id="0"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</w:tblGrid>
        </w:tblGridChange>
      </w:tblGrid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Visualización de servicios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 que usa la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Empleado de la Empresa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Factores de Priorización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 </w:t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</w:t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 de Priorización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empleado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conocer los detalles de mis trabajos realizados, en progreso y pendientes.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permite al empleado visualizar una lista de todos sus trabajos clasificados por estado: pendientes, en progreso y finalizados.</w:t>
            </w:r>
          </w:p>
        </w:tc>
      </w:tr>
    </w:tbl>
    <w:p w:rsidR="00000000" w:rsidDel="00000000" w:rsidP="00000000" w:rsidRDefault="00000000" w:rsidRPr="00000000" w14:paraId="0000014A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31.0" w:type="dxa"/>
        <w:jc w:val="left"/>
        <w:tblLayout w:type="fixed"/>
        <w:tblLook w:val="0000"/>
      </w:tblPr>
      <w:tblGrid>
        <w:gridCol w:w="1801"/>
        <w:gridCol w:w="1313"/>
        <w:gridCol w:w="795"/>
        <w:gridCol w:w="339"/>
        <w:gridCol w:w="1769"/>
        <w:gridCol w:w="733"/>
        <w:gridCol w:w="877"/>
        <w:gridCol w:w="384"/>
        <w:gridCol w:w="2020"/>
        <w:tblGridChange w:id="0"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</w:tblGrid>
        </w:tblGridChange>
      </w:tblGrid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Visualización de agenda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 que usa la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Empleado de la Empresa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Factores de Priorización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 </w:t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</w:t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 de Priorización</w:t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empleado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visualizar mi agenda para conocer los servicios programados y planificar mi jornada.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102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agenda muestra fecha, hora, cliente y ubicación.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órdenes completadas aparecen marcadas como finalizadas. </w:t>
            </w:r>
          </w:p>
        </w:tc>
      </w:tr>
    </w:tbl>
    <w:p w:rsidR="00000000" w:rsidDel="00000000" w:rsidP="00000000" w:rsidRDefault="00000000" w:rsidRPr="00000000" w14:paraId="00000190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31.0" w:type="dxa"/>
        <w:jc w:val="left"/>
        <w:tblLayout w:type="fixed"/>
        <w:tblLook w:val="0000"/>
      </w:tblPr>
      <w:tblGrid>
        <w:gridCol w:w="1801"/>
        <w:gridCol w:w="1313"/>
        <w:gridCol w:w="795"/>
        <w:gridCol w:w="339"/>
        <w:gridCol w:w="1769"/>
        <w:gridCol w:w="733"/>
        <w:gridCol w:w="877"/>
        <w:gridCol w:w="384"/>
        <w:gridCol w:w="2020"/>
        <w:tblGridChange w:id="0"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</w:tblGrid>
        </w:tblGridChange>
      </w:tblGrid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Empleados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 que usa la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Factores de Priorización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 </w:t>
            </w:r>
          </w:p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</w:t>
            </w:r>
          </w:p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 de Priorización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gerente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requiero agregar nuevos empleados con sus datos para mantener un registro actualizado y gestionable.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puede crear un registro de personal con todos los campos obligatorios; el sistema valida duplicados.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valida que no existan empleados duplicados por número de identificación o correo electrónico.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mensajes de confirmación al guardar un registro exitosamente.</w:t>
            </w:r>
          </w:p>
        </w:tc>
      </w:tr>
    </w:tbl>
    <w:p w:rsidR="00000000" w:rsidDel="00000000" w:rsidP="00000000" w:rsidRDefault="00000000" w:rsidRPr="00000000" w14:paraId="000001D5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31.0" w:type="dxa"/>
        <w:jc w:val="left"/>
        <w:tblLayout w:type="fixed"/>
        <w:tblLook w:val="0000"/>
      </w:tblPr>
      <w:tblGrid>
        <w:gridCol w:w="1801"/>
        <w:gridCol w:w="1313"/>
        <w:gridCol w:w="795"/>
        <w:gridCol w:w="339"/>
        <w:gridCol w:w="1769"/>
        <w:gridCol w:w="733"/>
        <w:gridCol w:w="877"/>
        <w:gridCol w:w="384"/>
        <w:gridCol w:w="2020"/>
        <w:tblGridChange w:id="0"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</w:tblGrid>
        </w:tblGridChange>
      </w:tblGrid>
      <w:tr>
        <w:trPr>
          <w:cantSplit w:val="0"/>
          <w:trHeight w:val="457.183159722222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Actualizacion de Empleados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 que usa la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</w:t>
            </w:r>
          </w:p>
        </w:tc>
      </w:tr>
      <w:tr>
        <w:trPr>
          <w:cantSplit w:val="0"/>
          <w:trHeight w:val="228.59157986111114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Factores de Priorización</w:t>
            </w:r>
          </w:p>
        </w:tc>
      </w:tr>
      <w:tr>
        <w:trPr>
          <w:cantSplit w:val="0"/>
          <w:trHeight w:val="685.7747395833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 </w:t>
            </w:r>
          </w:p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</w:t>
            </w:r>
          </w:p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6a6a6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 de Priorización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rHeight w:val="274.30989583333337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22.9296875000001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gerente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requiero modificar los datos de un empleado para reflejar cambios operativos sin pérdida de historial.</w:t>
            </w:r>
          </w:p>
        </w:tc>
      </w:tr>
      <w:tr>
        <w:trPr>
          <w:cantSplit w:val="0"/>
          <w:trHeight w:val="477.101203113942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02.55414012738856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 funcionalidad para editar campos de personal; los cambios quedan auditados (usuario + fecha).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un mensaje de confirmación al guardar los cambios exitosamente.</w:t>
            </w:r>
          </w:p>
        </w:tc>
      </w:tr>
    </w:tbl>
    <w:p w:rsidR="00000000" w:rsidDel="00000000" w:rsidP="00000000" w:rsidRDefault="00000000" w:rsidRPr="00000000" w14:paraId="00000219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72532896"/>
        <w:tag w:val="goog_rdk_2"/>
      </w:sdtPr>
      <w:sdtContent>
        <w:tbl>
          <w:tblPr>
            <w:tblStyle w:val="Table9"/>
            <w:tblW w:w="10031.0" w:type="dxa"/>
            <w:jc w:val="left"/>
            <w:tblLayout w:type="fixed"/>
            <w:tblLook w:val="0000"/>
          </w:tblPr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  <w:tblGridChange w:id="0">
              <w:tblGrid>
                <w:gridCol w:w="1801"/>
                <w:gridCol w:w="1313"/>
                <w:gridCol w:w="795"/>
                <w:gridCol w:w="339"/>
                <w:gridCol w:w="1769"/>
                <w:gridCol w:w="733"/>
                <w:gridCol w:w="877"/>
                <w:gridCol w:w="384"/>
                <w:gridCol w:w="2020"/>
              </w:tblGrid>
            </w:tblGridChange>
          </w:tblGrid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1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Número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21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HU-08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1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Asignacion de Empleados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2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 que usa la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2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2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Factores de Priorización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22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</w:t>
                </w:r>
              </w:p>
              <w:p w:rsidR="00000000" w:rsidDel="00000000" w:rsidP="00000000" w:rsidRDefault="00000000" w:rsidRPr="00000000" w14:paraId="0000022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22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Costo </w:t>
                </w:r>
              </w:p>
              <w:p w:rsidR="00000000" w:rsidDel="00000000" w:rsidP="00000000" w:rsidRDefault="00000000" w:rsidRPr="00000000" w14:paraId="0000023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Bajo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3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Riesgo</w:t>
                </w:r>
              </w:p>
              <w:p w:rsidR="00000000" w:rsidDel="00000000" w:rsidP="00000000" w:rsidRDefault="00000000" w:rsidRPr="00000000" w14:paraId="0000023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 de Priorización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3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23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4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requiero asignar empleados a servicios programados para garantizar cobertura y trazabilidad de responsabilidades.</w:t>
                </w:r>
              </w:p>
            </w:tc>
          </w:tr>
          <w:tr>
            <w:trPr>
              <w:cantSplit w:val="0"/>
              <w:trHeight w:val="484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24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54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asignar uno o varios empleados a los diferentes servicios y dicha asignación debe estar reflejada en la agenda de cada empleado.</w:t>
                </w:r>
              </w:p>
              <w:p w:rsidR="00000000" w:rsidDel="00000000" w:rsidP="00000000" w:rsidRDefault="00000000" w:rsidRPr="00000000" w14:paraId="00000255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valida que el empleado no tenga conflictos de horario con otros servicios previamente asignados.</w:t>
                </w:r>
              </w:p>
            </w:tc>
          </w:tr>
        </w:tbl>
      </w:sdtContent>
    </w:sdt>
    <w:p w:rsidR="00000000" w:rsidDel="00000000" w:rsidP="00000000" w:rsidRDefault="00000000" w:rsidRPr="00000000" w14:paraId="0000025E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55559529"/>
        <w:tag w:val="goog_rdk_3"/>
      </w:sdtPr>
      <w:sdtContent>
        <w:tbl>
          <w:tblPr>
            <w:tblStyle w:val="Table10"/>
            <w:tblW w:w="10031.0" w:type="dxa"/>
            <w:jc w:val="left"/>
            <w:tblLayout w:type="fixed"/>
            <w:tblLook w:val="0000"/>
          </w:tblPr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  <w:tblGridChange w:id="0">
              <w:tblGrid>
                <w:gridCol w:w="1801"/>
                <w:gridCol w:w="1313"/>
                <w:gridCol w:w="795"/>
                <w:gridCol w:w="339"/>
                <w:gridCol w:w="1769"/>
                <w:gridCol w:w="733"/>
                <w:gridCol w:w="877"/>
                <w:gridCol w:w="384"/>
                <w:gridCol w:w="2020"/>
              </w:tblGrid>
            </w:tblGridChange>
          </w:tblGrid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5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Número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26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HU-09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6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6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Gestión de Servicios y Catálogo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6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 que usa la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6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6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Factores de Priorización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27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</w:t>
                </w:r>
              </w:p>
              <w:p w:rsidR="00000000" w:rsidDel="00000000" w:rsidP="00000000" w:rsidRDefault="00000000" w:rsidRPr="00000000" w14:paraId="0000027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27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Costo </w:t>
                </w:r>
              </w:p>
              <w:p w:rsidR="00000000" w:rsidDel="00000000" w:rsidP="00000000" w:rsidRDefault="00000000" w:rsidRPr="00000000" w14:paraId="0000027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7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Riesgo</w:t>
                </w:r>
              </w:p>
              <w:p w:rsidR="00000000" w:rsidDel="00000000" w:rsidP="00000000" w:rsidRDefault="00000000" w:rsidRPr="00000000" w14:paraId="0000027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 de Priorización</w:t>
                </w:r>
              </w:p>
              <w:p w:rsidR="00000000" w:rsidDel="00000000" w:rsidP="00000000" w:rsidRDefault="00000000" w:rsidRPr="00000000" w14:paraId="000002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7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27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8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requiero crear y publicar servicios (nombre, descripción, categoría) para ofrecerlos en el catálogo oficial.</w:t>
                </w:r>
              </w:p>
            </w:tc>
          </w:tr>
          <w:tr>
            <w:trPr>
              <w:cantSplit w:val="0"/>
              <w:trHeight w:val="484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29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99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gerente puede crear un servicio con campos mínimos: nombre, categoría, disponibilidad.</w:t>
                </w:r>
              </w:p>
              <w:p w:rsidR="00000000" w:rsidDel="00000000" w:rsidP="00000000" w:rsidRDefault="00000000" w:rsidRPr="00000000" w14:paraId="0000029A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 guardar, el sistema almacena el registro en la base de datos y muestra un mensaje de confirmación de creación exitosa.</w:t>
                </w:r>
              </w:p>
              <w:p w:rsidR="00000000" w:rsidDel="00000000" w:rsidP="00000000" w:rsidRDefault="00000000" w:rsidRPr="00000000" w14:paraId="0000029B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servicio creado queda visible automáticamente en el catálogo oficial si está marcado como “publicado”.</w:t>
                </w:r>
              </w:p>
            </w:tc>
          </w:tr>
        </w:tbl>
      </w:sdtContent>
    </w:sdt>
    <w:p w:rsidR="00000000" w:rsidDel="00000000" w:rsidP="00000000" w:rsidRDefault="00000000" w:rsidRPr="00000000" w14:paraId="000002A4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46739681"/>
        <w:tag w:val="goog_rdk_4"/>
      </w:sdtPr>
      <w:sdtContent>
        <w:tbl>
          <w:tblPr>
            <w:tblStyle w:val="Table11"/>
            <w:tblW w:w="10031.0" w:type="dxa"/>
            <w:jc w:val="left"/>
            <w:tblLayout w:type="fixed"/>
            <w:tblLook w:val="0000"/>
          </w:tblPr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  <w:tblGridChange w:id="0">
              <w:tblGrid>
                <w:gridCol w:w="1801"/>
                <w:gridCol w:w="1313"/>
                <w:gridCol w:w="795"/>
                <w:gridCol w:w="339"/>
                <w:gridCol w:w="1769"/>
                <w:gridCol w:w="733"/>
                <w:gridCol w:w="877"/>
                <w:gridCol w:w="384"/>
                <w:gridCol w:w="2020"/>
              </w:tblGrid>
            </w:tblGridChange>
          </w:tblGrid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A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Número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2A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HU-10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A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A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Actualizar Servicios y Catálogo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A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 que usa la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A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A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Factores de Priorización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2B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</w:t>
                </w:r>
              </w:p>
              <w:p w:rsidR="00000000" w:rsidDel="00000000" w:rsidP="00000000" w:rsidRDefault="00000000" w:rsidRPr="00000000" w14:paraId="000002B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2B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Costo </w:t>
                </w:r>
              </w:p>
              <w:p w:rsidR="00000000" w:rsidDel="00000000" w:rsidP="00000000" w:rsidRDefault="00000000" w:rsidRPr="00000000" w14:paraId="000002B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B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Riesgo</w:t>
                </w:r>
              </w:p>
              <w:p w:rsidR="00000000" w:rsidDel="00000000" w:rsidP="00000000" w:rsidRDefault="00000000" w:rsidRPr="00000000" w14:paraId="000002B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 de Priorización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C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2C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C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requiero modificar la información  de los  servicios para ajustar detalles según contratos.</w:t>
                </w:r>
              </w:p>
            </w:tc>
          </w:tr>
          <w:tr>
            <w:trPr>
              <w:cantSplit w:val="0"/>
              <w:trHeight w:val="484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2D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DE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permite editar los campos de un servicio existente, incluyendo nombre, descripción, categoría y disponibilidad.</w:t>
                </w:r>
              </w:p>
              <w:p w:rsidR="00000000" w:rsidDel="00000000" w:rsidP="00000000" w:rsidRDefault="00000000" w:rsidRPr="00000000" w14:paraId="000002DF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un mensaje de confirmación cuando las modificaciones se guardan correctamente.</w:t>
                </w:r>
              </w:p>
            </w:tc>
          </w:tr>
        </w:tbl>
      </w:sdtContent>
    </w:sdt>
    <w:p w:rsidR="00000000" w:rsidDel="00000000" w:rsidP="00000000" w:rsidRDefault="00000000" w:rsidRPr="00000000" w14:paraId="000002E8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6044815"/>
        <w:tag w:val="goog_rdk_6"/>
      </w:sdtPr>
      <w:sdtContent>
        <w:tbl>
          <w:tblPr>
            <w:tblStyle w:val="Table12"/>
            <w:tblW w:w="10031.0" w:type="dxa"/>
            <w:jc w:val="left"/>
            <w:tblLayout w:type="fixed"/>
            <w:tblLook w:val="0000"/>
          </w:tblPr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  <w:tblGridChange w:id="0">
              <w:tblGrid>
                <w:gridCol w:w="1801"/>
                <w:gridCol w:w="1313"/>
                <w:gridCol w:w="795"/>
                <w:gridCol w:w="339"/>
                <w:gridCol w:w="1769"/>
                <w:gridCol w:w="733"/>
                <w:gridCol w:w="877"/>
                <w:gridCol w:w="384"/>
                <w:gridCol w:w="2020"/>
              </w:tblGrid>
            </w:tblGridChange>
          </w:tblGrid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E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Número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2E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HU-11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E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E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Activación de Servicios y Catálogo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E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 que usa la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2F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2F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Factores de Priorización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2F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</w:t>
                </w:r>
              </w:p>
              <w:p w:rsidR="00000000" w:rsidDel="00000000" w:rsidP="00000000" w:rsidRDefault="00000000" w:rsidRPr="00000000" w14:paraId="000002F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2F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Costo </w:t>
                </w:r>
              </w:p>
              <w:p w:rsidR="00000000" w:rsidDel="00000000" w:rsidP="00000000" w:rsidRDefault="00000000" w:rsidRPr="00000000" w14:paraId="000002F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0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Riesgo</w:t>
                </w:r>
              </w:p>
              <w:p w:rsidR="00000000" w:rsidDel="00000000" w:rsidP="00000000" w:rsidRDefault="00000000" w:rsidRPr="00000000" w14:paraId="0000030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 de Priorización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0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30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1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sdt>
                  <w:sdtPr>
                    <w:id w:val="4110874"/>
                    <w:tag w:val="goog_rdk_5"/>
                  </w:sdtPr>
                  <w:sdtContent>
                    <w:commentRangeStart w:id="1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requiero activar/desactivar servicios temporalmente (por temporada o indisponibilidad) para evitar su agendamiento.</w:t>
                </w:r>
              </w:p>
            </w:tc>
          </w:tr>
          <w:tr>
            <w:trPr>
              <w:cantSplit w:val="0"/>
              <w:trHeight w:val="484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31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22">
                <w:pPr>
                  <w:spacing w:after="0" w:line="240" w:lineRule="auto"/>
                  <w:ind w:left="0" w:firstLine="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3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Los Servicios desactivados no aparecen en el flujo de creación de órdenes ni en el catálogo público.</w:t>
                </w:r>
              </w:p>
            </w:tc>
          </w:tr>
        </w:tbl>
      </w:sdtContent>
    </w:sdt>
    <w:p w:rsidR="00000000" w:rsidDel="00000000" w:rsidP="00000000" w:rsidRDefault="00000000" w:rsidRPr="00000000" w14:paraId="0000032C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35588772"/>
        <w:tag w:val="goog_rdk_7"/>
      </w:sdtPr>
      <w:sdtContent>
        <w:tbl>
          <w:tblPr>
            <w:tblStyle w:val="Table13"/>
            <w:tblW w:w="10031.0" w:type="dxa"/>
            <w:jc w:val="left"/>
            <w:tblLayout w:type="fixed"/>
            <w:tblLook w:val="0000"/>
          </w:tblPr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  <w:tblGridChange w:id="0">
              <w:tblGrid>
                <w:gridCol w:w="1801"/>
                <w:gridCol w:w="1313"/>
                <w:gridCol w:w="795"/>
                <w:gridCol w:w="339"/>
                <w:gridCol w:w="1769"/>
                <w:gridCol w:w="733"/>
                <w:gridCol w:w="877"/>
                <w:gridCol w:w="384"/>
                <w:gridCol w:w="2020"/>
              </w:tblGrid>
            </w:tblGridChange>
          </w:tblGrid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2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Número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32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HU-12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2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3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Búsqueda de Servicios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3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 que usa la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3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3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Factores de Priorización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33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</w:t>
                </w:r>
              </w:p>
              <w:p w:rsidR="00000000" w:rsidDel="00000000" w:rsidP="00000000" w:rsidRDefault="00000000" w:rsidRPr="00000000" w14:paraId="0000034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Bajo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34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Costo </w:t>
                </w:r>
              </w:p>
              <w:p w:rsidR="00000000" w:rsidDel="00000000" w:rsidP="00000000" w:rsidRDefault="00000000" w:rsidRPr="00000000" w14:paraId="0000034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Bajo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4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Riesgo</w:t>
                </w:r>
              </w:p>
              <w:p w:rsidR="00000000" w:rsidDel="00000000" w:rsidP="00000000" w:rsidRDefault="00000000" w:rsidRPr="00000000" w14:paraId="0000034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Bajo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 de Priorización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4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34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446.953125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5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requiero clasificar servicios por categorías para facilitar búsquedas y reportes.</w:t>
                </w:r>
              </w:p>
              <w:p w:rsidR="00000000" w:rsidDel="00000000" w:rsidP="00000000" w:rsidRDefault="00000000" w:rsidRPr="00000000" w14:paraId="0000035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4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35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67">
                <w:pPr>
                  <w:spacing w:after="0" w:line="240" w:lineRule="auto"/>
                  <w:ind w:left="0" w:firstLine="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8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Filtro por categoría funciona en la lista de servicios y en la creación de órdenes.</w:t>
                </w:r>
              </w:p>
            </w:tc>
          </w:tr>
        </w:tbl>
      </w:sdtContent>
    </w:sdt>
    <w:p w:rsidR="00000000" w:rsidDel="00000000" w:rsidP="00000000" w:rsidRDefault="00000000" w:rsidRPr="00000000" w14:paraId="00000371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5265569"/>
        <w:tag w:val="goog_rdk_8"/>
      </w:sdtPr>
      <w:sdtContent>
        <w:tbl>
          <w:tblPr>
            <w:tblStyle w:val="Table14"/>
            <w:tblW w:w="10031.0" w:type="dxa"/>
            <w:jc w:val="left"/>
            <w:tblLayout w:type="fixed"/>
            <w:tblLook w:val="0000"/>
          </w:tblPr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  <w:tblGridChange w:id="0">
              <w:tblGrid>
                <w:gridCol w:w="1801"/>
                <w:gridCol w:w="1313"/>
                <w:gridCol w:w="795"/>
                <w:gridCol w:w="339"/>
                <w:gridCol w:w="1769"/>
                <w:gridCol w:w="733"/>
                <w:gridCol w:w="877"/>
                <w:gridCol w:w="384"/>
                <w:gridCol w:w="2020"/>
              </w:tblGrid>
            </w:tblGridChange>
          </w:tblGrid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7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Número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37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HU-13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7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7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Gestión de agenda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7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 que usa la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7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7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Factores de Priorización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38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</w:t>
                </w:r>
              </w:p>
              <w:p w:rsidR="00000000" w:rsidDel="00000000" w:rsidP="00000000" w:rsidRDefault="00000000" w:rsidRPr="00000000" w14:paraId="0000038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38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Costo </w:t>
                </w:r>
              </w:p>
              <w:p w:rsidR="00000000" w:rsidDel="00000000" w:rsidP="00000000" w:rsidRDefault="00000000" w:rsidRPr="00000000" w14:paraId="0000038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8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Riesgo</w:t>
                </w:r>
              </w:p>
              <w:p w:rsidR="00000000" w:rsidDel="00000000" w:rsidP="00000000" w:rsidRDefault="00000000" w:rsidRPr="00000000" w14:paraId="0000038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 de Priorización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8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39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9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Como gerente requiero programar órdenes en el calendario vinculadas a cliente, servicio y empleados para coordinar operaciones.</w:t>
                </w:r>
              </w:p>
            </w:tc>
          </w:tr>
          <w:tr>
            <w:trPr>
              <w:cantSplit w:val="0"/>
              <w:trHeight w:val="484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3A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AB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 puede crear una cita/orden con cliente, servicio, fecha/hora y empleado asignado; se valida disponibilidad.</w:t>
                </w:r>
              </w:p>
            </w:tc>
          </w:tr>
        </w:tbl>
      </w:sdtContent>
    </w:sdt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360" w:lineRule="auto"/>
        <w:rPr>
          <w:rFonts w:ascii="Times New Roman" w:cs="Times New Roman" w:eastAsia="Times New Roman" w:hAnsi="Times New Roman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07780759"/>
        <w:tag w:val="goog_rdk_9"/>
      </w:sdtPr>
      <w:sdtContent>
        <w:tbl>
          <w:tblPr>
            <w:tblStyle w:val="Table15"/>
            <w:tblW w:w="10031.0" w:type="dxa"/>
            <w:jc w:val="left"/>
            <w:tblLayout w:type="fixed"/>
            <w:tblLook w:val="0000"/>
          </w:tblPr>
          <w:tblGrid>
            <w:gridCol w:w="1801"/>
            <w:gridCol w:w="1313"/>
            <w:gridCol w:w="795"/>
            <w:gridCol w:w="339"/>
            <w:gridCol w:w="1769"/>
            <w:gridCol w:w="733"/>
            <w:gridCol w:w="877"/>
            <w:gridCol w:w="384"/>
            <w:gridCol w:w="2020"/>
            <w:tblGridChange w:id="0">
              <w:tblGrid>
                <w:gridCol w:w="1801"/>
                <w:gridCol w:w="1313"/>
                <w:gridCol w:w="795"/>
                <w:gridCol w:w="339"/>
                <w:gridCol w:w="1769"/>
                <w:gridCol w:w="733"/>
                <w:gridCol w:w="877"/>
                <w:gridCol w:w="384"/>
                <w:gridCol w:w="2020"/>
              </w:tblGrid>
            </w:tblGridChange>
          </w:tblGrid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B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Número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3B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HU-14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B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 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B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Edición de agenda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B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 que usa la HU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B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B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Factores de Priorización</w:t>
                </w:r>
              </w:p>
            </w:tc>
          </w:tr>
          <w:tr>
            <w:trPr>
              <w:cantSplit w:val="0"/>
              <w:trHeight w:val="10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3C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</w:t>
                </w:r>
              </w:p>
              <w:p w:rsidR="00000000" w:rsidDel="00000000" w:rsidP="00000000" w:rsidRDefault="00000000" w:rsidRPr="00000000" w14:paraId="000003C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3C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Costo </w:t>
                </w:r>
              </w:p>
              <w:p w:rsidR="00000000" w:rsidDel="00000000" w:rsidP="00000000" w:rsidRDefault="00000000" w:rsidRPr="00000000" w14:paraId="000003C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C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Riesgo</w:t>
                </w:r>
              </w:p>
              <w:p w:rsidR="00000000" w:rsidDel="00000000" w:rsidP="00000000" w:rsidRDefault="00000000" w:rsidRPr="00000000" w14:paraId="000003C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a6a6a6"/>
                    <w:sz w:val="24"/>
                    <w:szCs w:val="24"/>
                    <w:rtl w:val="0"/>
                  </w:rPr>
                  <w:t xml:space="preserve">Medio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</w:tcPr>
              <w:p w:rsidR="00000000" w:rsidDel="00000000" w:rsidP="00000000" w:rsidRDefault="00000000" w:rsidRPr="00000000" w14:paraId="000003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 de Priorización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D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3D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D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requiero reasignar una orden (cambiar empleado o fecha) cuando haya imprevistos.</w:t>
                </w:r>
              </w:p>
            </w:tc>
          </w:tr>
          <w:tr>
            <w:trPr>
              <w:cantSplit w:val="0"/>
              <w:trHeight w:val="484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3E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946.9921875" w:hRule="atLeast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EF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Reasignación actualiza calendario y notifica al empleado nuevo y al anterior.</w:t>
                </w:r>
              </w:p>
              <w:p w:rsidR="00000000" w:rsidDel="00000000" w:rsidP="00000000" w:rsidRDefault="00000000" w:rsidRPr="00000000" w14:paraId="000003F0">
                <w:pPr>
                  <w:spacing w:after="0" w:line="240" w:lineRule="auto"/>
                  <w:ind w:left="720" w:firstLine="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1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advertencias en caso de solapamientos y ofrece opciones (reasignar).</w:t>
                </w:r>
              </w:p>
              <w:p w:rsidR="00000000" w:rsidDel="00000000" w:rsidP="00000000" w:rsidRDefault="00000000" w:rsidRPr="00000000" w14:paraId="000003F2">
                <w:pPr>
                  <w:spacing w:after="0" w:line="240" w:lineRule="auto"/>
                  <w:ind w:left="720" w:firstLine="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spacing w:line="360" w:lineRule="auto"/>
        <w:rPr>
          <w:b w:val="1"/>
          <w:sz w:val="24"/>
          <w:szCs w:val="24"/>
        </w:rPr>
      </w:pPr>
      <w:bookmarkStart w:colFirst="0" w:colLast="0" w:name="_heading=h.tfetwkuyd722" w:id="2"/>
      <w:bookmarkEnd w:id="2"/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1.3 Requerimientos funcionales</w:t>
      </w:r>
      <w:r w:rsidDel="00000000" w:rsidR="00000000" w:rsidRPr="00000000">
        <w:rPr>
          <w:b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992"/>
        <w:gridCol w:w="8381"/>
        <w:tblGridChange w:id="0">
          <w:tblGrid>
            <w:gridCol w:w="1271"/>
            <w:gridCol w:w="992"/>
            <w:gridCol w:w="83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Iteración</w:t>
            </w:r>
          </w:p>
        </w:tc>
        <w:tc>
          <w:tcPr/>
          <w:p w:rsidR="00000000" w:rsidDel="00000000" w:rsidP="00000000" w:rsidRDefault="00000000" w:rsidRPr="00000000" w14:paraId="000003F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HU</w:t>
            </w:r>
          </w:p>
        </w:tc>
        <w:tc>
          <w:tcPr/>
          <w:p w:rsidR="00000000" w:rsidDel="00000000" w:rsidP="00000000" w:rsidRDefault="00000000" w:rsidRPr="00000000" w14:paraId="0000040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Funcionales </w:t>
            </w:r>
          </w:p>
        </w:tc>
      </w:tr>
      <w:tr>
        <w:trPr>
          <w:cantSplit w:val="0"/>
          <w:trHeight w:val="1656.2988281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RF1.1: Mostrar listado paginado de servicios con campos: nombre y categoría.</w:t>
            </w:r>
          </w:p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RF1.2: Permitir búsqueda por nombre y filtrado por categoría.</w:t>
            </w:r>
          </w:p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RF1.3: Mostrar detalles de servicio (descripción completa, frecuencia, tiempo estimado) al seleccionar un servicio.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RF2.1: Mostrar formulario de contratación al seleccionar un servicio.</w:t>
            </w:r>
          </w:p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RF2.2: Validar que todos los campos obligatorios estén completos.</w:t>
            </w:r>
          </w:p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RF2.3: Enviar los datos del formulario al panel administrativo del gerente.</w:t>
            </w:r>
          </w:p>
          <w:p w:rsidR="00000000" w:rsidDel="00000000" w:rsidP="00000000" w:rsidRDefault="00000000" w:rsidRPr="00000000" w14:paraId="000004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RF2.4: Mostrar mensaje de confirmación al cliente tras envío exitoso.</w:t>
            </w:r>
          </w:p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RF2.5: Registrar la solicitud en la base de datos con estado "Pendiente de contacto".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RF3.1: Crear sección "Acerca de la Empresa" accesible desde el menú principal.</w:t>
            </w:r>
          </w:p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RF3.2: Mostrar misión, visión y valores de la empresa de forma clara.</w:t>
            </w:r>
          </w:p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RF3.3: Incluir información sobre experiencia, certificaciones y logros.</w:t>
            </w:r>
          </w:p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RF3.4: Presentar testimonios o casos de éxito para generar credibilidad.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RF4.1: El sistema debe mostrar al empleado todos los servicios que tiene asignados, organizados por estado (pendiente, en progreso, finalizado).</w:t>
            </w:r>
          </w:p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RF4.2: El sistema debe permitir filtrar los trabajos según su estado actual.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RF5.1: El sistema debe permitir la visualización de la agenda personal del empleado, mostrando los servicios programados con su respectiva fecha, hora, cliente y ubicación.</w:t>
            </w:r>
          </w:p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RF5.2: El sistema debe actualizar automáticamente el estado de las órdenes (pendiente, en ejecución, finalizada) y reflejarlas en la agenda.</w:t>
            </w:r>
          </w:p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RF5.3 El sistema debe diferenciar visualmente los servicios finalizados de los pendientes dentro de la interfaz de la agenda.</w:t>
            </w:r>
          </w:p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RF5.4 El sistema debe garantizar que solo los empleados autenticados puedan acceder a su propia agenda de servicios.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RF6.1: El sistema debe permitir registrar nuevos empleados con sus datos básicos.</w:t>
            </w:r>
          </w:p>
          <w:p w:rsidR="00000000" w:rsidDel="00000000" w:rsidP="00000000" w:rsidRDefault="00000000" w:rsidRPr="00000000" w14:paraId="000004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RF6.2: El sistema debe mostrar un mensaje de confirmación al guardar exitosamente un nuevo empleado.</w:t>
            </w:r>
          </w:p>
          <w:p w:rsidR="00000000" w:rsidDel="00000000" w:rsidP="00000000" w:rsidRDefault="00000000" w:rsidRPr="00000000" w14:paraId="000004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RF6.3: El sistema debe permitir al gerente asignar un usuario y una contraseña inicial al nuevo empleado en el momento del registro, los cuales serán utilizados para el acceso al sistema.</w:t>
            </w:r>
          </w:p>
          <w:p w:rsidR="00000000" w:rsidDel="00000000" w:rsidP="00000000" w:rsidRDefault="00000000" w:rsidRPr="00000000" w14:paraId="000004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RF6.4: El sistema debe enviar automáticamente al empleado las credenciales de inicio de sesión (usuario y contraseña temporal) al correo electrónico registrado una vez completado su registro en el sistema.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RF7.1: El sistema debe permitir al gerente modificar los datos de un empleado registrado, incluyendo información como cargo, área, teléfono, correo electrónico, y estado laboral.</w:t>
            </w:r>
          </w:p>
          <w:p w:rsidR="00000000" w:rsidDel="00000000" w:rsidP="00000000" w:rsidRDefault="00000000" w:rsidRPr="00000000" w14:paraId="000004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RF7.2: El sistema debe validar que los campos editados cumplan con el formato correcto y no estén vacíos cuando sean obligatorios.</w:t>
            </w:r>
          </w:p>
          <w:p w:rsidR="00000000" w:rsidDel="00000000" w:rsidP="00000000" w:rsidRDefault="00000000" w:rsidRPr="00000000" w14:paraId="000004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RF7.3: El sistema debe mostrar un mensaje de confirmación cuando los cambios se guarden exitosamente.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RF8.1: El sistema debe permitir asignar empleados a servicios u órdenes programadas, reflejando la asignación en su agenda.</w:t>
            </w:r>
          </w:p>
          <w:p w:rsidR="00000000" w:rsidDel="00000000" w:rsidP="00000000" w:rsidRDefault="00000000" w:rsidRPr="00000000" w14:paraId="000004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RF8.2: El sistema debe validar que el empleado no tenga conflictos de horario con otros servicios previamente asignados.</w:t>
            </w:r>
          </w:p>
          <w:p w:rsidR="00000000" w:rsidDel="00000000" w:rsidP="00000000" w:rsidRDefault="00000000" w:rsidRPr="00000000" w14:paraId="000004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RF8.3: El sistema debe mostrar un mensaje de confirmación cuando la asignación se realice exitosamente.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RF9.1: El sistema debe permitir crear servicios con nombre, descripción, categoría, y disponibilidad.</w:t>
            </w:r>
          </w:p>
          <w:p w:rsidR="00000000" w:rsidDel="00000000" w:rsidP="00000000" w:rsidRDefault="00000000" w:rsidRPr="00000000" w14:paraId="000004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RF9.2: El sistema debe validar que no existan servicios con el mismo nombre o código antes de crear uno nuevo.</w:t>
            </w:r>
          </w:p>
          <w:p w:rsidR="00000000" w:rsidDel="00000000" w:rsidP="00000000" w:rsidRDefault="00000000" w:rsidRPr="00000000" w14:paraId="000004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RF9.3: Al guardar, el sistema debe registrar la información del nuevo servicio en la base de datos.</w:t>
            </w:r>
          </w:p>
          <w:p w:rsidR="00000000" w:rsidDel="00000000" w:rsidP="00000000" w:rsidRDefault="00000000" w:rsidRPr="00000000" w14:paraId="000004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RF9.4: El sistema debe mostrar un mensaje de confirmación cuando el servicio se haya creado exitosamente.</w:t>
            </w:r>
          </w:p>
          <w:p w:rsidR="00000000" w:rsidDel="00000000" w:rsidP="00000000" w:rsidRDefault="00000000" w:rsidRPr="00000000" w14:paraId="000004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RF9.5: El sistema debe permitir al gerente marcar el servicio como “publicado”, de modo que quede visible en el catálogo oficial.</w:t>
            </w:r>
          </w:p>
          <w:p w:rsidR="00000000" w:rsidDel="00000000" w:rsidP="00000000" w:rsidRDefault="00000000" w:rsidRPr="00000000" w14:paraId="000004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RF9.6: Solo los usuarios con rol de gerente o administrador pueden acceder a la funcionalidad de creación y publicación de servicios.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RF10.1: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permitir al gerente modificar la información de los servicios registrados, incluyendo nombre, descripción, categoría y disponibilidad.</w:t>
            </w:r>
          </w:p>
          <w:p w:rsidR="00000000" w:rsidDel="00000000" w:rsidP="00000000" w:rsidRDefault="00000000" w:rsidRPr="00000000" w14:paraId="000004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RF10.2: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validar que los datos editados cumplan con el formato correcto y no dupliquen servicios existentes antes de guardar los cambios.</w:t>
            </w:r>
          </w:p>
          <w:p w:rsidR="00000000" w:rsidDel="00000000" w:rsidP="00000000" w:rsidRDefault="00000000" w:rsidRPr="00000000" w14:paraId="000004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RF10.3: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mostrar un mensaje de confirmación cuando las modificaciones se guarden exitosamente en la base de datos.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3A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RF11.1: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permitir al gerente activar o desactivar servicios del catálogo para controlar su disponibilidad.</w:t>
            </w:r>
          </w:p>
          <w:p w:rsidR="00000000" w:rsidDel="00000000" w:rsidP="00000000" w:rsidRDefault="00000000" w:rsidRPr="00000000" w14:paraId="000004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RF11.2: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actualizar el estado del servicio en tiempo real, evitando que los servicios desactivados aparezcan en el catálogo público o en la creación de órdenes.</w:t>
            </w:r>
          </w:p>
          <w:p w:rsidR="00000000" w:rsidDel="00000000" w:rsidP="00000000" w:rsidRDefault="00000000" w:rsidRPr="00000000" w14:paraId="000004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RF11.3: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mostrar un mensaje de confirmación cuando un servicio sea activado o desactivado exitosamente.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3F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RF12.1: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permitir al gerente buscar servicios mediante filtros por nombre, categoría y estado (activo/inactivo).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42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RF13.1: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permitir al gerente crear órdenes en la agenda.</w:t>
            </w:r>
          </w:p>
          <w:p w:rsidR="00000000" w:rsidDel="00000000" w:rsidP="00000000" w:rsidRDefault="00000000" w:rsidRPr="00000000" w14:paraId="000004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RF13.2: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validar la disponibilidad del empleado y del horario antes de confirmar la creación de la orden, evitando solapamientos o duplicidad de asignaciones.</w:t>
            </w:r>
          </w:p>
          <w:p w:rsidR="00000000" w:rsidDel="00000000" w:rsidP="00000000" w:rsidRDefault="00000000" w:rsidRPr="00000000" w14:paraId="000004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RF13.3: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permitir modificar o cancelar una orden programada, actualizando automáticamente la agenda del gerente y del empleado afectado.</w:t>
            </w:r>
          </w:p>
          <w:p w:rsidR="00000000" w:rsidDel="00000000" w:rsidP="00000000" w:rsidRDefault="00000000" w:rsidRPr="00000000" w14:paraId="000004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RF13.4: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mostrar un mensaje de confirmación cuando una orden sea creada, modificada o eliminada exitosamente.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HU-14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RF14.1: El sistema debe permitir modificar o reasignar órdenes, actualizando la agenda y notificando a los usuarios afectados.</w:t>
            </w:r>
          </w:p>
          <w:p w:rsidR="00000000" w:rsidDel="00000000" w:rsidP="00000000" w:rsidRDefault="00000000" w:rsidRPr="00000000" w14:paraId="000004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RF14.2: El sistema debe mostrar alertas de conflicto cuando existan órdenes o empleados con horarios solapados.</w:t>
            </w:r>
          </w:p>
          <w:p w:rsidR="00000000" w:rsidDel="00000000" w:rsidP="00000000" w:rsidRDefault="00000000" w:rsidRPr="00000000" w14:paraId="000004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RF15.3: El sistema debe permitir visualizar el calendario general con órdenes y asignaciones por empleado.</w:t>
            </w:r>
          </w:p>
        </w:tc>
      </w:tr>
    </w:tbl>
    <w:p w:rsidR="00000000" w:rsidDel="00000000" w:rsidP="00000000" w:rsidRDefault="00000000" w:rsidRPr="00000000" w14:paraId="0000044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4"/>
          <w:szCs w:val="24"/>
          <w:rtl w:val="0"/>
        </w:rPr>
        <w:t xml:space="preserve">1.4.    Descripción de los Requerimientos Funcionales (RF, Sólo los de la iteración que está entregando) </w:t>
        <w:tab/>
      </w:r>
      <w:r w:rsidDel="00000000" w:rsidR="00000000" w:rsidRPr="00000000">
        <w:rPr>
          <w:rtl w:val="0"/>
        </w:rPr>
      </w:r>
    </w:p>
    <w:tbl>
      <w:tblPr>
        <w:tblStyle w:val="Table17"/>
        <w:tblW w:w="9781.0" w:type="dxa"/>
        <w:jc w:val="left"/>
        <w:tblInd w:w="-87.0" w:type="dxa"/>
        <w:tblLayout w:type="fixed"/>
        <w:tblLook w:val="0000"/>
      </w:tblPr>
      <w:tblGrid>
        <w:gridCol w:w="2410"/>
        <w:gridCol w:w="1362"/>
        <w:gridCol w:w="439"/>
        <w:gridCol w:w="2565"/>
        <w:gridCol w:w="3005"/>
        <w:tblGridChange w:id="0">
          <w:tblGrid>
            <w:gridCol w:w="2410"/>
            <w:gridCol w:w="1362"/>
            <w:gridCol w:w="439"/>
            <w:gridCol w:w="2565"/>
            <w:gridCol w:w="3005"/>
          </w:tblGrid>
        </w:tblGridChange>
      </w:tblGrid>
      <w:tr>
        <w:trPr>
          <w:cantSplit w:val="0"/>
          <w:tblHeader w:val="1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Código: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1.1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Actores que utilizan el RF 1.1: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58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RF: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Mostrar listado paginado de servicios con campos: nombre, y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Mostrar al cliente un listado paginado con los servicios disponibles, mostrando sus campos principales para facilitar la búsqueda.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Precondición: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El cliente debe estar autenticado y en la sección de servicios.</w:t>
              <w:tab/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Flujo Normal: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rHeight w:val="445.6640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Solicita ver el listado de servicios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paginado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Muestra listado paginado con nombre, y categoría.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Flujo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Alterno (cuando ocurre un evento adverso o una excepción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tabs>
                <w:tab w:val="left" w:leader="none" w:pos="2989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 la página siguiente o anterior del listado.</w:t>
              <w:tab/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 que no hay más páginas o lista está vacía.</w:t>
              <w:tab/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8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Postcondición: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Listado de servicios visible y navegable.</w:t>
              <w:tab/>
            </w:r>
          </w:p>
        </w:tc>
      </w:tr>
    </w:tbl>
    <w:p w:rsidR="00000000" w:rsidDel="00000000" w:rsidP="00000000" w:rsidRDefault="00000000" w:rsidRPr="00000000" w14:paraId="0000048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08397185"/>
        <w:tag w:val="goog_rdk_10"/>
      </w:sdtPr>
      <w:sdtContent>
        <w:tbl>
          <w:tblPr>
            <w:tblStyle w:val="Table18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8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9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9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1.2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9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1.2: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9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9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Permitir búsqueda por nombre y filtrado por categoría.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9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9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Permitir al cliente buscar servicios por nombre y filtrarlos según categoría, para facilitar la selección.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A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A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cliente debe estar visualizando el catálogo de servicios.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A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A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A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445.664062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4B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Ingresa criterios de búsqueda o filtrado.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B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Realiza búsqueda y muestra resultados filtrados.</w:t>
                  <w:tab/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B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B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B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4BF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Modifica criterios de búsqueda o cancelación.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Muestra el mensaje “Detalles no disponibles”.</w:t>
                  <w:tab/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C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Visualización de servicio seleccionado con detalles.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4C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96088550"/>
        <w:tag w:val="goog_rdk_11"/>
      </w:sdtPr>
      <w:sdtContent>
        <w:tbl>
          <w:tblPr>
            <w:tblStyle w:val="Table19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C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D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D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1.3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D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1.3: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D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D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Mostrar detalles de servicio (descripción completa, frecuencia, tiempo estimado) al seleccionar un servicio.</w:t>
                </w:r>
              </w:p>
            </w:tc>
          </w:tr>
          <w:tr>
            <w:trPr>
              <w:cantSplit w:val="0"/>
              <w:trHeight w:val="747.109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D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D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Al seleccionar un servicio, mostrar información detallada incluyendo descripción, frecuencia y tiempo estimado.</w:t>
                  <w:tab/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D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E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cliente debe haber seleccionado un servicio del listado.</w:t>
                </w:r>
              </w:p>
            </w:tc>
          </w:tr>
          <w:tr>
            <w:trPr>
              <w:cantSplit w:val="0"/>
              <w:trHeight w:val="403.5546875" w:hRule="atLeast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E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E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E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4E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Selecciona un servicio para ver detalles.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Muestra los detalles completos del servicio seleccionado.</w:t>
                  <w:tab/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F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F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4F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4FD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 encuentra detalles o decide regresar.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Muestra el mensaje “Detalles no disponibles”.</w:t>
                  <w:tab/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0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Visualización de servicio seleccionado con detalles.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5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74589705"/>
        <w:tag w:val="goog_rdk_12"/>
      </w:sdtPr>
      <w:sdtContent>
        <w:tbl>
          <w:tblPr>
            <w:tblStyle w:val="Table20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0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0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0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2.1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1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2.1: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1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1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Mostrar formulario de contratación al seleccionar servicio</w:t>
                </w:r>
              </w:p>
            </w:tc>
          </w:tr>
          <w:tr>
            <w:trPr>
              <w:cantSplit w:val="0"/>
              <w:trHeight w:val="747.109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1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1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Presentar al cliente un formulario de contratación cuando selecciona la opción "Contratar Servicio" desde el catálogo de servicios.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1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1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cliente debe estar en la página de servicios y hacer clic en "Contratar Servicio".</w:t>
                </w:r>
              </w:p>
            </w:tc>
          </w:tr>
          <w:tr>
            <w:trPr>
              <w:cantSplit w:val="0"/>
              <w:trHeight w:val="403.5546875" w:hRule="atLeast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2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2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2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52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Selecciona "Contratar Servicio" en una tarjeta de servicio.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2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Muestra formulario modal con campos: nombre, teléfono, email, dirección, servicio preseleccionado y observaciones.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3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3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3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53B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Intenta acceder al formulario sin seleccionar servicio.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Redirige al catálogo de servicios para seleccionar uno primero.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Formulario de contratación visible con el servicio preseleccionado.</w:t>
                </w:r>
              </w:p>
            </w:tc>
          </w:tr>
        </w:tbl>
      </w:sdtContent>
    </w:sdt>
    <w:p w:rsidR="00000000" w:rsidDel="00000000" w:rsidP="00000000" w:rsidRDefault="00000000" w:rsidRPr="00000000" w14:paraId="000005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27594316"/>
        <w:tag w:val="goog_rdk_13"/>
      </w:sdtPr>
      <w:sdtContent>
        <w:tbl>
          <w:tblPr>
            <w:tblStyle w:val="Table21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4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4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4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2.2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4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2.2: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5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5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Validar campos obligatorios del formulario</w:t>
                </w:r>
              </w:p>
            </w:tc>
          </w:tr>
          <w:tr>
            <w:trPr>
              <w:cantSplit w:val="0"/>
              <w:trHeight w:val="747.109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5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5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Verificar que todos los campos obligatorios estén completos y en formato válido antes de enviar la solicitud.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5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5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cliente debe haber llenado el formulario de contratación.</w:t>
                </w:r>
              </w:p>
            </w:tc>
          </w:tr>
          <w:tr>
            <w:trPr>
              <w:cantSplit w:val="0"/>
              <w:trHeight w:val="403.5546875" w:hRule="atLeast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6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6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6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56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Completa todos los campos obligatorios y hace clic en "Enviar Solicitud".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6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Valida formato de email, longitud de teléfono, campos no vacíos y confirma que todos los datos son válidos.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6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7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7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579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Deja campos obligatorios vacíos o con formato incorrecto.</w:t>
                </w:r>
              </w:p>
              <w:p w:rsidR="00000000" w:rsidDel="00000000" w:rsidP="00000000" w:rsidRDefault="00000000" w:rsidRPr="00000000" w14:paraId="0000057A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B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ab/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Muestra mensajes de error específicos para cada campo: "El email no es válido", "El teléfono debe tener 10 dígitos", "Este campo es obligatorio".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580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Intenta enviar un formulario con datos incompletos.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Resalta campos faltantes en rojo y muestra resumen de errores.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8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Formulario validado exitosamente o con errores mostrados al cliente.</w:t>
                </w:r>
              </w:p>
            </w:tc>
          </w:tr>
        </w:tbl>
      </w:sdtContent>
    </w:sdt>
    <w:p w:rsidR="00000000" w:rsidDel="00000000" w:rsidP="00000000" w:rsidRDefault="00000000" w:rsidRPr="00000000" w14:paraId="0000058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71370561"/>
        <w:tag w:val="goog_rdk_14"/>
      </w:sdtPr>
      <w:sdtContent>
        <w:tbl>
          <w:tblPr>
            <w:tblStyle w:val="Table22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8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9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9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2.3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9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2.3: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9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9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Enviar datos al panel administrativo del gerente</w:t>
                </w:r>
              </w:p>
            </w:tc>
          </w:tr>
          <w:tr>
            <w:trPr>
              <w:cantSplit w:val="0"/>
              <w:trHeight w:val="747.109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9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9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Transmitir la información del formulario de contratación al panel del gerente para seguimiento y contacto.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A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A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formulario debe estar completamente validado.</w:t>
                </w:r>
              </w:p>
            </w:tc>
          </w:tr>
          <w:tr>
            <w:trPr>
              <w:cantSplit w:val="0"/>
              <w:trHeight w:val="403.5546875" w:hRule="atLeast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A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A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A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5A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Confirma envío de solicitud después de la validación exitosa.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B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Envía datos al panel administrativo: nombre, contacto, dirección, servicio solicitado, observaciones y timestamp de solicitud.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B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B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B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5BE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Error en comunicación con servidor durante envío.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Muestra el mensaje "Error al enviar solicitud. Por favor, intente nuevamente" y mantiene datos en formulario.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5C3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Timeout en envío de datos.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Reintentar envío automáticamente y notificar al usuario del proceso.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C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Datos enviados exitosamente al panel administrativo del gerente.</w:t>
                </w:r>
              </w:p>
            </w:tc>
          </w:tr>
        </w:tbl>
      </w:sdtContent>
    </w:sdt>
    <w:p w:rsidR="00000000" w:rsidDel="00000000" w:rsidP="00000000" w:rsidRDefault="00000000" w:rsidRPr="00000000" w14:paraId="000005C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77299947"/>
        <w:tag w:val="goog_rdk_15"/>
      </w:sdtPr>
      <w:sdtContent>
        <w:tbl>
          <w:tblPr>
            <w:tblStyle w:val="Table23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C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D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D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2.4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D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2.4: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D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D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Mostrar confirmación de envío exitoso</w:t>
                </w:r>
              </w:p>
            </w:tc>
          </w:tr>
          <w:tr>
            <w:trPr>
              <w:cantSplit w:val="0"/>
              <w:trHeight w:val="747.109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D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D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Presentar mensaje de confirmación al cliente indicando que su solicitud fue enviada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E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E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Los datos deben haberse enviado exitosamente al panel administrativo.</w:t>
                </w:r>
              </w:p>
            </w:tc>
          </w:tr>
          <w:tr>
            <w:trPr>
              <w:cantSplit w:val="0"/>
              <w:trHeight w:val="403.5546875" w:hRule="atLeast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E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E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F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5F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Datos enviados correctamente al panel del gerente.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F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Muestra mensaje de éxito: "¡Solicitud enviada exitosamente! Nos pondremos en contacto contigo pronto." con número de referencia único.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F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F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5F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601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Envío exitoso pero sin generar número de referencia.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Muestra confirmación sin número de referencia pero confirma que será contactado.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0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 informado del envío exitoso de su solicitud.</w:t>
                </w:r>
              </w:p>
            </w:tc>
          </w:tr>
        </w:tbl>
      </w:sdtContent>
    </w:sdt>
    <w:p w:rsidR="00000000" w:rsidDel="00000000" w:rsidP="00000000" w:rsidRDefault="00000000" w:rsidRPr="00000000" w14:paraId="000006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59651375"/>
        <w:tag w:val="goog_rdk_16"/>
      </w:sdtPr>
      <w:sdtContent>
        <w:tbl>
          <w:tblPr>
            <w:tblStyle w:val="Table24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0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1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1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2.5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1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2.5: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1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1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Registrar solicitud en base de datos</w:t>
                </w:r>
              </w:p>
            </w:tc>
          </w:tr>
          <w:tr>
            <w:trPr>
              <w:cantSplit w:val="0"/>
              <w:trHeight w:val="747.109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1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1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Almacenar la solicitud de contratación en la base de datos con estado inicial "Pendiente de contacto".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2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2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Los datos del formulario deben estar validados y listos para almacenamiento.</w:t>
                </w:r>
              </w:p>
            </w:tc>
          </w:tr>
          <w:tr>
            <w:trPr>
              <w:cantSplit w:val="0"/>
              <w:trHeight w:val="403.5546875" w:hRule="atLeast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2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2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2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63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Sistema recibe datos validados del formulario.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3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Crea registro en base de datos con: ID único, datos del cliente, servicio solicitado, fecha/hora de solicitud, estado "Pendiente de contacto".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3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3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3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63F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Error en base de datos durante inserción.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Registra error en logs, notifica al administrador y muestra mensaje de error técnico al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4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Solicitud almacenada en base de datos con estado "Pendiente de contacto" y disponible en panel del gerente.</w:t>
                </w:r>
              </w:p>
            </w:tc>
          </w:tr>
        </w:tbl>
      </w:sdtContent>
    </w:sdt>
    <w:p w:rsidR="00000000" w:rsidDel="00000000" w:rsidP="00000000" w:rsidRDefault="00000000" w:rsidRPr="00000000" w14:paraId="000006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57876824"/>
        <w:tag w:val="goog_rdk_17"/>
      </w:sdtPr>
      <w:sdtContent>
        <w:tbl>
          <w:tblPr>
            <w:tblStyle w:val="Table25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4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4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5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3.1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5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3.1: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5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5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Crear sección "Acerca de la Empresa" accesible desde el menú principal</w:t>
                </w:r>
              </w:p>
            </w:tc>
          </w:tr>
          <w:tr>
            <w:trPr>
              <w:cantSplit w:val="0"/>
              <w:trHeight w:val="747.109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5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5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Implementar una sección dedicada a información corporativa que sea fácilmente accesible desde la navegación principal del sitio web.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5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5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usuario debe estar en la página web de Universal Latin de Servicios.</w:t>
                </w:r>
              </w:p>
            </w:tc>
          </w:tr>
          <w:tr>
            <w:trPr>
              <w:cantSplit w:val="0"/>
              <w:trHeight w:val="403.5546875" w:hRule="atLeast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6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6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6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66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Hace clic en "Nosotros" o "Acerca de" en el menú principal.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7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Redirige a la página de información corporativa con todas las secciones organizadas.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7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7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7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67C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Accede desde dispositivo móvil.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Adapta la navegación al menú hamburguesa y mantiene accesibilidad a la sección.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8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Usuario tiene acceso completo a la información corporativa de la empresa.</w:t>
                </w:r>
              </w:p>
            </w:tc>
          </w:tr>
        </w:tbl>
      </w:sdtContent>
    </w:sdt>
    <w:p w:rsidR="00000000" w:rsidDel="00000000" w:rsidP="00000000" w:rsidRDefault="00000000" w:rsidRPr="00000000" w14:paraId="0000068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61665235"/>
        <w:tag w:val="goog_rdk_18"/>
      </w:sdtPr>
      <w:sdtContent>
        <w:tbl>
          <w:tblPr>
            <w:tblStyle w:val="Table26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8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8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8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3.2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8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3.2: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9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9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Mostrar misión, visión y valores de la empresa de forma clara</w:t>
                </w:r>
              </w:p>
            </w:tc>
          </w:tr>
          <w:tr>
            <w:trPr>
              <w:cantSplit w:val="0"/>
              <w:trHeight w:val="747.109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9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9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Presentar la misión, visión y valores corporativos de manera visualmente atractiva y fácil de leer.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9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9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usuario debe estar en la sección "Acerca de la Empresa".</w:t>
                </w:r>
              </w:p>
            </w:tc>
          </w:tr>
          <w:tr>
            <w:trPr>
              <w:cantSplit w:val="0"/>
              <w:trHeight w:val="403.5546875" w:hRule="atLeast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A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A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A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6A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Accede a la sección de misión, visión y valores.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A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Muestra cada elemento en tarjetas o secciones diferenciadas con iconografía y texto claro.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B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B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B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6BA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Contenido muy extenso para pantalla.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Organiza en secciones colapsables o con scroll suave entre elementos.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C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usuario comprende claramente la misión, visión y valores de Universal Latin de Servicios.</w:t>
                </w:r>
              </w:p>
            </w:tc>
          </w:tr>
        </w:tbl>
      </w:sdtContent>
    </w:sdt>
    <w:p w:rsidR="00000000" w:rsidDel="00000000" w:rsidP="00000000" w:rsidRDefault="00000000" w:rsidRPr="00000000" w14:paraId="000006C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76809817"/>
        <w:tag w:val="goog_rdk_19"/>
      </w:sdtPr>
      <w:sdtContent>
        <w:tbl>
          <w:tblPr>
            <w:tblStyle w:val="Table27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C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C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C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3.3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C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3.3: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D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D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Incluir información sobre experiencia, certificaciones y logros</w:t>
                </w:r>
              </w:p>
            </w:tc>
          </w:tr>
          <w:tr>
            <w:trPr>
              <w:cantSplit w:val="0"/>
              <w:trHeight w:val="747.109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D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D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Mostrar credenciales de la empresa incluyendo años de experiencia, certificaciones obtenidas y principales logros comerciales.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D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D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usuario debe estar en la sección "Acerca de la Empresa".</w:t>
                </w:r>
              </w:p>
            </w:tc>
          </w:tr>
          <w:tr>
            <w:trPr>
              <w:cantSplit w:val="0"/>
              <w:trHeight w:val="403.5546875" w:hRule="atLeast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D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E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E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6E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Navega a la subsección de experiencia y certificaciones.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E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Muestra cronología de la empresa, años de experiencia, certificaciones con imágenes y descripción de logros principales.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E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F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F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6F8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Imágenes de certificados no cargan.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Muestra placeholder con nombre de la certificación y descripción textual.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6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0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Usuario conoce la experiencia, certificaciones y logros de la empresa, generando confianza en los servicios.</w:t>
                </w:r>
              </w:p>
            </w:tc>
          </w:tr>
        </w:tbl>
      </w:sdtContent>
    </w:sdt>
    <w:p w:rsidR="00000000" w:rsidDel="00000000" w:rsidP="00000000" w:rsidRDefault="00000000" w:rsidRPr="00000000" w14:paraId="0000070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27642055"/>
        <w:tag w:val="goog_rdk_20"/>
      </w:sdtPr>
      <w:sdtContent>
        <w:tbl>
          <w:tblPr>
            <w:tblStyle w:val="Table28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0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0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0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3.4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0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3.4: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0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0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Presentar testimonios o casos de éxito para generar credibilidad</w:t>
                </w:r>
              </w:p>
            </w:tc>
          </w:tr>
          <w:tr>
            <w:trPr>
              <w:cantSplit w:val="0"/>
              <w:trHeight w:val="747.109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1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1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Mostrar testimonios de clientes satisfechos y casos de éxito para generar confianza y credibilidad en los servicios ofrecidos.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1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1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usuario debe estar en la sección "Acerca de la Empresa" o navegando por el sitio web.</w:t>
                </w:r>
              </w:p>
            </w:tc>
          </w:tr>
          <w:tr>
            <w:trPr>
              <w:cantSplit w:val="0"/>
              <w:trHeight w:val="403.5546875" w:hRule="atLeast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1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2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2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72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Navega entre diferentes testimonios.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2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Permite el desplazamiento horizontal o vertical para ver múltiples testimonios organizados.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2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3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3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736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 hay testimonios disponibles.</w:t>
                  <w:tab/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Muestra mensaje motivacional invitando a ser el próximo cliente satisfecho.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3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Usuario ha leído testimonios y casos de éxito, aumentando su confianza en los servicios de Universal Latin de Servicios.</w:t>
                </w:r>
              </w:p>
            </w:tc>
          </w:tr>
        </w:tbl>
      </w:sdtContent>
    </w:sdt>
    <w:p w:rsidR="00000000" w:rsidDel="00000000" w:rsidP="00000000" w:rsidRDefault="00000000" w:rsidRPr="00000000" w14:paraId="000007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20857723"/>
        <w:tag w:val="goog_rdk_21"/>
      </w:sdtPr>
      <w:sdtContent>
        <w:tbl>
          <w:tblPr>
            <w:tblStyle w:val="Table29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4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4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4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3.1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4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3.1: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4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4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Registrar nuevos empleados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5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5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registrar nuevos empleados ingresando datos básicos para mantener actualizado el registro del personal.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5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5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Gerente debe haber iniciado sesión y tener permisos sobre el módulo de empleados.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5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5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6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76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“Gestión de Empleados”.</w:t>
                </w:r>
              </w:p>
              <w:p w:rsidR="00000000" w:rsidDel="00000000" w:rsidP="00000000" w:rsidRDefault="00000000" w:rsidRPr="00000000" w14:paraId="0000076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“Agregar nuevo empleado”.</w:t>
                </w:r>
              </w:p>
              <w:p w:rsidR="00000000" w:rsidDel="00000000" w:rsidP="00000000" w:rsidRDefault="00000000" w:rsidRPr="00000000" w14:paraId="0000076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digita los datos requeridos y selecciona “Guardar”.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6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muestra la lista de empleados y la opción “Agregar nuevo empleado”.</w:t>
                </w:r>
              </w:p>
              <w:p w:rsidR="00000000" w:rsidDel="00000000" w:rsidP="00000000" w:rsidRDefault="00000000" w:rsidRPr="00000000" w14:paraId="0000076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despliega el formulario de registro.</w:t>
                </w:r>
              </w:p>
              <w:p w:rsidR="00000000" w:rsidDel="00000000" w:rsidP="00000000" w:rsidRDefault="00000000" w:rsidRPr="00000000" w14:paraId="0000076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valida los campos obligatorios y verifica duplicados.</w:t>
                </w:r>
              </w:p>
              <w:p w:rsidR="00000000" w:rsidDel="00000000" w:rsidP="00000000" w:rsidRDefault="00000000" w:rsidRPr="00000000" w14:paraId="0000076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7. El sistema guarda el nuevo empleado y muestra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6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7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7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778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1.El Gerente deja campos vacíos o ingresa documento existente.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2.El sistema muestra un mensaje de error y solicita corrección.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8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nuevo empleado queda registrado y visible en la lista general del personal.</w:t>
                </w:r>
              </w:p>
            </w:tc>
          </w:tr>
        </w:tbl>
      </w:sdtContent>
    </w:sdt>
    <w:p w:rsidR="00000000" w:rsidDel="00000000" w:rsidP="00000000" w:rsidRDefault="00000000" w:rsidRPr="00000000" w14:paraId="0000078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07141168"/>
        <w:tag w:val="goog_rdk_22"/>
      </w:sdtPr>
      <w:sdtContent>
        <w:tbl>
          <w:tblPr>
            <w:tblStyle w:val="Table30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8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8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8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3.2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8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3.2: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8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8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Modificar información de empleados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9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9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modificar la información de los empleados registrados, conservando un historial de cambios.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9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9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Gerente debe haber iniciado sesión y existir empleados previamente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9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A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A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7A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“Gestión de Empleados”.</w:t>
                </w:r>
              </w:p>
              <w:p w:rsidR="00000000" w:rsidDel="00000000" w:rsidP="00000000" w:rsidRDefault="00000000" w:rsidRPr="00000000" w14:paraId="000007A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un empleado y pulsa “Editar”.</w:t>
                </w:r>
              </w:p>
              <w:p w:rsidR="00000000" w:rsidDel="00000000" w:rsidP="00000000" w:rsidRDefault="00000000" w:rsidRPr="00000000" w14:paraId="000007A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actualiza los datos y pulsa “Guardar cambios”.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A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muestra la lista de empleados existentes.</w:t>
                </w:r>
              </w:p>
              <w:p w:rsidR="00000000" w:rsidDel="00000000" w:rsidP="00000000" w:rsidRDefault="00000000" w:rsidRPr="00000000" w14:paraId="000007A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muestra los campos actuales para su modificación.</w:t>
                </w:r>
              </w:p>
              <w:p w:rsidR="00000000" w:rsidDel="00000000" w:rsidP="00000000" w:rsidRDefault="00000000" w:rsidRPr="00000000" w14:paraId="000007A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valida la información y actualiza el registro en la base de datos.</w:t>
                </w:r>
              </w:p>
              <w:p w:rsidR="00000000" w:rsidDel="00000000" w:rsidP="00000000" w:rsidRDefault="00000000" w:rsidRPr="00000000" w14:paraId="000007A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7. El sistema almacena un registro del cambio con fecha, hora y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B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B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B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7BB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1.El Gerente deja campos vacíos o ingresa valores inválidos.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2.El sistema muestra mensaje de error y no guarda los cambios.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C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Los datos del empleado quedan actualizados y el cambio se registra en el historial de modificaciones.</w:t>
                </w:r>
              </w:p>
            </w:tc>
          </w:tr>
        </w:tbl>
      </w:sdtContent>
    </w:sdt>
    <w:p w:rsidR="00000000" w:rsidDel="00000000" w:rsidP="00000000" w:rsidRDefault="00000000" w:rsidRPr="00000000" w14:paraId="000007C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56352742"/>
        <w:tag w:val="goog_rdk_23"/>
      </w:sdtPr>
      <w:sdtContent>
        <w:tbl>
          <w:tblPr>
            <w:tblStyle w:val="Table31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C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C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C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3.3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D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3.3: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D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D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Asignar empleados a servicios u órdenes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D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D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asignar empleados a servicios u órdenes programadas, reflejando la asignación en la agenda del empleado y en la programación general.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D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D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Gerente debe haber iniciado sesión y existir servicios, empleados y órdenes disponibles.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E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E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E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7E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“Agenda” o “Órdenes”</w:t>
                </w:r>
              </w:p>
              <w:p w:rsidR="00000000" w:rsidDel="00000000" w:rsidP="00000000" w:rsidRDefault="00000000" w:rsidRPr="00000000" w14:paraId="000007E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una orden y elige “Asignar empleado”.</w:t>
                </w:r>
              </w:p>
              <w:p w:rsidR="00000000" w:rsidDel="00000000" w:rsidP="00000000" w:rsidRDefault="00000000" w:rsidRPr="00000000" w14:paraId="000007E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selecciona un empleado y pulsa “Asignar”.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F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muestra la lista de órdenes disponibles.</w:t>
                </w:r>
              </w:p>
              <w:p w:rsidR="00000000" w:rsidDel="00000000" w:rsidP="00000000" w:rsidRDefault="00000000" w:rsidRPr="00000000" w14:paraId="000007F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despliega la lista de empleados disponibles.</w:t>
                </w:r>
              </w:p>
              <w:p w:rsidR="00000000" w:rsidDel="00000000" w:rsidP="00000000" w:rsidRDefault="00000000" w:rsidRPr="00000000" w14:paraId="000007F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valida disponibilidad horaria y guarda la asignación.</w:t>
                </w:r>
              </w:p>
              <w:p w:rsidR="00000000" w:rsidDel="00000000" w:rsidP="00000000" w:rsidRDefault="00000000" w:rsidRPr="00000000" w14:paraId="000007F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7. El sistema actualiza la agenda del empleado y muestra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F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F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7F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800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1.El empleado seleccionado tiene conflicto de horario.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2.El sistema muestra advertencia y solicita seleccionar otro empleado.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0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La asignación queda registrada y visible en la agenda del empleado y del gerente.</w:t>
                </w:r>
              </w:p>
            </w:tc>
          </w:tr>
        </w:tbl>
      </w:sdtContent>
    </w:sdt>
    <w:p w:rsidR="00000000" w:rsidDel="00000000" w:rsidP="00000000" w:rsidRDefault="00000000" w:rsidRPr="00000000" w14:paraId="000008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31363106"/>
        <w:tag w:val="goog_rdk_24"/>
      </w:sdtPr>
      <w:sdtContent>
        <w:tbl>
          <w:tblPr>
            <w:tblStyle w:val="Table32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0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1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1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3.4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1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3.4: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1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1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Inhabilitar empleados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1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1B">
                <w:pPr>
                  <w:spacing w:after="240" w:before="24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inhabilitar empleados, restringiendo su acceso pero manteniendo su historial de actividades.</w:t>
                </w:r>
              </w:p>
              <w:p w:rsidR="00000000" w:rsidDel="00000000" w:rsidP="00000000" w:rsidRDefault="00000000" w:rsidRPr="00000000" w14:paraId="0000081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2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2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empleado debe estar previamente registrado y activo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2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2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2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82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“Gestión de Empleados”.</w:t>
                </w:r>
              </w:p>
              <w:p w:rsidR="00000000" w:rsidDel="00000000" w:rsidP="00000000" w:rsidRDefault="00000000" w:rsidRPr="00000000" w14:paraId="0000083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un empleado y pulsa “Inhabilitar”.</w:t>
                </w:r>
              </w:p>
              <w:p w:rsidR="00000000" w:rsidDel="00000000" w:rsidP="00000000" w:rsidRDefault="00000000" w:rsidRPr="00000000" w14:paraId="0000083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confirma la acción.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3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muestra la lista de empleados.</w:t>
                </w:r>
              </w:p>
              <w:p w:rsidR="00000000" w:rsidDel="00000000" w:rsidP="00000000" w:rsidRDefault="00000000" w:rsidRPr="00000000" w14:paraId="0000083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muestra una ventana de confirmación.</w:t>
                </w:r>
              </w:p>
              <w:p w:rsidR="00000000" w:rsidDel="00000000" w:rsidP="00000000" w:rsidRDefault="00000000" w:rsidRPr="00000000" w14:paraId="0000083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cambia el estado del empleado a “Inhabilitado” y bloquea su acceso.</w:t>
                </w:r>
              </w:p>
              <w:p w:rsidR="00000000" w:rsidDel="00000000" w:rsidP="00000000" w:rsidRDefault="00000000" w:rsidRPr="00000000" w14:paraId="0000083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7. El sistema muestra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3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3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4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843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1.El Gerente cancela la acción.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2.El sistema mantiene el estado actual del empleado.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4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empleado queda inhabilitado y no puede acceder al sistema, pero su historial permanece disponible.</w:t>
                </w:r>
              </w:p>
            </w:tc>
          </w:tr>
        </w:tbl>
      </w:sdtContent>
    </w:sdt>
    <w:p w:rsidR="00000000" w:rsidDel="00000000" w:rsidP="00000000" w:rsidRDefault="00000000" w:rsidRPr="00000000" w14:paraId="000008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70417573"/>
        <w:tag w:val="goog_rdk_25"/>
      </w:sdtPr>
      <w:sdtContent>
        <w:tbl>
          <w:tblPr>
            <w:tblStyle w:val="Table33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4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5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5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3.5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5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3.5: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5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5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Eliminar empleados inactivos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5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5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eliminar empleados inactivos de la base de datos una vez validadas sus dependencias.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6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6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empleado debe encontrarse inactivo o inhabilitado y no tener registros dependientes activos (órdenes, asignaciones).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6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6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6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87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“Gestión de Empleados”.</w:t>
                </w:r>
              </w:p>
              <w:p w:rsidR="00000000" w:rsidDel="00000000" w:rsidP="00000000" w:rsidRDefault="00000000" w:rsidRPr="00000000" w14:paraId="0000087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un empleado y pulsa “Eliminar”.</w:t>
                </w:r>
              </w:p>
              <w:p w:rsidR="00000000" w:rsidDel="00000000" w:rsidP="00000000" w:rsidRDefault="00000000" w:rsidRPr="00000000" w14:paraId="0000087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confirma la eliminación.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7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muestra los empleados con estado inactivo.</w:t>
                </w:r>
              </w:p>
              <w:p w:rsidR="00000000" w:rsidDel="00000000" w:rsidP="00000000" w:rsidRDefault="00000000" w:rsidRPr="00000000" w14:paraId="0000087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solicita confirmación.</w:t>
                </w:r>
              </w:p>
              <w:p w:rsidR="00000000" w:rsidDel="00000000" w:rsidP="00000000" w:rsidRDefault="00000000" w:rsidRPr="00000000" w14:paraId="0000087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elimina el registro y muestra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7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7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8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884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1.El empleado tiene dependencias activas.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2.El sistema bloquea la eliminación y muestra advertencia.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8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registro del empleado es eliminado de la base de datos y desaparece de la lista general.</w:t>
                </w:r>
              </w:p>
            </w:tc>
          </w:tr>
        </w:tbl>
      </w:sdtContent>
    </w:sdt>
    <w:p w:rsidR="00000000" w:rsidDel="00000000" w:rsidP="00000000" w:rsidRDefault="00000000" w:rsidRPr="00000000" w14:paraId="0000088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27484170"/>
        <w:tag w:val="goog_rdk_26"/>
      </w:sdtPr>
      <w:sdtContent>
        <w:tbl>
          <w:tblPr>
            <w:tblStyle w:val="Table34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8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9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9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3.6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9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3.6: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9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9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Consultar hoja de vida del empleado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9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9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consultar la hoja de vida operativa de cada empleado, incluyendo historial de asignaciones y experiencia.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A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A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empleado debe existir en el sistema y tener historial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A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A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B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8B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“Gestión de Empleados”</w:t>
                </w:r>
              </w:p>
              <w:p w:rsidR="00000000" w:rsidDel="00000000" w:rsidP="00000000" w:rsidRDefault="00000000" w:rsidRPr="00000000" w14:paraId="000008B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un empleado y pulsa “Ver hoja de vida”.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B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muestra la lista de empleados registrados.</w:t>
                </w:r>
              </w:p>
              <w:p w:rsidR="00000000" w:rsidDel="00000000" w:rsidP="00000000" w:rsidRDefault="00000000" w:rsidRPr="00000000" w14:paraId="000008B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consulta y carga la información del historial operativo.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B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B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C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8C3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1.El empleado no tiene historial registrado.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2.El sistema muestra mensaje “Sin registros disponibles”.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C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gerente visualiza la hoja de vida del empleado seleccionado y puede regresar al listado general.</w:t>
                </w:r>
              </w:p>
            </w:tc>
          </w:tr>
        </w:tbl>
      </w:sdtContent>
    </w:sdt>
    <w:p w:rsidR="00000000" w:rsidDel="00000000" w:rsidP="00000000" w:rsidRDefault="00000000" w:rsidRPr="00000000" w14:paraId="000008C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87996209"/>
        <w:tag w:val="goog_rdk_27"/>
      </w:sdtPr>
      <w:sdtContent>
        <w:tbl>
          <w:tblPr>
            <w:tblStyle w:val="Table35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C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D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D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4.1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D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4.1: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D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D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Crear servicios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D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D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crear servicios ingresando nombre, descripción, categoría y disponibilidad, para mantener actualizado el catálogo de servicios ofrecidos por la empresa.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E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E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Gerente debe haber iniciado sesión y tener permisos sobre el módulo de servicios.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E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E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E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8F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“Gestión de Servicios”.</w:t>
                </w:r>
              </w:p>
              <w:p w:rsidR="00000000" w:rsidDel="00000000" w:rsidP="00000000" w:rsidRDefault="00000000" w:rsidRPr="00000000" w14:paraId="000008F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la opción “Nuevo servicio”.</w:t>
                </w:r>
              </w:p>
              <w:p w:rsidR="00000000" w:rsidDel="00000000" w:rsidP="00000000" w:rsidRDefault="00000000" w:rsidRPr="00000000" w14:paraId="000008F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completa los campos requeridos (nombre, descripción, categoría, y disponibilidad) y selecciona “Guardar”.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8F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muestra la lista de servicios y la opción “Nuevo servicio”.</w:t>
                </w:r>
              </w:p>
              <w:p w:rsidR="00000000" w:rsidDel="00000000" w:rsidP="00000000" w:rsidRDefault="00000000" w:rsidRPr="00000000" w14:paraId="000008F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despliega el formulario de registro.</w:t>
                </w:r>
              </w:p>
              <w:p w:rsidR="00000000" w:rsidDel="00000000" w:rsidP="00000000" w:rsidRDefault="00000000" w:rsidRPr="00000000" w14:paraId="000008F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valida la información ingresada y verifica que no existan duplicados.</w:t>
                </w:r>
              </w:p>
              <w:p w:rsidR="00000000" w:rsidDel="00000000" w:rsidP="00000000" w:rsidRDefault="00000000" w:rsidRPr="00000000" w14:paraId="000008F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7. El sistema guarda el servicio en la base de datos y muestra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8F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0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0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905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1.El Gerente deja campos vacíos o ingresa datos inválidos.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2.El sistema muestra mensaje de error y solicita corregir los campos obligatorios.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0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nuevo servicio queda registrado y visible en el catálogo de servicios.</w:t>
                </w:r>
              </w:p>
            </w:tc>
          </w:tr>
        </w:tbl>
      </w:sdtContent>
    </w:sdt>
    <w:p w:rsidR="00000000" w:rsidDel="00000000" w:rsidP="00000000" w:rsidRDefault="00000000" w:rsidRPr="00000000" w14:paraId="0000090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02506184"/>
        <w:tag w:val="goog_rdk_28"/>
      </w:sdtPr>
      <w:sdtContent>
        <w:tbl>
          <w:tblPr>
            <w:tblStyle w:val="Table36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1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1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1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4.2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1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4.2: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1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1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Modificar información de servicios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1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2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modificar la información de los servicios registrados, actualizando los datos en la base de datos y manteniendo el historial de cambios.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2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2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Gerente debe haber iniciado sesión y existir servicios previamente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2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2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3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93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“Gestión de Servicios”.</w:t>
                </w:r>
              </w:p>
              <w:p w:rsidR="00000000" w:rsidDel="00000000" w:rsidP="00000000" w:rsidRDefault="00000000" w:rsidRPr="00000000" w14:paraId="0000093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un servicio y pulsa “Editar”.</w:t>
                </w:r>
              </w:p>
              <w:p w:rsidR="00000000" w:rsidDel="00000000" w:rsidP="00000000" w:rsidRDefault="00000000" w:rsidRPr="00000000" w14:paraId="0000093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actualiza los datos necesarios y selecciona “Guardar cambios”.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3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muestra la lista de servicios registrados.</w:t>
                </w:r>
              </w:p>
              <w:p w:rsidR="00000000" w:rsidDel="00000000" w:rsidP="00000000" w:rsidRDefault="00000000" w:rsidRPr="00000000" w14:paraId="0000093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muestra los campos editables con la información actual.</w:t>
                </w:r>
              </w:p>
              <w:p w:rsidR="00000000" w:rsidDel="00000000" w:rsidP="00000000" w:rsidRDefault="00000000" w:rsidRPr="00000000" w14:paraId="0000093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valida los datos y actualiza el servicio en la base de datos.</w:t>
                </w:r>
              </w:p>
              <w:p w:rsidR="00000000" w:rsidDel="00000000" w:rsidP="00000000" w:rsidRDefault="00000000" w:rsidRPr="00000000" w14:paraId="0000093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7. El sistema registra la modificación en el historial y muestra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3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4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4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947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1.El Gerente ingresa datos incompletos o inválidos.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2.El sistema muestra advertencia y no permite guardar hasta corregir los errores.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4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servicio queda actualizado y los cambios registrados en el historial del sistema.</w:t>
                </w:r>
              </w:p>
            </w:tc>
          </w:tr>
        </w:tbl>
      </w:sdtContent>
    </w:sdt>
    <w:p w:rsidR="00000000" w:rsidDel="00000000" w:rsidP="00000000" w:rsidRDefault="00000000" w:rsidRPr="00000000" w14:paraId="000009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56406586"/>
        <w:tag w:val="goog_rdk_29"/>
      </w:sdtPr>
      <w:sdtContent>
        <w:tbl>
          <w:tblPr>
            <w:tblStyle w:val="Table37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5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5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5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4.3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5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4.3: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5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5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Activar o desactivar servicios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6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6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activar o desactivar servicios para controlar su disponibilidad dentro del catálogo y las órdenes programadas.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6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6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servicio debe estar previamente registrado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6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7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7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97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“Gestión de Servicios”.</w:t>
                </w:r>
              </w:p>
              <w:p w:rsidR="00000000" w:rsidDel="00000000" w:rsidP="00000000" w:rsidRDefault="00000000" w:rsidRPr="00000000" w14:paraId="0000097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un servicio y pulsa “Cambiar estado”.</w:t>
                </w:r>
              </w:p>
              <w:p w:rsidR="00000000" w:rsidDel="00000000" w:rsidP="00000000" w:rsidRDefault="00000000" w:rsidRPr="00000000" w14:paraId="0000097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confirma la acción.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7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muestra la lista de servicios y su estado actual (activo/inactivo).</w:t>
                </w:r>
              </w:p>
              <w:p w:rsidR="00000000" w:rsidDel="00000000" w:rsidP="00000000" w:rsidRDefault="00000000" w:rsidRPr="00000000" w14:paraId="0000097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muestra una ventana de confirmación.</w:t>
                </w:r>
              </w:p>
              <w:p w:rsidR="00000000" w:rsidDel="00000000" w:rsidP="00000000" w:rsidRDefault="00000000" w:rsidRPr="00000000" w14:paraId="0000097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cambia el estado del servicio a activo o inactivo según corresponda.</w:t>
                </w:r>
              </w:p>
              <w:p w:rsidR="00000000" w:rsidDel="00000000" w:rsidP="00000000" w:rsidRDefault="00000000" w:rsidRPr="00000000" w14:paraId="0000097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7. El sistema actualiza el estado en la base de datos y muestra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7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8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8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989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1.El Gerente cancela la acción.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2.El sistema mantiene el estado actual del servicio.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9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servicio queda activado o desactivado y su disponibilidad se actualiza en el catálogo.</w:t>
                </w:r>
              </w:p>
            </w:tc>
          </w:tr>
        </w:tbl>
      </w:sdtContent>
    </w:sdt>
    <w:p w:rsidR="00000000" w:rsidDel="00000000" w:rsidP="00000000" w:rsidRDefault="00000000" w:rsidRPr="00000000" w14:paraId="0000099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33311123"/>
        <w:tag w:val="goog_rdk_30"/>
      </w:sdtPr>
      <w:sdtContent>
        <w:tbl>
          <w:tblPr>
            <w:tblStyle w:val="Table38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9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9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9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4.4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9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4.4: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9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9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Clasificar servicios por categorías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A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A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clasificar los servicios por categorías para facilitar su búsqueda, filtrado y generación de reportes.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A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A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Deben existir categorías registradas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A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B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B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9B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“Gestión de Servicios”.</w:t>
                </w:r>
              </w:p>
              <w:p w:rsidR="00000000" w:rsidDel="00000000" w:rsidP="00000000" w:rsidRDefault="00000000" w:rsidRPr="00000000" w14:paraId="000009B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un servicio y elige una categoría de la lista disponible.</w:t>
                </w:r>
              </w:p>
              <w:p w:rsidR="00000000" w:rsidDel="00000000" w:rsidP="00000000" w:rsidRDefault="00000000" w:rsidRPr="00000000" w14:paraId="000009B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guarda los cambios.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B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muestra la lista de servicios existentes.</w:t>
                </w:r>
              </w:p>
              <w:p w:rsidR="00000000" w:rsidDel="00000000" w:rsidP="00000000" w:rsidRDefault="00000000" w:rsidRPr="00000000" w14:paraId="000009B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asigna la categoría seleccionada al servicio.</w:t>
                </w:r>
              </w:p>
              <w:p w:rsidR="00000000" w:rsidDel="00000000" w:rsidP="00000000" w:rsidRDefault="00000000" w:rsidRPr="00000000" w14:paraId="000009B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actualiza la información y muestra un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C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C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C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9CA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1.El Gerente intenta asignar una categoría inexistente.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2.El sistema muestra advertencia y no permite guardar la asignación.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D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servicio queda clasificado correctamente en la categoría seleccionada y visible en los filtros del catálogo.</w:t>
                </w:r>
              </w:p>
            </w:tc>
          </w:tr>
        </w:tbl>
      </w:sdtContent>
    </w:sdt>
    <w:p w:rsidR="00000000" w:rsidDel="00000000" w:rsidP="00000000" w:rsidRDefault="00000000" w:rsidRPr="00000000" w14:paraId="000009D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11281562"/>
        <w:tag w:val="goog_rdk_31"/>
      </w:sdtPr>
      <w:sdtContent>
        <w:tbl>
          <w:tblPr>
            <w:tblStyle w:val="Table39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D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D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D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5.1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D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5.1: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D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E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Programar órdenes de servicio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E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E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programar órdenes vinculadas a cliente, servicio, fecha, hora y empleado asignado, garantizando la correcta planificación de actividades.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E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E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Gerente debe haber iniciado sesión y existir clientes, empleados y servicios registrados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E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F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9F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1372.773437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9F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“Agenda” o “Órdenes de Servicio”.</w:t>
                </w:r>
              </w:p>
              <w:p w:rsidR="00000000" w:rsidDel="00000000" w:rsidP="00000000" w:rsidRDefault="00000000" w:rsidRPr="00000000" w14:paraId="000009F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la opción “Nueva orden”.</w:t>
                </w:r>
              </w:p>
              <w:p w:rsidR="00000000" w:rsidDel="00000000" w:rsidP="00000000" w:rsidRDefault="00000000" w:rsidRPr="00000000" w14:paraId="000009F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selecciona cliente, servicio, empleado, fecha y hora, y pulsa “Guardar”.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9F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muestra el calendario y las órdenes existentes.</w:t>
                </w:r>
              </w:p>
              <w:p w:rsidR="00000000" w:rsidDel="00000000" w:rsidP="00000000" w:rsidRDefault="00000000" w:rsidRPr="00000000" w14:paraId="000009F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despliega el formulario de registro.</w:t>
                </w:r>
              </w:p>
              <w:p w:rsidR="00000000" w:rsidDel="00000000" w:rsidP="00000000" w:rsidRDefault="00000000" w:rsidRPr="00000000" w14:paraId="000009F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valida la disponibilidad del empleado y la franja horaria.</w:t>
                </w:r>
              </w:p>
              <w:p w:rsidR="00000000" w:rsidDel="00000000" w:rsidP="00000000" w:rsidRDefault="00000000" w:rsidRPr="00000000" w14:paraId="00000A0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7. El sistema guarda la orden y actualiza el calendario.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0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0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0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A0C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1.El Gerente omite campos obligatorios.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2.El sistema muestra mensaje de error y no permite continuar.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1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La nueva orden queda registrada y visible en el calendario del gerente y del empleado asignado.</w:t>
                </w:r>
              </w:p>
            </w:tc>
          </w:tr>
        </w:tbl>
      </w:sdtContent>
    </w:sdt>
    <w:p w:rsidR="00000000" w:rsidDel="00000000" w:rsidP="00000000" w:rsidRDefault="00000000" w:rsidRPr="00000000" w14:paraId="00000A1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77417380"/>
        <w:tag w:val="goog_rdk_32"/>
      </w:sdtPr>
      <w:sdtContent>
        <w:tbl>
          <w:tblPr>
            <w:tblStyle w:val="Table40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1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1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1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5.2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1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5.2: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2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2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Modificar o reasignar órdenes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2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2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modificar o reasignar órdenes, actualizando la agenda y notificando automáticamente a los usuarios involucrados.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2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2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Debe existir una orden previamente registrada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3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3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3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1372.773437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A3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“Agenda” o “Órdenes”.</w:t>
                </w:r>
              </w:p>
              <w:p w:rsidR="00000000" w:rsidDel="00000000" w:rsidP="00000000" w:rsidRDefault="00000000" w:rsidRPr="00000000" w14:paraId="00000A3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una orden y pulsa “Editar”.</w:t>
                </w:r>
              </w:p>
              <w:p w:rsidR="00000000" w:rsidDel="00000000" w:rsidP="00000000" w:rsidRDefault="00000000" w:rsidRPr="00000000" w14:paraId="00000A3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modifica el empleado o la fecha/hora, y pulsa “Guardar cambios”.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3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muestra la lista de órdenes registradas.</w:t>
                </w:r>
              </w:p>
              <w:p w:rsidR="00000000" w:rsidDel="00000000" w:rsidP="00000000" w:rsidRDefault="00000000" w:rsidRPr="00000000" w14:paraId="00000A4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muestra el formulario con los datos actuales.</w:t>
                </w:r>
              </w:p>
              <w:p w:rsidR="00000000" w:rsidDel="00000000" w:rsidP="00000000" w:rsidRDefault="00000000" w:rsidRPr="00000000" w14:paraId="00000A4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valida la nueva disponibilidad y actualiza la orden.</w:t>
                </w:r>
              </w:p>
              <w:p w:rsidR="00000000" w:rsidDel="00000000" w:rsidP="00000000" w:rsidRDefault="00000000" w:rsidRPr="00000000" w14:paraId="00000A4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7. El sistema actualiza la agenda del empleado y envía notificación al nuevo asignado y al anterior (si aplica).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4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4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4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A4E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1.La nueva fecha u horario genera conflicto.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2.El sistema muestra advertencia de conflicto y solicita seleccionar otra opción.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5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La orden queda actualizada y reflejada correctamente en las agendas y notificaciones correspondientes.</w:t>
                </w:r>
              </w:p>
            </w:tc>
          </w:tr>
        </w:tbl>
      </w:sdtContent>
    </w:sdt>
    <w:p w:rsidR="00000000" w:rsidDel="00000000" w:rsidP="00000000" w:rsidRDefault="00000000" w:rsidRPr="00000000" w14:paraId="00000A5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5775126"/>
        <w:tag w:val="goog_rdk_33"/>
      </w:sdtPr>
      <w:sdtContent>
        <w:tbl>
          <w:tblPr>
            <w:tblStyle w:val="Table41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5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5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5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5.3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6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5.3: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6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6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Alertas de conflicto de horarios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6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6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mostrar alertas de conflicto cuando existan órdenes o empleados con horarios solapados, para evitar duplicidades en la programación.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6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6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Deben existir al menos dos órdenes programadas con posible coincidencia de horario o empleado.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7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7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7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1372.773437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A7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intenta programar una nueva orden.</w:t>
                </w:r>
              </w:p>
              <w:p w:rsidR="00000000" w:rsidDel="00000000" w:rsidP="00000000" w:rsidRDefault="00000000" w:rsidRPr="00000000" w14:paraId="00000A7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selecciona la opción deseada.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8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analiza la disponibilidad del empleado.</w:t>
                </w:r>
              </w:p>
              <w:p w:rsidR="00000000" w:rsidDel="00000000" w:rsidP="00000000" w:rsidRDefault="00000000" w:rsidRPr="00000000" w14:paraId="00000A8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sistema detecta conflicto por horario o solapamiento.</w:t>
                </w:r>
              </w:p>
              <w:p w:rsidR="00000000" w:rsidDel="00000000" w:rsidP="00000000" w:rsidRDefault="00000000" w:rsidRPr="00000000" w14:paraId="00000A8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muestra una alerta visual con las opciones de “Reasignar” o “Cancelar”.</w:t>
                </w:r>
              </w:p>
              <w:p w:rsidR="00000000" w:rsidDel="00000000" w:rsidP="00000000" w:rsidRDefault="00000000" w:rsidRPr="00000000" w14:paraId="00000A8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aplica la acción y actualiza la agenda según corresponda.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8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8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8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A8F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9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evita la programación duplicada y garantiza la coherencia del calendario.</w:t>
                </w:r>
              </w:p>
            </w:tc>
          </w:tr>
        </w:tbl>
      </w:sdtContent>
    </w:sdt>
    <w:p w:rsidR="00000000" w:rsidDel="00000000" w:rsidP="00000000" w:rsidRDefault="00000000" w:rsidRPr="00000000" w14:paraId="00000A9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96102182"/>
        <w:tag w:val="goog_rdk_34"/>
      </w:sdtPr>
      <w:sdtContent>
        <w:tbl>
          <w:tblPr>
            <w:tblStyle w:val="Table42"/>
            <w:tblW w:w="9781.0" w:type="dxa"/>
            <w:jc w:val="left"/>
            <w:tblInd w:w="-87.0" w:type="dxa"/>
            <w:tblLayout w:type="fixed"/>
            <w:tblLook w:val="0000"/>
          </w:tblPr>
          <w:tblGrid>
            <w:gridCol w:w="2410"/>
            <w:gridCol w:w="1362"/>
            <w:gridCol w:w="439"/>
            <w:gridCol w:w="2565"/>
            <w:gridCol w:w="3005"/>
            <w:tblGridChange w:id="0">
              <w:tblGrid>
                <w:gridCol w:w="2410"/>
                <w:gridCol w:w="1362"/>
                <w:gridCol w:w="439"/>
                <w:gridCol w:w="2565"/>
                <w:gridCol w:w="30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9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9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Código: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A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 5.4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A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Actores que utilizan el RF 5.4: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Gerente</w:t>
                </w:r>
              </w:p>
            </w:tc>
          </w:tr>
          <w:tr>
            <w:trPr>
              <w:cantSplit w:val="0"/>
              <w:trHeight w:val="219" w:hRule="atLeast"/>
              <w:tblHeader w:val="0"/>
            </w:trPr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A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 RF: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A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Visualizar calendario general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A9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A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sistema debe permitir visualizar el calendario general con las órdenes y asignaciones por empleado, mostrando las actividades planificadas en vista diaria, semanal o mensual.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A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Precondición:</w:t>
                </w:r>
              </w:p>
            </w:tc>
            <w:tc>
              <w:tcPr>
                <w:gridSpan w:val="4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A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Deben existir órdenes registradas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B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B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B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1372.773437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AB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1. El Gerente accede al módulo “Agenda”.</w:t>
                </w:r>
              </w:p>
              <w:p w:rsidR="00000000" w:rsidDel="00000000" w:rsidP="00000000" w:rsidRDefault="00000000" w:rsidRPr="00000000" w14:paraId="00000AB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3. El Gerente selecciona el tipo de vista (diaria, semanal o mensual).</w:t>
                </w:r>
              </w:p>
              <w:p w:rsidR="00000000" w:rsidDel="00000000" w:rsidP="00000000" w:rsidRDefault="00000000" w:rsidRPr="00000000" w14:paraId="00000AB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5. El Gerente selecciona un empleado o servicio para filtrar.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C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2. El sistema carga el calendario con las órdenes programadas.</w:t>
                </w:r>
              </w:p>
              <w:p w:rsidR="00000000" w:rsidDel="00000000" w:rsidP="00000000" w:rsidRDefault="00000000" w:rsidRPr="00000000" w14:paraId="00000AC3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4. El sistema ajusta la visualización del calendario.</w:t>
                </w:r>
              </w:p>
              <w:p w:rsidR="00000000" w:rsidDel="00000000" w:rsidP="00000000" w:rsidRDefault="00000000" w:rsidRPr="00000000" w14:paraId="00000AC4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6. El sistema muestra únicamente las órdenes relacionadas con el filtro aplicado.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C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Flujo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Alterno (cuando ocurre un evento adverso o una excepción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C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C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AD0">
                <w:pPr>
                  <w:tabs>
                    <w:tab w:val="left" w:leader="none" w:pos="2989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1.No existen órdenes registradas.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2.El sistema muestra el calendario vacío con mensaje informativo.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A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Postcondición:</w:t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AD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4"/>
                    <w:szCs w:val="24"/>
                    <w:rtl w:val="0"/>
                  </w:rPr>
                  <w:t xml:space="preserve">El gerente visualiza correctamente la planificación general y por empleado según los filtros seleccionados.</w:t>
                </w:r>
              </w:p>
            </w:tc>
          </w:tr>
        </w:tbl>
      </w:sdtContent>
    </w:sdt>
    <w:p w:rsidR="00000000" w:rsidDel="00000000" w:rsidP="00000000" w:rsidRDefault="00000000" w:rsidRPr="00000000" w14:paraId="00000AD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pacing w:line="360" w:lineRule="auto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4"/>
          <w:szCs w:val="24"/>
          <w:rtl w:val="0"/>
        </w:rPr>
        <w:t xml:space="preserve">1.5.  Interfaces Gráficas (GUI)</w:t>
      </w:r>
    </w:p>
    <w:p w:rsidR="00000000" w:rsidDel="00000000" w:rsidP="00000000" w:rsidRDefault="00000000" w:rsidRPr="00000000" w14:paraId="00000AD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Los siguientes Mockups fueron hechos en Figma: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0000ee"/>
            <w:sz w:val="24"/>
            <w:szCs w:val="24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Iteración 1 -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Módulo A — Catálogo y Agenda</w:t>
      </w:r>
    </w:p>
    <w:p w:rsidR="00000000" w:rsidDel="00000000" w:rsidP="00000000" w:rsidRDefault="00000000" w:rsidRPr="00000000" w14:paraId="00000AE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Cliente: </w:t>
      </w:r>
    </w:p>
    <w:p w:rsidR="00000000" w:rsidDel="00000000" w:rsidP="00000000" w:rsidRDefault="00000000" w:rsidRPr="00000000" w14:paraId="00000AE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HU-01: Consulta del catálogo de servicios </w:t>
      </w:r>
    </w:p>
    <w:p w:rsidR="00000000" w:rsidDel="00000000" w:rsidP="00000000" w:rsidRDefault="00000000" w:rsidRPr="00000000" w14:paraId="00000AE2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6686550" cy="4410075"/>
            <wp:effectExtent b="0" l="0" r="0" t="0"/>
            <wp:docPr id="1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91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HU-01 Diseño de la interfaz  para mostrar los servicios a los usuarios, se ven 2 servicios (Jardinería y Celaduria)</w:t>
      </w:r>
    </w:p>
    <w:p w:rsidR="00000000" w:rsidDel="00000000" w:rsidP="00000000" w:rsidRDefault="00000000" w:rsidRPr="00000000" w14:paraId="00000AE3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HU-02: Contratar un servicio</w:t>
      </w:r>
    </w:p>
    <w:p w:rsidR="00000000" w:rsidDel="00000000" w:rsidP="00000000" w:rsidRDefault="00000000" w:rsidRPr="00000000" w14:paraId="00000AE5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4705350" cy="5362575"/>
            <wp:effectExtent b="0" l="0" r="0" t="0"/>
            <wp:docPr id="1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HU-02 Diseño de la interfaz donde un acuario quiere contratar un servicio y para ello debe llenar este formulario, posteriormente el gerente se comunicara con esta persona</w:t>
      </w:r>
    </w:p>
    <w:p w:rsidR="00000000" w:rsidDel="00000000" w:rsidP="00000000" w:rsidRDefault="00000000" w:rsidRPr="00000000" w14:paraId="00000AE7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line="360" w:lineRule="auto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HU-03: Consultar Información Corporativa</w:t>
      </w:r>
    </w:p>
    <w:p w:rsidR="00000000" w:rsidDel="00000000" w:rsidP="00000000" w:rsidRDefault="00000000" w:rsidRPr="00000000" w14:paraId="00000AE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5434013" cy="4229975"/>
            <wp:effectExtent b="0" l="0" r="0" t="0"/>
            <wp:docPr id="1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14027" r="1374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422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Interfaz de la HU-03 donde se muestra la información de la empresa (Descripción, Misión, visión y porque debería contratarnos) para agregar credibilidad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HU-04: Visualización de servicios</w:t>
      </w:r>
    </w:p>
    <w:p w:rsidR="00000000" w:rsidDel="00000000" w:rsidP="00000000" w:rsidRDefault="00000000" w:rsidRPr="00000000" w14:paraId="00000AE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6858000" cy="2933700"/>
            <wp:effectExtent b="0" l="0" r="0" t="0"/>
            <wp:docPr id="1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HU-04 Interfaz de cómo el empleado visualiza los trabajos pendientes en progreso y completados.</w:t>
      </w:r>
    </w:p>
    <w:p w:rsidR="00000000" w:rsidDel="00000000" w:rsidP="00000000" w:rsidRDefault="00000000" w:rsidRPr="00000000" w14:paraId="00000AE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HU-05: Visualización de agenda</w:t>
      </w:r>
    </w:p>
    <w:p w:rsidR="00000000" w:rsidDel="00000000" w:rsidP="00000000" w:rsidRDefault="00000000" w:rsidRPr="00000000" w14:paraId="00000AF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6858000" cy="1955800"/>
            <wp:effectExtent b="0" l="0" r="0" t="0"/>
            <wp:docPr id="1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HU-05 interfaz de calendario para ver la agenda vissta por parte del empleado</w:t>
      </w:r>
    </w:p>
    <w:p w:rsidR="00000000" w:rsidDel="00000000" w:rsidP="00000000" w:rsidRDefault="00000000" w:rsidRPr="00000000" w14:paraId="00000AF3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HU-06: Gestión de Empleados</w:t>
      </w:r>
    </w:p>
    <w:p w:rsidR="00000000" w:rsidDel="00000000" w:rsidP="00000000" w:rsidRDefault="00000000" w:rsidRPr="00000000" w14:paraId="00000AF5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sdt>
        <w:sdtPr>
          <w:id w:val="1096814334"/>
          <w:tag w:val="goog_rdk_35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6858000" cy="4292600"/>
            <wp:effectExtent b="0" l="0" r="0" t="0"/>
            <wp:docPr id="1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HU-06 el gerente agrega un nuevo empleado a la aplicación</w:t>
      </w:r>
    </w:p>
    <w:p w:rsidR="00000000" w:rsidDel="00000000" w:rsidP="00000000" w:rsidRDefault="00000000" w:rsidRPr="00000000" w14:paraId="00000AF7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HU-07: Actualización de Empleados</w:t>
      </w:r>
    </w:p>
    <w:p w:rsidR="00000000" w:rsidDel="00000000" w:rsidP="00000000" w:rsidRDefault="00000000" w:rsidRPr="00000000" w14:paraId="00000AF8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6858000" cy="3200400"/>
            <wp:effectExtent b="0" l="0" r="0" t="0"/>
            <wp:docPr id="1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HU-07 vista para actualizar su información</w:t>
      </w:r>
    </w:p>
    <w:p w:rsidR="00000000" w:rsidDel="00000000" w:rsidP="00000000" w:rsidRDefault="00000000" w:rsidRPr="00000000" w14:paraId="00000AFA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HU-08: Asignación de Empleados</w:t>
      </w:r>
    </w:p>
    <w:p w:rsidR="00000000" w:rsidDel="00000000" w:rsidP="00000000" w:rsidRDefault="00000000" w:rsidRPr="00000000" w14:paraId="00000AFC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6858000" cy="3860800"/>
            <wp:effectExtent b="0" l="0" r="0" t="0"/>
            <wp:docPr id="13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HU-08 asignación de empleados a servicios</w:t>
      </w:r>
    </w:p>
    <w:p w:rsidR="00000000" w:rsidDel="00000000" w:rsidP="00000000" w:rsidRDefault="00000000" w:rsidRPr="00000000" w14:paraId="00000AFE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HU-09: Gestión de Servicios y Catálogo</w:t>
      </w:r>
    </w:p>
    <w:p w:rsidR="00000000" w:rsidDel="00000000" w:rsidP="00000000" w:rsidRDefault="00000000" w:rsidRPr="00000000" w14:paraId="00000AFF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6858000" cy="3848100"/>
            <wp:effectExtent b="0" l="0" r="0" t="0"/>
            <wp:docPr id="1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HU-09 interfaz de asignación de empleados a servicios</w:t>
      </w:r>
    </w:p>
    <w:p w:rsidR="00000000" w:rsidDel="00000000" w:rsidP="00000000" w:rsidRDefault="00000000" w:rsidRPr="00000000" w14:paraId="00000B01">
      <w:pPr>
        <w:spacing w:line="360" w:lineRule="auto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HU-10: Actualizar Servicios y Catálogo</w:t>
      </w:r>
    </w:p>
    <w:p w:rsidR="00000000" w:rsidDel="00000000" w:rsidP="00000000" w:rsidRDefault="00000000" w:rsidRPr="00000000" w14:paraId="00000B03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6858000" cy="3848100"/>
            <wp:effectExtent b="0" l="0" r="0" t="0"/>
            <wp:docPr id="1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HU-10 interfaz para editar la información de un servicio</w:t>
      </w:r>
    </w:p>
    <w:p w:rsidR="00000000" w:rsidDel="00000000" w:rsidP="00000000" w:rsidRDefault="00000000" w:rsidRPr="00000000" w14:paraId="00000B05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HU-11:Activación de Servicios y Catálogo</w:t>
      </w:r>
    </w:p>
    <w:p w:rsidR="00000000" w:rsidDel="00000000" w:rsidP="00000000" w:rsidRDefault="00000000" w:rsidRPr="00000000" w14:paraId="00000B07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6858000" cy="3848100"/>
            <wp:effectExtent b="0" l="0" r="0" t="0"/>
            <wp:docPr id="1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HU-11 en esta interfaz el gerente desactivar y activar los servicios </w:t>
      </w:r>
    </w:p>
    <w:p w:rsidR="00000000" w:rsidDel="00000000" w:rsidP="00000000" w:rsidRDefault="00000000" w:rsidRPr="00000000" w14:paraId="00000B0A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HU-12:Búsqueda de Servicios</w:t>
      </w:r>
    </w:p>
    <w:p w:rsidR="00000000" w:rsidDel="00000000" w:rsidP="00000000" w:rsidRDefault="00000000" w:rsidRPr="00000000" w14:paraId="00000B0C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6858000" cy="3619500"/>
            <wp:effectExtent b="0" l="0" r="0" t="0"/>
            <wp:docPr id="1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HU-12 interfaz donde se ven los servicios agrupados por categoría</w:t>
      </w:r>
    </w:p>
    <w:p w:rsidR="00000000" w:rsidDel="00000000" w:rsidP="00000000" w:rsidRDefault="00000000" w:rsidRPr="00000000" w14:paraId="00000B0E">
      <w:pPr>
        <w:spacing w:line="360" w:lineRule="auto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HU-13:Gestión de agenda</w:t>
      </w:r>
    </w:p>
    <w:p w:rsidR="00000000" w:rsidDel="00000000" w:rsidP="00000000" w:rsidRDefault="00000000" w:rsidRPr="00000000" w14:paraId="00000B10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6858000" cy="3860800"/>
            <wp:effectExtent b="0" l="0" r="0" t="0"/>
            <wp:docPr id="13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HU-13 interfaz para la gestión de agendas de los servicios ofrecidos</w:t>
      </w:r>
    </w:p>
    <w:p w:rsidR="00000000" w:rsidDel="00000000" w:rsidP="00000000" w:rsidRDefault="00000000" w:rsidRPr="00000000" w14:paraId="00000B13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HU-14: Edición de agenda</w:t>
      </w:r>
    </w:p>
    <w:p w:rsidR="00000000" w:rsidDel="00000000" w:rsidP="00000000" w:rsidRDefault="00000000" w:rsidRPr="00000000" w14:paraId="00000B15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  <w:drawing>
          <wp:inline distB="114300" distT="114300" distL="114300" distR="114300">
            <wp:extent cx="6858000" cy="2603500"/>
            <wp:effectExtent b="0" l="0" r="0" t="0"/>
            <wp:docPr id="1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HU-14 interfaz para editar un servicio</w:t>
      </w:r>
    </w:p>
    <w:p w:rsidR="00000000" w:rsidDel="00000000" w:rsidP="00000000" w:rsidRDefault="00000000" w:rsidRPr="00000000" w14:paraId="00000B17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 FASE DE DISEÑO</w:t>
      </w:r>
    </w:p>
    <w:p w:rsidR="00000000" w:rsidDel="00000000" w:rsidP="00000000" w:rsidRDefault="00000000" w:rsidRPr="00000000" w14:paraId="00000B1A">
      <w:pPr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4"/>
          <w:szCs w:val="24"/>
          <w:rtl w:val="0"/>
        </w:rPr>
        <w:t xml:space="preserve">2.1.</w:t>
        <w:tab/>
        <w:t xml:space="preserve">Modelo lógico de la Base de datos.</w:t>
        <w:tab/>
        <w:t xml:space="preserve"> </w:t>
      </w:r>
    </w:p>
    <w:p w:rsidR="00000000" w:rsidDel="00000000" w:rsidP="00000000" w:rsidRDefault="00000000" w:rsidRPr="00000000" w14:paraId="00000B1B">
      <w:pPr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  <w:rtl w:val="0"/>
        </w:rPr>
        <w:t xml:space="preserve">Pegar el modelo de datos de la iteración o entrega</w:t>
      </w:r>
    </w:p>
    <w:p w:rsidR="00000000" w:rsidDel="00000000" w:rsidP="00000000" w:rsidRDefault="00000000" w:rsidRPr="00000000" w14:paraId="00000B1C">
      <w:pPr>
        <w:rPr>
          <w:rFonts w:ascii="Times New Roman" w:cs="Times New Roman" w:eastAsia="Times New Roman" w:hAnsi="Times New Roman"/>
          <w:b w:val="1"/>
          <w:i w:val="0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4"/>
          <w:szCs w:val="24"/>
          <w:rtl w:val="0"/>
        </w:rPr>
        <w:t xml:space="preserve">2.2.</w:t>
        <w:tab/>
        <w:t xml:space="preserve">diagrama de clases.</w:t>
        <w:tab/>
        <w:t xml:space="preserve"> </w:t>
      </w:r>
    </w:p>
    <w:p w:rsidR="00000000" w:rsidDel="00000000" w:rsidP="00000000" w:rsidRDefault="00000000" w:rsidRPr="00000000" w14:paraId="00000B1F">
      <w:pPr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  <w:rtl w:val="0"/>
        </w:rPr>
        <w:t xml:space="preserve">Pegar el diagrama de clases de la iteración o entrega</w:t>
      </w:r>
    </w:p>
    <w:p w:rsidR="00000000" w:rsidDel="00000000" w:rsidP="00000000" w:rsidRDefault="00000000" w:rsidRPr="00000000" w14:paraId="00000B20">
      <w:pPr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4"/>
          <w:szCs w:val="24"/>
          <w:rtl w:val="0"/>
        </w:rPr>
        <w:t xml:space="preserve">2.3.</w:t>
        <w:tab/>
        <w:t xml:space="preserve">Arquitectura del sistema (MVC)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23">
      <w:pPr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</w:t>
        <w:tab/>
        <w:t xml:space="preserve">FASE DE DESARROLLO</w:t>
        <w:tab/>
        <w:t xml:space="preserve"> </w:t>
      </w:r>
    </w:p>
    <w:p w:rsidR="00000000" w:rsidDel="00000000" w:rsidP="00000000" w:rsidRDefault="00000000" w:rsidRPr="00000000" w14:paraId="00000B26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4"/>
          <w:szCs w:val="24"/>
          <w:rtl w:val="0"/>
        </w:rPr>
        <w:t xml:space="preserve">3.1. Implementación.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B27">
      <w:pPr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  <w:rtl w:val="0"/>
        </w:rPr>
        <w:t xml:space="preserve">Referenciar la ruta URL para revisar el código de programación; asimismo claves y contraseñas para acceder (igualmente para la BD)</w:t>
      </w:r>
    </w:p>
    <w:p w:rsidR="00000000" w:rsidDel="00000000" w:rsidP="00000000" w:rsidRDefault="00000000" w:rsidRPr="00000000" w14:paraId="00000B2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</w:t>
        <w:tab/>
        <w:t xml:space="preserve">FASE DE PRUEBAS</w:t>
        <w:tab/>
        <w:t xml:space="preserve"> </w:t>
      </w:r>
    </w:p>
    <w:p w:rsidR="00000000" w:rsidDel="00000000" w:rsidP="00000000" w:rsidRDefault="00000000" w:rsidRPr="00000000" w14:paraId="00000B2B">
      <w:pPr>
        <w:rPr>
          <w:rFonts w:ascii="Times New Roman" w:cs="Times New Roman" w:eastAsia="Times New Roman" w:hAnsi="Times New Roman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4"/>
          <w:szCs w:val="24"/>
          <w:rtl w:val="0"/>
        </w:rPr>
        <w:t xml:space="preserve">4.1   Pruebas de aceptación por el cliente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  <w:rtl w:val="0"/>
        </w:rPr>
        <w:t xml:space="preserve">El cliente debe probar cada funcionalidad y firmar para constatar que ha realizado las pruebas respectivas, teniendo en cuenta los criterios de aceptación definidos.</w:t>
      </w:r>
    </w:p>
    <w:p w:rsidR="00000000" w:rsidDel="00000000" w:rsidP="00000000" w:rsidRDefault="00000000" w:rsidRPr="00000000" w14:paraId="00000B2D">
      <w:pPr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  <w:rtl w:val="0"/>
        </w:rPr>
        <w:t xml:space="preserve">En la UVIRTUAL cuentan con una carpeta con documentos para reforzar esta etapa de pruebas y existen otros formatos.</w:t>
      </w:r>
    </w:p>
    <w:p w:rsidR="00000000" w:rsidDel="00000000" w:rsidP="00000000" w:rsidRDefault="00000000" w:rsidRPr="00000000" w14:paraId="00000B2E">
      <w:pPr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  <w:rtl w:val="0"/>
        </w:rPr>
        <w:t xml:space="preserve">Ejemplo:</w:t>
      </w:r>
    </w:p>
    <w:tbl>
      <w:tblPr>
        <w:tblStyle w:val="Table43"/>
        <w:tblW w:w="10440.0" w:type="dxa"/>
        <w:jc w:val="left"/>
        <w:tblInd w:w="-4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3801"/>
        <w:gridCol w:w="2268"/>
        <w:gridCol w:w="2126"/>
        <w:gridCol w:w="2245"/>
        <w:tblGridChange w:id="0">
          <w:tblGrid>
            <w:gridCol w:w="3801"/>
            <w:gridCol w:w="2268"/>
            <w:gridCol w:w="2126"/>
            <w:gridCol w:w="2245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Evaluar Asesoría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realiza la prueba ingresando asesorías realizadas y se espera poder evaluar las asesorías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4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 la prueba: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 sistema debe permitirle al coordinador evaluar asesorías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Ejecutado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Isabel Coronel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Verificado por: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Jonathan Rey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Inicio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 09/06/2018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Finalización: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10/06/2018                                         </w:t>
            </w:r>
          </w:p>
        </w:tc>
      </w:tr>
      <w:tr>
        <w:trPr>
          <w:cantSplit w:val="1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 Entrada</w:t>
            </w:r>
          </w:p>
        </w:tc>
        <w:tc>
          <w:tcPr/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 obtenido</w:t>
            </w:r>
          </w:p>
        </w:tc>
      </w:tr>
      <w:tr>
        <w:trPr>
          <w:cantSplit w:val="1"/>
          <w:trHeight w:val="22" w:hRule="atLeast"/>
          <w:tblHeader w:val="0"/>
        </w:trPr>
        <w:tc>
          <w:tcPr/>
          <w:p w:rsidR="00000000" w:rsidDel="00000000" w:rsidP="00000000" w:rsidRDefault="00000000" w:rsidRPr="00000000" w14:paraId="00000B4B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Seleccionar asesorías realizadas</w:t>
            </w:r>
          </w:p>
          <w:p w:rsidR="00000000" w:rsidDel="00000000" w:rsidP="00000000" w:rsidRDefault="00000000" w:rsidRPr="00000000" w14:paraId="00000B4C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Seleccionar asesoría Convocatoria AB</w:t>
            </w:r>
          </w:p>
          <w:p w:rsidR="00000000" w:rsidDel="00000000" w:rsidP="00000000" w:rsidRDefault="00000000" w:rsidRPr="00000000" w14:paraId="00000B4D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Valoración: 20</w:t>
            </w:r>
          </w:p>
          <w:p w:rsidR="00000000" w:rsidDel="00000000" w:rsidP="00000000" w:rsidRDefault="00000000" w:rsidRPr="00000000" w14:paraId="00000B4E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Dar clic en aceptar</w:t>
            </w:r>
          </w:p>
        </w:tc>
        <w:tc>
          <w:tcPr/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existir el módulo Gestión de Formación en el sistema </w:t>
            </w:r>
          </w:p>
        </w:tc>
        <w:tc>
          <w:tcPr/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permitir evaluar la asesoría de la convocatoria AB exitosamente</w:t>
            </w:r>
          </w:p>
        </w:tc>
        <w:tc>
          <w:tcPr/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 NO permite evaluar la asesoría de la convocatoria AB exitosamente</w:t>
            </w:r>
          </w:p>
        </w:tc>
      </w:tr>
      <w:tr>
        <w:trPr>
          <w:cantSplit w:val="1"/>
          <w:trHeight w:val="316" w:hRule="atLeast"/>
          <w:tblHeader w:val="0"/>
        </w:trPr>
        <w:tc>
          <w:tcPr>
            <w:gridSpan w:val="4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momento de realizar la prueba no está activo el botón Asesorías Realizadas</w:t>
            </w:r>
          </w:p>
        </w:tc>
      </w:tr>
    </w:tbl>
    <w:p w:rsidR="00000000" w:rsidDel="00000000" w:rsidP="00000000" w:rsidRDefault="00000000" w:rsidRPr="00000000" w14:paraId="00000B58">
      <w:pPr>
        <w:rPr>
          <w:rFonts w:ascii="Times New Roman" w:cs="Times New Roman" w:eastAsia="Times New Roman" w:hAnsi="Times New Roman"/>
          <w:b w:val="1"/>
          <w:i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    USUARIOS Y CONTRASEÑAS PARA INGRESAR A LA APLICACIÓN.</w:t>
      </w:r>
    </w:p>
    <w:p w:rsidR="00000000" w:rsidDel="00000000" w:rsidP="00000000" w:rsidRDefault="00000000" w:rsidRPr="00000000" w14:paraId="00000B5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ENTREGAR  URL DE ACCESO,  POR ACTOR LOS USUARIOS Y CONTRASEÑAS.</w:t>
      </w:r>
    </w:p>
    <w:p w:rsidR="00000000" w:rsidDel="00000000" w:rsidP="00000000" w:rsidRDefault="00000000" w:rsidRPr="00000000" w14:paraId="00000B5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720" w:top="720" w:left="720" w:right="720" w:header="454" w:footer="34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VIANA KATHERINE ORTIZ GAFARO" w:id="2" w:date="2025-10-15T03:03:27Z"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Corregir</w:t>
      </w:r>
    </w:p>
  </w:comment>
  <w:comment w:author="VIVIANA KATHERINE ORTIZ GAFARO" w:id="1" w:date="2025-10-15T03:22:44Z"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de publicidad</w:t>
      </w:r>
    </w:p>
  </w:comment>
  <w:comment w:author="VIVIANA KATHERINE ORTIZ GAFARO" w:id="0" w:date="2025-10-15T01:08:23Z"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este mockup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B7D" w15:done="0"/>
  <w15:commentEx w15:paraId="00000B7E" w15:done="0"/>
  <w15:commentEx w15:paraId="00000B7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5"/>
      <w:tblW w:w="849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38"/>
      <w:gridCol w:w="4414"/>
      <w:gridCol w:w="2242"/>
      <w:tblGridChange w:id="0">
        <w:tblGrid>
          <w:gridCol w:w="1838"/>
          <w:gridCol w:w="4414"/>
          <w:gridCol w:w="224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B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Elaborado por:</w:t>
          </w:r>
        </w:p>
      </w:tc>
      <w:tc>
        <w:tcPr>
          <w:gridSpan w:val="2"/>
        </w:tcPr>
        <w:p w:rsidR="00000000" w:rsidDel="00000000" w:rsidP="00000000" w:rsidRDefault="00000000" w:rsidRPr="00000000" w14:paraId="00000B77">
          <w:pPr>
            <w:rPr>
              <w:i w:val="1"/>
              <w:sz w:val="20"/>
              <w:szCs w:val="20"/>
            </w:rPr>
          </w:pPr>
          <w:r w:rsidDel="00000000" w:rsidR="00000000" w:rsidRPr="00000000">
            <w:rPr>
              <w:i w:val="1"/>
              <w:sz w:val="20"/>
              <w:szCs w:val="20"/>
              <w:rtl w:val="0"/>
            </w:rPr>
            <w:t xml:space="preserve">Jesús David Barrera Montes, Viviana Katherine Ortiz Gáfaro,  Linda Valentina Bohorquez Hernandez, Kevin David Zorro Hernandez, Royner Daniel Omaña Macualo, Farid Yoban Lobo Cañizares.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B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Aprobado por:</w:t>
          </w:r>
        </w:p>
      </w:tc>
      <w:tc>
        <w:tcPr/>
        <w:p w:rsidR="00000000" w:rsidDel="00000000" w:rsidP="00000000" w:rsidRDefault="00000000" w:rsidRPr="00000000" w14:paraId="00000B7A">
          <w:pPr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z w:val="20"/>
              <w:szCs w:val="20"/>
              <w:rtl w:val="0"/>
            </w:rPr>
            <w:t xml:space="preserve">Jesús David Barrera Montes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B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08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2025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B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63">
    <w:pPr>
      <w:rPr/>
    </w:pPr>
    <w:r w:rsidDel="00000000" w:rsidR="00000000" w:rsidRPr="00000000">
      <w:rPr>
        <w:rtl w:val="0"/>
      </w:rPr>
    </w:r>
  </w:p>
  <w:tbl>
    <w:tblPr>
      <w:tblStyle w:val="Table44"/>
      <w:tblW w:w="10598.0" w:type="dxa"/>
      <w:jc w:val="left"/>
      <w:tblInd w:w="9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668"/>
      <w:gridCol w:w="4200"/>
      <w:gridCol w:w="2160"/>
      <w:gridCol w:w="2570"/>
      <w:tblGridChange w:id="0">
        <w:tblGrid>
          <w:gridCol w:w="1668"/>
          <w:gridCol w:w="4200"/>
          <w:gridCol w:w="2160"/>
          <w:gridCol w:w="2570"/>
        </w:tblGrid>
      </w:tblGridChange>
    </w:tblGrid>
    <w:tr>
      <w:trPr>
        <w:cantSplit w:val="0"/>
        <w:trHeight w:val="6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B64">
          <w:pPr>
            <w:spacing w:after="0" w:line="240" w:lineRule="auto"/>
            <w:ind w:left="426"/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Book Antiqua" w:cs="Book Antiqua" w:eastAsia="Book Antiqua" w:hAnsi="Book Antiqua"/>
              <w:sz w:val="18"/>
              <w:szCs w:val="18"/>
            </w:rPr>
            <w:drawing>
              <wp:inline distB="114300" distT="114300" distL="114300" distR="114300">
                <wp:extent cx="904875" cy="774700"/>
                <wp:effectExtent b="0" l="0" r="0" t="0"/>
                <wp:docPr id="1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774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B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i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1"/>
              <w:rtl w:val="0"/>
            </w:rPr>
            <w:t xml:space="preserve">DESARROLLO DE UN APLICATIVO WEB PARA LA EMPRESA UNIVERSAL LATIN DE SERVICIOS S.A.S.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B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B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DOCUMENTO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TÉCNICO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DEL PROYECTO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B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IDENTIFICACIÓN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FPDI-001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B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B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B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 EMISIÓN:</w:t>
          </w:r>
        </w:p>
      </w:tc>
      <w:tc>
        <w:tcPr>
          <w:tcBorders>
            <w:left w:color="000000" w:space="0" w:sz="4" w:val="single"/>
          </w:tcBorders>
          <w:vAlign w:val="center"/>
        </w:tcPr>
        <w:p w:rsidR="00000000" w:rsidDel="00000000" w:rsidP="00000000" w:rsidRDefault="00000000" w:rsidRPr="00000000" w14:paraId="00000B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rtl w:val="0"/>
            </w:rPr>
            <w:t xml:space="preserve">08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rtl w:val="0"/>
            </w:rPr>
            <w:t xml:space="preserve">10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rtl w:val="0"/>
            </w:rPr>
            <w:t xml:space="preserve">2025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B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B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B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tcBorders>
            <w:left w:color="000000" w:space="0" w:sz="4" w:val="single"/>
          </w:tcBorders>
          <w:vAlign w:val="center"/>
        </w:tcPr>
        <w:p w:rsidR="00000000" w:rsidDel="00000000" w:rsidP="00000000" w:rsidRDefault="00000000" w:rsidRPr="00000000" w14:paraId="00000B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</w:tr>
  </w:tbl>
  <w:p w:rsidR="00000000" w:rsidDel="00000000" w:rsidP="00000000" w:rsidRDefault="00000000" w:rsidRPr="00000000" w14:paraId="00000B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Times New Roman" w:cs="Times New Roman" w:eastAsia="Times New Roman" w:hAnsi="Times New Roman"/>
      <w:b w:val="1"/>
      <w:color w:val="0d0d0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D545D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D545D"/>
  </w:style>
  <w:style w:type="paragraph" w:styleId="Piedepgina">
    <w:name w:val="footer"/>
    <w:basedOn w:val="Normal"/>
    <w:link w:val="PiedepginaCar"/>
    <w:uiPriority w:val="99"/>
    <w:unhideWhenUsed w:val="1"/>
    <w:rsid w:val="005D545D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D545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5D545D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5D545D"/>
    <w:rPr>
      <w:rFonts w:ascii="Segoe UI" w:cs="Segoe UI" w:hAnsi="Segoe UI"/>
      <w:sz w:val="18"/>
      <w:szCs w:val="18"/>
    </w:rPr>
  </w:style>
  <w:style w:type="paragraph" w:styleId="Sinespaciado">
    <w:name w:val="No Spacing"/>
    <w:uiPriority w:val="1"/>
    <w:qFormat w:val="1"/>
    <w:rsid w:val="005D545D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4601C1"/>
    <w:rPr>
      <w:rFonts w:ascii="Times New Roman" w:hAnsi="Times New Roman" w:cstheme="majorBidi" w:eastAsiaTheme="majorEastAsia"/>
      <w:b w:val="1"/>
      <w:color w:val="0d0d0d" w:themeColor="text1" w:themeTint="0000F2"/>
      <w:sz w:val="28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5D545D"/>
    <w:pPr>
      <w:outlineLvl w:val="9"/>
    </w:pPr>
    <w:rPr>
      <w:lang w:eastAsia="es-ES"/>
    </w:rPr>
  </w:style>
  <w:style w:type="character" w:styleId="Ttulo2Car" w:customStyle="1">
    <w:name w:val="Título 2 Car"/>
    <w:basedOn w:val="Fuentedeprrafopredeter"/>
    <w:link w:val="Ttulo2"/>
    <w:uiPriority w:val="9"/>
    <w:rsid w:val="004601C1"/>
    <w:rPr>
      <w:rFonts w:ascii="Times New Roman" w:hAnsi="Times New Roman" w:cstheme="majorBidi" w:eastAsiaTheme="majorEastAsia"/>
      <w:i w:val="1"/>
      <w:sz w:val="26"/>
      <w:szCs w:val="26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4601C1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4601C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4601C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F75077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F7507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scripcin">
    <w:name w:val="caption"/>
    <w:basedOn w:val="Normal"/>
    <w:next w:val="Normal"/>
    <w:uiPriority w:val="35"/>
    <w:unhideWhenUsed w:val="1"/>
    <w:qFormat w:val="1"/>
    <w:rsid w:val="00637D11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F251B5"/>
    <w:rPr>
      <w:color w:val="954f72" w:themeColor="followedHyperlink"/>
      <w:u w:val="single"/>
    </w:rPr>
  </w:style>
  <w:style w:type="paragraph" w:styleId="Contenidodelmarco" w:customStyle="1">
    <w:name w:val="Contenido del marco"/>
    <w:basedOn w:val="Normal"/>
    <w:rsid w:val="00D7445E"/>
    <w:pPr>
      <w:suppressAutoHyphens w:val="1"/>
      <w:spacing w:after="0" w:line="240" w:lineRule="auto"/>
    </w:pPr>
    <w:rPr>
      <w:rFonts w:ascii="Liberation Serif" w:cs="Arial" w:eastAsia="NSimSun" w:hAnsi="Liberation Serif"/>
      <w:kern w:val="2"/>
      <w:sz w:val="24"/>
      <w:szCs w:val="24"/>
      <w:lang w:bidi="hi-IN" w:eastAsia="zh-CN" w:val="es-CO"/>
    </w:rPr>
  </w:style>
  <w:style w:type="paragraph" w:styleId="Prrafodelista1" w:customStyle="1">
    <w:name w:val="Párrafo de lista1"/>
    <w:basedOn w:val="Normal"/>
    <w:rsid w:val="00027F17"/>
    <w:pPr>
      <w:suppressAutoHyphens w:val="1"/>
      <w:spacing w:after="200" w:line="240" w:lineRule="auto"/>
      <w:ind w:left="720"/>
      <w:contextualSpacing w:val="1"/>
    </w:pPr>
    <w:rPr>
      <w:rFonts w:ascii="Liberation Serif" w:cs="Arial" w:eastAsia="NSimSun" w:hAnsi="Liberation Serif"/>
      <w:kern w:val="2"/>
      <w:sz w:val="24"/>
      <w:szCs w:val="24"/>
      <w:lang w:bidi="hi-IN" w:eastAsia="zh-CN" w:val="es-CO"/>
    </w:rPr>
  </w:style>
  <w:style w:type="paragraph" w:styleId="Listaconvietas">
    <w:name w:val="List Bullet"/>
    <w:basedOn w:val="Normal"/>
    <w:autoRedefine w:val="1"/>
    <w:semiHidden w:val="1"/>
    <w:rsid w:val="00FB6246"/>
    <w:pPr>
      <w:spacing w:after="0" w:line="240" w:lineRule="auto"/>
    </w:pPr>
    <w:rPr>
      <w:rFonts w:ascii="Segoe UI" w:cs="Segoe UI" w:eastAsia="Times New Roman" w:hAnsi="Segoe UI"/>
      <w:i w:val="1"/>
      <w:sz w:val="18"/>
      <w:szCs w:val="18"/>
      <w:lang w:eastAsia="es-ES" w:val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3.png"/><Relationship Id="rId21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26" Type="http://schemas.openxmlformats.org/officeDocument/2006/relationships/header" Target="header1.xml"/><Relationship Id="rId25" Type="http://schemas.openxmlformats.org/officeDocument/2006/relationships/image" Target="media/image4.png"/><Relationship Id="rId27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hyperlink" Target="https://www.figma.com/design/kXl6c1cyA9N4szhcZRAcwp/Universal-Latin-de-Servicios?node-id=0-1&amp;t=pHalD7mrnJSG2CON-1" TargetMode="External"/><Relationship Id="rId10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19" Type="http://schemas.openxmlformats.org/officeDocument/2006/relationships/image" Target="media/image9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86dLVq+svgR1/lco4iyaKY7GPA==">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2019-10-23T12:09:00Z</dcterms:created>
  <dc:creator>Camilo Hernandez</dc:creator>
</cp:coreProperties>
</file>