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Supported Models &amp; Relationships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User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 with(HasOne) Picture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Store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Picture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Post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Store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Picture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Order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Category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Category(parent)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Category(subs)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relationships(HasMany) with Post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Picture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One to one(BelongsTo) </w:t>
      </w:r>
      <w:r>
        <w:rPr>
          <w:rFonts w:hint="default" w:ascii="Cambria" w:hAnsi="SimSun" w:eastAsia="SimSun" w:cs="SimSun"/>
          <w:b/>
          <w:i/>
          <w:kern w:val="0"/>
          <w:sz w:val="20"/>
          <w:szCs w:val="20"/>
        </w:rPr>
        <w:t xml:space="preserve">morphable </w:t>
      </w: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relationship with User, Store &amp;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Post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Cart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User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many(HasMany) relationship with 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Base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32"/>
          <w:szCs w:val="32"/>
        </w:rPr>
      </w:pPr>
      <w:r>
        <w:rPr>
          <w:rFonts w:hint="default" w:ascii="Cambria" w:hAnsi="SimSun" w:eastAsia="SimSun" w:cs="SimSun"/>
          <w:b/>
          <w:kern w:val="0"/>
          <w:sz w:val="32"/>
          <w:szCs w:val="32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20"/>
        <w:gridCol w:w="2156"/>
        <w:gridCol w:w="3112"/>
        <w:gridCol w:w="1837"/>
        <w:gridCol w:w="1573"/>
        <w:gridCol w:w="1689"/>
        <w:gridCol w:w="1688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/user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Gets the authenticated user with its currently active cart, store and picture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all details of this user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/docs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this docs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/password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password: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Updates the password of the authenticated user with the payload passed in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/login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email: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Retrieves the token of the user with the provided email and password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400- Invalid login credentials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/register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100" w:hanging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200" w:firstLineChars="10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Creates a new user with the payload passed in. After it creates a token for the newly created user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Users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https://api.iocmart.com/users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00"/>
        <w:gridCol w:w="1982"/>
        <w:gridCol w:w="3095"/>
        <w:gridCol w:w="2449"/>
        <w:gridCol w:w="1496"/>
        <w:gridCol w:w="1561"/>
        <w:gridCol w:w="156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users, starting from the most recently created, with their stores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password: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user with the payload provided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id, with its store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name :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 with payload passed in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Returns all details of the updated user 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bookmarkStart w:id="0" w:name="_Ref14303"/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 user with such id found</w:t>
            </w:r>
            <w:bookmarkEnd w:id="0"/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/id/profile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its profile image to the image passed in the payload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deletes it, its store ,its tokens, its carts and its profile image.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Posts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https://api.iocmart.com/posts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512"/>
        <w:gridCol w:w="3077"/>
        <w:gridCol w:w="1506"/>
        <w:gridCol w:w="1561"/>
        <w:gridCol w:w="15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posts, starting from the most recently created,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with their category info, their pictures and their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post with the payload provided under the store of the Authenticated user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have an existing store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id, together with its category info, its pictures and its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updates it with payload passed in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deletes it and its pictures.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Stores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https://api.iocmart.com/stores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3155"/>
        <w:gridCol w:w="2480"/>
        <w:gridCol w:w="1504"/>
        <w:gridCol w:w="1561"/>
        <w:gridCol w:w="1561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stores, starting from the most recently created, with their owners and their logos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store with the payload provided for the Authenticated user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400- Authenticated user has an existing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id, with its owner and logo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 with payload passed in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/id/logo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its logo to the image passed in the payload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deletes it, all its posts and its logo.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Categories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https://api.iocmart.com/categories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4"/>
        <w:gridCol w:w="2665"/>
        <w:gridCol w:w="1793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categories, starting from the most recently created, with their parent and their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category with the payload provided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id, with its parent and its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updates it with payload passed in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deletes it, all its posts and its subcategories.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Pictures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https://api.iocmart.com/pictures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501"/>
        <w:gridCol w:w="1981"/>
        <w:gridCol w:w="2548"/>
        <w:gridCol w:w="2586"/>
        <w:gridCol w:w="1779"/>
        <w:gridCol w:w="1560"/>
        <w:gridCol w:w="1563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pictures, starting from the most recently created,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picture with the payload provided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updates it with payload passed in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associated with the picture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deletes it.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associated with the picture or is 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Orders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2"/>
        <w:gridCol w:w="2668"/>
        <w:gridCol w:w="1792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orders, starting from the most recently created, with the post and cart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Creates a new order with the payload provided into the 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unchecked-out cart of the authorized user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id, with the cart and post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updates it with payload passed in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deletes it.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Carts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3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91"/>
        <w:gridCol w:w="2635"/>
        <w:gridCol w:w="1786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the authenticated user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 xml:space="preserve">s carts, starting from the most recently created, with the orders they contain 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cart for the authenticated user with the payload provided and creates new orders for all post ids in the posts array in the payload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id, with the order it contains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updates it with payload passed in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cart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deletes it and all orders in it.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Errors Explained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 w:val="0"/>
          <w:kern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kern w:val="0"/>
          <w:sz w:val="22"/>
          <w:szCs w:val="22"/>
        </w:rPr>
      </w:pPr>
      <w:r>
        <w:rPr>
          <w:rFonts w:hint="default" w:ascii="Cambria" w:hAnsi="SimSun" w:eastAsia="SimSun" w:cs="SimSun"/>
          <w:b/>
          <w:kern w:val="0"/>
          <w:sz w:val="22"/>
          <w:szCs w:val="22"/>
        </w:rPr>
        <w:t>401 - Unauthenticated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thrown when you attempt to visit a route that requires authentication without an access token. Access tokens are retrieved when you register or when you login successfully.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token is attached to the authorization header of the requests as so: </w:t>
      </w:r>
      <w:r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  <w:t>Authorization: Bearer {{token}}.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404 - Not Found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are attempt to visit a route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or attempt to retrieve a resource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with its id.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403 - Authorized Access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attempt to perform an action without sufficient permissions. Such actions include: updating or deleting a resource that you(the authenticated user)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is not associated with. This means updating or deleting a user that is not you, or a post, store, cart etc that is not yours. Exceptions are given to admins however,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who have the right to perform any of the above listed actions, whether theirs or not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422 - Validation Error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This is thrown on routes where payloads are sent along with. This indicates that the payload contains invalid or missing fields and therefore, cannot be processed by the server.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Attached in the body of this error is usually the further information on which fields failed validation and why.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Included in this docs is a full list of all validations on each resource</w:t>
      </w:r>
      <w:r>
        <w:rPr>
          <w:rFonts w:hint="eastAsia" w:ascii="SimSun" w:hAnsi="SimSun" w:eastAsia="SimSun" w:cs="SimSun"/>
          <w:b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kern w:val="0"/>
          <w:sz w:val="20"/>
          <w:szCs w:val="20"/>
        </w:rPr>
        <w:t>s payloaded routes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400 - Bad Request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a generic error thrown, when none of the above errors best describes the situation. Example includes when you try logging in with invalid credentials or when you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try to create a store when you have one already . Attached in the body is usually further information describing the particular situation.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Payloads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tbl>
      <w:tblPr>
        <w:tblStyle w:val="13"/>
        <w:tblW w:w="11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49"/>
        <w:gridCol w:w="2280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Base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Login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Register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 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User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Profile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Post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Store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Logo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Picture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Category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Order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Cart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sectPr>
      <w:pgSz w:w="11906" w:h="16839"/>
      <w:pgMar w:top="1440" w:right="1" w:bottom="1440" w:left="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68068"/>
    <w:multiLevelType w:val="multilevel"/>
    <w:tmpl w:val="B6E6806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BDF3300D"/>
    <w:multiLevelType w:val="multilevel"/>
    <w:tmpl w:val="BDF3300D"/>
    <w:lvl w:ilvl="0" w:tentative="0">
      <w:start w:val="400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C8B2F4F2"/>
    <w:multiLevelType w:val="multilevel"/>
    <w:tmpl w:val="C8B2F4F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C8C4688C"/>
    <w:multiLevelType w:val="multilevel"/>
    <w:tmpl w:val="C8C4688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F6F8E563"/>
    <w:multiLevelType w:val="multilevel"/>
    <w:tmpl w:val="F6F8E56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0FE3649F"/>
    <w:multiLevelType w:val="multilevel"/>
    <w:tmpl w:val="0FE3649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3CBD5CD8"/>
    <w:multiLevelType w:val="multilevel"/>
    <w:tmpl w:val="3CBD5CD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49712FD4"/>
    <w:multiLevelType w:val="multilevel"/>
    <w:tmpl w:val="49712FD4"/>
    <w:lvl w:ilvl="0" w:tentative="0">
      <w:start w:val="404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8">
    <w:nsid w:val="4C1756A6"/>
    <w:multiLevelType w:val="multilevel"/>
    <w:tmpl w:val="4C1756A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9">
    <w:nsid w:val="72491CE1"/>
    <w:multiLevelType w:val="multilevel"/>
    <w:tmpl w:val="72491C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2"/>
  <w:bordersDoNotSurroundHeader w:val="1"/>
  <w:bordersDoNotSurroundFooter w:val="1"/>
  <w:documentProtection w:enforcement="0"/>
  <w:defaultTabStop w:val="500"/>
  <w:drawingGridVerticalSpacing w:val="157"/>
  <w:displayHorizontalDrawingGridEvery w:val="0"/>
  <w:displayVerticalDrawingGridEvery w:val="2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D2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Plain Text"/>
    <w:uiPriority w:val="0"/>
    <w:pPr>
      <w:spacing w:before="0" w:beforeAutospacing="0" w:after="0" w:afterAutospacing="0"/>
      <w:ind w:left="0" w:right="0"/>
      <w:jc w:val="left"/>
    </w:pPr>
    <w:rPr>
      <w:rFonts w:hint="eastAsia" w:ascii="SimSun" w:hAnsi="Courier New" w:eastAsia="SimSun" w:cs="Courier New"/>
      <w:kern w:val="0"/>
      <w:lang w:val="en-US" w:eastAsia="zh-CN" w:bidi="ar"/>
    </w:rPr>
  </w:style>
  <w:style w:type="table" w:styleId="13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4">
    <w:name w:val="15"/>
    <w:uiPriority w:val="0"/>
    <w:rPr>
      <w:rFonts w:hint="default" w:ascii="Times New Roman" w:hAnsi="Times New Roman" w:cs="Times New Roman"/>
    </w:rPr>
  </w:style>
  <w:style w:type="character" w:customStyle="1" w:styleId="15">
    <w:name w:val="10"/>
    <w:uiPriority w:val="0"/>
    <w:rPr>
      <w:rFonts w:hint="default" w:ascii="Times New Roman" w:hAnsi="Times New Roman" w:cs="Times New Roman"/>
    </w:rPr>
  </w:style>
  <w:style w:type="paragraph" w:customStyle="1" w:styleId="16">
    <w:name w:val="HTML Preformatted Char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7">
    <w:name w:val="Normal (Web) Char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2019-12-23T00:13:47Z</dcterms:created>
  <dc:creator>Kevin Izuchukwu</dc:creator>
  <cp:lastModifiedBy>Kevin Izuchukwu</cp:lastModifiedBy>
  <dcterms:modified xsi:type="dcterms:W3CDTF">2019-12-23T00:14:46Z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