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3F58" w:rsidRPr="00F951A6" w:rsidRDefault="00F951A6" w:rsidP="00F951A6">
      <w:pPr>
        <w:pStyle w:val="ListParagraph"/>
        <w:numPr>
          <w:ilvl w:val="0"/>
          <w:numId w:val="1"/>
        </w:numPr>
        <w:rPr>
          <w:b/>
          <w:bCs/>
          <w:sz w:val="40"/>
          <w:szCs w:val="40"/>
        </w:rPr>
      </w:pPr>
      <w:r w:rsidRPr="00F951A6">
        <w:rPr>
          <w:b/>
          <w:bCs/>
          <w:sz w:val="40"/>
          <w:szCs w:val="40"/>
        </w:rPr>
        <w:t>Abstract:</w:t>
      </w:r>
    </w:p>
    <w:p w:rsidR="009C2E75" w:rsidRDefault="009C2E75" w:rsidP="009C2E75">
      <w:pPr>
        <w:pStyle w:val="NormalWeb"/>
      </w:pPr>
      <w:r>
        <w:t xml:space="preserve">Perfect </w:t>
      </w:r>
      <w:r>
        <w:rPr>
          <w:rFonts w:ascii="Calibri" w:hAnsi="Calibri" w:cs="Calibri"/>
        </w:rPr>
        <w:t>👍</w:t>
      </w:r>
      <w:r>
        <w:t xml:space="preserve"> I have reviewed your </w:t>
      </w:r>
      <w:r>
        <w:rPr>
          <w:rStyle w:val="Strong"/>
        </w:rPr>
        <w:t>entire project structure</w:t>
      </w:r>
      <w:r>
        <w:t xml:space="preserve"> (all notebooks + charts + ML modeling + transformer usage + Streamlit deployment).</w:t>
      </w:r>
    </w:p>
    <w:p w:rsidR="009C2E75" w:rsidRDefault="009C2E75" w:rsidP="009C2E75">
      <w:pPr>
        <w:pStyle w:val="NormalWeb"/>
      </w:pPr>
      <w:r>
        <w:t>Your work includes:</w:t>
      </w:r>
    </w:p>
    <w:p w:rsidR="009C2E75" w:rsidRDefault="009C2E75" w:rsidP="009C2E75">
      <w:pPr>
        <w:pStyle w:val="NormalWeb"/>
        <w:numPr>
          <w:ilvl w:val="0"/>
          <w:numId w:val="40"/>
        </w:numPr>
      </w:pPr>
      <w:r>
        <w:t>📊 Exploratory Data Analysis</w:t>
      </w:r>
    </w:p>
    <w:p w:rsidR="009C2E75" w:rsidRDefault="009C2E75" w:rsidP="009C2E75">
      <w:pPr>
        <w:pStyle w:val="NormalWeb"/>
        <w:numPr>
          <w:ilvl w:val="0"/>
          <w:numId w:val="40"/>
        </w:numPr>
      </w:pPr>
      <w:r>
        <w:t>🧹 Data cleaning &amp; preprocessing</w:t>
      </w:r>
    </w:p>
    <w:p w:rsidR="009C2E75" w:rsidRDefault="009C2E75" w:rsidP="009C2E75">
      <w:pPr>
        <w:pStyle w:val="NormalWeb"/>
        <w:numPr>
          <w:ilvl w:val="0"/>
          <w:numId w:val="40"/>
        </w:numPr>
      </w:pPr>
      <w:r>
        <w:t>🔤 TF-IDF &amp; N-grams</w:t>
      </w:r>
    </w:p>
    <w:p w:rsidR="009C2E75" w:rsidRDefault="009C2E75" w:rsidP="009C2E75">
      <w:pPr>
        <w:pStyle w:val="NormalWeb"/>
        <w:numPr>
          <w:ilvl w:val="0"/>
          <w:numId w:val="40"/>
        </w:numPr>
      </w:pPr>
      <w:r>
        <w:t>🤖 Logistic Regression</w:t>
      </w:r>
    </w:p>
    <w:p w:rsidR="009C2E75" w:rsidRDefault="009C2E75" w:rsidP="009C2E75">
      <w:pPr>
        <w:pStyle w:val="NormalWeb"/>
        <w:numPr>
          <w:ilvl w:val="0"/>
          <w:numId w:val="40"/>
        </w:numPr>
      </w:pPr>
      <w:r>
        <w:t>🌲 Random Forest</w:t>
      </w:r>
    </w:p>
    <w:p w:rsidR="009C2E75" w:rsidRDefault="009C2E75" w:rsidP="009C2E75">
      <w:pPr>
        <w:pStyle w:val="NormalWeb"/>
        <w:numPr>
          <w:ilvl w:val="0"/>
          <w:numId w:val="40"/>
        </w:numPr>
      </w:pPr>
      <w:r>
        <w:t>🚀 XGBoost</w:t>
      </w:r>
    </w:p>
    <w:p w:rsidR="009C2E75" w:rsidRDefault="009C2E75" w:rsidP="009C2E75">
      <w:pPr>
        <w:pStyle w:val="NormalWeb"/>
        <w:numPr>
          <w:ilvl w:val="0"/>
          <w:numId w:val="40"/>
        </w:numPr>
      </w:pPr>
      <w:r>
        <w:t>🔎 Cross-validation &amp; hyperparameter tuning (GridSearchCV, Optuna)</w:t>
      </w:r>
    </w:p>
    <w:p w:rsidR="009C2E75" w:rsidRDefault="009C2E75" w:rsidP="009C2E75">
      <w:pPr>
        <w:pStyle w:val="NormalWeb"/>
        <w:numPr>
          <w:ilvl w:val="0"/>
          <w:numId w:val="40"/>
        </w:numPr>
      </w:pPr>
      <w:r>
        <w:t>🧠 Transformer-based sentiment analysis using DistilBERT</w:t>
      </w:r>
    </w:p>
    <w:p w:rsidR="009C2E75" w:rsidRDefault="009C2E75" w:rsidP="009C2E75">
      <w:pPr>
        <w:pStyle w:val="NormalWeb"/>
        <w:numPr>
          <w:ilvl w:val="0"/>
          <w:numId w:val="40"/>
        </w:numPr>
      </w:pPr>
      <w:r>
        <w:t>🧾 Zero-shot experiments</w:t>
      </w:r>
    </w:p>
    <w:p w:rsidR="009C2E75" w:rsidRDefault="009C2E75" w:rsidP="009C2E75">
      <w:pPr>
        <w:pStyle w:val="NormalWeb"/>
        <w:numPr>
          <w:ilvl w:val="0"/>
          <w:numId w:val="40"/>
        </w:numPr>
      </w:pPr>
      <w:r>
        <w:t>📈 Visualization dashboards</w:t>
      </w:r>
    </w:p>
    <w:p w:rsidR="009C2E75" w:rsidRDefault="009C2E75" w:rsidP="009C2E75">
      <w:pPr>
        <w:pStyle w:val="NormalWeb"/>
        <w:numPr>
          <w:ilvl w:val="0"/>
          <w:numId w:val="40"/>
        </w:numPr>
      </w:pPr>
      <w:r>
        <w:t>🏢 Enterprise AI Studio (custom dataset support)</w:t>
      </w:r>
    </w:p>
    <w:p w:rsidR="009C2E75" w:rsidRDefault="009C2E75" w:rsidP="009C2E75">
      <w:pPr>
        <w:pStyle w:val="NormalWeb"/>
        <w:numPr>
          <w:ilvl w:val="0"/>
          <w:numId w:val="40"/>
        </w:numPr>
      </w:pPr>
      <w:r>
        <w:t>📦 Model saving &amp; deployment</w:t>
      </w:r>
    </w:p>
    <w:p w:rsidR="009C2E75" w:rsidRDefault="009C2E75" w:rsidP="009C2E75">
      <w:pPr>
        <w:pStyle w:val="NormalWeb"/>
        <w:numPr>
          <w:ilvl w:val="0"/>
          <w:numId w:val="40"/>
        </w:numPr>
      </w:pPr>
      <w:r>
        <w:t>🛍️ AI Recommendation + Trust Score engine</w:t>
      </w:r>
    </w:p>
    <w:p w:rsidR="009C2E75" w:rsidRDefault="009C2E75" w:rsidP="009C2E75">
      <w:pPr>
        <w:pStyle w:val="NormalWeb"/>
      </w:pPr>
      <w:r>
        <w:t xml:space="preserve">So I will now give you a </w:t>
      </w:r>
      <w:r>
        <w:rPr>
          <w:rStyle w:val="Strong"/>
        </w:rPr>
        <w:t>complete professional Abstract &amp; Introduction</w:t>
      </w:r>
      <w:r>
        <w:t xml:space="preserve"> that reflects ALL your work — not just the app.</w:t>
      </w:r>
    </w:p>
    <w:p w:rsidR="009C2E75" w:rsidRDefault="009C2E75" w:rsidP="009C2E75">
      <w:r>
        <w:pict>
          <v:rect id="_x0000_i1049" style="width:0;height:1.5pt" o:hralign="center" o:hrstd="t" o:hr="t" fillcolor="#a0a0a0" stroked="f"/>
        </w:pict>
      </w:r>
    </w:p>
    <w:p w:rsidR="009C2E75" w:rsidRDefault="009C2E75" w:rsidP="009C2E75">
      <w:pPr>
        <w:pStyle w:val="Heading1"/>
      </w:pPr>
      <w:r>
        <w:rPr>
          <w:rFonts w:ascii="Calibri Light" w:hAnsi="Calibri Light" w:cs="Calibri Light"/>
        </w:rPr>
        <w:t>📄</w:t>
      </w:r>
      <w:r>
        <w:t xml:space="preserve"> ABSTRACT</w:t>
      </w:r>
    </w:p>
    <w:p w:rsidR="009C2E75" w:rsidRDefault="009C2E75" w:rsidP="009C2E75">
      <w:pPr>
        <w:pStyle w:val="NormalWeb"/>
      </w:pPr>
      <w:r>
        <w:t xml:space="preserve">This project presents a comprehensive end-to-end Natural Language Processing (NLP) and Machine Learning framework developed using the </w:t>
      </w:r>
      <w:r>
        <w:rPr>
          <w:rStyle w:val="Emphasis"/>
        </w:rPr>
        <w:t>Women’s Clothing E-Commerce Reviews</w:t>
      </w:r>
      <w:r>
        <w:t xml:space="preserve"> dataset. The primary objective is to analyze structured and unstructured customer feedback to extract actionable business insights, improve sentiment interpretation, and enable intelligent product recommendation.</w:t>
      </w:r>
    </w:p>
    <w:p w:rsidR="009C2E75" w:rsidRDefault="009C2E75" w:rsidP="009C2E75">
      <w:pPr>
        <w:pStyle w:val="NormalWeb"/>
      </w:pPr>
      <w:r>
        <w:t>The study integrates traditional NLP techniques such as text preprocessing, TF-IDF vectorization, and N-gram modeling with supervised machine learning algorithms including Logistic Regression, Random Forest, and XGBoost. Advanced model evaluation techniques such as cross-validation, hyperparameter tuning (GridSearchCV and Optuna), and feature importance analysis were implemented to ensure model robustness and performance optimization.</w:t>
      </w:r>
    </w:p>
    <w:p w:rsidR="009C2E75" w:rsidRDefault="009C2E75" w:rsidP="009C2E75">
      <w:pPr>
        <w:pStyle w:val="NormalWeb"/>
      </w:pPr>
      <w:r>
        <w:t>To enhance contextual understanding beyond traditional bag-of-words models, transformer-based sentiment analysis was performed using DistilBERT, a distilled variant of BERT. This enabled deeper semantic interpretation of customer reviews.</w:t>
      </w:r>
    </w:p>
    <w:p w:rsidR="009C2E75" w:rsidRDefault="009C2E75" w:rsidP="009C2E75">
      <w:pPr>
        <w:pStyle w:val="NormalWeb"/>
      </w:pPr>
      <w:r>
        <w:t xml:space="preserve">Additionally, a custom Trust Score mechanism was designed to detect inconsistencies between numerical ratings and textual sentiment, identifying potential anomalies and unreliable reviews. The project further includes a scalable enterprise-grade AI dashboard </w:t>
      </w:r>
      <w:r>
        <w:lastRenderedPageBreak/>
        <w:t>built with Streamlit, enabling bulk review scanning, automated reporting, visualization analytics, model training, and real-time sentiment intelligence.</w:t>
      </w:r>
    </w:p>
    <w:p w:rsidR="009C2E75" w:rsidRDefault="009C2E75" w:rsidP="009C2E75">
      <w:pPr>
        <w:pStyle w:val="NormalWeb"/>
      </w:pPr>
      <w:r>
        <w:t>Overall, this project demonstrates the integration of classical NLP, modern transformer architectures, machine learning optimization techniques, and deployment strategies to build a production-ready AI-driven business intelligence system.</w:t>
      </w:r>
    </w:p>
    <w:p w:rsidR="009C2E75" w:rsidRDefault="009C2E75" w:rsidP="009C2E75">
      <w:r>
        <w:pict>
          <v:rect id="_x0000_i1050" style="width:0;height:1.5pt" o:hralign="center" o:hrstd="t" o:hr="t" fillcolor="#a0a0a0" stroked="f"/>
        </w:pict>
      </w:r>
    </w:p>
    <w:p w:rsidR="009C2E75" w:rsidRPr="00B1342E" w:rsidRDefault="00B1342E" w:rsidP="00B1342E">
      <w:pPr>
        <w:pStyle w:val="Heading3"/>
        <w:rPr>
          <w:rFonts w:asciiTheme="minorHAnsi" w:hAnsiTheme="minorHAnsi" w:cstheme="minorHAnsi"/>
          <w:sz w:val="40"/>
          <w:szCs w:val="40"/>
        </w:rPr>
      </w:pPr>
      <w:r w:rsidRPr="00B1342E">
        <w:rPr>
          <w:rFonts w:ascii="Calibri Light" w:hAnsi="Calibri Light" w:cs="Calibri Light"/>
          <w:sz w:val="40"/>
          <w:szCs w:val="40"/>
        </w:rPr>
        <w:t>2.</w:t>
      </w:r>
      <w:r w:rsidR="009C2E75" w:rsidRPr="00B1342E">
        <w:rPr>
          <w:sz w:val="40"/>
          <w:szCs w:val="40"/>
        </w:rPr>
        <w:t xml:space="preserve"> </w:t>
      </w:r>
      <w:r w:rsidR="009C2E75" w:rsidRPr="00B1342E">
        <w:rPr>
          <w:rFonts w:asciiTheme="minorHAnsi" w:hAnsiTheme="minorHAnsi" w:cstheme="minorHAnsi"/>
          <w:sz w:val="40"/>
          <w:szCs w:val="40"/>
        </w:rPr>
        <w:t>INTRODUCTION</w:t>
      </w:r>
      <w:r w:rsidRPr="00B1342E">
        <w:rPr>
          <w:rFonts w:asciiTheme="minorHAnsi" w:hAnsiTheme="minorHAnsi" w:cstheme="minorHAnsi"/>
          <w:sz w:val="40"/>
          <w:szCs w:val="40"/>
        </w:rPr>
        <w:t>:</w:t>
      </w:r>
    </w:p>
    <w:p w:rsidR="009C2E75" w:rsidRDefault="009C2E75" w:rsidP="009C2E75">
      <w:pPr>
        <w:pStyle w:val="NormalWeb"/>
      </w:pPr>
      <w:r>
        <w:t>The rapid growth of e-commerce platforms has resulted in an enormous volume of customer-generated content in the form of reviews and ratings. These reviews significantly influence purchasing decisions, brand perception, and customer trust. However, the unstructured nature of textual data presents challenges for traditional analytical approaches, making automated Natural Language Processing (NLP) techniques essential.</w:t>
      </w:r>
    </w:p>
    <w:p w:rsidR="009C2E75" w:rsidRDefault="009C2E75" w:rsidP="009C2E75">
      <w:pPr>
        <w:pStyle w:val="NormalWeb"/>
      </w:pPr>
      <w:r>
        <w:t xml:space="preserve">The </w:t>
      </w:r>
      <w:r>
        <w:rPr>
          <w:rStyle w:val="Emphasis"/>
        </w:rPr>
        <w:t>Women’s Clothing E-Commerce Reviews</w:t>
      </w:r>
      <w:r>
        <w:t xml:space="preserve"> dataset contains structured attributes such as age, rating, department, recommendation indicator, and positive feedback count, along with unstructured review text and titles. This combination provides a rich foundation for building intelligent systems capable of extracting insights from both numerical and textual data.</w:t>
      </w:r>
    </w:p>
    <w:p w:rsidR="009C2E75" w:rsidRDefault="009C2E75" w:rsidP="009C2E75">
      <w:pPr>
        <w:pStyle w:val="NormalWeb"/>
      </w:pPr>
      <w:r>
        <w:t>This project was designed as a progressive NLP-to-AI pipeline:</w:t>
      </w:r>
    </w:p>
    <w:p w:rsidR="009C2E75" w:rsidRDefault="009C2E75" w:rsidP="009C2E75">
      <w:pPr>
        <w:pStyle w:val="NormalWeb"/>
      </w:pPr>
      <w:r>
        <w:t>First, exploratory data analysis (EDA) was conducted to understand rating distributions, customer demographics, feedback trends, and category-level performance. Data preprocessing techniques such as missing value handling, text normalization, tokenization, lemmatization, and N-gram extraction were applied to prepare the dataset for modeling.</w:t>
      </w:r>
    </w:p>
    <w:p w:rsidR="009C2E75" w:rsidRDefault="009C2E75" w:rsidP="009C2E75">
      <w:pPr>
        <w:pStyle w:val="NormalWeb"/>
      </w:pPr>
      <w:r>
        <w:t>Next, traditional NLP feature engineering techniques including TF-IDF vectorization were implemented. Supervised classification models such as Logistic Regression, Random Forest, and XGBoost were trained to predict and analyze customer sentiment patterns. Performance evaluation was conducted using accuracy metrics, cross-validation, confusion matrices, and hyperparameter tuning via GridSearchCV and Bayesian optimization (Optuna).</w:t>
      </w:r>
    </w:p>
    <w:p w:rsidR="009C2E75" w:rsidRDefault="009C2E75" w:rsidP="009C2E75">
      <w:pPr>
        <w:pStyle w:val="NormalWeb"/>
      </w:pPr>
      <w:r>
        <w:t>To improve contextual semantic understanding, transformer-based deep learning models were introduced. Sentiment analysis was performed using DistilBERT, which leverages self-attention mechanisms introduced in the transformer architecture to capture contextual relationships within text. This significantly enhanced sentiment interpretation compared to traditional vector-based models.</w:t>
      </w:r>
    </w:p>
    <w:p w:rsidR="009C2E75" w:rsidRDefault="009C2E75" w:rsidP="009C2E75">
      <w:pPr>
        <w:pStyle w:val="NormalWeb"/>
      </w:pPr>
      <w:r>
        <w:t>Beyond classification, a novel Trust Score framework was developed to detect rating–sentiment mismatches, helping identify suspicious or inconsistent reviews. This adds a layer of business intelligence by highlighting potential fake feedback or biased evaluations.</w:t>
      </w:r>
    </w:p>
    <w:p w:rsidR="009C2E75" w:rsidRDefault="009C2E75" w:rsidP="009C2E75">
      <w:pPr>
        <w:pStyle w:val="NormalWeb"/>
      </w:pPr>
      <w:r>
        <w:t>Finally, the entire analytical pipeline was deployed into an interactive AI-powered dashboard supporting:</w:t>
      </w:r>
    </w:p>
    <w:p w:rsidR="009C2E75" w:rsidRDefault="009C2E75" w:rsidP="009C2E75">
      <w:pPr>
        <w:pStyle w:val="NormalWeb"/>
        <w:numPr>
          <w:ilvl w:val="0"/>
          <w:numId w:val="41"/>
        </w:numPr>
      </w:pPr>
      <w:r>
        <w:t>Real-time sentiment analysis</w:t>
      </w:r>
    </w:p>
    <w:p w:rsidR="009C2E75" w:rsidRDefault="009C2E75" w:rsidP="009C2E75">
      <w:pPr>
        <w:pStyle w:val="NormalWeb"/>
        <w:numPr>
          <w:ilvl w:val="0"/>
          <w:numId w:val="41"/>
        </w:numPr>
      </w:pPr>
      <w:r>
        <w:lastRenderedPageBreak/>
        <w:t>Bulk review scanning</w:t>
      </w:r>
    </w:p>
    <w:p w:rsidR="009C2E75" w:rsidRDefault="009C2E75" w:rsidP="009C2E75">
      <w:pPr>
        <w:pStyle w:val="NormalWeb"/>
        <w:numPr>
          <w:ilvl w:val="0"/>
          <w:numId w:val="41"/>
        </w:numPr>
      </w:pPr>
      <w:r>
        <w:t>Automated report generation</w:t>
      </w:r>
    </w:p>
    <w:p w:rsidR="009C2E75" w:rsidRDefault="009C2E75" w:rsidP="009C2E75">
      <w:pPr>
        <w:pStyle w:val="NormalWeb"/>
        <w:numPr>
          <w:ilvl w:val="0"/>
          <w:numId w:val="41"/>
        </w:numPr>
      </w:pPr>
      <w:r>
        <w:t>Feature importance visualization</w:t>
      </w:r>
    </w:p>
    <w:p w:rsidR="009C2E75" w:rsidRDefault="009C2E75" w:rsidP="009C2E75">
      <w:pPr>
        <w:pStyle w:val="NormalWeb"/>
        <w:numPr>
          <w:ilvl w:val="0"/>
          <w:numId w:val="41"/>
        </w:numPr>
      </w:pPr>
      <w:r>
        <w:t>Machine learning model configuration</w:t>
      </w:r>
    </w:p>
    <w:p w:rsidR="009C2E75" w:rsidRDefault="009C2E75" w:rsidP="009C2E75">
      <w:pPr>
        <w:pStyle w:val="NormalWeb"/>
        <w:numPr>
          <w:ilvl w:val="0"/>
          <w:numId w:val="41"/>
        </w:numPr>
      </w:pPr>
      <w:r>
        <w:t>Cross-platform data ingestion (CSV, JSON, SQL, Google Drive)</w:t>
      </w:r>
    </w:p>
    <w:p w:rsidR="009C2E75" w:rsidRDefault="009C2E75" w:rsidP="009C2E75">
      <w:pPr>
        <w:pStyle w:val="NormalWeb"/>
      </w:pPr>
      <w:r>
        <w:t>This project bridges academic NLP methodologies with real-world enterprise AI deployment, demonstrating how advanced language models and machine learning systems can be operationalized for business intelligence in the e-commerce domain.</w:t>
      </w:r>
    </w:p>
    <w:p w:rsidR="00F5578C" w:rsidRDefault="009C2E75" w:rsidP="009C2E75">
      <w:r>
        <w:pict>
          <v:rect id="_x0000_i1051" style="width:0;height:1.5pt" o:hralign="center" o:hrstd="t" o:hr="t" fillcolor="#a0a0a0" stroked="f"/>
        </w:pict>
      </w:r>
    </w:p>
    <w:p w:rsidR="009C2E75" w:rsidRDefault="009C2E75" w:rsidP="009C2E75"/>
    <w:p w:rsidR="00F5578C" w:rsidRPr="00F5578C" w:rsidRDefault="00F5578C" w:rsidP="00F5578C">
      <w:pPr>
        <w:pStyle w:val="Heading3"/>
        <w:rPr>
          <w:sz w:val="40"/>
          <w:szCs w:val="40"/>
        </w:rPr>
      </w:pPr>
      <w:r w:rsidRPr="00F5578C">
        <w:rPr>
          <w:rFonts w:ascii="Calibri Light" w:hAnsi="Calibri Light" w:cs="Calibri Light"/>
          <w:sz w:val="40"/>
          <w:szCs w:val="40"/>
        </w:rPr>
        <w:t>-</w:t>
      </w:r>
      <w:r w:rsidRPr="00F5578C">
        <w:rPr>
          <w:sz w:val="40"/>
          <w:szCs w:val="40"/>
        </w:rPr>
        <w:t>Problem Statement</w:t>
      </w:r>
    </w:p>
    <w:p w:rsidR="00F5578C" w:rsidRDefault="00F5578C" w:rsidP="00F5578C">
      <w:pPr>
        <w:pStyle w:val="NormalWeb"/>
      </w:pPr>
      <w:r>
        <w:t>The rapid growth of e-commerce platforms has resulted in a massive volume of customer reviews and ratings. However:</w:t>
      </w:r>
    </w:p>
    <w:p w:rsidR="00F5578C" w:rsidRDefault="00F5578C" w:rsidP="00F5578C">
      <w:pPr>
        <w:pStyle w:val="NormalWeb"/>
        <w:numPr>
          <w:ilvl w:val="0"/>
          <w:numId w:val="43"/>
        </w:numPr>
      </w:pPr>
      <w:r>
        <w:t>Reviews are unstructured text data and difficult to analyze manually.</w:t>
      </w:r>
    </w:p>
    <w:p w:rsidR="00F5578C" w:rsidRDefault="00F5578C" w:rsidP="00F5578C">
      <w:pPr>
        <w:pStyle w:val="NormalWeb"/>
        <w:numPr>
          <w:ilvl w:val="0"/>
          <w:numId w:val="43"/>
        </w:numPr>
      </w:pPr>
      <w:r>
        <w:t>Fake or inconsistent reviews reduce customer trust.</w:t>
      </w:r>
    </w:p>
    <w:p w:rsidR="00F5578C" w:rsidRDefault="00F5578C" w:rsidP="00F5578C">
      <w:pPr>
        <w:pStyle w:val="NormalWeb"/>
        <w:numPr>
          <w:ilvl w:val="0"/>
          <w:numId w:val="43"/>
        </w:numPr>
      </w:pPr>
      <w:r>
        <w:t>Businesses cannot easily detect rating–sentiment mismatch.</w:t>
      </w:r>
    </w:p>
    <w:p w:rsidR="00F5578C" w:rsidRDefault="00F5578C" w:rsidP="00F5578C">
      <w:pPr>
        <w:pStyle w:val="NormalWeb"/>
        <w:numPr>
          <w:ilvl w:val="0"/>
          <w:numId w:val="43"/>
        </w:numPr>
      </w:pPr>
      <w:r>
        <w:t>Large datasets make real-time analysis challenging.</w:t>
      </w:r>
    </w:p>
    <w:p w:rsidR="00F5578C" w:rsidRDefault="00F5578C" w:rsidP="00F5578C">
      <w:pPr>
        <w:pStyle w:val="NormalWeb"/>
        <w:numPr>
          <w:ilvl w:val="0"/>
          <w:numId w:val="43"/>
        </w:numPr>
      </w:pPr>
      <w:r>
        <w:t>No integrated system exists combining NLP, ML, visualization, and anomaly detection.</w:t>
      </w:r>
    </w:p>
    <w:p w:rsidR="00F5578C" w:rsidRDefault="00F5578C" w:rsidP="00F5578C">
      <w:pPr>
        <w:pStyle w:val="NormalWeb"/>
      </w:pPr>
      <w:r>
        <w:t>Therefore, there is a need for an intelligent AI-powered system that can:</w:t>
      </w:r>
    </w:p>
    <w:p w:rsidR="00F5578C" w:rsidRDefault="00F5578C" w:rsidP="00F5578C">
      <w:pPr>
        <w:pStyle w:val="NormalWeb"/>
        <w:numPr>
          <w:ilvl w:val="0"/>
          <w:numId w:val="44"/>
        </w:numPr>
      </w:pPr>
      <w:r>
        <w:t>Analyze textual reviews automatically.</w:t>
      </w:r>
    </w:p>
    <w:p w:rsidR="00F5578C" w:rsidRDefault="00F5578C" w:rsidP="00F5578C">
      <w:pPr>
        <w:pStyle w:val="NormalWeb"/>
        <w:numPr>
          <w:ilvl w:val="0"/>
          <w:numId w:val="44"/>
        </w:numPr>
      </w:pPr>
      <w:r>
        <w:t>Predict customer sentiment accurately.</w:t>
      </w:r>
    </w:p>
    <w:p w:rsidR="00F5578C" w:rsidRDefault="00F5578C" w:rsidP="00F5578C">
      <w:pPr>
        <w:pStyle w:val="NormalWeb"/>
        <w:numPr>
          <w:ilvl w:val="0"/>
          <w:numId w:val="44"/>
        </w:numPr>
      </w:pPr>
      <w:r>
        <w:t>Detect suspicious or inconsistent reviews.</w:t>
      </w:r>
    </w:p>
    <w:p w:rsidR="00F5578C" w:rsidRDefault="00F5578C" w:rsidP="00F5578C">
      <w:pPr>
        <w:pStyle w:val="NormalWeb"/>
        <w:numPr>
          <w:ilvl w:val="0"/>
          <w:numId w:val="44"/>
        </w:numPr>
      </w:pPr>
      <w:r>
        <w:t>Provide business insights through visualization.</w:t>
      </w:r>
    </w:p>
    <w:p w:rsidR="00F5578C" w:rsidRDefault="00F5578C" w:rsidP="00F5578C">
      <w:pPr>
        <w:pStyle w:val="NormalWeb"/>
        <w:numPr>
          <w:ilvl w:val="0"/>
          <w:numId w:val="44"/>
        </w:numPr>
      </w:pPr>
      <w:r>
        <w:t>Support model training and enterprise-level analytics.</w:t>
      </w:r>
    </w:p>
    <w:p w:rsidR="00F5578C" w:rsidRDefault="00F5578C" w:rsidP="009C2E75"/>
    <w:p w:rsidR="00F951A6" w:rsidRDefault="00F951A6" w:rsidP="008A4E52">
      <w:pPr>
        <w:pStyle w:val="Heading3"/>
        <w:rPr>
          <w:sz w:val="40"/>
          <w:szCs w:val="40"/>
        </w:rPr>
      </w:pPr>
      <w:r w:rsidRPr="00F951A6">
        <w:rPr>
          <w:sz w:val="40"/>
          <w:szCs w:val="40"/>
        </w:rPr>
        <w:t>3. Dataset Column Details &amp; Definitions</w:t>
      </w:r>
      <w:r>
        <w:rPr>
          <w:sz w:val="40"/>
          <w:szCs w:val="40"/>
        </w:rPr>
        <w:t>:</w:t>
      </w:r>
    </w:p>
    <w:p w:rsidR="00F5578C" w:rsidRPr="008A4E52" w:rsidRDefault="00F5578C" w:rsidP="008A4E52">
      <w:pPr>
        <w:pStyle w:val="Heading3"/>
        <w:rPr>
          <w:sz w:val="40"/>
          <w:szCs w:val="40"/>
        </w:rPr>
      </w:pPr>
    </w:p>
    <w:tbl>
      <w:tblPr>
        <w:tblW w:w="0" w:type="auto"/>
        <w:tblCellSpacing w:w="15" w:type="dxa"/>
        <w:tblCellMar>
          <w:top w:w="15" w:type="dxa"/>
          <w:left w:w="15" w:type="dxa"/>
          <w:bottom w:w="15" w:type="dxa"/>
          <w:right w:w="15" w:type="dxa"/>
        </w:tblCellMar>
        <w:tblLook w:val="04A0"/>
      </w:tblPr>
      <w:tblGrid>
        <w:gridCol w:w="1875"/>
        <w:gridCol w:w="2293"/>
        <w:gridCol w:w="4968"/>
      </w:tblGrid>
      <w:tr w:rsidR="00F951A6" w:rsidRPr="00F951A6" w:rsidTr="00F951A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Column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Technical Definition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Business Value</w:t>
            </w:r>
          </w:p>
        </w:tc>
      </w:tr>
      <w:tr w:rsidR="00F951A6" w:rsidRP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Clothing ID</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Categorical Integer (Unique ID)</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Used to track specific high-performing or failing items.</w:t>
            </w:r>
          </w:p>
        </w:tc>
      </w:tr>
      <w:tr w:rsidR="00F951A6" w:rsidRP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lastRenderedPageBreak/>
              <w:t>Age</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Numerical (Continuous)</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Identifies the target demographic for specific clothing lines.</w:t>
            </w:r>
          </w:p>
        </w:tc>
      </w:tr>
      <w:tr w:rsidR="00F951A6" w:rsidRP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Rating</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Ordinal (1 to 5)</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The direct measure of customer satisfaction; the primary feature for prediction.</w:t>
            </w:r>
          </w:p>
        </w:tc>
      </w:tr>
      <w:tr w:rsidR="00F951A6" w:rsidRP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Recommended IND</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Binary (0 or 1)</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 xml:space="preserve">The </w:t>
            </w:r>
            <w:r w:rsidRPr="00F951A6">
              <w:rPr>
                <w:rFonts w:ascii="Times New Roman" w:eastAsia="Times New Roman" w:hAnsi="Times New Roman" w:cs="Times New Roman"/>
                <w:b/>
                <w:bCs/>
                <w:noProof w:val="0"/>
                <w:sz w:val="24"/>
                <w:szCs w:val="24"/>
                <w:lang w:val="en-US"/>
              </w:rPr>
              <w:t>Target Variable</w:t>
            </w:r>
            <w:r w:rsidRPr="00F951A6">
              <w:rPr>
                <w:rFonts w:ascii="Times New Roman" w:eastAsia="Times New Roman" w:hAnsi="Times New Roman" w:cs="Times New Roman"/>
                <w:noProof w:val="0"/>
                <w:sz w:val="24"/>
                <w:szCs w:val="24"/>
                <w:lang w:val="en-US"/>
              </w:rPr>
              <w:t>. 1 indicates a recommendation, 0 indicates none.</w:t>
            </w:r>
          </w:p>
        </w:tc>
      </w:tr>
      <w:tr w:rsidR="00F951A6" w:rsidRP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Positive Feedback</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Numerical (Count)</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Measures the "social proof" or helpfulness of a specific review.</w:t>
            </w:r>
          </w:p>
        </w:tc>
      </w:tr>
      <w:tr w:rsidR="00F951A6" w:rsidRP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Division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Categorical (Nominal)</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High-level categorization (e.g., General, Petite) for macro-analysis.</w:t>
            </w:r>
          </w:p>
        </w:tc>
      </w:tr>
      <w:tr w:rsidR="00F951A6" w:rsidRP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Department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Categorical (Nominal)</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Granular categories like Tops, Dresses, Jackets, or Trend.</w:t>
            </w:r>
          </w:p>
        </w:tc>
      </w:tr>
      <w:tr w:rsidR="00F951A6" w:rsidRP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b/>
                <w:bCs/>
                <w:noProof w:val="0"/>
                <w:sz w:val="24"/>
                <w:szCs w:val="24"/>
                <w:lang w:val="en-US"/>
              </w:rPr>
              <w:t>Review Text</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Unstructured Text</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Pr="00F951A6" w:rsidRDefault="00F951A6" w:rsidP="00F951A6">
            <w:pPr>
              <w:spacing w:after="384" w:line="240" w:lineRule="auto"/>
              <w:rPr>
                <w:rFonts w:ascii="Times New Roman" w:eastAsia="Times New Roman" w:hAnsi="Times New Roman" w:cs="Times New Roman"/>
                <w:noProof w:val="0"/>
                <w:sz w:val="24"/>
                <w:szCs w:val="24"/>
                <w:lang w:val="en-US"/>
              </w:rPr>
            </w:pPr>
            <w:r w:rsidRPr="00F951A6">
              <w:rPr>
                <w:rFonts w:ascii="Times New Roman" w:eastAsia="Times New Roman" w:hAnsi="Times New Roman" w:cs="Times New Roman"/>
                <w:noProof w:val="0"/>
                <w:sz w:val="24"/>
                <w:szCs w:val="24"/>
                <w:lang w:val="en-US"/>
              </w:rPr>
              <w:t>The source for NLP processing to find specific keywords like "Small" or "Tight".</w:t>
            </w:r>
          </w:p>
        </w:tc>
      </w:tr>
    </w:tbl>
    <w:p w:rsidR="00F951A6" w:rsidRPr="00F951A6" w:rsidRDefault="00BD06C1" w:rsidP="00F951A6">
      <w:pPr>
        <w:spacing w:after="0" w:line="240" w:lineRule="auto"/>
        <w:rPr>
          <w:rFonts w:ascii="Times New Roman" w:eastAsia="Times New Roman" w:hAnsi="Times New Roman" w:cs="Times New Roman"/>
          <w:noProof w:val="0"/>
          <w:sz w:val="24"/>
          <w:szCs w:val="24"/>
          <w:lang w:val="en-US"/>
        </w:rPr>
      </w:pPr>
      <w:r w:rsidRPr="00BD06C1">
        <w:rPr>
          <w:rFonts w:ascii="Times New Roman" w:eastAsia="Times New Roman" w:hAnsi="Times New Roman" w:cs="Times New Roman"/>
          <w:noProof w:val="0"/>
          <w:sz w:val="24"/>
          <w:szCs w:val="24"/>
          <w:lang w:val="en-US"/>
        </w:rPr>
        <w:pict>
          <v:rect id="_x0000_i1025" style="width:0;height:1.5pt" o:hralign="center" o:hrstd="t" o:hr="t" fillcolor="#a0a0a0" stroked="f"/>
        </w:pict>
      </w:r>
    </w:p>
    <w:p w:rsidR="00F951A6" w:rsidRPr="00F951A6" w:rsidRDefault="00F951A6" w:rsidP="00F951A6">
      <w:pPr>
        <w:spacing w:before="100" w:beforeAutospacing="1" w:after="100" w:afterAutospacing="1" w:line="240" w:lineRule="auto"/>
        <w:rPr>
          <w:rFonts w:ascii="Times New Roman" w:eastAsia="Times New Roman" w:hAnsi="Times New Roman" w:cs="Times New Roman"/>
          <w:noProof w:val="0"/>
          <w:sz w:val="24"/>
          <w:szCs w:val="24"/>
          <w:lang w:val="en-US"/>
        </w:rPr>
      </w:pPr>
    </w:p>
    <w:p w:rsidR="00F951A6" w:rsidRPr="00F951A6" w:rsidRDefault="00F951A6" w:rsidP="00F951A6">
      <w:pPr>
        <w:pStyle w:val="Heading3"/>
        <w:rPr>
          <w:sz w:val="40"/>
          <w:szCs w:val="40"/>
        </w:rPr>
      </w:pPr>
      <w:r w:rsidRPr="00F951A6">
        <w:t>5</w:t>
      </w:r>
      <w:r w:rsidRPr="00F951A6">
        <w:rPr>
          <w:sz w:val="40"/>
          <w:szCs w:val="40"/>
        </w:rPr>
        <w:t>. Exploratory Data Analysis (EDA):</w:t>
      </w:r>
    </w:p>
    <w:p w:rsidR="00F951A6" w:rsidRDefault="00F951A6" w:rsidP="00F951A6">
      <w:pPr>
        <w:pStyle w:val="NormalWeb"/>
      </w:pPr>
      <w:r>
        <w:t xml:space="preserve">The objective of the EDA phase in the </w:t>
      </w:r>
      <w:r>
        <w:rPr>
          <w:b/>
          <w:bCs/>
        </w:rPr>
        <w:t>Glame</w:t>
      </w:r>
      <w:r>
        <w:t xml:space="preserve"> project was to uncover hidden patterns and relationships between customer demographics and their purchasing behavior. This section is divided into </w:t>
      </w:r>
      <w:r>
        <w:rPr>
          <w:b/>
          <w:bCs/>
        </w:rPr>
        <w:t>Univariate Analysis</w:t>
      </w:r>
      <w:r>
        <w:t xml:space="preserve"> (examining individual columns) and </w:t>
      </w:r>
      <w:r>
        <w:rPr>
          <w:b/>
          <w:bCs/>
        </w:rPr>
        <w:t>Bivariate Analysis</w:t>
      </w:r>
      <w:r>
        <w:t xml:space="preserve"> (examining relationships between columns).</w:t>
      </w:r>
    </w:p>
    <w:p w:rsidR="00F951A6" w:rsidRDefault="00F951A6" w:rsidP="00F951A6">
      <w:pPr>
        <w:pStyle w:val="Heading3"/>
      </w:pPr>
      <w:r>
        <w:t>5.1 Univariate Analysis: Numeric Columns</w:t>
      </w:r>
    </w:p>
    <w:p w:rsidR="00F951A6" w:rsidRDefault="00F951A6" w:rsidP="00F951A6">
      <w:pPr>
        <w:pStyle w:val="NormalWeb"/>
      </w:pPr>
      <w:r>
        <w:t>Numerical data allows us to perform statistical calculations to understand the spread and central tendency of our customer base.</w:t>
      </w:r>
    </w:p>
    <w:p w:rsidR="00F951A6" w:rsidRDefault="00F951A6" w:rsidP="00F951A6">
      <w:pPr>
        <w:pStyle w:val="Heading4"/>
      </w:pPr>
      <w:r>
        <w:t>5.1.1 Age Distribution</w:t>
      </w:r>
    </w:p>
    <w:p w:rsidR="00F951A6" w:rsidRDefault="00F951A6" w:rsidP="00F951A6">
      <w:pPr>
        <w:pStyle w:val="NormalWeb"/>
        <w:numPr>
          <w:ilvl w:val="0"/>
          <w:numId w:val="3"/>
        </w:numPr>
      </w:pPr>
      <w:r>
        <w:rPr>
          <w:b/>
          <w:bCs/>
        </w:rPr>
        <w:t>Variable Type:</w:t>
      </w:r>
      <w:r>
        <w:t xml:space="preserve"> Continuous Numeric.</w:t>
      </w:r>
    </w:p>
    <w:p w:rsidR="00F951A6" w:rsidRDefault="00F951A6" w:rsidP="00F951A6">
      <w:pPr>
        <w:pStyle w:val="NormalWeb"/>
        <w:numPr>
          <w:ilvl w:val="0"/>
          <w:numId w:val="3"/>
        </w:numPr>
      </w:pPr>
      <w:r>
        <w:rPr>
          <w:b/>
          <w:bCs/>
        </w:rPr>
        <w:t>Observation:</w:t>
      </w:r>
      <w:r>
        <w:t xml:space="preserve"> The age of reviewers ranges from 18 to 99 years.</w:t>
      </w:r>
    </w:p>
    <w:p w:rsidR="00F951A6" w:rsidRDefault="00F951A6" w:rsidP="00F951A6">
      <w:pPr>
        <w:pStyle w:val="NormalWeb"/>
        <w:numPr>
          <w:ilvl w:val="0"/>
          <w:numId w:val="3"/>
        </w:numPr>
      </w:pPr>
      <w:r>
        <w:rPr>
          <w:b/>
          <w:bCs/>
        </w:rPr>
        <w:lastRenderedPageBreak/>
        <w:t>Insight:</w:t>
      </w:r>
      <w:r>
        <w:t xml:space="preserve"> Using a histogram (as seen in your </w:t>
      </w:r>
      <w:r>
        <w:rPr>
          <w:rStyle w:val="HTMLCode"/>
        </w:rPr>
        <w:t>06-01-26-Charts.ipynb</w:t>
      </w:r>
      <w:r>
        <w:t xml:space="preserve">), we identified a </w:t>
      </w:r>
      <w:r>
        <w:rPr>
          <w:b/>
          <w:bCs/>
        </w:rPr>
        <w:t>Normal Distribution</w:t>
      </w:r>
      <w:r>
        <w:t xml:space="preserve"> skewed slightly to the right. The majority of active customers are between the ages of </w:t>
      </w:r>
      <w:r>
        <w:rPr>
          <w:b/>
          <w:bCs/>
        </w:rPr>
        <w:t>34 and 48</w:t>
      </w:r>
      <w:r>
        <w:t>. This indicates that the "Glame" brand is most popular among mid-aged professionals.</w:t>
      </w:r>
    </w:p>
    <w:p w:rsidR="00F951A6" w:rsidRDefault="00F951A6" w:rsidP="00F951A6">
      <w:pPr>
        <w:pStyle w:val="NormalWeb"/>
        <w:numPr>
          <w:ilvl w:val="0"/>
          <w:numId w:val="3"/>
        </w:numPr>
      </w:pPr>
      <w:r>
        <w:rPr>
          <w:b/>
          <w:bCs/>
        </w:rPr>
        <w:t>Statistical Impact:</w:t>
      </w:r>
      <w:r>
        <w:t xml:space="preserve"> Because the range is wide (18-99), </w:t>
      </w:r>
      <w:r>
        <w:rPr>
          <w:b/>
          <w:bCs/>
        </w:rPr>
        <w:t>Feature Scaling (StandardScaler)</w:t>
      </w:r>
      <w:r>
        <w:t xml:space="preserve"> was necessary to ensure the model doesn't give undue weight to older ages.</w:t>
      </w:r>
    </w:p>
    <w:p w:rsidR="00F951A6" w:rsidRDefault="00F951A6" w:rsidP="00F951A6">
      <w:pPr>
        <w:pStyle w:val="Heading4"/>
      </w:pPr>
      <w:r>
        <w:t>5.1.2 Rating Analysis</w:t>
      </w:r>
    </w:p>
    <w:p w:rsidR="00F951A6" w:rsidRDefault="00F951A6" w:rsidP="00F951A6">
      <w:pPr>
        <w:pStyle w:val="NormalWeb"/>
        <w:numPr>
          <w:ilvl w:val="0"/>
          <w:numId w:val="4"/>
        </w:numPr>
      </w:pPr>
      <w:r>
        <w:rPr>
          <w:b/>
          <w:bCs/>
        </w:rPr>
        <w:t>Variable Type:</w:t>
      </w:r>
      <w:r>
        <w:t xml:space="preserve"> Ordinal Numeric (1 to 5).</w:t>
      </w:r>
    </w:p>
    <w:p w:rsidR="00F951A6" w:rsidRDefault="00F951A6" w:rsidP="00F951A6">
      <w:pPr>
        <w:pStyle w:val="NormalWeb"/>
        <w:numPr>
          <w:ilvl w:val="0"/>
          <w:numId w:val="4"/>
        </w:numPr>
      </w:pPr>
      <w:r>
        <w:rPr>
          <w:b/>
          <w:bCs/>
        </w:rPr>
        <w:t>Observation:</w:t>
      </w:r>
      <w:r>
        <w:t xml:space="preserve"> A bar plot shows that the dataset is heavily imbalanced toward positive sentiments.</w:t>
      </w:r>
    </w:p>
    <w:p w:rsidR="00F951A6" w:rsidRDefault="00F951A6" w:rsidP="00F951A6">
      <w:pPr>
        <w:pStyle w:val="NormalWeb"/>
        <w:numPr>
          <w:ilvl w:val="0"/>
          <w:numId w:val="4"/>
        </w:numPr>
      </w:pPr>
      <w:r>
        <w:rPr>
          <w:b/>
          <w:bCs/>
        </w:rPr>
        <w:t>Insight:</w:t>
      </w:r>
      <w:r>
        <w:t xml:space="preserve"> Over 75% of the ratings are </w:t>
      </w:r>
      <w:r>
        <w:rPr>
          <w:b/>
          <w:bCs/>
        </w:rPr>
        <w:t>4 or 5 stars</w:t>
      </w:r>
      <w:r>
        <w:t>. This suggests high brand loyalty, but it also creates a challenge for Machine Learning (Class Imbalance), as the model has fewer examples of "Bad" ratings to learn from.</w:t>
      </w:r>
    </w:p>
    <w:p w:rsidR="00F951A6" w:rsidRDefault="00F951A6" w:rsidP="00F951A6">
      <w:pPr>
        <w:pStyle w:val="Heading4"/>
      </w:pPr>
      <w:r>
        <w:t>5.1.3 Positive Feedback Count</w:t>
      </w:r>
    </w:p>
    <w:p w:rsidR="00F951A6" w:rsidRDefault="00F951A6" w:rsidP="00F951A6">
      <w:pPr>
        <w:pStyle w:val="NormalWeb"/>
        <w:numPr>
          <w:ilvl w:val="0"/>
          <w:numId w:val="5"/>
        </w:numPr>
      </w:pPr>
      <w:r>
        <w:rPr>
          <w:b/>
          <w:bCs/>
        </w:rPr>
        <w:t>Variable Type:</w:t>
      </w:r>
      <w:r>
        <w:t xml:space="preserve"> Discrete Numeric.</w:t>
      </w:r>
    </w:p>
    <w:p w:rsidR="00F951A6" w:rsidRDefault="00F951A6" w:rsidP="00F951A6">
      <w:pPr>
        <w:pStyle w:val="NormalWeb"/>
        <w:numPr>
          <w:ilvl w:val="0"/>
          <w:numId w:val="5"/>
        </w:numPr>
      </w:pPr>
      <w:r>
        <w:rPr>
          <w:b/>
          <w:bCs/>
        </w:rPr>
        <w:t>Observation:</w:t>
      </w:r>
      <w:r>
        <w:t xml:space="preserve"> This column tracks how many other users found a specific review helpful.</w:t>
      </w:r>
    </w:p>
    <w:p w:rsidR="00F951A6" w:rsidRDefault="00F951A6" w:rsidP="00F951A6">
      <w:pPr>
        <w:pStyle w:val="NormalWeb"/>
        <w:numPr>
          <w:ilvl w:val="0"/>
          <w:numId w:val="5"/>
        </w:numPr>
      </w:pPr>
      <w:r>
        <w:rPr>
          <w:b/>
          <w:bCs/>
        </w:rPr>
        <w:t>Insight:</w:t>
      </w:r>
      <w:r>
        <w:t xml:space="preserve"> Most reviews have 0 helpful votes. However, a small percentage has over 50 votes. These "Power Reviews" often contain the most critical information regarding product fit and quality.</w:t>
      </w:r>
    </w:p>
    <w:p w:rsidR="00F951A6" w:rsidRDefault="00BD06C1" w:rsidP="00F951A6">
      <w:r>
        <w:pict>
          <v:rect id="_x0000_i1026" style="width:0;height:1.5pt" o:hralign="center" o:hrstd="t" o:hr="t" fillcolor="#a0a0a0" stroked="f"/>
        </w:pict>
      </w:r>
    </w:p>
    <w:p w:rsidR="00F951A6" w:rsidRDefault="00F951A6" w:rsidP="00F951A6">
      <w:pPr>
        <w:pStyle w:val="Heading3"/>
      </w:pPr>
      <w:r>
        <w:t>5.2 Univariate Analysis: Categorical Columns</w:t>
      </w:r>
    </w:p>
    <w:p w:rsidR="00F951A6" w:rsidRDefault="00F951A6" w:rsidP="00F951A6">
      <w:pPr>
        <w:pStyle w:val="NormalWeb"/>
      </w:pPr>
      <w:r>
        <w:t>Categorical data helps us segment the products into groups to see which departments are performing best.</w:t>
      </w:r>
    </w:p>
    <w:p w:rsidR="00F951A6" w:rsidRDefault="00F951A6" w:rsidP="00F951A6">
      <w:pPr>
        <w:pStyle w:val="Heading4"/>
      </w:pPr>
      <w:r>
        <w:t>5.2.1 Department Name</w:t>
      </w:r>
    </w:p>
    <w:p w:rsidR="00F951A6" w:rsidRDefault="00F951A6" w:rsidP="00F951A6">
      <w:pPr>
        <w:pStyle w:val="NormalWeb"/>
        <w:numPr>
          <w:ilvl w:val="0"/>
          <w:numId w:val="6"/>
        </w:numPr>
      </w:pPr>
      <w:r>
        <w:rPr>
          <w:b/>
          <w:bCs/>
        </w:rPr>
        <w:t>Categories:</w:t>
      </w:r>
      <w:r>
        <w:t xml:space="preserve"> Tops, Dresses, Bottoms, Intimate, Jackets, Trend.</w:t>
      </w:r>
    </w:p>
    <w:p w:rsidR="00F951A6" w:rsidRDefault="00F951A6" w:rsidP="00F951A6">
      <w:pPr>
        <w:pStyle w:val="NormalWeb"/>
        <w:numPr>
          <w:ilvl w:val="0"/>
          <w:numId w:val="6"/>
        </w:numPr>
      </w:pPr>
      <w:r>
        <w:rPr>
          <w:b/>
          <w:bCs/>
        </w:rPr>
        <w:t>Analysis:</w:t>
      </w:r>
      <w:r>
        <w:t xml:space="preserve"> Your charts show that </w:t>
      </w:r>
      <w:r>
        <w:rPr>
          <w:b/>
          <w:bCs/>
        </w:rPr>
        <w:t>Tops</w:t>
      </w:r>
      <w:r>
        <w:t xml:space="preserve"> and </w:t>
      </w:r>
      <w:r>
        <w:rPr>
          <w:b/>
          <w:bCs/>
        </w:rPr>
        <w:t>Dresses</w:t>
      </w:r>
      <w:r>
        <w:t xml:space="preserve"> dominate the inventory, making up more than 60% of total reviews.</w:t>
      </w:r>
    </w:p>
    <w:p w:rsidR="00F951A6" w:rsidRDefault="00F951A6" w:rsidP="00F951A6">
      <w:pPr>
        <w:pStyle w:val="NormalWeb"/>
        <w:numPr>
          <w:ilvl w:val="0"/>
          <w:numId w:val="6"/>
        </w:numPr>
      </w:pPr>
      <w:r>
        <w:rPr>
          <w:b/>
          <w:bCs/>
        </w:rPr>
        <w:t>Business Impact:</w:t>
      </w:r>
      <w:r>
        <w:t xml:space="preserve"> The "Trend" department has the lowest volume of reviews, indicating it is either a new category or a niche market with lower turnover.</w:t>
      </w:r>
    </w:p>
    <w:p w:rsidR="00F951A6" w:rsidRDefault="00F951A6" w:rsidP="00F951A6">
      <w:pPr>
        <w:pStyle w:val="Heading4"/>
      </w:pPr>
      <w:r>
        <w:t>5.2.2 Division Name</w:t>
      </w:r>
    </w:p>
    <w:p w:rsidR="00F951A6" w:rsidRDefault="00F951A6" w:rsidP="00F951A6">
      <w:pPr>
        <w:pStyle w:val="NormalWeb"/>
        <w:numPr>
          <w:ilvl w:val="0"/>
          <w:numId w:val="7"/>
        </w:numPr>
      </w:pPr>
      <w:r>
        <w:rPr>
          <w:b/>
          <w:bCs/>
        </w:rPr>
        <w:t>Categories:</w:t>
      </w:r>
      <w:r>
        <w:t xml:space="preserve"> General, General Petite, Initmates.</w:t>
      </w:r>
    </w:p>
    <w:p w:rsidR="00F951A6" w:rsidRDefault="00F951A6" w:rsidP="00F951A6">
      <w:pPr>
        <w:pStyle w:val="NormalWeb"/>
        <w:numPr>
          <w:ilvl w:val="0"/>
          <w:numId w:val="7"/>
        </w:numPr>
      </w:pPr>
      <w:r>
        <w:rPr>
          <w:b/>
          <w:bCs/>
        </w:rPr>
        <w:t>Analysis:</w:t>
      </w:r>
      <w:r>
        <w:t xml:space="preserve"> The "General" division is the largest. By comparing this with "General Petite," we can see that sizing issues are more frequently mentioned in the Petite section, providing a direct hint for inventory improvement.</w:t>
      </w:r>
    </w:p>
    <w:p w:rsidR="00F951A6" w:rsidRDefault="00F951A6" w:rsidP="00F951A6">
      <w:pPr>
        <w:pStyle w:val="Heading4"/>
      </w:pPr>
      <w:r>
        <w:lastRenderedPageBreak/>
        <w:t>5.2.3 Recommended IND (The Target Variable)</w:t>
      </w:r>
    </w:p>
    <w:p w:rsidR="00F951A6" w:rsidRDefault="00F951A6" w:rsidP="00F951A6">
      <w:pPr>
        <w:pStyle w:val="NormalWeb"/>
        <w:numPr>
          <w:ilvl w:val="0"/>
          <w:numId w:val="8"/>
        </w:numPr>
      </w:pPr>
      <w:r>
        <w:rPr>
          <w:b/>
          <w:bCs/>
        </w:rPr>
        <w:t>Categories:</w:t>
      </w:r>
      <w:r>
        <w:t xml:space="preserve"> 1 (Recommended), 0 (Not Recommended).</w:t>
      </w:r>
    </w:p>
    <w:p w:rsidR="00F951A6" w:rsidRDefault="00F951A6" w:rsidP="00F951A6">
      <w:pPr>
        <w:pStyle w:val="NormalWeb"/>
        <w:numPr>
          <w:ilvl w:val="0"/>
          <w:numId w:val="8"/>
        </w:numPr>
      </w:pPr>
      <w:r>
        <w:rPr>
          <w:b/>
          <w:bCs/>
        </w:rPr>
        <w:t>Insight:</w:t>
      </w:r>
      <w:r>
        <w:t xml:space="preserve"> This is the most important categorical column. In your analysis, you found that nearly </w:t>
      </w:r>
      <w:r>
        <w:rPr>
          <w:b/>
          <w:bCs/>
        </w:rPr>
        <w:t>82%</w:t>
      </w:r>
      <w:r>
        <w:t xml:space="preserve"> of customers recommend the products they buy. This becomes the "Label" for our Machine Learning models.</w:t>
      </w:r>
    </w:p>
    <w:p w:rsidR="00F951A6" w:rsidRDefault="00BD06C1" w:rsidP="00F951A6">
      <w:r>
        <w:pict>
          <v:rect id="_x0000_i1027" style="width:0;height:1.5pt" o:hralign="center" o:hrstd="t" o:hr="t" fillcolor="#a0a0a0" stroked="f"/>
        </w:pict>
      </w:r>
    </w:p>
    <w:p w:rsidR="00F951A6" w:rsidRDefault="00F951A6" w:rsidP="00F951A6">
      <w:pPr>
        <w:pStyle w:val="Heading3"/>
      </w:pPr>
      <w:r>
        <w:t>5.3 Bivariate Analysis (Inter-column Relationships)</w:t>
      </w:r>
    </w:p>
    <w:p w:rsidR="00F951A6" w:rsidRDefault="00F951A6" w:rsidP="00F951A6">
      <w:pPr>
        <w:pStyle w:val="NormalWeb"/>
      </w:pPr>
      <w:r>
        <w:t>To build a 40-50 page report, we analyze how these columns interact:</w:t>
      </w:r>
    </w:p>
    <w:p w:rsidR="00F951A6" w:rsidRDefault="00F951A6" w:rsidP="00F951A6">
      <w:pPr>
        <w:pStyle w:val="NormalWeb"/>
        <w:numPr>
          <w:ilvl w:val="0"/>
          <w:numId w:val="9"/>
        </w:numPr>
      </w:pPr>
      <w:r>
        <w:rPr>
          <w:b/>
          <w:bCs/>
        </w:rPr>
        <w:t>Age vs. Rating:</w:t>
      </w:r>
      <w:r>
        <w:t xml:space="preserve"> By using a box plot, we examined if older customers are "grumpier" (give lower ratings). Interestingly, the rating remains consistent across age groups, suggesting the brand appeals to all ages equally.</w:t>
      </w:r>
    </w:p>
    <w:p w:rsidR="00F951A6" w:rsidRDefault="00F951A6" w:rsidP="00F951A6">
      <w:pPr>
        <w:pStyle w:val="NormalWeb"/>
        <w:numPr>
          <w:ilvl w:val="0"/>
          <w:numId w:val="9"/>
        </w:numPr>
      </w:pPr>
      <w:r>
        <w:rPr>
          <w:b/>
          <w:bCs/>
        </w:rPr>
        <w:t>Rating vs. Recommendation:</w:t>
      </w:r>
      <w:r>
        <w:t xml:space="preserve"> There is a direct linear correlation. Almost 100% of 5-star ratings result in a "1" for recommendation, whereas 1 and 2-star ratings almost always result in a "0".</w:t>
      </w:r>
    </w:p>
    <w:p w:rsidR="00F951A6" w:rsidRDefault="00F951A6" w:rsidP="00F951A6">
      <w:pPr>
        <w:pStyle w:val="NormalWeb"/>
        <w:numPr>
          <w:ilvl w:val="0"/>
          <w:numId w:val="9"/>
        </w:numPr>
      </w:pPr>
      <w:r>
        <w:rPr>
          <w:b/>
          <w:bCs/>
        </w:rPr>
        <w:t>Department vs. Positive Feedback:</w:t>
      </w:r>
      <w:r>
        <w:t xml:space="preserve"> We analyzed which departments generate the most "Helpful" reviews. Customers tend to leave more detailed (and thus more helpful) feedback for </w:t>
      </w:r>
      <w:r>
        <w:rPr>
          <w:b/>
          <w:bCs/>
        </w:rPr>
        <w:t>Dresses</w:t>
      </w:r>
      <w:r>
        <w:t xml:space="preserve"> and </w:t>
      </w:r>
      <w:r>
        <w:rPr>
          <w:b/>
          <w:bCs/>
        </w:rPr>
        <w:t>Jackets</w:t>
      </w:r>
      <w:r>
        <w:t xml:space="preserve"> because the fit is more complex than a simple "Top."</w:t>
      </w:r>
    </w:p>
    <w:p w:rsidR="00F951A6" w:rsidRDefault="00BD06C1" w:rsidP="00F951A6">
      <w:r>
        <w:pict>
          <v:rect id="_x0000_i1028" style="width:0;height:1.5pt" o:hralign="center" o:hrstd="t" o:hr="t" fillcolor="#a0a0a0" stroked="f"/>
        </w:pict>
      </w:r>
    </w:p>
    <w:p w:rsidR="00F951A6" w:rsidRDefault="00F951A6" w:rsidP="00F951A6">
      <w:pPr>
        <w:pStyle w:val="Heading3"/>
      </w:pPr>
      <w:r>
        <w:t>5.4 EDA Summary Table</w:t>
      </w:r>
    </w:p>
    <w:tbl>
      <w:tblPr>
        <w:tblW w:w="0" w:type="auto"/>
        <w:tblCellSpacing w:w="15" w:type="dxa"/>
        <w:tblCellMar>
          <w:top w:w="15" w:type="dxa"/>
          <w:left w:w="15" w:type="dxa"/>
          <w:bottom w:w="15" w:type="dxa"/>
          <w:right w:w="15" w:type="dxa"/>
        </w:tblCellMar>
        <w:tblLook w:val="04A0"/>
      </w:tblPr>
      <w:tblGrid>
        <w:gridCol w:w="1732"/>
        <w:gridCol w:w="1082"/>
        <w:gridCol w:w="1612"/>
        <w:gridCol w:w="4186"/>
      </w:tblGrid>
      <w:tr w:rsidR="00F951A6" w:rsidTr="00F951A6">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rPr>
                <w:rStyle w:val="Strong"/>
              </w:rPr>
              <w:t>Feature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rPr>
                <w:rStyle w:val="Strong"/>
              </w:rPr>
              <w:t>Data Type</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rPr>
                <w:rStyle w:val="Strong"/>
              </w:rPr>
              <w:t>Analysis Method</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rPr>
                <w:rStyle w:val="Strong"/>
              </w:rPr>
              <w:t>Key Finding</w:t>
            </w:r>
          </w:p>
        </w:tc>
      </w:tr>
      <w:tr w:rsid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rPr>
                <w:b/>
                <w:bCs/>
              </w:rPr>
              <w:t>Age</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Numeric</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Histogram / KDE</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Peak audience is 35-45 years old.</w:t>
            </w:r>
          </w:p>
        </w:tc>
      </w:tr>
      <w:tr w:rsid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rPr>
                <w:b/>
                <w:bCs/>
              </w:rPr>
              <w:t>Rating</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Numeric</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Count Plot</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Highly positive (4-5 stars).</w:t>
            </w:r>
          </w:p>
        </w:tc>
      </w:tr>
      <w:tr w:rsid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rPr>
                <w:b/>
                <w:bCs/>
              </w:rPr>
              <w:t>Dept.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Categorical</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Bar Chart</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Tops and Dresses are the top sellers.</w:t>
            </w:r>
          </w:p>
        </w:tc>
      </w:tr>
      <w:tr w:rsid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rPr>
                <w:b/>
                <w:bCs/>
              </w:rPr>
              <w:t>Positive Feedback</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Numeric</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Box Plot</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Most reviews get 0 votes; few are highly viral.</w:t>
            </w:r>
          </w:p>
        </w:tc>
      </w:tr>
      <w:tr w:rsidR="00F951A6" w:rsidTr="00F951A6">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rPr>
                <w:b/>
                <w:bCs/>
              </w:rPr>
              <w:t>Division</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Categorical</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Pie Chart</w:t>
            </w:r>
          </w:p>
        </w:tc>
        <w:tc>
          <w:tcPr>
            <w:tcW w:w="0" w:type="auto"/>
            <w:tcBorders>
              <w:top w:val="single" w:sz="4" w:space="0" w:color="auto"/>
              <w:left w:val="single" w:sz="4" w:space="0" w:color="auto"/>
              <w:bottom w:val="single" w:sz="4" w:space="0" w:color="auto"/>
              <w:right w:val="single" w:sz="4" w:space="0" w:color="auto"/>
            </w:tcBorders>
            <w:vAlign w:val="center"/>
            <w:hideMark/>
          </w:tcPr>
          <w:p w:rsidR="00F951A6" w:rsidRDefault="00F951A6">
            <w:pPr>
              <w:spacing w:after="384"/>
              <w:rPr>
                <w:sz w:val="24"/>
                <w:szCs w:val="24"/>
              </w:rPr>
            </w:pPr>
            <w:r>
              <w:t>"General" division is the core revenue driver.</w:t>
            </w:r>
          </w:p>
        </w:tc>
      </w:tr>
    </w:tbl>
    <w:p w:rsidR="00F951A6" w:rsidRDefault="00BD06C1" w:rsidP="00F951A6">
      <w:r>
        <w:pict>
          <v:rect id="_x0000_i1029" style="width:0;height:1.5pt" o:hralign="center" o:hrstd="t" o:hr="t" fillcolor="#a0a0a0" stroked="f"/>
        </w:pict>
      </w:r>
    </w:p>
    <w:p w:rsidR="000B3EC7" w:rsidRDefault="000B3EC7" w:rsidP="00F951A6">
      <w:pPr>
        <w:rPr>
          <w:b/>
          <w:bCs/>
          <w:sz w:val="40"/>
          <w:szCs w:val="40"/>
        </w:rPr>
      </w:pPr>
      <w:r>
        <w:rPr>
          <w:b/>
          <w:bCs/>
          <w:sz w:val="40"/>
          <w:szCs w:val="40"/>
        </w:rPr>
        <w:t>6.PowerBi Dashboard :</w:t>
      </w:r>
    </w:p>
    <w:p w:rsidR="000B3EC7" w:rsidRDefault="000B3EC7" w:rsidP="00F951A6">
      <w:pPr>
        <w:rPr>
          <w:b/>
          <w:bCs/>
          <w:sz w:val="40"/>
          <w:szCs w:val="40"/>
        </w:rPr>
      </w:pPr>
      <w:r>
        <w:rPr>
          <w:b/>
          <w:bCs/>
          <w:sz w:val="40"/>
          <w:szCs w:val="40"/>
          <w:lang w:val="en-US"/>
        </w:rPr>
        <w:lastRenderedPageBreak/>
        <w:drawing>
          <wp:inline distT="0" distB="0" distL="0" distR="0">
            <wp:extent cx="5731510" cy="3467735"/>
            <wp:effectExtent l="19050" t="0" r="2540" b="0"/>
            <wp:docPr id="3" name="Picture 0" descr="Screenshot 2026-01-23 144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1-23 144103.png"/>
                    <pic:cNvPicPr/>
                  </pic:nvPicPr>
                  <pic:blipFill>
                    <a:blip r:embed="rId5"/>
                    <a:stretch>
                      <a:fillRect/>
                    </a:stretch>
                  </pic:blipFill>
                  <pic:spPr>
                    <a:xfrm>
                      <a:off x="0" y="0"/>
                      <a:ext cx="5731510" cy="3467735"/>
                    </a:xfrm>
                    <a:prstGeom prst="rect">
                      <a:avLst/>
                    </a:prstGeom>
                  </pic:spPr>
                </pic:pic>
              </a:graphicData>
            </a:graphic>
          </wp:inline>
        </w:drawing>
      </w:r>
    </w:p>
    <w:p w:rsidR="000B3EC7" w:rsidRDefault="000B3EC7" w:rsidP="00F951A6">
      <w:pPr>
        <w:rPr>
          <w:b/>
          <w:bCs/>
          <w:sz w:val="40"/>
          <w:szCs w:val="40"/>
          <w:lang w:val="en-US"/>
        </w:rPr>
      </w:pP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t xml:space="preserve">Here is a clean </w:t>
      </w:r>
      <w:r w:rsidRPr="008A4E52">
        <w:rPr>
          <w:rFonts w:ascii="Times New Roman" w:eastAsia="Times New Roman" w:hAnsi="Times New Roman" w:cs="Times New Roman"/>
          <w:b/>
          <w:bCs/>
          <w:noProof w:val="0"/>
          <w:sz w:val="24"/>
          <w:szCs w:val="24"/>
          <w:lang w:val="en-US"/>
        </w:rPr>
        <w:t>English summary</w:t>
      </w:r>
      <w:r w:rsidRPr="008A4E52">
        <w:rPr>
          <w:rFonts w:ascii="Times New Roman" w:eastAsia="Times New Roman" w:hAnsi="Times New Roman" w:cs="Times New Roman"/>
          <w:noProof w:val="0"/>
          <w:sz w:val="24"/>
          <w:szCs w:val="24"/>
          <w:lang w:val="en-US"/>
        </w:rPr>
        <w:t xml:space="preserve"> you can write below the image in your documentation:</w:t>
      </w:r>
    </w:p>
    <w:p w:rsidR="008A4E52" w:rsidRPr="008A4E52" w:rsidRDefault="00BD06C1" w:rsidP="008A4E52">
      <w:pPr>
        <w:spacing w:after="0" w:line="240" w:lineRule="auto"/>
        <w:rPr>
          <w:rFonts w:ascii="Times New Roman" w:eastAsia="Times New Roman" w:hAnsi="Times New Roman" w:cs="Times New Roman"/>
          <w:noProof w:val="0"/>
          <w:sz w:val="24"/>
          <w:szCs w:val="24"/>
          <w:lang w:val="en-US"/>
        </w:rPr>
      </w:pPr>
      <w:r w:rsidRPr="00BD06C1">
        <w:rPr>
          <w:rFonts w:ascii="Times New Roman" w:eastAsia="Times New Roman" w:hAnsi="Times New Roman" w:cs="Times New Roman"/>
          <w:noProof w:val="0"/>
          <w:sz w:val="24"/>
          <w:szCs w:val="24"/>
          <w:lang w:val="en-US"/>
        </w:rPr>
        <w:pict>
          <v:rect id="_x0000_i1030" style="width:0;height:1.5pt" o:hralign="center" o:hrstd="t" o:hr="t" fillcolor="#a0a0a0" stroked="f"/>
        </w:pict>
      </w:r>
    </w:p>
    <w:p w:rsidR="008A4E52" w:rsidRPr="008A4E52" w:rsidRDefault="008A4E52" w:rsidP="008A4E52">
      <w:pPr>
        <w:spacing w:before="100" w:beforeAutospacing="1" w:after="100" w:afterAutospacing="1" w:line="240" w:lineRule="auto"/>
        <w:outlineLvl w:val="2"/>
        <w:rPr>
          <w:rFonts w:ascii="Times New Roman" w:eastAsia="Times New Roman" w:hAnsi="Times New Roman" w:cs="Times New Roman"/>
          <w:b/>
          <w:bCs/>
          <w:noProof w:val="0"/>
          <w:sz w:val="27"/>
          <w:szCs w:val="27"/>
          <w:lang w:val="en-US"/>
        </w:rPr>
      </w:pPr>
      <w:r w:rsidRPr="008A4E52">
        <w:rPr>
          <w:rFonts w:ascii="Times New Roman" w:eastAsia="Times New Roman" w:hAnsi="Times New Roman" w:cs="Times New Roman"/>
          <w:b/>
          <w:bCs/>
          <w:noProof w:val="0"/>
          <w:sz w:val="27"/>
          <w:szCs w:val="27"/>
          <w:lang w:val="en-US"/>
        </w:rPr>
        <w:t>Summary</w:t>
      </w: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t>This dashboard presents an overview of customer sentiment and product performance based on review data.</w:t>
      </w: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t xml:space="preserve">The overall </w:t>
      </w:r>
      <w:r w:rsidRPr="008A4E52">
        <w:rPr>
          <w:rFonts w:ascii="Times New Roman" w:eastAsia="Times New Roman" w:hAnsi="Times New Roman" w:cs="Times New Roman"/>
          <w:b/>
          <w:bCs/>
          <w:noProof w:val="0"/>
          <w:sz w:val="24"/>
          <w:szCs w:val="24"/>
          <w:lang w:val="en-US"/>
        </w:rPr>
        <w:t>average customer rating is 4.18</w:t>
      </w:r>
      <w:r w:rsidRPr="008A4E52">
        <w:rPr>
          <w:rFonts w:ascii="Times New Roman" w:eastAsia="Times New Roman" w:hAnsi="Times New Roman" w:cs="Times New Roman"/>
          <w:noProof w:val="0"/>
          <w:sz w:val="24"/>
          <w:szCs w:val="24"/>
          <w:lang w:val="en-US"/>
        </w:rPr>
        <w:t xml:space="preserve">, based on </w:t>
      </w:r>
      <w:r w:rsidRPr="008A4E52">
        <w:rPr>
          <w:rFonts w:ascii="Times New Roman" w:eastAsia="Times New Roman" w:hAnsi="Times New Roman" w:cs="Times New Roman"/>
          <w:b/>
          <w:bCs/>
          <w:noProof w:val="0"/>
          <w:sz w:val="24"/>
          <w:szCs w:val="24"/>
          <w:lang w:val="en-US"/>
        </w:rPr>
        <w:t>10.87K total reviews</w:t>
      </w:r>
      <w:r w:rsidRPr="008A4E52">
        <w:rPr>
          <w:rFonts w:ascii="Times New Roman" w:eastAsia="Times New Roman" w:hAnsi="Times New Roman" w:cs="Times New Roman"/>
          <w:noProof w:val="0"/>
          <w:sz w:val="24"/>
          <w:szCs w:val="24"/>
          <w:lang w:val="en-US"/>
        </w:rPr>
        <w:t xml:space="preserve">, indicating generally high customer satisfaction. The </w:t>
      </w:r>
      <w:r w:rsidRPr="008A4E52">
        <w:rPr>
          <w:rFonts w:ascii="Times New Roman" w:eastAsia="Times New Roman" w:hAnsi="Times New Roman" w:cs="Times New Roman"/>
          <w:b/>
          <w:bCs/>
          <w:noProof w:val="0"/>
          <w:sz w:val="24"/>
          <w:szCs w:val="24"/>
          <w:lang w:val="en-US"/>
        </w:rPr>
        <w:t>recommendation rate stands at 81.83%</w:t>
      </w:r>
      <w:r w:rsidRPr="008A4E52">
        <w:rPr>
          <w:rFonts w:ascii="Times New Roman" w:eastAsia="Times New Roman" w:hAnsi="Times New Roman" w:cs="Times New Roman"/>
          <w:noProof w:val="0"/>
          <w:sz w:val="24"/>
          <w:szCs w:val="24"/>
          <w:lang w:val="en-US"/>
        </w:rPr>
        <w:t>, showing that a strong majority of customers are willing to recommend the products.</w:t>
      </w: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t xml:space="preserve">The rating distribution shows that most customers gave </w:t>
      </w:r>
      <w:r w:rsidRPr="008A4E52">
        <w:rPr>
          <w:rFonts w:ascii="Times New Roman" w:eastAsia="Times New Roman" w:hAnsi="Times New Roman" w:cs="Times New Roman"/>
          <w:b/>
          <w:bCs/>
          <w:noProof w:val="0"/>
          <w:sz w:val="24"/>
          <w:szCs w:val="24"/>
          <w:lang w:val="en-US"/>
        </w:rPr>
        <w:t>5-star ratings</w:t>
      </w:r>
      <w:r w:rsidRPr="008A4E52">
        <w:rPr>
          <w:rFonts w:ascii="Times New Roman" w:eastAsia="Times New Roman" w:hAnsi="Times New Roman" w:cs="Times New Roman"/>
          <w:noProof w:val="0"/>
          <w:sz w:val="24"/>
          <w:szCs w:val="24"/>
          <w:lang w:val="en-US"/>
        </w:rPr>
        <w:t>, followed by 4-star ratings, highlighting positive customer feedback overall.</w:t>
      </w: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t xml:space="preserve">Among clothing classes, </w:t>
      </w:r>
      <w:r w:rsidRPr="008A4E52">
        <w:rPr>
          <w:rFonts w:ascii="Times New Roman" w:eastAsia="Times New Roman" w:hAnsi="Times New Roman" w:cs="Times New Roman"/>
          <w:b/>
          <w:bCs/>
          <w:noProof w:val="0"/>
          <w:sz w:val="24"/>
          <w:szCs w:val="24"/>
          <w:lang w:val="en-US"/>
        </w:rPr>
        <w:t>Dresses</w:t>
      </w:r>
      <w:r w:rsidRPr="008A4E52">
        <w:rPr>
          <w:rFonts w:ascii="Times New Roman" w:eastAsia="Times New Roman" w:hAnsi="Times New Roman" w:cs="Times New Roman"/>
          <w:noProof w:val="0"/>
          <w:sz w:val="24"/>
          <w:szCs w:val="24"/>
          <w:lang w:val="en-US"/>
        </w:rPr>
        <w:t xml:space="preserve"> received the highest number of reviews, followed by </w:t>
      </w:r>
      <w:r w:rsidRPr="008A4E52">
        <w:rPr>
          <w:rFonts w:ascii="Times New Roman" w:eastAsia="Times New Roman" w:hAnsi="Times New Roman" w:cs="Times New Roman"/>
          <w:b/>
          <w:bCs/>
          <w:noProof w:val="0"/>
          <w:sz w:val="24"/>
          <w:szCs w:val="24"/>
          <w:lang w:val="en-US"/>
        </w:rPr>
        <w:t>Knits and Blouses</w:t>
      </w:r>
      <w:r w:rsidRPr="008A4E52">
        <w:rPr>
          <w:rFonts w:ascii="Times New Roman" w:eastAsia="Times New Roman" w:hAnsi="Times New Roman" w:cs="Times New Roman"/>
          <w:noProof w:val="0"/>
          <w:sz w:val="24"/>
          <w:szCs w:val="24"/>
          <w:lang w:val="en-US"/>
        </w:rPr>
        <w:t xml:space="preserve">, while categories like </w:t>
      </w:r>
      <w:r w:rsidRPr="008A4E52">
        <w:rPr>
          <w:rFonts w:ascii="Times New Roman" w:eastAsia="Times New Roman" w:hAnsi="Times New Roman" w:cs="Times New Roman"/>
          <w:b/>
          <w:bCs/>
          <w:noProof w:val="0"/>
          <w:sz w:val="24"/>
          <w:szCs w:val="24"/>
          <w:lang w:val="en-US"/>
        </w:rPr>
        <w:t>Lounge and Jackets</w:t>
      </w:r>
      <w:r w:rsidRPr="008A4E52">
        <w:rPr>
          <w:rFonts w:ascii="Times New Roman" w:eastAsia="Times New Roman" w:hAnsi="Times New Roman" w:cs="Times New Roman"/>
          <w:noProof w:val="0"/>
          <w:sz w:val="24"/>
          <w:szCs w:val="24"/>
          <w:lang w:val="en-US"/>
        </w:rPr>
        <w:t xml:space="preserve"> received comparatively fewer reviews.</w:t>
      </w: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t xml:space="preserve">Department-wise analysis shows that </w:t>
      </w:r>
      <w:r w:rsidRPr="008A4E52">
        <w:rPr>
          <w:rFonts w:ascii="Times New Roman" w:eastAsia="Times New Roman" w:hAnsi="Times New Roman" w:cs="Times New Roman"/>
          <w:b/>
          <w:bCs/>
          <w:noProof w:val="0"/>
          <w:sz w:val="24"/>
          <w:szCs w:val="24"/>
          <w:lang w:val="en-US"/>
        </w:rPr>
        <w:t>Bottoms have the highest average rating</w:t>
      </w:r>
      <w:r w:rsidRPr="008A4E52">
        <w:rPr>
          <w:rFonts w:ascii="Times New Roman" w:eastAsia="Times New Roman" w:hAnsi="Times New Roman" w:cs="Times New Roman"/>
          <w:noProof w:val="0"/>
          <w:sz w:val="24"/>
          <w:szCs w:val="24"/>
          <w:lang w:val="en-US"/>
        </w:rPr>
        <w:t xml:space="preserve">, while </w:t>
      </w:r>
      <w:r w:rsidRPr="008A4E52">
        <w:rPr>
          <w:rFonts w:ascii="Times New Roman" w:eastAsia="Times New Roman" w:hAnsi="Times New Roman" w:cs="Times New Roman"/>
          <w:b/>
          <w:bCs/>
          <w:noProof w:val="0"/>
          <w:sz w:val="24"/>
          <w:szCs w:val="24"/>
          <w:lang w:val="en-US"/>
        </w:rPr>
        <w:t>Trend has the lowest</w:t>
      </w:r>
      <w:r w:rsidRPr="008A4E52">
        <w:rPr>
          <w:rFonts w:ascii="Times New Roman" w:eastAsia="Times New Roman" w:hAnsi="Times New Roman" w:cs="Times New Roman"/>
          <w:noProof w:val="0"/>
          <w:sz w:val="24"/>
          <w:szCs w:val="24"/>
          <w:lang w:val="en-US"/>
        </w:rPr>
        <w:t>, though all departments maintain ratings above 3.8, reflecting consistent product quality.</w:t>
      </w: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t xml:space="preserve">The age-based review analysis indicates that customers between </w:t>
      </w:r>
      <w:r w:rsidRPr="008A4E52">
        <w:rPr>
          <w:rFonts w:ascii="Times New Roman" w:eastAsia="Times New Roman" w:hAnsi="Times New Roman" w:cs="Times New Roman"/>
          <w:b/>
          <w:bCs/>
          <w:noProof w:val="0"/>
          <w:sz w:val="24"/>
          <w:szCs w:val="24"/>
          <w:lang w:val="en-US"/>
        </w:rPr>
        <w:t>ages 35–50</w:t>
      </w:r>
      <w:r w:rsidRPr="008A4E52">
        <w:rPr>
          <w:rFonts w:ascii="Times New Roman" w:eastAsia="Times New Roman" w:hAnsi="Times New Roman" w:cs="Times New Roman"/>
          <w:noProof w:val="0"/>
          <w:sz w:val="24"/>
          <w:szCs w:val="24"/>
          <w:lang w:val="en-US"/>
        </w:rPr>
        <w:t xml:space="preserve"> contribute the highest number of reviews.</w:t>
      </w: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lastRenderedPageBreak/>
        <w:t>The correlation analysis demonstrates a positive relationship between ratings and positive feedback count, suggesting that higher-rated products generally receive more positive comments.</w:t>
      </w: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t xml:space="preserve">Finally, the review share shows that the </w:t>
      </w:r>
      <w:r w:rsidRPr="008A4E52">
        <w:rPr>
          <w:rFonts w:ascii="Times New Roman" w:eastAsia="Times New Roman" w:hAnsi="Times New Roman" w:cs="Times New Roman"/>
          <w:b/>
          <w:bCs/>
          <w:noProof w:val="0"/>
          <w:sz w:val="24"/>
          <w:szCs w:val="24"/>
          <w:lang w:val="en-US"/>
        </w:rPr>
        <w:t>General department contributes the majority of reviews (around 59%)</w:t>
      </w:r>
      <w:r w:rsidRPr="008A4E52">
        <w:rPr>
          <w:rFonts w:ascii="Times New Roman" w:eastAsia="Times New Roman" w:hAnsi="Times New Roman" w:cs="Times New Roman"/>
          <w:noProof w:val="0"/>
          <w:sz w:val="24"/>
          <w:szCs w:val="24"/>
          <w:lang w:val="en-US"/>
        </w:rPr>
        <w:t xml:space="preserve">, followed by </w:t>
      </w:r>
      <w:r w:rsidRPr="008A4E52">
        <w:rPr>
          <w:rFonts w:ascii="Times New Roman" w:eastAsia="Times New Roman" w:hAnsi="Times New Roman" w:cs="Times New Roman"/>
          <w:b/>
          <w:bCs/>
          <w:noProof w:val="0"/>
          <w:sz w:val="24"/>
          <w:szCs w:val="24"/>
          <w:lang w:val="en-US"/>
        </w:rPr>
        <w:t>General Petite (around 34%)</w:t>
      </w:r>
      <w:r w:rsidRPr="008A4E52">
        <w:rPr>
          <w:rFonts w:ascii="Times New Roman" w:eastAsia="Times New Roman" w:hAnsi="Times New Roman" w:cs="Times New Roman"/>
          <w:noProof w:val="0"/>
          <w:sz w:val="24"/>
          <w:szCs w:val="24"/>
          <w:lang w:val="en-US"/>
        </w:rPr>
        <w:t xml:space="preserve">, while </w:t>
      </w:r>
      <w:r w:rsidRPr="008A4E52">
        <w:rPr>
          <w:rFonts w:ascii="Times New Roman" w:eastAsia="Times New Roman" w:hAnsi="Times New Roman" w:cs="Times New Roman"/>
          <w:b/>
          <w:bCs/>
          <w:noProof w:val="0"/>
          <w:sz w:val="24"/>
          <w:szCs w:val="24"/>
          <w:lang w:val="en-US"/>
        </w:rPr>
        <w:t>Intimates</w:t>
      </w:r>
      <w:r w:rsidRPr="008A4E52">
        <w:rPr>
          <w:rFonts w:ascii="Times New Roman" w:eastAsia="Times New Roman" w:hAnsi="Times New Roman" w:cs="Times New Roman"/>
          <w:noProof w:val="0"/>
          <w:sz w:val="24"/>
          <w:szCs w:val="24"/>
          <w:lang w:val="en-US"/>
        </w:rPr>
        <w:t xml:space="preserve"> contributes the smallest share.</w:t>
      </w:r>
    </w:p>
    <w:p w:rsidR="008A4E52" w:rsidRPr="008A4E52" w:rsidRDefault="008A4E52" w:rsidP="008A4E52">
      <w:pPr>
        <w:spacing w:before="100" w:beforeAutospacing="1" w:after="100" w:afterAutospacing="1" w:line="240" w:lineRule="auto"/>
        <w:rPr>
          <w:rFonts w:ascii="Times New Roman" w:eastAsia="Times New Roman" w:hAnsi="Times New Roman" w:cs="Times New Roman"/>
          <w:noProof w:val="0"/>
          <w:sz w:val="24"/>
          <w:szCs w:val="24"/>
          <w:lang w:val="en-US"/>
        </w:rPr>
      </w:pPr>
      <w:r w:rsidRPr="008A4E52">
        <w:rPr>
          <w:rFonts w:ascii="Times New Roman" w:eastAsia="Times New Roman" w:hAnsi="Times New Roman" w:cs="Times New Roman"/>
          <w:noProof w:val="0"/>
          <w:sz w:val="24"/>
          <w:szCs w:val="24"/>
          <w:lang w:val="en-US"/>
        </w:rPr>
        <w:t>Overall, the dashboard highlights strong customer satisfaction, high recommendation rates, and clear insights into product and department performance.</w:t>
      </w:r>
    </w:p>
    <w:p w:rsidR="008A4E52" w:rsidRPr="008A4E52" w:rsidRDefault="008A4E52" w:rsidP="008A4E52">
      <w:pPr>
        <w:spacing w:after="0" w:line="240" w:lineRule="auto"/>
        <w:rPr>
          <w:rFonts w:ascii="Times New Roman" w:eastAsia="Times New Roman" w:hAnsi="Times New Roman" w:cs="Times New Roman"/>
          <w:b/>
          <w:bCs/>
          <w:noProof w:val="0"/>
          <w:sz w:val="40"/>
          <w:szCs w:val="40"/>
          <w:lang w:val="en-US"/>
        </w:rPr>
      </w:pPr>
      <w:r w:rsidRPr="008A4E52">
        <w:rPr>
          <w:rFonts w:ascii="Times New Roman" w:eastAsia="Times New Roman" w:hAnsi="Times New Roman" w:cs="Times New Roman"/>
          <w:b/>
          <w:bCs/>
          <w:noProof w:val="0"/>
          <w:sz w:val="40"/>
          <w:szCs w:val="40"/>
          <w:lang w:val="en-US"/>
        </w:rPr>
        <w:t>8.</w:t>
      </w:r>
      <w:r w:rsidRPr="008A4E52">
        <w:rPr>
          <w:b/>
          <w:bCs/>
          <w:sz w:val="40"/>
          <w:szCs w:val="40"/>
        </w:rPr>
        <w:t xml:space="preserve"> Encoding &amp; Preprocessing</w:t>
      </w:r>
      <w:r>
        <w:rPr>
          <w:b/>
          <w:bCs/>
          <w:sz w:val="40"/>
          <w:szCs w:val="40"/>
        </w:rPr>
        <w:t>:</w:t>
      </w:r>
    </w:p>
    <w:p w:rsidR="008A4E52" w:rsidRDefault="008A4E52" w:rsidP="008A4E52">
      <w:pPr>
        <w:pStyle w:val="Heading2"/>
      </w:pPr>
      <w:r>
        <w:t>1</w:t>
      </w:r>
      <w:r>
        <w:rPr>
          <w:rFonts w:ascii="Calibri Light" w:hAnsi="Calibri Light" w:cs="Calibri Light"/>
        </w:rPr>
        <w:t>.</w:t>
      </w:r>
      <w:r>
        <w:t>Data Encoding</w:t>
      </w:r>
    </w:p>
    <w:p w:rsidR="008A4E52" w:rsidRDefault="008A4E52" w:rsidP="008A4E52">
      <w:pPr>
        <w:pStyle w:val="NormalWeb"/>
      </w:pPr>
      <w:r>
        <w:t>In this project, categorical and textual data were converted into numerical format because machine learning models cannot process raw text values.</w:t>
      </w:r>
    </w:p>
    <w:p w:rsidR="008A4E52" w:rsidRDefault="008A4E52" w:rsidP="008A4E52">
      <w:pPr>
        <w:pStyle w:val="Heading3"/>
      </w:pPr>
      <w:r>
        <w:rPr>
          <w:rFonts w:ascii="MS Mincho" w:eastAsia="MS Mincho" w:hAnsi="MS Mincho" w:cs="MS Mincho" w:hint="eastAsia"/>
        </w:rPr>
        <w:t>➤</w:t>
      </w:r>
      <w:r>
        <w:t xml:space="preserve"> Label Encoding</w:t>
      </w:r>
    </w:p>
    <w:p w:rsidR="008A4E52" w:rsidRDefault="008A4E52" w:rsidP="008A4E52">
      <w:pPr>
        <w:pStyle w:val="NormalWeb"/>
      </w:pPr>
      <w:r>
        <w:t>Label Encoding was applied to the following categorical columns:</w:t>
      </w:r>
    </w:p>
    <w:p w:rsidR="008A4E52" w:rsidRDefault="008A4E52" w:rsidP="008A4E52">
      <w:pPr>
        <w:pStyle w:val="NormalWeb"/>
        <w:numPr>
          <w:ilvl w:val="0"/>
          <w:numId w:val="10"/>
        </w:numPr>
      </w:pPr>
      <w:r>
        <w:t>Division Name</w:t>
      </w:r>
    </w:p>
    <w:p w:rsidR="008A4E52" w:rsidRDefault="008A4E52" w:rsidP="008A4E52">
      <w:pPr>
        <w:pStyle w:val="NormalWeb"/>
        <w:numPr>
          <w:ilvl w:val="0"/>
          <w:numId w:val="10"/>
        </w:numPr>
      </w:pPr>
      <w:r>
        <w:t>Department Name</w:t>
      </w:r>
    </w:p>
    <w:p w:rsidR="008A4E52" w:rsidRDefault="008A4E52" w:rsidP="008A4E52">
      <w:pPr>
        <w:pStyle w:val="NormalWeb"/>
        <w:numPr>
          <w:ilvl w:val="0"/>
          <w:numId w:val="10"/>
        </w:numPr>
      </w:pPr>
      <w:r>
        <w:t>Class Name</w:t>
      </w:r>
    </w:p>
    <w:p w:rsidR="008A4E52" w:rsidRDefault="008A4E52" w:rsidP="008A4E52">
      <w:pPr>
        <w:pStyle w:val="NormalWeb"/>
      </w:pPr>
      <w:r>
        <w:t xml:space="preserve">The </w:t>
      </w:r>
      <w:r>
        <w:rPr>
          <w:rStyle w:val="HTMLCode"/>
          <w:rFonts w:eastAsiaTheme="majorEastAsia"/>
        </w:rPr>
        <w:t>LabelEncoder</w:t>
      </w:r>
      <w:r>
        <w:t xml:space="preserve"> from sklearn was used to transform text categories into numerical values.</w:t>
      </w:r>
    </w:p>
    <w:p w:rsidR="008A4E52" w:rsidRDefault="008A4E52" w:rsidP="008A4E52">
      <w:pPr>
        <w:pStyle w:val="NormalWeb"/>
      </w:pPr>
      <w:r>
        <w:t>This step converts values like:</w:t>
      </w:r>
    </w:p>
    <w:p w:rsidR="008A4E52" w:rsidRDefault="008A4E52" w:rsidP="008A4E52">
      <w:pPr>
        <w:pStyle w:val="NormalWeb"/>
        <w:numPr>
          <w:ilvl w:val="0"/>
          <w:numId w:val="11"/>
        </w:numPr>
      </w:pPr>
      <w:r>
        <w:t>"General" → 0</w:t>
      </w:r>
    </w:p>
    <w:p w:rsidR="008A4E52" w:rsidRDefault="008A4E52" w:rsidP="008A4E52">
      <w:pPr>
        <w:pStyle w:val="NormalWeb"/>
        <w:numPr>
          <w:ilvl w:val="0"/>
          <w:numId w:val="11"/>
        </w:numPr>
      </w:pPr>
      <w:r>
        <w:t>"Dresses" → 1</w:t>
      </w:r>
    </w:p>
    <w:p w:rsidR="008A4E52" w:rsidRDefault="008A4E52" w:rsidP="008A4E52">
      <w:pPr>
        <w:pStyle w:val="NormalWeb"/>
        <w:numPr>
          <w:ilvl w:val="0"/>
          <w:numId w:val="11"/>
        </w:numPr>
      </w:pPr>
      <w:r>
        <w:t>"Intimates" → 2</w:t>
      </w:r>
    </w:p>
    <w:p w:rsidR="008A4E52" w:rsidRDefault="008A4E52" w:rsidP="008A4E52">
      <w:pPr>
        <w:pStyle w:val="NormalWeb"/>
      </w:pPr>
      <w:r>
        <w:t>This makes the data suitable for machine learning models.</w:t>
      </w:r>
    </w:p>
    <w:p w:rsidR="008A4E52" w:rsidRDefault="00BD06C1" w:rsidP="008A4E52">
      <w:r>
        <w:pict>
          <v:rect id="_x0000_i1031" style="width:0;height:1.5pt" o:hralign="center" o:hrstd="t" o:hr="t" fillcolor="#a0a0a0" stroked="f"/>
        </w:pict>
      </w:r>
    </w:p>
    <w:p w:rsidR="008A4E52" w:rsidRDefault="008A4E52" w:rsidP="008A4E52">
      <w:pPr>
        <w:pStyle w:val="Heading3"/>
      </w:pPr>
      <w:r>
        <w:rPr>
          <w:rFonts w:ascii="MS Mincho" w:eastAsia="MS Mincho" w:hAnsi="MS Mincho" w:cs="MS Mincho" w:hint="eastAsia"/>
        </w:rPr>
        <w:t>➤</w:t>
      </w:r>
      <w:r>
        <w:t xml:space="preserve"> TF-IDF Vectorization</w:t>
      </w:r>
    </w:p>
    <w:p w:rsidR="008A4E52" w:rsidRDefault="008A4E52" w:rsidP="008A4E52">
      <w:pPr>
        <w:pStyle w:val="NormalWeb"/>
      </w:pPr>
      <w:r>
        <w:t xml:space="preserve">Customer review text was converted into numerical features using </w:t>
      </w:r>
      <w:r>
        <w:rPr>
          <w:rStyle w:val="Strong"/>
        </w:rPr>
        <w:t>TfidfVectorizer</w:t>
      </w:r>
      <w:r>
        <w:t>.</w:t>
      </w:r>
    </w:p>
    <w:p w:rsidR="008A4E52" w:rsidRDefault="008A4E52" w:rsidP="008A4E52">
      <w:pPr>
        <w:pStyle w:val="NormalWeb"/>
        <w:numPr>
          <w:ilvl w:val="0"/>
          <w:numId w:val="12"/>
        </w:numPr>
      </w:pPr>
      <w:r>
        <w:rPr>
          <w:rStyle w:val="HTMLCode"/>
          <w:rFonts w:eastAsiaTheme="majorEastAsia"/>
        </w:rPr>
        <w:t>max_features = 1500</w:t>
      </w:r>
      <w:r>
        <w:t xml:space="preserve"> was used to limit the number of important words.</w:t>
      </w:r>
    </w:p>
    <w:p w:rsidR="008A4E52" w:rsidRDefault="008A4E52" w:rsidP="008A4E52">
      <w:pPr>
        <w:pStyle w:val="NormalWeb"/>
        <w:numPr>
          <w:ilvl w:val="0"/>
          <w:numId w:val="12"/>
        </w:numPr>
      </w:pPr>
      <w:r>
        <w:rPr>
          <w:rStyle w:val="HTMLCode"/>
          <w:rFonts w:eastAsiaTheme="majorEastAsia"/>
        </w:rPr>
        <w:t>stop_words = 'english'</w:t>
      </w:r>
      <w:r>
        <w:t xml:space="preserve"> was used to remove common English words.</w:t>
      </w:r>
    </w:p>
    <w:p w:rsidR="008A4E52" w:rsidRDefault="008A4E52" w:rsidP="008A4E52">
      <w:pPr>
        <w:pStyle w:val="NormalWeb"/>
      </w:pPr>
      <w:r>
        <w:t>TF-IDF helps in:</w:t>
      </w:r>
    </w:p>
    <w:p w:rsidR="008A4E52" w:rsidRDefault="008A4E52" w:rsidP="008A4E52">
      <w:pPr>
        <w:pStyle w:val="NormalWeb"/>
        <w:numPr>
          <w:ilvl w:val="0"/>
          <w:numId w:val="13"/>
        </w:numPr>
      </w:pPr>
      <w:r>
        <w:t>Identifying important words</w:t>
      </w:r>
    </w:p>
    <w:p w:rsidR="008A4E52" w:rsidRDefault="008A4E52" w:rsidP="008A4E52">
      <w:pPr>
        <w:pStyle w:val="NormalWeb"/>
        <w:numPr>
          <w:ilvl w:val="0"/>
          <w:numId w:val="13"/>
        </w:numPr>
      </w:pPr>
      <w:r>
        <w:lastRenderedPageBreak/>
        <w:t>Reducing noise</w:t>
      </w:r>
    </w:p>
    <w:p w:rsidR="008A4E52" w:rsidRDefault="008A4E52" w:rsidP="008A4E52">
      <w:pPr>
        <w:pStyle w:val="NormalWeb"/>
        <w:numPr>
          <w:ilvl w:val="0"/>
          <w:numId w:val="13"/>
        </w:numPr>
      </w:pPr>
      <w:r>
        <w:t>Improving model accuracy</w:t>
      </w:r>
    </w:p>
    <w:p w:rsidR="008A4E52" w:rsidRDefault="00BD06C1" w:rsidP="008A4E52">
      <w:r>
        <w:pict>
          <v:rect id="_x0000_i1032" style="width:0;height:1.5pt" o:hralign="center" o:hrstd="t" o:hr="t" fillcolor="#a0a0a0" stroked="f"/>
        </w:pict>
      </w:r>
    </w:p>
    <w:p w:rsidR="008A4E52" w:rsidRDefault="008A4E52" w:rsidP="008A4E52">
      <w:pPr>
        <w:pStyle w:val="Heading2"/>
      </w:pPr>
      <w:r>
        <w:t>2</w:t>
      </w:r>
      <w:r>
        <w:rPr>
          <w:rFonts w:ascii="Calibri Light" w:hAnsi="Calibri Light" w:cs="Calibri Light"/>
        </w:rPr>
        <w:t>.</w:t>
      </w:r>
      <w:r>
        <w:t>Feature Scaling</w:t>
      </w:r>
    </w:p>
    <w:p w:rsidR="008A4E52" w:rsidRDefault="008A4E52" w:rsidP="008A4E52">
      <w:pPr>
        <w:pStyle w:val="NormalWeb"/>
      </w:pPr>
      <w:r>
        <w:t>To improve model performance, feature scaling techniques were applied.</w:t>
      </w:r>
    </w:p>
    <w:p w:rsidR="008A4E52" w:rsidRDefault="008A4E52" w:rsidP="008A4E52">
      <w:pPr>
        <w:pStyle w:val="Heading3"/>
      </w:pPr>
      <w:r>
        <w:rPr>
          <w:rFonts w:ascii="MS Mincho" w:eastAsia="MS Mincho" w:hAnsi="MS Mincho" w:cs="MS Mincho" w:hint="eastAsia"/>
        </w:rPr>
        <w:t>➤</w:t>
      </w:r>
      <w:r>
        <w:t xml:space="preserve"> StandardScaler</w:t>
      </w:r>
    </w:p>
    <w:p w:rsidR="008A4E52" w:rsidRDefault="008A4E52" w:rsidP="008A4E52">
      <w:pPr>
        <w:pStyle w:val="NormalWeb"/>
      </w:pPr>
      <w:r>
        <w:t>StandardScaler was used to standardize features so that:</w:t>
      </w:r>
    </w:p>
    <w:p w:rsidR="008A4E52" w:rsidRDefault="008A4E52" w:rsidP="008A4E52">
      <w:pPr>
        <w:pStyle w:val="NormalWeb"/>
        <w:numPr>
          <w:ilvl w:val="0"/>
          <w:numId w:val="14"/>
        </w:numPr>
      </w:pPr>
      <w:r>
        <w:t>Mean = 0</w:t>
      </w:r>
    </w:p>
    <w:p w:rsidR="008A4E52" w:rsidRDefault="008A4E52" w:rsidP="008A4E52">
      <w:pPr>
        <w:pStyle w:val="NormalWeb"/>
        <w:numPr>
          <w:ilvl w:val="0"/>
          <w:numId w:val="14"/>
        </w:numPr>
      </w:pPr>
      <w:r>
        <w:t>Standard Deviation = 1</w:t>
      </w:r>
    </w:p>
    <w:p w:rsidR="008A4E52" w:rsidRDefault="008A4E52" w:rsidP="008A4E52">
      <w:pPr>
        <w:pStyle w:val="Heading3"/>
      </w:pPr>
      <w:r>
        <w:rPr>
          <w:rFonts w:ascii="MS Mincho" w:eastAsia="MS Mincho" w:hAnsi="MS Mincho" w:cs="MS Mincho" w:hint="eastAsia"/>
        </w:rPr>
        <w:t>➤</w:t>
      </w:r>
      <w:r>
        <w:t xml:space="preserve"> MinMaxScaler</w:t>
      </w:r>
    </w:p>
    <w:p w:rsidR="008A4E52" w:rsidRDefault="008A4E52" w:rsidP="008A4E52">
      <w:pPr>
        <w:pStyle w:val="NormalWeb"/>
      </w:pPr>
      <w:r>
        <w:t>MinMaxScaler was also applied to scale features between 0 and 1.</w:t>
      </w:r>
    </w:p>
    <w:p w:rsidR="008A4E52" w:rsidRDefault="008A4E52" w:rsidP="008A4E52">
      <w:pPr>
        <w:pStyle w:val="NormalWeb"/>
      </w:pPr>
      <w:r>
        <w:t>Feature scaling ensures that all variables contribute equally to model training.</w:t>
      </w:r>
    </w:p>
    <w:p w:rsidR="008F2D4D" w:rsidRDefault="008F2D4D" w:rsidP="008F2D4D">
      <w:pPr>
        <w:pStyle w:val="Heading3"/>
      </w:pPr>
    </w:p>
    <w:p w:rsidR="008F2D4D" w:rsidRDefault="00FC14D8" w:rsidP="008F2D4D">
      <w:pPr>
        <w:pStyle w:val="Heading3"/>
      </w:pPr>
      <w:r>
        <w:t>-</w:t>
      </w:r>
      <w:r w:rsidR="008F2D4D" w:rsidRPr="00FC14D8">
        <w:rPr>
          <w:sz w:val="40"/>
          <w:szCs w:val="40"/>
        </w:rPr>
        <w:t>Classification Models Used in Project</w:t>
      </w:r>
      <w:r>
        <w:rPr>
          <w:sz w:val="40"/>
          <w:szCs w:val="40"/>
        </w:rPr>
        <w:t>:</w:t>
      </w:r>
    </w:p>
    <w:p w:rsidR="008F2D4D" w:rsidRDefault="008F2D4D" w:rsidP="008F2D4D">
      <w:pPr>
        <w:pStyle w:val="Heading3"/>
      </w:pPr>
    </w:p>
    <w:p w:rsidR="008F2D4D" w:rsidRDefault="008F2D4D" w:rsidP="008F2D4D">
      <w:pPr>
        <w:pStyle w:val="Heading3"/>
      </w:pPr>
      <w:r>
        <w:t>Classification is used to predict categorical output (Rating classes).</w:t>
      </w:r>
    </w:p>
    <w:p w:rsidR="008F2D4D" w:rsidRDefault="008F2D4D" w:rsidP="008F2D4D">
      <w:pPr>
        <w:pStyle w:val="Heading3"/>
      </w:pPr>
    </w:p>
    <w:p w:rsidR="008F2D4D" w:rsidRDefault="008F2D4D" w:rsidP="008F2D4D">
      <w:pPr>
        <w:pStyle w:val="Heading3"/>
      </w:pPr>
      <w:r>
        <w:t>## 1</w:t>
      </w:r>
      <w:r w:rsidR="00FC14D8">
        <w:t>.</w:t>
      </w:r>
      <w:r>
        <w:t>Support Vector Machine (SVM)</w:t>
      </w:r>
      <w:r w:rsidR="00FC14D8">
        <w:t>:</w:t>
      </w:r>
    </w:p>
    <w:p w:rsidR="008F2D4D" w:rsidRDefault="008F2D4D" w:rsidP="008F2D4D">
      <w:pPr>
        <w:pStyle w:val="Heading3"/>
      </w:pPr>
    </w:p>
    <w:p w:rsidR="008F2D4D" w:rsidRDefault="008F2D4D" w:rsidP="008F2D4D">
      <w:pPr>
        <w:pStyle w:val="Heading3"/>
      </w:pPr>
      <w:r>
        <w:t>Support Vector Machine is a supervised learning algorithm that finds the optimal hyperplane to separate classes.</w:t>
      </w:r>
    </w:p>
    <w:p w:rsidR="008F2D4D" w:rsidRDefault="008F2D4D" w:rsidP="008F2D4D">
      <w:pPr>
        <w:pStyle w:val="Heading3"/>
      </w:pPr>
    </w:p>
    <w:p w:rsidR="008F2D4D" w:rsidRDefault="008F2D4D" w:rsidP="008F2D4D">
      <w:pPr>
        <w:pStyle w:val="Heading3"/>
      </w:pPr>
      <w:r>
        <w:t>**Accuracy:** 66.60 %</w:t>
      </w:r>
    </w:p>
    <w:p w:rsidR="008F2D4D" w:rsidRDefault="008F2D4D" w:rsidP="008F2D4D">
      <w:pPr>
        <w:pStyle w:val="Heading3"/>
      </w:pPr>
    </w:p>
    <w:p w:rsidR="00FC14D8" w:rsidRDefault="008F2D4D" w:rsidP="008F2D4D">
      <w:pPr>
        <w:pStyle w:val="Heading3"/>
      </w:pPr>
      <w:r>
        <w:t>## 2</w:t>
      </w:r>
      <w:r w:rsidR="00FC14D8">
        <w:t>.</w:t>
      </w:r>
      <w:r>
        <w:t xml:space="preserve"> </w:t>
      </w:r>
      <w:r w:rsidR="00FC14D8">
        <w:t>Random Forest Classifie:</w:t>
      </w:r>
    </w:p>
    <w:p w:rsidR="008F2D4D" w:rsidRDefault="008F2D4D" w:rsidP="008F2D4D">
      <w:pPr>
        <w:pStyle w:val="Heading3"/>
      </w:pPr>
      <w:r>
        <w:lastRenderedPageBreak/>
        <w:t>Random Forest is an ensemble model that combines multiple decision trees to improve prediction accuracy and reduce overfitting.</w:t>
      </w:r>
    </w:p>
    <w:p w:rsidR="008F2D4D" w:rsidRDefault="008F2D4D" w:rsidP="008F2D4D">
      <w:pPr>
        <w:pStyle w:val="Heading3"/>
      </w:pPr>
    </w:p>
    <w:p w:rsidR="008F2D4D" w:rsidRDefault="008F2D4D" w:rsidP="008F2D4D">
      <w:pPr>
        <w:pStyle w:val="Heading3"/>
      </w:pPr>
      <w:r>
        <w:t>**Accuracy:** 59.26 %</w:t>
      </w:r>
    </w:p>
    <w:p w:rsidR="008F2D4D" w:rsidRDefault="008F2D4D" w:rsidP="008F2D4D">
      <w:pPr>
        <w:pStyle w:val="Heading3"/>
      </w:pPr>
    </w:p>
    <w:p w:rsidR="008F2D4D" w:rsidRDefault="008F2D4D" w:rsidP="008F2D4D">
      <w:pPr>
        <w:pStyle w:val="Heading3"/>
      </w:pPr>
      <w:r>
        <w:t>## 3</w:t>
      </w:r>
      <w:r w:rsidR="00FC14D8">
        <w:t>.</w:t>
      </w:r>
      <w:r>
        <w:t xml:space="preserve"> Decision Tree Classifier</w:t>
      </w:r>
      <w:r w:rsidR="00FC14D8">
        <w:t xml:space="preserve"> : </w:t>
      </w:r>
    </w:p>
    <w:p w:rsidR="008F2D4D" w:rsidRDefault="008F2D4D" w:rsidP="008F2D4D">
      <w:pPr>
        <w:pStyle w:val="Heading3"/>
      </w:pPr>
      <w:r>
        <w:t>Decision Tree Classifier splits the dataset based on feature conditions to classify data.</w:t>
      </w:r>
    </w:p>
    <w:p w:rsidR="008F2D4D" w:rsidRDefault="008F2D4D" w:rsidP="008F2D4D">
      <w:pPr>
        <w:pStyle w:val="Heading3"/>
      </w:pPr>
    </w:p>
    <w:p w:rsidR="008F2D4D" w:rsidRDefault="008F2D4D" w:rsidP="008F2D4D">
      <w:pPr>
        <w:pStyle w:val="Heading3"/>
      </w:pPr>
      <w:r>
        <w:t>**Accuracy:** 48.60 %</w:t>
      </w:r>
    </w:p>
    <w:p w:rsidR="008F2D4D" w:rsidRDefault="008F2D4D" w:rsidP="008F2D4D">
      <w:pPr>
        <w:pStyle w:val="Heading3"/>
      </w:pPr>
    </w:p>
    <w:p w:rsidR="008F2D4D" w:rsidRDefault="008F2D4D" w:rsidP="008F2D4D">
      <w:pPr>
        <w:pStyle w:val="Heading3"/>
      </w:pPr>
      <w:r>
        <w:t>## 4</w:t>
      </w:r>
      <w:r w:rsidR="00FC14D8">
        <w:t>.</w:t>
      </w:r>
      <w:r>
        <w:t xml:space="preserve"> Gaussian Naive Bayes</w:t>
      </w:r>
      <w:r w:rsidR="00FC14D8">
        <w:t>:</w:t>
      </w:r>
    </w:p>
    <w:p w:rsidR="008F2D4D" w:rsidRDefault="008F2D4D" w:rsidP="008F2D4D">
      <w:pPr>
        <w:pStyle w:val="Heading3"/>
      </w:pPr>
    </w:p>
    <w:p w:rsidR="008F2D4D" w:rsidRDefault="008F2D4D" w:rsidP="008F2D4D">
      <w:pPr>
        <w:pStyle w:val="Heading3"/>
      </w:pPr>
      <w:r>
        <w:t>Gaussian Naive Bayes is a probabilistic classifier based on Bayes’ Theorem assuming feature independence.</w:t>
      </w:r>
    </w:p>
    <w:p w:rsidR="008F2D4D" w:rsidRDefault="008F2D4D" w:rsidP="008F2D4D">
      <w:pPr>
        <w:pStyle w:val="Heading3"/>
      </w:pPr>
    </w:p>
    <w:p w:rsidR="008F2D4D" w:rsidRDefault="008F2D4D" w:rsidP="008F2D4D">
      <w:pPr>
        <w:pStyle w:val="Heading3"/>
      </w:pPr>
      <w:r>
        <w:t>**Accuracy:** 31.09 %</w:t>
      </w:r>
    </w:p>
    <w:p w:rsidR="008F2D4D" w:rsidRDefault="008F2D4D" w:rsidP="008F2D4D">
      <w:pPr>
        <w:pStyle w:val="Heading3"/>
      </w:pPr>
    </w:p>
    <w:p w:rsidR="008F2D4D" w:rsidRDefault="008F2D4D" w:rsidP="008F2D4D">
      <w:pPr>
        <w:pStyle w:val="Heading3"/>
      </w:pPr>
      <w:r>
        <w:t xml:space="preserve"># </w:t>
      </w:r>
      <w:r w:rsidR="00FC14D8">
        <w:t>.</w:t>
      </w:r>
      <w:r>
        <w:t xml:space="preserve"> Best Classification Model</w:t>
      </w:r>
    </w:p>
    <w:p w:rsidR="008F2D4D" w:rsidRDefault="008F2D4D" w:rsidP="008F2D4D">
      <w:pPr>
        <w:pStyle w:val="Heading3"/>
      </w:pPr>
      <w:r>
        <w:t>Amo</w:t>
      </w:r>
      <w:r w:rsidR="00FC14D8">
        <w:t>ng all classification models, Support Vector Machine (SVM)</w:t>
      </w:r>
      <w:r>
        <w:t xml:space="preserve"> achieved the highest accuracy of **66.60%**, making it the best-performing classification model in this project.</w:t>
      </w:r>
    </w:p>
    <w:p w:rsidR="008F2D4D" w:rsidRDefault="008F2D4D" w:rsidP="008F2D4D">
      <w:pPr>
        <w:pStyle w:val="Heading3"/>
      </w:pPr>
    </w:p>
    <w:p w:rsidR="008F2D4D" w:rsidRDefault="00FC14D8" w:rsidP="008F2D4D">
      <w:pPr>
        <w:pStyle w:val="Heading3"/>
      </w:pPr>
      <w:r>
        <w:t>#.</w:t>
      </w:r>
      <w:r w:rsidR="008F2D4D">
        <w:t xml:space="preserve"> Regression Models Used in Project</w:t>
      </w:r>
      <w:r>
        <w:t xml:space="preserve"> :</w:t>
      </w:r>
    </w:p>
    <w:p w:rsidR="008F2D4D" w:rsidRDefault="008F2D4D" w:rsidP="008F2D4D">
      <w:pPr>
        <w:pStyle w:val="Heading3"/>
      </w:pPr>
    </w:p>
    <w:p w:rsidR="008F2D4D" w:rsidRDefault="008F2D4D" w:rsidP="008F2D4D">
      <w:pPr>
        <w:pStyle w:val="Heading3"/>
      </w:pPr>
      <w:r>
        <w:t>Regression is used to predict continuous numerical values.</w:t>
      </w:r>
    </w:p>
    <w:p w:rsidR="008F2D4D" w:rsidRDefault="008F2D4D" w:rsidP="008F2D4D">
      <w:pPr>
        <w:pStyle w:val="Heading3"/>
      </w:pPr>
    </w:p>
    <w:p w:rsidR="008F2D4D" w:rsidRDefault="008F2D4D" w:rsidP="008F2D4D">
      <w:pPr>
        <w:pStyle w:val="Heading3"/>
      </w:pPr>
      <w:r>
        <w:t>## 1</w:t>
      </w:r>
      <w:r w:rsidR="00FC14D8">
        <w:t>.</w:t>
      </w:r>
      <w:r>
        <w:t>Linear Regression</w:t>
      </w:r>
      <w:r w:rsidR="00FC14D8">
        <w:t>:</w:t>
      </w:r>
    </w:p>
    <w:p w:rsidR="008F2D4D" w:rsidRDefault="008F2D4D" w:rsidP="008F2D4D">
      <w:pPr>
        <w:pStyle w:val="Heading3"/>
      </w:pPr>
      <w:r>
        <w:t>Linear Regression fits a straight-line equation to predict continuous values.</w:t>
      </w:r>
    </w:p>
    <w:p w:rsidR="008F2D4D" w:rsidRDefault="008F2D4D" w:rsidP="008F2D4D">
      <w:pPr>
        <w:pStyle w:val="Heading3"/>
      </w:pPr>
      <w:r>
        <w:t>**R² Score:** 0.4765</w:t>
      </w:r>
    </w:p>
    <w:p w:rsidR="008F2D4D" w:rsidRDefault="008F2D4D" w:rsidP="008F2D4D">
      <w:pPr>
        <w:pStyle w:val="Heading3"/>
      </w:pPr>
    </w:p>
    <w:p w:rsidR="008F2D4D" w:rsidRDefault="008F2D4D" w:rsidP="008F2D4D">
      <w:pPr>
        <w:pStyle w:val="Heading3"/>
      </w:pPr>
      <w:r>
        <w:t>## 2</w:t>
      </w:r>
      <w:r w:rsidR="00FC14D8">
        <w:t>.</w:t>
      </w:r>
      <w:r>
        <w:t xml:space="preserve"> Ridge Regression</w:t>
      </w:r>
      <w:r w:rsidR="00FC14D8">
        <w:t>:</w:t>
      </w:r>
    </w:p>
    <w:p w:rsidR="008F2D4D" w:rsidRDefault="008F2D4D" w:rsidP="008F2D4D">
      <w:pPr>
        <w:pStyle w:val="Heading3"/>
      </w:pPr>
      <w:r>
        <w:t>Ridge Regression is a regularized version of Linear Regression that reduces overfitting using L2 regularization.</w:t>
      </w:r>
    </w:p>
    <w:p w:rsidR="008F2D4D" w:rsidRDefault="008F2D4D" w:rsidP="008F2D4D">
      <w:pPr>
        <w:pStyle w:val="Heading3"/>
      </w:pPr>
    </w:p>
    <w:p w:rsidR="008F2D4D" w:rsidRDefault="008F2D4D" w:rsidP="008F2D4D">
      <w:pPr>
        <w:pStyle w:val="Heading3"/>
      </w:pPr>
      <w:r>
        <w:t>**R² Score:** 0.4973</w:t>
      </w:r>
    </w:p>
    <w:p w:rsidR="008F2D4D" w:rsidRDefault="008F2D4D" w:rsidP="008F2D4D">
      <w:pPr>
        <w:pStyle w:val="Heading3"/>
      </w:pPr>
    </w:p>
    <w:p w:rsidR="008F2D4D" w:rsidRDefault="008F2D4D" w:rsidP="008F2D4D">
      <w:pPr>
        <w:pStyle w:val="Heading3"/>
      </w:pPr>
      <w:r>
        <w:t>## 3</w:t>
      </w:r>
      <w:r w:rsidR="00FC14D8">
        <w:t>.</w:t>
      </w:r>
      <w:r>
        <w:t xml:space="preserve"> Lasso Regression</w:t>
      </w:r>
      <w:r w:rsidR="00FC14D8">
        <w:t>:</w:t>
      </w:r>
    </w:p>
    <w:p w:rsidR="008F2D4D" w:rsidRDefault="008F2D4D" w:rsidP="008F2D4D">
      <w:pPr>
        <w:pStyle w:val="Heading3"/>
      </w:pPr>
    </w:p>
    <w:p w:rsidR="008F2D4D" w:rsidRDefault="008F2D4D" w:rsidP="008F2D4D">
      <w:pPr>
        <w:pStyle w:val="Heading3"/>
      </w:pPr>
      <w:r>
        <w:t>Lasso Regression is a regularized regression model that performs feature selection using L1 regularization.</w:t>
      </w:r>
    </w:p>
    <w:p w:rsidR="008F2D4D" w:rsidRDefault="008F2D4D" w:rsidP="008F2D4D">
      <w:pPr>
        <w:pStyle w:val="Heading3"/>
      </w:pPr>
    </w:p>
    <w:p w:rsidR="008F2D4D" w:rsidRDefault="008F2D4D" w:rsidP="008F2D4D">
      <w:pPr>
        <w:pStyle w:val="Heading3"/>
      </w:pPr>
      <w:r>
        <w:t>**R² Score:** 0.0044</w:t>
      </w:r>
    </w:p>
    <w:p w:rsidR="008F2D4D" w:rsidRDefault="008F2D4D" w:rsidP="008F2D4D">
      <w:pPr>
        <w:pStyle w:val="Heading3"/>
      </w:pPr>
    </w:p>
    <w:p w:rsidR="008F2D4D" w:rsidRDefault="008F2D4D" w:rsidP="008F2D4D">
      <w:pPr>
        <w:pStyle w:val="Heading3"/>
      </w:pPr>
      <w:r>
        <w:t>## 4</w:t>
      </w:r>
      <w:r w:rsidR="00FC14D8">
        <w:t>.</w:t>
      </w:r>
      <w:r>
        <w:t xml:space="preserve"> Decision Tree Regressor</w:t>
      </w:r>
      <w:r w:rsidR="00FC14D8">
        <w:t>:</w:t>
      </w:r>
    </w:p>
    <w:p w:rsidR="008F2D4D" w:rsidRDefault="008F2D4D" w:rsidP="008F2D4D">
      <w:pPr>
        <w:pStyle w:val="Heading3"/>
      </w:pPr>
    </w:p>
    <w:p w:rsidR="008F2D4D" w:rsidRDefault="008F2D4D" w:rsidP="008F2D4D">
      <w:pPr>
        <w:pStyle w:val="Heading3"/>
      </w:pPr>
      <w:r>
        <w:t>Decision Tree Regressor splits data into branches to predict numerical output.</w:t>
      </w:r>
    </w:p>
    <w:p w:rsidR="008F2D4D" w:rsidRDefault="008F2D4D" w:rsidP="008F2D4D">
      <w:pPr>
        <w:pStyle w:val="Heading3"/>
      </w:pPr>
    </w:p>
    <w:p w:rsidR="008F2D4D" w:rsidRDefault="008F2D4D" w:rsidP="008F2D4D">
      <w:pPr>
        <w:pStyle w:val="Heading3"/>
      </w:pPr>
      <w:r>
        <w:t>**R² Score:** -0.1975</w:t>
      </w:r>
    </w:p>
    <w:p w:rsidR="008F2D4D" w:rsidRDefault="008F2D4D" w:rsidP="008F2D4D">
      <w:pPr>
        <w:pStyle w:val="Heading3"/>
      </w:pPr>
    </w:p>
    <w:p w:rsidR="008F2D4D" w:rsidRDefault="008F2D4D" w:rsidP="008F2D4D">
      <w:pPr>
        <w:pStyle w:val="Heading3"/>
      </w:pPr>
      <w:r>
        <w:t>---</w:t>
      </w:r>
    </w:p>
    <w:p w:rsidR="008F2D4D" w:rsidRDefault="008F2D4D" w:rsidP="008F2D4D">
      <w:pPr>
        <w:pStyle w:val="Heading3"/>
      </w:pPr>
    </w:p>
    <w:p w:rsidR="008F2D4D" w:rsidRDefault="008F2D4D" w:rsidP="008F2D4D">
      <w:pPr>
        <w:pStyle w:val="Heading3"/>
      </w:pPr>
      <w:r>
        <w:t>## 5</w:t>
      </w:r>
      <w:r w:rsidR="00FC14D8">
        <w:t>.</w:t>
      </w:r>
      <w:r>
        <w:t xml:space="preserve"> Random Forest Regressor</w:t>
      </w:r>
      <w:r w:rsidR="00FC14D8">
        <w:t>:</w:t>
      </w:r>
    </w:p>
    <w:p w:rsidR="008F2D4D" w:rsidRDefault="008F2D4D" w:rsidP="008F2D4D">
      <w:pPr>
        <w:pStyle w:val="Heading3"/>
      </w:pPr>
      <w:r>
        <w:t>Random Forest Regressor is an ensemble model combining multiple decision trees for better prediction.</w:t>
      </w:r>
    </w:p>
    <w:p w:rsidR="008F2D4D" w:rsidRDefault="008F2D4D" w:rsidP="008F2D4D">
      <w:pPr>
        <w:pStyle w:val="Heading3"/>
      </w:pPr>
    </w:p>
    <w:p w:rsidR="008F2D4D" w:rsidRDefault="008F2D4D" w:rsidP="008F2D4D">
      <w:pPr>
        <w:pStyle w:val="Heading3"/>
      </w:pPr>
      <w:r>
        <w:t>**R² Score:** 0.4113</w:t>
      </w:r>
    </w:p>
    <w:p w:rsidR="008F2D4D" w:rsidRDefault="008F2D4D" w:rsidP="008F2D4D">
      <w:pPr>
        <w:pStyle w:val="Heading3"/>
      </w:pPr>
      <w:r>
        <w:t># ✅ Best Regression Model</w:t>
      </w:r>
      <w:r w:rsidR="00FC14D8">
        <w:t>:</w:t>
      </w:r>
    </w:p>
    <w:p w:rsidR="008F2D4D" w:rsidRDefault="008F2D4D" w:rsidP="008F2D4D">
      <w:pPr>
        <w:pStyle w:val="Heading3"/>
      </w:pPr>
      <w:r>
        <w:t>Among all regression models, **Ridge Regression** achieved the highest R² score of **0.4973**, making it the best-performing regression model in this project.</w:t>
      </w:r>
    </w:p>
    <w:p w:rsidR="008F2D4D" w:rsidRDefault="008F2D4D" w:rsidP="008F2D4D">
      <w:pPr>
        <w:pStyle w:val="Heading3"/>
      </w:pPr>
    </w:p>
    <w:p w:rsidR="008F2D4D" w:rsidRDefault="008F2D4D" w:rsidP="008F2D4D">
      <w:pPr>
        <w:pStyle w:val="Heading3"/>
      </w:pPr>
      <w:r>
        <w:t>---</w:t>
      </w:r>
    </w:p>
    <w:p w:rsidR="008F2D4D" w:rsidRDefault="008F2D4D" w:rsidP="008F2D4D">
      <w:pPr>
        <w:pStyle w:val="Heading3"/>
      </w:pPr>
    </w:p>
    <w:p w:rsidR="008F2D4D" w:rsidRDefault="008F2D4D" w:rsidP="008F2D4D">
      <w:pPr>
        <w:pStyle w:val="Heading3"/>
      </w:pPr>
      <w:r>
        <w:t xml:space="preserve"># </w:t>
      </w:r>
      <w:r w:rsidR="00FC14D8">
        <w:t xml:space="preserve"> Final Conclusion :</w:t>
      </w:r>
    </w:p>
    <w:p w:rsidR="008F2D4D" w:rsidRDefault="008F2D4D" w:rsidP="008F2D4D">
      <w:pPr>
        <w:pStyle w:val="Heading3"/>
      </w:pPr>
    </w:p>
    <w:p w:rsidR="008F2D4D" w:rsidRDefault="008F2D4D" w:rsidP="008F2D4D">
      <w:pPr>
        <w:pStyle w:val="Heading3"/>
      </w:pPr>
      <w:r>
        <w:t xml:space="preserve">In this project, multiple classification and regression models were implemented and compared.  </w:t>
      </w:r>
    </w:p>
    <w:p w:rsidR="008F2D4D" w:rsidRDefault="008F2D4D" w:rsidP="008F2D4D">
      <w:pPr>
        <w:pStyle w:val="Heading3"/>
      </w:pPr>
    </w:p>
    <w:p w:rsidR="008F2D4D" w:rsidRDefault="008F2D4D" w:rsidP="008F2D4D">
      <w:pPr>
        <w:pStyle w:val="Heading3"/>
      </w:pPr>
      <w:r>
        <w:t xml:space="preserve">For classification, Support Vector Machine (SVM) achieved the highest accuracy of 66.60%, making it the best classification model.  </w:t>
      </w:r>
    </w:p>
    <w:p w:rsidR="008F2D4D" w:rsidRDefault="008F2D4D" w:rsidP="008F2D4D">
      <w:pPr>
        <w:pStyle w:val="Heading3"/>
      </w:pPr>
    </w:p>
    <w:p w:rsidR="008F2D4D" w:rsidRDefault="008F2D4D" w:rsidP="008F2D4D">
      <w:pPr>
        <w:pStyle w:val="Heading3"/>
      </w:pPr>
      <w:r>
        <w:t>For regression, Ridge Regression achieved the highest R² score of 0.4973, making it the best regression model.</w:t>
      </w:r>
    </w:p>
    <w:p w:rsidR="00FC14D8" w:rsidRDefault="00FC14D8" w:rsidP="008F2D4D">
      <w:pPr>
        <w:pStyle w:val="Heading3"/>
      </w:pPr>
    </w:p>
    <w:p w:rsidR="00FC14D8" w:rsidRDefault="001D22A4" w:rsidP="008F2D4D">
      <w:pPr>
        <w:pStyle w:val="Heading3"/>
        <w:rPr>
          <w:sz w:val="40"/>
          <w:szCs w:val="40"/>
        </w:rPr>
      </w:pPr>
      <w:r>
        <w:rPr>
          <w:sz w:val="40"/>
          <w:szCs w:val="40"/>
        </w:rPr>
        <w:t>-</w:t>
      </w:r>
      <w:r w:rsidR="00C2731F" w:rsidRPr="00C2731F">
        <w:rPr>
          <w:sz w:val="40"/>
          <w:szCs w:val="40"/>
        </w:rPr>
        <w:t>Data Visualization &amp; Chart Explanation</w:t>
      </w:r>
      <w:r w:rsidR="00C2731F">
        <w:rPr>
          <w:sz w:val="40"/>
          <w:szCs w:val="40"/>
        </w:rPr>
        <w:t>:</w:t>
      </w:r>
    </w:p>
    <w:p w:rsidR="00533980" w:rsidRDefault="00533980" w:rsidP="00533980">
      <w:pPr>
        <w:pStyle w:val="Heading3"/>
      </w:pPr>
    </w:p>
    <w:p w:rsidR="00533980" w:rsidRDefault="00533980" w:rsidP="00533980">
      <w:pPr>
        <w:pStyle w:val="Heading3"/>
      </w:pPr>
    </w:p>
    <w:p w:rsidR="00533980" w:rsidRDefault="00533980" w:rsidP="00533980">
      <w:pPr>
        <w:pStyle w:val="Heading3"/>
      </w:pPr>
      <w:r>
        <w:t>1 Histogram – Age Distribution</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t>To understand the frequency distribution of customer ages.</w:t>
      </w:r>
    </w:p>
    <w:p w:rsidR="00533980" w:rsidRDefault="00533980" w:rsidP="00533980">
      <w:pPr>
        <w:pStyle w:val="Heading3"/>
      </w:pPr>
    </w:p>
    <w:p w:rsidR="00533980" w:rsidRDefault="00533980" w:rsidP="00533980">
      <w:pPr>
        <w:pStyle w:val="Heading3"/>
      </w:pPr>
      <w:r>
        <w:t xml:space="preserve">**Observation:**  </w:t>
      </w:r>
    </w:p>
    <w:p w:rsidR="00533980" w:rsidRDefault="00533980" w:rsidP="00533980">
      <w:pPr>
        <w:pStyle w:val="Heading3"/>
      </w:pPr>
      <w:r>
        <w:t xml:space="preserve">- Most customers fall within a middle-age group range.  </w:t>
      </w:r>
    </w:p>
    <w:p w:rsidR="00533980" w:rsidRDefault="00533980" w:rsidP="00533980">
      <w:pPr>
        <w:pStyle w:val="Heading3"/>
      </w:pPr>
      <w:r>
        <w:t>- The distribution shows how concentrated the dataset is around specific age groups.</w:t>
      </w:r>
    </w:p>
    <w:p w:rsidR="00533980" w:rsidRDefault="00533980" w:rsidP="00533980">
      <w:pPr>
        <w:pStyle w:val="Heading3"/>
      </w:pPr>
    </w:p>
    <w:p w:rsidR="00533980" w:rsidRDefault="001D22A4" w:rsidP="00533980">
      <w:pPr>
        <w:pStyle w:val="Heading3"/>
      </w:pPr>
      <w:r>
        <w:rPr>
          <w:b w:val="0"/>
          <w:bCs w:val="0"/>
          <w:noProof/>
        </w:rPr>
        <w:drawing>
          <wp:inline distT="0" distB="0" distL="0" distR="0">
            <wp:extent cx="5731510" cy="3311100"/>
            <wp:effectExtent l="19050" t="0" r="254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6"/>
                    <a:srcRect/>
                    <a:stretch>
                      <a:fillRect/>
                    </a:stretch>
                  </pic:blipFill>
                  <pic:spPr bwMode="auto">
                    <a:xfrm>
                      <a:off x="0" y="0"/>
                      <a:ext cx="5731510" cy="3311100"/>
                    </a:xfrm>
                    <a:prstGeom prst="rect">
                      <a:avLst/>
                    </a:prstGeom>
                    <a:noFill/>
                    <a:ln w="9525">
                      <a:noFill/>
                      <a:miter lim="800000"/>
                      <a:headEnd/>
                      <a:tailEnd/>
                    </a:ln>
                  </pic:spPr>
                </pic:pic>
              </a:graphicData>
            </a:graphic>
          </wp:inline>
        </w:drawing>
      </w:r>
    </w:p>
    <w:p w:rsidR="00533980" w:rsidRDefault="00533980" w:rsidP="00533980">
      <w:pPr>
        <w:pStyle w:val="Heading3"/>
      </w:pPr>
    </w:p>
    <w:p w:rsidR="00533980" w:rsidRDefault="00533980" w:rsidP="00533980">
      <w:pPr>
        <w:pStyle w:val="Heading3"/>
      </w:pPr>
      <w:r>
        <w:t>2 Scatter Plot – Rating vs Positive Feedback Count</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lastRenderedPageBreak/>
        <w:t>To examine the relationship between Rating and Positive Feedback Count.</w:t>
      </w:r>
    </w:p>
    <w:p w:rsidR="00533980" w:rsidRDefault="001D22A4" w:rsidP="00533980">
      <w:pPr>
        <w:pStyle w:val="Heading3"/>
      </w:pPr>
      <w:r>
        <w:rPr>
          <w:b w:val="0"/>
          <w:bCs w:val="0"/>
          <w:noProof/>
        </w:rPr>
        <w:drawing>
          <wp:inline distT="0" distB="0" distL="0" distR="0">
            <wp:extent cx="5731510" cy="4135499"/>
            <wp:effectExtent l="19050" t="0" r="254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7"/>
                    <a:srcRect/>
                    <a:stretch>
                      <a:fillRect/>
                    </a:stretch>
                  </pic:blipFill>
                  <pic:spPr bwMode="auto">
                    <a:xfrm>
                      <a:off x="0" y="0"/>
                      <a:ext cx="5731510" cy="4135499"/>
                    </a:xfrm>
                    <a:prstGeom prst="rect">
                      <a:avLst/>
                    </a:prstGeom>
                    <a:noFill/>
                    <a:ln w="9525">
                      <a:noFill/>
                      <a:miter lim="800000"/>
                      <a:headEnd/>
                      <a:tailEnd/>
                    </a:ln>
                  </pic:spPr>
                </pic:pic>
              </a:graphicData>
            </a:graphic>
          </wp:inline>
        </w:drawing>
      </w:r>
    </w:p>
    <w:p w:rsidR="00533980" w:rsidRDefault="00533980" w:rsidP="00533980">
      <w:pPr>
        <w:pStyle w:val="Heading3"/>
      </w:pPr>
      <w:r>
        <w:t xml:space="preserve">**Observation:**  </w:t>
      </w:r>
    </w:p>
    <w:p w:rsidR="00533980" w:rsidRDefault="00533980" w:rsidP="00533980">
      <w:pPr>
        <w:pStyle w:val="Heading3"/>
      </w:pPr>
      <w:r>
        <w:t xml:space="preserve">- Higher ratings generally receive more positive feedback.  </w:t>
      </w:r>
    </w:p>
    <w:p w:rsidR="00533980" w:rsidRDefault="00533980" w:rsidP="00533980">
      <w:pPr>
        <w:pStyle w:val="Heading3"/>
      </w:pPr>
      <w:r>
        <w:t xml:space="preserve">- Data points show clustering around higher rating values.  </w:t>
      </w:r>
    </w:p>
    <w:p w:rsidR="00533980" w:rsidRDefault="00533980" w:rsidP="00533980">
      <w:pPr>
        <w:pStyle w:val="Heading3"/>
      </w:pPr>
      <w:r>
        <w:t>- Color differentiation highlights recommendation behavior.</w:t>
      </w:r>
    </w:p>
    <w:p w:rsidR="00533980" w:rsidRDefault="00533980" w:rsidP="00533980">
      <w:pPr>
        <w:pStyle w:val="Heading3"/>
      </w:pPr>
    </w:p>
    <w:p w:rsidR="00533980" w:rsidRDefault="00533980" w:rsidP="00533980">
      <w:pPr>
        <w:pStyle w:val="Heading3"/>
      </w:pPr>
    </w:p>
    <w:p w:rsidR="00533980" w:rsidRDefault="00533980" w:rsidP="00533980">
      <w:pPr>
        <w:pStyle w:val="Heading3"/>
      </w:pPr>
      <w:r>
        <w:t>3 Boxplot – Rating by Recommendation</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t>To compare rating distribution between recommended and non-recommended products.</w:t>
      </w:r>
    </w:p>
    <w:p w:rsidR="00533980" w:rsidRDefault="001D22A4" w:rsidP="00533980">
      <w:pPr>
        <w:pStyle w:val="Heading3"/>
      </w:pPr>
      <w:r>
        <w:rPr>
          <w:b w:val="0"/>
          <w:bCs w:val="0"/>
          <w:noProof/>
        </w:rPr>
        <w:lastRenderedPageBreak/>
        <w:drawing>
          <wp:inline distT="0" distB="0" distL="0" distR="0">
            <wp:extent cx="5731510" cy="4205079"/>
            <wp:effectExtent l="19050" t="0" r="254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8"/>
                    <a:srcRect/>
                    <a:stretch>
                      <a:fillRect/>
                    </a:stretch>
                  </pic:blipFill>
                  <pic:spPr bwMode="auto">
                    <a:xfrm>
                      <a:off x="0" y="0"/>
                      <a:ext cx="5731510" cy="4205079"/>
                    </a:xfrm>
                    <a:prstGeom prst="rect">
                      <a:avLst/>
                    </a:prstGeom>
                    <a:noFill/>
                    <a:ln w="9525">
                      <a:noFill/>
                      <a:miter lim="800000"/>
                      <a:headEnd/>
                      <a:tailEnd/>
                    </a:ln>
                  </pic:spPr>
                </pic:pic>
              </a:graphicData>
            </a:graphic>
          </wp:inline>
        </w:drawing>
      </w:r>
    </w:p>
    <w:p w:rsidR="00533980" w:rsidRDefault="00533980" w:rsidP="00533980">
      <w:pPr>
        <w:pStyle w:val="Heading3"/>
      </w:pPr>
      <w:r>
        <w:t xml:space="preserve">**Observation:**  </w:t>
      </w:r>
    </w:p>
    <w:p w:rsidR="00533980" w:rsidRDefault="00533980" w:rsidP="00533980">
      <w:pPr>
        <w:pStyle w:val="Heading3"/>
      </w:pPr>
      <w:r>
        <w:t xml:space="preserve">- Recommended products have higher median ratings.  </w:t>
      </w:r>
    </w:p>
    <w:p w:rsidR="00533980" w:rsidRDefault="00533980" w:rsidP="00533980">
      <w:pPr>
        <w:pStyle w:val="Heading3"/>
      </w:pPr>
      <w:r>
        <w:t xml:space="preserve">- Non-recommended products show lower rating spread.  </w:t>
      </w:r>
    </w:p>
    <w:p w:rsidR="00533980" w:rsidRDefault="00533980" w:rsidP="00533980">
      <w:pPr>
        <w:pStyle w:val="Heading3"/>
      </w:pPr>
      <w:r>
        <w:t>- Outliers are visible in both groups.</w:t>
      </w:r>
    </w:p>
    <w:p w:rsidR="00533980" w:rsidRDefault="00533980" w:rsidP="00533980">
      <w:pPr>
        <w:pStyle w:val="Heading3"/>
      </w:pPr>
    </w:p>
    <w:p w:rsidR="00533980" w:rsidRDefault="00533980" w:rsidP="00533980">
      <w:pPr>
        <w:pStyle w:val="Heading3"/>
      </w:pPr>
      <w:r>
        <w:t>---</w:t>
      </w:r>
    </w:p>
    <w:p w:rsidR="00533980" w:rsidRDefault="00533980" w:rsidP="00533980">
      <w:pPr>
        <w:pStyle w:val="Heading3"/>
      </w:pPr>
    </w:p>
    <w:p w:rsidR="00533980" w:rsidRDefault="00533980" w:rsidP="00533980">
      <w:pPr>
        <w:pStyle w:val="Heading3"/>
      </w:pPr>
      <w:r>
        <w:t>4 Pie Chart – Recommendation Distribution</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t>To visualize the percentage of customers who recommend the product.</w:t>
      </w:r>
    </w:p>
    <w:p w:rsidR="00533980" w:rsidRDefault="001D22A4" w:rsidP="00533980">
      <w:pPr>
        <w:pStyle w:val="Heading3"/>
      </w:pPr>
      <w:r>
        <w:rPr>
          <w:b w:val="0"/>
          <w:bCs w:val="0"/>
          <w:noProof/>
        </w:rPr>
        <w:lastRenderedPageBreak/>
        <w:drawing>
          <wp:inline distT="0" distB="0" distL="0" distR="0">
            <wp:extent cx="5731510" cy="4565032"/>
            <wp:effectExtent l="19050" t="0" r="254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9"/>
                    <a:srcRect/>
                    <a:stretch>
                      <a:fillRect/>
                    </a:stretch>
                  </pic:blipFill>
                  <pic:spPr bwMode="auto">
                    <a:xfrm>
                      <a:off x="0" y="0"/>
                      <a:ext cx="5731510" cy="4565032"/>
                    </a:xfrm>
                    <a:prstGeom prst="rect">
                      <a:avLst/>
                    </a:prstGeom>
                    <a:noFill/>
                    <a:ln w="9525">
                      <a:noFill/>
                      <a:miter lim="800000"/>
                      <a:headEnd/>
                      <a:tailEnd/>
                    </a:ln>
                  </pic:spPr>
                </pic:pic>
              </a:graphicData>
            </a:graphic>
          </wp:inline>
        </w:drawing>
      </w:r>
    </w:p>
    <w:p w:rsidR="00533980" w:rsidRDefault="00533980" w:rsidP="00533980">
      <w:pPr>
        <w:pStyle w:val="Heading3"/>
      </w:pPr>
      <w:r>
        <w:t xml:space="preserve">**Observation:**  </w:t>
      </w:r>
    </w:p>
    <w:p w:rsidR="00533980" w:rsidRDefault="00533980" w:rsidP="00533980">
      <w:pPr>
        <w:pStyle w:val="Heading3"/>
      </w:pPr>
      <w:r>
        <w:t xml:space="preserve">- A large portion of customers recommend the product.  </w:t>
      </w:r>
    </w:p>
    <w:p w:rsidR="00533980" w:rsidRDefault="00533980" w:rsidP="00533980">
      <w:pPr>
        <w:pStyle w:val="Heading3"/>
      </w:pPr>
      <w:r>
        <w:t>- Smaller percentage does not recommend, indicating overall satisfaction.</w:t>
      </w:r>
    </w:p>
    <w:p w:rsidR="00533980" w:rsidRDefault="00533980" w:rsidP="00533980">
      <w:pPr>
        <w:pStyle w:val="Heading3"/>
      </w:pPr>
    </w:p>
    <w:p w:rsidR="00533980" w:rsidRDefault="00533980" w:rsidP="00533980">
      <w:pPr>
        <w:pStyle w:val="Heading3"/>
      </w:pPr>
    </w:p>
    <w:p w:rsidR="00533980" w:rsidRDefault="00533980" w:rsidP="00533980">
      <w:pPr>
        <w:pStyle w:val="Heading3"/>
      </w:pPr>
    </w:p>
    <w:p w:rsidR="00533980" w:rsidRDefault="00533980" w:rsidP="00533980">
      <w:pPr>
        <w:pStyle w:val="Heading3"/>
      </w:pPr>
      <w:r>
        <w:t>5 Line Plot – Positive Feedback Count vs Age</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t>To analyze trend relationship between Age and Positive Feedback Count.</w:t>
      </w:r>
    </w:p>
    <w:p w:rsidR="00533980" w:rsidRDefault="001D22A4" w:rsidP="00533980">
      <w:pPr>
        <w:pStyle w:val="Heading3"/>
      </w:pPr>
      <w:r>
        <w:rPr>
          <w:b w:val="0"/>
          <w:bCs w:val="0"/>
          <w:noProof/>
        </w:rPr>
        <w:lastRenderedPageBreak/>
        <w:drawing>
          <wp:inline distT="0" distB="0" distL="0" distR="0">
            <wp:extent cx="5731510" cy="4016287"/>
            <wp:effectExtent l="19050" t="0" r="254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0"/>
                    <a:srcRect/>
                    <a:stretch>
                      <a:fillRect/>
                    </a:stretch>
                  </pic:blipFill>
                  <pic:spPr bwMode="auto">
                    <a:xfrm>
                      <a:off x="0" y="0"/>
                      <a:ext cx="5731510" cy="4016287"/>
                    </a:xfrm>
                    <a:prstGeom prst="rect">
                      <a:avLst/>
                    </a:prstGeom>
                    <a:noFill/>
                    <a:ln w="9525">
                      <a:noFill/>
                      <a:miter lim="800000"/>
                      <a:headEnd/>
                      <a:tailEnd/>
                    </a:ln>
                  </pic:spPr>
                </pic:pic>
              </a:graphicData>
            </a:graphic>
          </wp:inline>
        </w:drawing>
      </w:r>
    </w:p>
    <w:p w:rsidR="00533980" w:rsidRDefault="00533980" w:rsidP="00533980">
      <w:pPr>
        <w:pStyle w:val="Heading3"/>
      </w:pPr>
      <w:r>
        <w:t xml:space="preserve">**Observation:**  </w:t>
      </w:r>
    </w:p>
    <w:p w:rsidR="00533980" w:rsidRDefault="00533980" w:rsidP="00533980">
      <w:pPr>
        <w:pStyle w:val="Heading3"/>
      </w:pPr>
      <w:r>
        <w:t xml:space="preserve">- No strong linear pattern observed.  </w:t>
      </w:r>
    </w:p>
    <w:p w:rsidR="00533980" w:rsidRDefault="00533980" w:rsidP="00533980">
      <w:pPr>
        <w:pStyle w:val="Heading3"/>
      </w:pPr>
      <w:r>
        <w:t>- Engagement varies across age groups.</w:t>
      </w:r>
    </w:p>
    <w:p w:rsidR="00533980" w:rsidRDefault="00533980" w:rsidP="00533980">
      <w:pPr>
        <w:pStyle w:val="Heading3"/>
      </w:pPr>
    </w:p>
    <w:p w:rsidR="00533980" w:rsidRDefault="00533980" w:rsidP="00533980">
      <w:pPr>
        <w:pStyle w:val="Heading3"/>
      </w:pPr>
      <w:r>
        <w:t>---</w:t>
      </w:r>
    </w:p>
    <w:p w:rsidR="00533980" w:rsidRDefault="00533980" w:rsidP="00533980">
      <w:pPr>
        <w:pStyle w:val="Heading3"/>
      </w:pPr>
    </w:p>
    <w:p w:rsidR="00533980" w:rsidRDefault="00533980" w:rsidP="00533980">
      <w:pPr>
        <w:pStyle w:val="Heading3"/>
      </w:pPr>
      <w:r>
        <w:t>6 Correlation Heatmap</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t>To show correlation between numerical variables.</w:t>
      </w:r>
    </w:p>
    <w:p w:rsidR="00533980" w:rsidRDefault="001D22A4" w:rsidP="00533980">
      <w:pPr>
        <w:pStyle w:val="Heading3"/>
      </w:pPr>
      <w:r>
        <w:rPr>
          <w:b w:val="0"/>
          <w:bCs w:val="0"/>
          <w:noProof/>
        </w:rPr>
        <w:lastRenderedPageBreak/>
        <w:drawing>
          <wp:inline distT="0" distB="0" distL="0" distR="0">
            <wp:extent cx="5731510" cy="4925322"/>
            <wp:effectExtent l="19050" t="0" r="254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
                    <a:srcRect/>
                    <a:stretch>
                      <a:fillRect/>
                    </a:stretch>
                  </pic:blipFill>
                  <pic:spPr bwMode="auto">
                    <a:xfrm>
                      <a:off x="0" y="0"/>
                      <a:ext cx="5731510" cy="4925322"/>
                    </a:xfrm>
                    <a:prstGeom prst="rect">
                      <a:avLst/>
                    </a:prstGeom>
                    <a:noFill/>
                    <a:ln w="9525">
                      <a:noFill/>
                      <a:miter lim="800000"/>
                      <a:headEnd/>
                      <a:tailEnd/>
                    </a:ln>
                  </pic:spPr>
                </pic:pic>
              </a:graphicData>
            </a:graphic>
          </wp:inline>
        </w:drawing>
      </w:r>
    </w:p>
    <w:p w:rsidR="00533980" w:rsidRDefault="00533980" w:rsidP="00533980">
      <w:pPr>
        <w:pStyle w:val="Heading3"/>
      </w:pPr>
      <w:r>
        <w:t xml:space="preserve">**Observation:**  </w:t>
      </w:r>
    </w:p>
    <w:p w:rsidR="00533980" w:rsidRDefault="00533980" w:rsidP="00533980">
      <w:pPr>
        <w:pStyle w:val="Heading3"/>
      </w:pPr>
      <w:r>
        <w:t xml:space="preserve">- Rating and Positive Feedback Count show positive correlation.  </w:t>
      </w:r>
    </w:p>
    <w:p w:rsidR="00533980" w:rsidRDefault="00533980" w:rsidP="00533980">
      <w:pPr>
        <w:pStyle w:val="Heading3"/>
      </w:pPr>
      <w:r>
        <w:t>- Heatmap visually highlights strength of relationships.</w:t>
      </w:r>
    </w:p>
    <w:p w:rsidR="00533980" w:rsidRDefault="00533980" w:rsidP="00533980">
      <w:pPr>
        <w:pStyle w:val="Heading3"/>
      </w:pPr>
    </w:p>
    <w:p w:rsidR="00533980" w:rsidRDefault="00533980" w:rsidP="00533980">
      <w:pPr>
        <w:pStyle w:val="Heading3"/>
      </w:pPr>
      <w:r>
        <w:t>---</w:t>
      </w:r>
    </w:p>
    <w:p w:rsidR="00533980" w:rsidRDefault="00533980" w:rsidP="00533980">
      <w:pPr>
        <w:pStyle w:val="Heading3"/>
      </w:pPr>
    </w:p>
    <w:p w:rsidR="00533980" w:rsidRDefault="00533980" w:rsidP="00533980">
      <w:pPr>
        <w:pStyle w:val="Heading3"/>
      </w:pPr>
      <w:r>
        <w:t>7 Distplot – Age Distribution</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t>To visualize age distribution with density curve.</w:t>
      </w:r>
    </w:p>
    <w:p w:rsidR="00533980" w:rsidRDefault="001D22A4" w:rsidP="00533980">
      <w:pPr>
        <w:pStyle w:val="Heading3"/>
      </w:pPr>
      <w:r>
        <w:rPr>
          <w:b w:val="0"/>
          <w:bCs w:val="0"/>
          <w:noProof/>
        </w:rPr>
        <w:lastRenderedPageBreak/>
        <w:drawing>
          <wp:inline distT="0" distB="0" distL="0" distR="0">
            <wp:extent cx="5731510" cy="4753534"/>
            <wp:effectExtent l="19050" t="0" r="254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2"/>
                    <a:srcRect/>
                    <a:stretch>
                      <a:fillRect/>
                    </a:stretch>
                  </pic:blipFill>
                  <pic:spPr bwMode="auto">
                    <a:xfrm>
                      <a:off x="0" y="0"/>
                      <a:ext cx="5731510" cy="4753534"/>
                    </a:xfrm>
                    <a:prstGeom prst="rect">
                      <a:avLst/>
                    </a:prstGeom>
                    <a:noFill/>
                    <a:ln w="9525">
                      <a:noFill/>
                      <a:miter lim="800000"/>
                      <a:headEnd/>
                      <a:tailEnd/>
                    </a:ln>
                  </pic:spPr>
                </pic:pic>
              </a:graphicData>
            </a:graphic>
          </wp:inline>
        </w:drawing>
      </w:r>
    </w:p>
    <w:p w:rsidR="00533980" w:rsidRDefault="00533980" w:rsidP="00533980">
      <w:pPr>
        <w:pStyle w:val="Heading3"/>
      </w:pPr>
      <w:r>
        <w:t xml:space="preserve">**Observation:**  </w:t>
      </w:r>
    </w:p>
    <w:p w:rsidR="00533980" w:rsidRDefault="00533980" w:rsidP="00533980">
      <w:pPr>
        <w:pStyle w:val="Heading3"/>
      </w:pPr>
      <w:r>
        <w:t xml:space="preserve">- Distribution shape becomes clearer compared to histogram.  </w:t>
      </w:r>
    </w:p>
    <w:p w:rsidR="00533980" w:rsidRDefault="00533980" w:rsidP="00533980">
      <w:pPr>
        <w:pStyle w:val="Heading3"/>
      </w:pPr>
      <w:r>
        <w:t>- Shows skewness and central tendency.</w:t>
      </w:r>
    </w:p>
    <w:p w:rsidR="00533980" w:rsidRDefault="00533980" w:rsidP="00533980">
      <w:pPr>
        <w:pStyle w:val="Heading3"/>
      </w:pPr>
    </w:p>
    <w:p w:rsidR="00533980" w:rsidRDefault="00533980" w:rsidP="00533980">
      <w:pPr>
        <w:pStyle w:val="Heading3"/>
      </w:pPr>
      <w:r>
        <w:t>---</w:t>
      </w:r>
    </w:p>
    <w:p w:rsidR="00533980" w:rsidRDefault="00533980" w:rsidP="00533980">
      <w:pPr>
        <w:pStyle w:val="Heading3"/>
      </w:pPr>
    </w:p>
    <w:p w:rsidR="00533980" w:rsidRDefault="00533980" w:rsidP="00533980">
      <w:pPr>
        <w:pStyle w:val="Heading3"/>
      </w:pPr>
      <w:r>
        <w:t>8 Displot – Rating Distribution</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t>To analyze distribution of ratings with KDE curve.</w:t>
      </w:r>
    </w:p>
    <w:p w:rsidR="001D22A4" w:rsidRDefault="001D22A4" w:rsidP="00533980">
      <w:pPr>
        <w:pStyle w:val="Heading3"/>
      </w:pPr>
      <w:r>
        <w:rPr>
          <w:b w:val="0"/>
          <w:bCs w:val="0"/>
          <w:noProof/>
        </w:rPr>
        <w:lastRenderedPageBreak/>
        <w:drawing>
          <wp:inline distT="0" distB="0" distL="0" distR="0">
            <wp:extent cx="5731510" cy="4663496"/>
            <wp:effectExtent l="19050" t="0" r="254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3"/>
                    <a:srcRect/>
                    <a:stretch>
                      <a:fillRect/>
                    </a:stretch>
                  </pic:blipFill>
                  <pic:spPr bwMode="auto">
                    <a:xfrm>
                      <a:off x="0" y="0"/>
                      <a:ext cx="5731510" cy="4663496"/>
                    </a:xfrm>
                    <a:prstGeom prst="rect">
                      <a:avLst/>
                    </a:prstGeom>
                    <a:noFill/>
                    <a:ln w="9525">
                      <a:noFill/>
                      <a:miter lim="800000"/>
                      <a:headEnd/>
                      <a:tailEnd/>
                    </a:ln>
                  </pic:spPr>
                </pic:pic>
              </a:graphicData>
            </a:graphic>
          </wp:inline>
        </w:drawing>
      </w:r>
    </w:p>
    <w:p w:rsidR="00533980" w:rsidRDefault="00533980" w:rsidP="00533980">
      <w:pPr>
        <w:pStyle w:val="Heading3"/>
      </w:pPr>
    </w:p>
    <w:p w:rsidR="00533980" w:rsidRDefault="00533980" w:rsidP="00533980">
      <w:pPr>
        <w:pStyle w:val="Heading3"/>
      </w:pPr>
      <w:r>
        <w:t xml:space="preserve">**Observation:**  </w:t>
      </w:r>
    </w:p>
    <w:p w:rsidR="00533980" w:rsidRDefault="00533980" w:rsidP="00533980">
      <w:pPr>
        <w:pStyle w:val="Heading3"/>
      </w:pPr>
      <w:r>
        <w:t xml:space="preserve">- Ratings are concentrated at higher values.  </w:t>
      </w:r>
    </w:p>
    <w:p w:rsidR="00533980" w:rsidRDefault="00533980" w:rsidP="00533980">
      <w:pPr>
        <w:pStyle w:val="Heading3"/>
      </w:pPr>
      <w:r>
        <w:t>- Indicates strong customer satisfaction.</w:t>
      </w:r>
    </w:p>
    <w:p w:rsidR="00533980" w:rsidRDefault="00533980" w:rsidP="00533980">
      <w:pPr>
        <w:pStyle w:val="Heading3"/>
      </w:pPr>
    </w:p>
    <w:p w:rsidR="00533980" w:rsidRDefault="00533980" w:rsidP="00533980">
      <w:pPr>
        <w:pStyle w:val="Heading3"/>
      </w:pPr>
      <w:r>
        <w:t>---</w:t>
      </w:r>
    </w:p>
    <w:p w:rsidR="00533980" w:rsidRDefault="00533980" w:rsidP="00533980">
      <w:pPr>
        <w:pStyle w:val="Heading3"/>
      </w:pPr>
    </w:p>
    <w:p w:rsidR="00533980" w:rsidRDefault="00533980" w:rsidP="00533980">
      <w:pPr>
        <w:pStyle w:val="Heading3"/>
      </w:pPr>
      <w:r>
        <w:t>9 Violin Plot – Age vs Recommendation</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t>To compare age distribution across recommendation groups.</w:t>
      </w:r>
    </w:p>
    <w:p w:rsidR="00533980" w:rsidRDefault="001D22A4" w:rsidP="00533980">
      <w:pPr>
        <w:pStyle w:val="Heading3"/>
      </w:pPr>
      <w:r>
        <w:rPr>
          <w:b w:val="0"/>
          <w:bCs w:val="0"/>
          <w:noProof/>
        </w:rPr>
        <w:lastRenderedPageBreak/>
        <w:drawing>
          <wp:inline distT="0" distB="0" distL="0" distR="0">
            <wp:extent cx="5731510" cy="4670302"/>
            <wp:effectExtent l="19050" t="0" r="254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
                    <a:srcRect/>
                    <a:stretch>
                      <a:fillRect/>
                    </a:stretch>
                  </pic:blipFill>
                  <pic:spPr bwMode="auto">
                    <a:xfrm>
                      <a:off x="0" y="0"/>
                      <a:ext cx="5731510" cy="4670302"/>
                    </a:xfrm>
                    <a:prstGeom prst="rect">
                      <a:avLst/>
                    </a:prstGeom>
                    <a:noFill/>
                    <a:ln w="9525">
                      <a:noFill/>
                      <a:miter lim="800000"/>
                      <a:headEnd/>
                      <a:tailEnd/>
                    </a:ln>
                  </pic:spPr>
                </pic:pic>
              </a:graphicData>
            </a:graphic>
          </wp:inline>
        </w:drawing>
      </w:r>
    </w:p>
    <w:p w:rsidR="00533980" w:rsidRDefault="00533980" w:rsidP="00533980">
      <w:pPr>
        <w:pStyle w:val="Heading3"/>
      </w:pPr>
      <w:r>
        <w:t xml:space="preserve">**Observation:**  </w:t>
      </w:r>
    </w:p>
    <w:p w:rsidR="00533980" w:rsidRDefault="00533980" w:rsidP="00533980">
      <w:pPr>
        <w:pStyle w:val="Heading3"/>
      </w:pPr>
      <w:r>
        <w:t xml:space="preserve">- Age distribution slightly varies between recommended and non-recommended groups.  </w:t>
      </w:r>
    </w:p>
    <w:p w:rsidR="00533980" w:rsidRDefault="00533980" w:rsidP="00533980">
      <w:pPr>
        <w:pStyle w:val="Heading3"/>
      </w:pPr>
      <w:r>
        <w:t>- Density pattern clearly visible.</w:t>
      </w:r>
    </w:p>
    <w:p w:rsidR="00533980" w:rsidRDefault="00533980" w:rsidP="00533980">
      <w:pPr>
        <w:pStyle w:val="Heading3"/>
      </w:pPr>
    </w:p>
    <w:p w:rsidR="00533980" w:rsidRDefault="00533980" w:rsidP="00533980">
      <w:pPr>
        <w:pStyle w:val="Heading3"/>
      </w:pPr>
      <w:r>
        <w:t>---</w:t>
      </w:r>
    </w:p>
    <w:p w:rsidR="00533980" w:rsidRDefault="00533980" w:rsidP="00533980">
      <w:pPr>
        <w:pStyle w:val="Heading3"/>
      </w:pPr>
    </w:p>
    <w:p w:rsidR="00533980" w:rsidRDefault="00533980" w:rsidP="00533980">
      <w:pPr>
        <w:pStyle w:val="Heading3"/>
      </w:pPr>
      <w:r>
        <w:t>10 Joint Plot – Age vs Rating</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t>To analyze relationship between Age and Rating with regression line.</w:t>
      </w:r>
    </w:p>
    <w:p w:rsidR="001D22A4" w:rsidRDefault="001D22A4" w:rsidP="00533980">
      <w:pPr>
        <w:pStyle w:val="Heading3"/>
      </w:pPr>
      <w:r>
        <w:rPr>
          <w:b w:val="0"/>
          <w:bCs w:val="0"/>
          <w:noProof/>
        </w:rPr>
        <w:lastRenderedPageBreak/>
        <w:drawing>
          <wp:inline distT="0" distB="0" distL="0" distR="0">
            <wp:extent cx="5731510" cy="5389488"/>
            <wp:effectExtent l="19050" t="0" r="254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5"/>
                    <a:srcRect/>
                    <a:stretch>
                      <a:fillRect/>
                    </a:stretch>
                  </pic:blipFill>
                  <pic:spPr bwMode="auto">
                    <a:xfrm>
                      <a:off x="0" y="0"/>
                      <a:ext cx="5731510" cy="5389488"/>
                    </a:xfrm>
                    <a:prstGeom prst="rect">
                      <a:avLst/>
                    </a:prstGeom>
                    <a:noFill/>
                    <a:ln w="9525">
                      <a:noFill/>
                      <a:miter lim="800000"/>
                      <a:headEnd/>
                      <a:tailEnd/>
                    </a:ln>
                  </pic:spPr>
                </pic:pic>
              </a:graphicData>
            </a:graphic>
          </wp:inline>
        </w:drawing>
      </w:r>
    </w:p>
    <w:p w:rsidR="00533980" w:rsidRDefault="00533980" w:rsidP="00533980">
      <w:pPr>
        <w:pStyle w:val="Heading3"/>
      </w:pPr>
    </w:p>
    <w:p w:rsidR="00533980" w:rsidRDefault="00533980" w:rsidP="00533980">
      <w:pPr>
        <w:pStyle w:val="Heading3"/>
      </w:pPr>
      <w:r>
        <w:t xml:space="preserve">**Observation:**  </w:t>
      </w:r>
    </w:p>
    <w:p w:rsidR="00533980" w:rsidRDefault="00533980" w:rsidP="00533980">
      <w:pPr>
        <w:pStyle w:val="Heading3"/>
      </w:pPr>
      <w:r>
        <w:t xml:space="preserve">- Weak to moderate relationship between age and rating.  </w:t>
      </w:r>
    </w:p>
    <w:p w:rsidR="00533980" w:rsidRDefault="00533980" w:rsidP="00533980">
      <w:pPr>
        <w:pStyle w:val="Heading3"/>
      </w:pPr>
      <w:r>
        <w:t>- Regression line helps identify overall trend.</w:t>
      </w:r>
    </w:p>
    <w:p w:rsidR="00533980" w:rsidRDefault="00533980" w:rsidP="00533980">
      <w:pPr>
        <w:pStyle w:val="Heading3"/>
      </w:pPr>
    </w:p>
    <w:p w:rsidR="00533980" w:rsidRDefault="00533980" w:rsidP="00533980">
      <w:pPr>
        <w:pStyle w:val="Heading3"/>
      </w:pPr>
      <w:r>
        <w:t>---</w:t>
      </w:r>
    </w:p>
    <w:p w:rsidR="00533980" w:rsidRDefault="00533980" w:rsidP="00533980">
      <w:pPr>
        <w:pStyle w:val="Heading3"/>
      </w:pPr>
      <w:r>
        <w:t>11 Pair Plot – Numerical Feature Relationships</w:t>
      </w:r>
    </w:p>
    <w:p w:rsidR="00533980" w:rsidRDefault="00533980" w:rsidP="00533980">
      <w:pPr>
        <w:pStyle w:val="Heading3"/>
      </w:pPr>
    </w:p>
    <w:p w:rsidR="00533980" w:rsidRDefault="00533980" w:rsidP="00533980">
      <w:pPr>
        <w:pStyle w:val="Heading3"/>
      </w:pPr>
      <w:r>
        <w:t xml:space="preserve">**Purpose:**  </w:t>
      </w:r>
    </w:p>
    <w:p w:rsidR="00533980" w:rsidRDefault="00533980" w:rsidP="00533980">
      <w:pPr>
        <w:pStyle w:val="Heading3"/>
      </w:pPr>
      <w:r>
        <w:lastRenderedPageBreak/>
        <w:t>To analyze pairwise relationships between all numerical variables.</w:t>
      </w:r>
    </w:p>
    <w:p w:rsidR="00533980" w:rsidRDefault="001D22A4" w:rsidP="00533980">
      <w:pPr>
        <w:pStyle w:val="Heading3"/>
      </w:pPr>
      <w:r>
        <w:rPr>
          <w:b w:val="0"/>
          <w:bCs w:val="0"/>
          <w:noProof/>
        </w:rPr>
        <w:drawing>
          <wp:inline distT="0" distB="0" distL="0" distR="0">
            <wp:extent cx="5731510" cy="2954227"/>
            <wp:effectExtent l="19050" t="0" r="254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6" cstate="print"/>
                    <a:srcRect/>
                    <a:stretch>
                      <a:fillRect/>
                    </a:stretch>
                  </pic:blipFill>
                  <pic:spPr bwMode="auto">
                    <a:xfrm>
                      <a:off x="0" y="0"/>
                      <a:ext cx="5731510" cy="2954227"/>
                    </a:xfrm>
                    <a:prstGeom prst="rect">
                      <a:avLst/>
                    </a:prstGeom>
                    <a:noFill/>
                    <a:ln w="9525">
                      <a:noFill/>
                      <a:miter lim="800000"/>
                      <a:headEnd/>
                      <a:tailEnd/>
                    </a:ln>
                  </pic:spPr>
                </pic:pic>
              </a:graphicData>
            </a:graphic>
          </wp:inline>
        </w:drawing>
      </w:r>
    </w:p>
    <w:p w:rsidR="001D22A4" w:rsidRDefault="001D22A4" w:rsidP="00533980">
      <w:pPr>
        <w:pStyle w:val="Heading3"/>
      </w:pPr>
      <w:r>
        <w:rPr>
          <w:b w:val="0"/>
          <w:bCs w:val="0"/>
          <w:noProof/>
        </w:rPr>
        <w:drawing>
          <wp:inline distT="0" distB="0" distL="0" distR="0">
            <wp:extent cx="5731510" cy="2997145"/>
            <wp:effectExtent l="19050" t="0" r="254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7" cstate="print"/>
                    <a:srcRect/>
                    <a:stretch>
                      <a:fillRect/>
                    </a:stretch>
                  </pic:blipFill>
                  <pic:spPr bwMode="auto">
                    <a:xfrm>
                      <a:off x="0" y="0"/>
                      <a:ext cx="5731510" cy="2997145"/>
                    </a:xfrm>
                    <a:prstGeom prst="rect">
                      <a:avLst/>
                    </a:prstGeom>
                    <a:noFill/>
                    <a:ln w="9525">
                      <a:noFill/>
                      <a:miter lim="800000"/>
                      <a:headEnd/>
                      <a:tailEnd/>
                    </a:ln>
                  </pic:spPr>
                </pic:pic>
              </a:graphicData>
            </a:graphic>
          </wp:inline>
        </w:drawing>
      </w:r>
    </w:p>
    <w:p w:rsidR="00533980" w:rsidRDefault="00533980" w:rsidP="00533980">
      <w:pPr>
        <w:pStyle w:val="Heading3"/>
      </w:pPr>
      <w:r>
        <w:t xml:space="preserve">**Observation:**  </w:t>
      </w:r>
    </w:p>
    <w:p w:rsidR="00533980" w:rsidRDefault="00533980" w:rsidP="00533980">
      <w:pPr>
        <w:pStyle w:val="Heading3"/>
      </w:pPr>
      <w:r>
        <w:t xml:space="preserve">- Provides overall understanding of feature interactions.  </w:t>
      </w:r>
    </w:p>
    <w:p w:rsidR="00533980" w:rsidRDefault="00533980" w:rsidP="00533980">
      <w:pPr>
        <w:pStyle w:val="Heading3"/>
      </w:pPr>
      <w:r>
        <w:t>- Helps detect correlation patterns and clusters.</w:t>
      </w:r>
    </w:p>
    <w:p w:rsidR="00533980" w:rsidRDefault="00533980" w:rsidP="00533980">
      <w:pPr>
        <w:pStyle w:val="Heading3"/>
      </w:pPr>
    </w:p>
    <w:p w:rsidR="00533980" w:rsidRDefault="001D22A4" w:rsidP="00533980">
      <w:pPr>
        <w:pStyle w:val="Heading3"/>
      </w:pPr>
      <w:r>
        <w:t>12.</w:t>
      </w:r>
      <w:r w:rsidRPr="001D22A4">
        <w:t xml:space="preserve"> </w:t>
      </w:r>
      <w:r>
        <w:t>Bar Chart – Rating Distribution.</w:t>
      </w:r>
    </w:p>
    <w:p w:rsidR="001D22A4" w:rsidRDefault="001D22A4" w:rsidP="001D22A4">
      <w:pPr>
        <w:pStyle w:val="Heading3"/>
      </w:pPr>
      <w:r>
        <w:t>Purpose</w:t>
      </w:r>
      <w:r w:rsidR="00B01CEB">
        <w:t>:</w:t>
      </w:r>
    </w:p>
    <w:p w:rsidR="00B01CEB" w:rsidRDefault="00B01CEB" w:rsidP="001D22A4">
      <w:pPr>
        <w:pStyle w:val="Heading3"/>
      </w:pPr>
    </w:p>
    <w:p w:rsidR="001D22A4" w:rsidRDefault="001D22A4" w:rsidP="001D22A4">
      <w:pPr>
        <w:pStyle w:val="NormalWeb"/>
      </w:pPr>
      <w:r>
        <w:t>The purpose of this bar chart is to display the total count of each rating given by customers (from 1 to 5).</w:t>
      </w:r>
    </w:p>
    <w:p w:rsidR="001D22A4" w:rsidRDefault="001D22A4" w:rsidP="001D22A4">
      <w:pPr>
        <w:pStyle w:val="NormalWeb"/>
      </w:pPr>
      <w:r>
        <w:t>It helps in clearly comparing how many customers selected each rating value.</w:t>
      </w:r>
    </w:p>
    <w:p w:rsidR="001D22A4" w:rsidRDefault="00B01CEB" w:rsidP="00533980">
      <w:pPr>
        <w:pStyle w:val="Heading3"/>
      </w:pPr>
      <w:r>
        <w:rPr>
          <w:b w:val="0"/>
          <w:bCs w:val="0"/>
          <w:noProof/>
        </w:rPr>
        <w:drawing>
          <wp:inline distT="0" distB="0" distL="0" distR="0">
            <wp:extent cx="5731510" cy="4000048"/>
            <wp:effectExtent l="19050" t="0" r="254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8"/>
                    <a:srcRect/>
                    <a:stretch>
                      <a:fillRect/>
                    </a:stretch>
                  </pic:blipFill>
                  <pic:spPr bwMode="auto">
                    <a:xfrm>
                      <a:off x="0" y="0"/>
                      <a:ext cx="5731510" cy="4000048"/>
                    </a:xfrm>
                    <a:prstGeom prst="rect">
                      <a:avLst/>
                    </a:prstGeom>
                    <a:noFill/>
                    <a:ln w="9525">
                      <a:noFill/>
                      <a:miter lim="800000"/>
                      <a:headEnd/>
                      <a:tailEnd/>
                    </a:ln>
                  </pic:spPr>
                </pic:pic>
              </a:graphicData>
            </a:graphic>
          </wp:inline>
        </w:drawing>
      </w:r>
    </w:p>
    <w:p w:rsidR="00B01CEB" w:rsidRDefault="00B01CEB" w:rsidP="00B01CEB">
      <w:pPr>
        <w:pStyle w:val="Heading3"/>
      </w:pPr>
      <w:r>
        <w:t>Observation</w:t>
      </w:r>
    </w:p>
    <w:p w:rsidR="00B01CEB" w:rsidRDefault="00B01CEB" w:rsidP="00024D77">
      <w:pPr>
        <w:pStyle w:val="NormalWeb"/>
        <w:numPr>
          <w:ilvl w:val="0"/>
          <w:numId w:val="15"/>
        </w:numPr>
      </w:pPr>
      <w:r>
        <w:t xml:space="preserve">Ratings </w:t>
      </w:r>
      <w:r>
        <w:rPr>
          <w:rStyle w:val="Strong"/>
        </w:rPr>
        <w:t>4 and 5</w:t>
      </w:r>
      <w:r>
        <w:t xml:space="preserve"> have the highest counts.</w:t>
      </w:r>
    </w:p>
    <w:p w:rsidR="00B01CEB" w:rsidRDefault="00B01CEB" w:rsidP="00024D77">
      <w:pPr>
        <w:pStyle w:val="NormalWeb"/>
        <w:numPr>
          <w:ilvl w:val="0"/>
          <w:numId w:val="15"/>
        </w:numPr>
      </w:pPr>
      <w:r>
        <w:t xml:space="preserve">Ratings </w:t>
      </w:r>
      <w:r>
        <w:rPr>
          <w:rStyle w:val="Strong"/>
        </w:rPr>
        <w:t>1 and 2</w:t>
      </w:r>
      <w:r>
        <w:t xml:space="preserve"> have significantly lower counts.</w:t>
      </w:r>
    </w:p>
    <w:p w:rsidR="00B01CEB" w:rsidRDefault="00B01CEB" w:rsidP="00024D77">
      <w:pPr>
        <w:pStyle w:val="NormalWeb"/>
        <w:numPr>
          <w:ilvl w:val="0"/>
          <w:numId w:val="15"/>
        </w:numPr>
      </w:pPr>
      <w:r>
        <w:t>This indicates that most customers are satisfied with the products.</w:t>
      </w:r>
    </w:p>
    <w:p w:rsidR="00B01CEB" w:rsidRDefault="00B01CEB" w:rsidP="00024D77">
      <w:pPr>
        <w:pStyle w:val="NormalWeb"/>
        <w:numPr>
          <w:ilvl w:val="0"/>
          <w:numId w:val="15"/>
        </w:numPr>
      </w:pPr>
      <w:r>
        <w:t>Overall sentiment of customers appears positive.</w:t>
      </w:r>
    </w:p>
    <w:p w:rsidR="001D22A4" w:rsidRPr="00B01CEB" w:rsidRDefault="001D22A4" w:rsidP="00B01CEB">
      <w:pPr>
        <w:pStyle w:val="Heading3"/>
      </w:pPr>
    </w:p>
    <w:p w:rsidR="001D22A4" w:rsidRDefault="001D22A4" w:rsidP="00533980">
      <w:pPr>
        <w:pStyle w:val="Heading3"/>
      </w:pPr>
    </w:p>
    <w:p w:rsidR="00533980" w:rsidRDefault="00533980" w:rsidP="00533980">
      <w:pPr>
        <w:pStyle w:val="Heading3"/>
      </w:pPr>
    </w:p>
    <w:p w:rsidR="00533980" w:rsidRDefault="00533980" w:rsidP="00533980">
      <w:pPr>
        <w:pStyle w:val="Heading3"/>
      </w:pPr>
      <w:r>
        <w:t># 5. Key Findings</w:t>
      </w:r>
    </w:p>
    <w:p w:rsidR="00533980" w:rsidRDefault="00533980" w:rsidP="00533980">
      <w:pPr>
        <w:pStyle w:val="Heading3"/>
      </w:pPr>
    </w:p>
    <w:p w:rsidR="00533980" w:rsidRDefault="00533980" w:rsidP="00533980">
      <w:pPr>
        <w:pStyle w:val="Heading3"/>
      </w:pPr>
      <w:r>
        <w:t xml:space="preserve">- Most customers give higher ratings.  </w:t>
      </w:r>
    </w:p>
    <w:p w:rsidR="00533980" w:rsidRDefault="00533980" w:rsidP="00533980">
      <w:pPr>
        <w:pStyle w:val="Heading3"/>
      </w:pPr>
      <w:r>
        <w:lastRenderedPageBreak/>
        <w:t xml:space="preserve">- Majority of customers recommend products.  </w:t>
      </w:r>
    </w:p>
    <w:p w:rsidR="00533980" w:rsidRDefault="00533980" w:rsidP="00533980">
      <w:pPr>
        <w:pStyle w:val="Heading3"/>
      </w:pPr>
      <w:r>
        <w:t xml:space="preserve">- Positive feedback count is influenced by rating.  </w:t>
      </w:r>
    </w:p>
    <w:p w:rsidR="00533980" w:rsidRDefault="00533980" w:rsidP="00533980">
      <w:pPr>
        <w:pStyle w:val="Heading3"/>
      </w:pPr>
      <w:r>
        <w:t xml:space="preserve">- Age does not strongly impact rating behavior.  </w:t>
      </w:r>
    </w:p>
    <w:p w:rsidR="00533980" w:rsidRDefault="00533980" w:rsidP="00533980">
      <w:pPr>
        <w:pStyle w:val="Heading3"/>
      </w:pPr>
      <w:r>
        <w:t>- Overall customer sentiment is positive.</w:t>
      </w:r>
    </w:p>
    <w:p w:rsidR="00533980" w:rsidRDefault="00533980" w:rsidP="00533980">
      <w:pPr>
        <w:pStyle w:val="Heading3"/>
      </w:pPr>
    </w:p>
    <w:p w:rsidR="00533980" w:rsidRDefault="00533980" w:rsidP="00533980">
      <w:pPr>
        <w:pStyle w:val="Heading3"/>
      </w:pPr>
      <w:r>
        <w:t>---</w:t>
      </w:r>
    </w:p>
    <w:p w:rsidR="00533980" w:rsidRDefault="00533980" w:rsidP="00533980">
      <w:pPr>
        <w:pStyle w:val="Heading3"/>
      </w:pPr>
    </w:p>
    <w:p w:rsidR="00533980" w:rsidRDefault="00B01CEB" w:rsidP="00533980">
      <w:pPr>
        <w:pStyle w:val="Heading3"/>
      </w:pPr>
      <w:r>
        <w:t>#</w:t>
      </w:r>
      <w:r w:rsidR="00533980">
        <w:t>.Conclusion</w:t>
      </w:r>
    </w:p>
    <w:p w:rsidR="00533980" w:rsidRDefault="00533980" w:rsidP="00533980">
      <w:pPr>
        <w:pStyle w:val="Heading3"/>
      </w:pPr>
    </w:p>
    <w:p w:rsidR="00533980" w:rsidRDefault="00533980" w:rsidP="00533980">
      <w:pPr>
        <w:pStyle w:val="Heading3"/>
      </w:pPr>
      <w:r>
        <w:t>The visualization analysis provides meaningful insights into customer behavior and satisfaction levels.</w:t>
      </w:r>
    </w:p>
    <w:p w:rsidR="00533980" w:rsidRDefault="00533980" w:rsidP="00533980">
      <w:pPr>
        <w:pStyle w:val="Heading3"/>
      </w:pPr>
    </w:p>
    <w:p w:rsidR="00533980" w:rsidRDefault="00533980" w:rsidP="00533980">
      <w:pPr>
        <w:pStyle w:val="Heading3"/>
      </w:pPr>
      <w:r>
        <w:t>Using different types of plots such as Hi</w:t>
      </w:r>
      <w:r w:rsidR="00B01CEB">
        <w:t>stogram, Scatter Plot, Boxplot,Barplot,</w:t>
      </w:r>
      <w:r>
        <w:t>Heatmap, Joint Plot, and Pair Plot helps in:</w:t>
      </w:r>
    </w:p>
    <w:p w:rsidR="00533980" w:rsidRDefault="00533980" w:rsidP="00533980">
      <w:pPr>
        <w:pStyle w:val="Heading3"/>
      </w:pPr>
    </w:p>
    <w:p w:rsidR="00533980" w:rsidRDefault="00533980" w:rsidP="00533980">
      <w:pPr>
        <w:pStyle w:val="Heading3"/>
      </w:pPr>
      <w:r>
        <w:t xml:space="preserve">- Understanding data distribution  </w:t>
      </w:r>
    </w:p>
    <w:p w:rsidR="00533980" w:rsidRDefault="00533980" w:rsidP="00533980">
      <w:pPr>
        <w:pStyle w:val="Heading3"/>
      </w:pPr>
      <w:r>
        <w:t xml:space="preserve">- Identifying correlations  </w:t>
      </w:r>
    </w:p>
    <w:p w:rsidR="00533980" w:rsidRDefault="00533980" w:rsidP="00533980">
      <w:pPr>
        <w:pStyle w:val="Heading3"/>
      </w:pPr>
      <w:r>
        <w:t xml:space="preserve">- Detecting patterns  </w:t>
      </w:r>
    </w:p>
    <w:p w:rsidR="00533980" w:rsidRDefault="00B01CEB" w:rsidP="00533980">
      <w:pPr>
        <w:pStyle w:val="Heading3"/>
      </w:pPr>
      <w:r>
        <w:t xml:space="preserve">- Making business decisions  </w:t>
      </w:r>
    </w:p>
    <w:p w:rsidR="00FC14D8" w:rsidRDefault="00FC14D8" w:rsidP="00533980">
      <w:pPr>
        <w:pStyle w:val="Heading3"/>
      </w:pPr>
    </w:p>
    <w:p w:rsidR="001D22A4" w:rsidRPr="00B01CEB" w:rsidRDefault="001D22A4" w:rsidP="00533980">
      <w:pPr>
        <w:pStyle w:val="Heading3"/>
        <w:rPr>
          <w:sz w:val="40"/>
          <w:szCs w:val="40"/>
        </w:rPr>
      </w:pPr>
      <w:r w:rsidRPr="00B01CEB">
        <w:rPr>
          <w:sz w:val="40"/>
          <w:szCs w:val="40"/>
        </w:rPr>
        <w:t>Streamlit Application:</w:t>
      </w:r>
    </w:p>
    <w:p w:rsidR="00B01CEB" w:rsidRDefault="00B01CEB" w:rsidP="00B01CEB">
      <w:pPr>
        <w:pStyle w:val="NormalWeb"/>
      </w:pPr>
      <w:r>
        <w:t xml:space="preserve">Perfect Kevin </w:t>
      </w:r>
      <w:r>
        <w:rPr>
          <w:rFonts w:ascii="Calibri" w:hAnsi="Calibri" w:cs="Calibri"/>
        </w:rPr>
        <w:t>👌</w:t>
      </w:r>
      <w:r>
        <w:br/>
        <w:t xml:space="preserve">Now we will create </w:t>
      </w:r>
      <w:r>
        <w:rPr>
          <w:rStyle w:val="Strong"/>
        </w:rPr>
        <w:t>proper professional documentation</w:t>
      </w:r>
      <w:r>
        <w:t xml:space="preserve"> for your Streamlit project based on your </w:t>
      </w:r>
      <w:r>
        <w:rPr>
          <w:rStyle w:val="HTMLCode"/>
        </w:rPr>
        <w:t>App.py</w:t>
      </w:r>
      <w:r>
        <w:t xml:space="preserve"> file.</w:t>
      </w:r>
    </w:p>
    <w:p w:rsidR="00B01CEB" w:rsidRDefault="00B01CEB" w:rsidP="00B01CEB">
      <w:pPr>
        <w:pStyle w:val="NormalWeb"/>
      </w:pPr>
      <w:r>
        <w:t>Your project name inside code is:</w:t>
      </w:r>
    </w:p>
    <w:p w:rsidR="00B01CEB" w:rsidRDefault="00B01CEB" w:rsidP="00B01CEB">
      <w:pPr>
        <w:pStyle w:val="Heading1"/>
      </w:pPr>
      <w:r>
        <w:rPr>
          <w:rFonts w:ascii="Calibri Light" w:hAnsi="Calibri Light" w:cs="Calibri Light"/>
        </w:rPr>
        <w:lastRenderedPageBreak/>
        <w:t>🌟</w:t>
      </w:r>
      <w:r>
        <w:t xml:space="preserve"> GlamTrends AI Studio</w:t>
      </w:r>
    </w:p>
    <w:p w:rsidR="00B01CEB" w:rsidRDefault="00B01CEB" w:rsidP="00B01CEB">
      <w:pPr>
        <w:pStyle w:val="NormalWeb"/>
      </w:pPr>
      <w:r>
        <w:t xml:space="preserve">Below is a </w:t>
      </w:r>
      <w:r>
        <w:rPr>
          <w:rStyle w:val="Strong"/>
        </w:rPr>
        <w:t>complete structured documentation</w:t>
      </w:r>
      <w:r>
        <w:t xml:space="preserve"> you can use for internship / submission / portfolio.</w:t>
      </w:r>
    </w:p>
    <w:p w:rsidR="00B01CEB" w:rsidRDefault="00BD06C1" w:rsidP="00B01CEB">
      <w:r>
        <w:pict>
          <v:rect id="_x0000_i1033" style="width:0;height:1.5pt" o:hralign="center" o:hrstd="t" o:hr="t" fillcolor="#a0a0a0" stroked="f"/>
        </w:pict>
      </w:r>
    </w:p>
    <w:p w:rsidR="00B01CEB" w:rsidRDefault="00B01CEB" w:rsidP="00B01CEB">
      <w:pPr>
        <w:pStyle w:val="Heading1"/>
      </w:pPr>
      <w:r>
        <w:rPr>
          <w:rFonts w:ascii="Calibri Light" w:hAnsi="Calibri Light" w:cs="Calibri Light"/>
        </w:rPr>
        <w:t>📘</w:t>
      </w:r>
      <w:r>
        <w:t xml:space="preserve"> GlamTrends AI Studio</w:t>
      </w:r>
    </w:p>
    <w:p w:rsidR="00B01CEB" w:rsidRDefault="00B01CEB" w:rsidP="00B01CEB">
      <w:pPr>
        <w:pStyle w:val="Heading2"/>
      </w:pPr>
      <w:r>
        <w:t>AI-Powered Fashion Intelligence &amp; Review Analytics System</w:t>
      </w:r>
    </w:p>
    <w:p w:rsidR="00B01CEB" w:rsidRDefault="00BD06C1" w:rsidP="00B01CEB">
      <w:r>
        <w:pict>
          <v:rect id="_x0000_i1034" style="width:0;height:1.5pt" o:hralign="center" o:hrstd="t" o:hr="t" fillcolor="#a0a0a0" stroked="f"/>
        </w:pict>
      </w:r>
    </w:p>
    <w:p w:rsidR="00B01CEB" w:rsidRDefault="00B01CEB" w:rsidP="00B01CEB">
      <w:pPr>
        <w:pStyle w:val="Heading1"/>
      </w:pPr>
      <w:r>
        <w:t>1</w:t>
      </w:r>
      <w:r w:rsidR="00024D77">
        <w:rPr>
          <w:rFonts w:ascii="Calibri Light" w:hAnsi="Calibri Light" w:cs="Calibri Light"/>
        </w:rPr>
        <w:t>.</w:t>
      </w:r>
      <w:r>
        <w:t xml:space="preserve"> Project Overview</w:t>
      </w:r>
      <w:r w:rsidR="00024D77">
        <w:t xml:space="preserve"> :</w:t>
      </w:r>
    </w:p>
    <w:p w:rsidR="00B01CEB" w:rsidRDefault="00B01CEB" w:rsidP="00B01CEB">
      <w:pPr>
        <w:pStyle w:val="NormalWeb"/>
      </w:pPr>
      <w:r>
        <w:rPr>
          <w:rStyle w:val="Strong"/>
        </w:rPr>
        <w:t>GlamTrends AI Studio</w:t>
      </w:r>
      <w:r>
        <w:t xml:space="preserve"> is an advanced AI-powered Streamlit web application designed to analyze women’s clothing reviews, provide intelligent recommendations, perform bulk review scanning, and build machine learning models for predictive analysis.</w:t>
      </w:r>
    </w:p>
    <w:p w:rsidR="00B01CEB" w:rsidRDefault="00B01CEB" w:rsidP="00B01CEB">
      <w:pPr>
        <w:pStyle w:val="NormalWeb"/>
      </w:pPr>
      <w:r>
        <w:t>The system integrates:</w:t>
      </w:r>
    </w:p>
    <w:p w:rsidR="00B01CEB" w:rsidRDefault="00B01CEB" w:rsidP="00024D77">
      <w:pPr>
        <w:pStyle w:val="NormalWeb"/>
        <w:numPr>
          <w:ilvl w:val="0"/>
          <w:numId w:val="16"/>
        </w:numPr>
      </w:pPr>
      <w:r>
        <w:t>AI Sentiment Analysis</w:t>
      </w:r>
    </w:p>
    <w:p w:rsidR="00B01CEB" w:rsidRDefault="00B01CEB" w:rsidP="00024D77">
      <w:pPr>
        <w:pStyle w:val="NormalWeb"/>
        <w:numPr>
          <w:ilvl w:val="0"/>
          <w:numId w:val="16"/>
        </w:numPr>
      </w:pPr>
      <w:r>
        <w:t>Recommendation Engine</w:t>
      </w:r>
    </w:p>
    <w:p w:rsidR="00B01CEB" w:rsidRDefault="00B01CEB" w:rsidP="00024D77">
      <w:pPr>
        <w:pStyle w:val="NormalWeb"/>
        <w:numPr>
          <w:ilvl w:val="0"/>
          <w:numId w:val="16"/>
        </w:numPr>
      </w:pPr>
      <w:r>
        <w:t>Risk &amp; Trust Scoring</w:t>
      </w:r>
    </w:p>
    <w:p w:rsidR="00B01CEB" w:rsidRDefault="00B01CEB" w:rsidP="00024D77">
      <w:pPr>
        <w:pStyle w:val="NormalWeb"/>
        <w:numPr>
          <w:ilvl w:val="0"/>
          <w:numId w:val="16"/>
        </w:numPr>
      </w:pPr>
      <w:r>
        <w:t>Interactive Visual Analytics</w:t>
      </w:r>
    </w:p>
    <w:p w:rsidR="00B01CEB" w:rsidRDefault="00B01CEB" w:rsidP="00024D77">
      <w:pPr>
        <w:pStyle w:val="NormalWeb"/>
        <w:numPr>
          <w:ilvl w:val="0"/>
          <w:numId w:val="16"/>
        </w:numPr>
      </w:pPr>
      <w:r>
        <w:t>Machine Learning Model Builder</w:t>
      </w:r>
    </w:p>
    <w:p w:rsidR="00B01CEB" w:rsidRDefault="00B01CEB" w:rsidP="00024D77">
      <w:pPr>
        <w:pStyle w:val="NormalWeb"/>
        <w:numPr>
          <w:ilvl w:val="0"/>
          <w:numId w:val="16"/>
        </w:numPr>
      </w:pPr>
      <w:r>
        <w:t>NLP Intelligence Tools</w:t>
      </w:r>
    </w:p>
    <w:p w:rsidR="00B01CEB" w:rsidRDefault="00BD06C1" w:rsidP="00B01CEB">
      <w:r>
        <w:pict>
          <v:rect id="_x0000_i1035" style="width:0;height:1.5pt" o:hralign="center" o:hrstd="t" o:hr="t" fillcolor="#a0a0a0" stroked="f"/>
        </w:pict>
      </w:r>
    </w:p>
    <w:p w:rsidR="00B01CEB" w:rsidRDefault="00B01CEB" w:rsidP="00B01CEB">
      <w:pPr>
        <w:pStyle w:val="Heading1"/>
      </w:pPr>
      <w:r>
        <w:t>2</w:t>
      </w:r>
      <w:r w:rsidR="00024D77">
        <w:rPr>
          <w:rFonts w:ascii="Calibri Light" w:hAnsi="Calibri Light" w:cs="Calibri Light"/>
        </w:rPr>
        <w:t>.</w:t>
      </w:r>
      <w:r>
        <w:t xml:space="preserve"> Technologies Used</w:t>
      </w:r>
    </w:p>
    <w:p w:rsidR="00B01CEB" w:rsidRDefault="00B01CEB" w:rsidP="00B01CEB">
      <w:pPr>
        <w:pStyle w:val="Heading3"/>
      </w:pPr>
      <w:r>
        <w:t>Frontend</w:t>
      </w:r>
    </w:p>
    <w:p w:rsidR="00B01CEB" w:rsidRDefault="00B01CEB" w:rsidP="00024D77">
      <w:pPr>
        <w:pStyle w:val="NormalWeb"/>
        <w:numPr>
          <w:ilvl w:val="0"/>
          <w:numId w:val="17"/>
        </w:numPr>
      </w:pPr>
      <w:r>
        <w:t>Streamlit</w:t>
      </w:r>
    </w:p>
    <w:p w:rsidR="00B01CEB" w:rsidRDefault="00B01CEB" w:rsidP="00B01CEB">
      <w:pPr>
        <w:pStyle w:val="Heading3"/>
      </w:pPr>
      <w:r>
        <w:t xml:space="preserve"> Data Handling</w:t>
      </w:r>
    </w:p>
    <w:p w:rsidR="00B01CEB" w:rsidRDefault="00B01CEB" w:rsidP="00024D77">
      <w:pPr>
        <w:pStyle w:val="NormalWeb"/>
        <w:numPr>
          <w:ilvl w:val="0"/>
          <w:numId w:val="18"/>
        </w:numPr>
      </w:pPr>
      <w:r>
        <w:t>Pandas</w:t>
      </w:r>
    </w:p>
    <w:p w:rsidR="00B01CEB" w:rsidRDefault="00B01CEB" w:rsidP="00024D77">
      <w:pPr>
        <w:pStyle w:val="NormalWeb"/>
        <w:numPr>
          <w:ilvl w:val="0"/>
          <w:numId w:val="18"/>
        </w:numPr>
      </w:pPr>
      <w:r>
        <w:t>NumPy</w:t>
      </w:r>
    </w:p>
    <w:p w:rsidR="00B01CEB" w:rsidRDefault="00B01CEB" w:rsidP="00B01CEB">
      <w:pPr>
        <w:pStyle w:val="Heading3"/>
      </w:pPr>
      <w:r>
        <w:t>Visualization</w:t>
      </w:r>
    </w:p>
    <w:p w:rsidR="00B01CEB" w:rsidRDefault="00B01CEB" w:rsidP="00024D77">
      <w:pPr>
        <w:pStyle w:val="NormalWeb"/>
        <w:numPr>
          <w:ilvl w:val="0"/>
          <w:numId w:val="19"/>
        </w:numPr>
      </w:pPr>
      <w:r>
        <w:t>Matplotlib</w:t>
      </w:r>
    </w:p>
    <w:p w:rsidR="00B01CEB" w:rsidRDefault="00B01CEB" w:rsidP="00024D77">
      <w:pPr>
        <w:pStyle w:val="NormalWeb"/>
        <w:numPr>
          <w:ilvl w:val="0"/>
          <w:numId w:val="19"/>
        </w:numPr>
      </w:pPr>
      <w:r>
        <w:t>Plotly</w:t>
      </w:r>
    </w:p>
    <w:p w:rsidR="00B01CEB" w:rsidRDefault="00B01CEB" w:rsidP="00024D77">
      <w:pPr>
        <w:pStyle w:val="NormalWeb"/>
        <w:numPr>
          <w:ilvl w:val="0"/>
          <w:numId w:val="19"/>
        </w:numPr>
      </w:pPr>
      <w:r>
        <w:t>Seaborn</w:t>
      </w:r>
    </w:p>
    <w:p w:rsidR="00B01CEB" w:rsidRDefault="00B01CEB" w:rsidP="00B01CEB">
      <w:pPr>
        <w:pStyle w:val="Heading3"/>
      </w:pPr>
      <w:r>
        <w:lastRenderedPageBreak/>
        <w:t xml:space="preserve"> Machine Learning</w:t>
      </w:r>
    </w:p>
    <w:p w:rsidR="00B01CEB" w:rsidRDefault="00B01CEB" w:rsidP="00024D77">
      <w:pPr>
        <w:pStyle w:val="NormalWeb"/>
        <w:numPr>
          <w:ilvl w:val="0"/>
          <w:numId w:val="20"/>
        </w:numPr>
      </w:pPr>
      <w:r>
        <w:t>XGBoost</w:t>
      </w:r>
    </w:p>
    <w:p w:rsidR="00B01CEB" w:rsidRDefault="00B01CEB" w:rsidP="00024D77">
      <w:pPr>
        <w:pStyle w:val="NormalWeb"/>
        <w:numPr>
          <w:ilvl w:val="0"/>
          <w:numId w:val="20"/>
        </w:numPr>
      </w:pPr>
      <w:r>
        <w:t>RandomForest</w:t>
      </w:r>
    </w:p>
    <w:p w:rsidR="00B01CEB" w:rsidRDefault="00B01CEB" w:rsidP="00024D77">
      <w:pPr>
        <w:pStyle w:val="NormalWeb"/>
        <w:numPr>
          <w:ilvl w:val="0"/>
          <w:numId w:val="20"/>
        </w:numPr>
      </w:pPr>
      <w:r>
        <w:t>PCA</w:t>
      </w:r>
    </w:p>
    <w:p w:rsidR="00B01CEB" w:rsidRDefault="00B01CEB" w:rsidP="00024D77">
      <w:pPr>
        <w:pStyle w:val="NormalWeb"/>
        <w:numPr>
          <w:ilvl w:val="0"/>
          <w:numId w:val="20"/>
        </w:numPr>
      </w:pPr>
      <w:r>
        <w:t>GridSearchCV</w:t>
      </w:r>
    </w:p>
    <w:p w:rsidR="00B01CEB" w:rsidRDefault="00B01CEB" w:rsidP="00024D77">
      <w:pPr>
        <w:pStyle w:val="NormalWeb"/>
        <w:numPr>
          <w:ilvl w:val="0"/>
          <w:numId w:val="20"/>
        </w:numPr>
      </w:pPr>
      <w:r>
        <w:t>Optuna</w:t>
      </w:r>
    </w:p>
    <w:p w:rsidR="00B01CEB" w:rsidRDefault="00B01CEB" w:rsidP="00B01CEB">
      <w:pPr>
        <w:pStyle w:val="Heading3"/>
      </w:pPr>
      <w:r>
        <w:t>NLP</w:t>
      </w:r>
    </w:p>
    <w:p w:rsidR="00B01CEB" w:rsidRDefault="00B01CEB" w:rsidP="00024D77">
      <w:pPr>
        <w:pStyle w:val="NormalWeb"/>
        <w:numPr>
          <w:ilvl w:val="0"/>
          <w:numId w:val="21"/>
        </w:numPr>
      </w:pPr>
      <w:r>
        <w:t>Hugging Face Transformers</w:t>
      </w:r>
    </w:p>
    <w:p w:rsidR="00B01CEB" w:rsidRDefault="00B01CEB" w:rsidP="00024D77">
      <w:pPr>
        <w:pStyle w:val="NormalWeb"/>
        <w:numPr>
          <w:ilvl w:val="0"/>
          <w:numId w:val="21"/>
        </w:numPr>
      </w:pPr>
      <w:r>
        <w:t>DistilBERT Sentiment Model</w:t>
      </w:r>
    </w:p>
    <w:p w:rsidR="00B01CEB" w:rsidRDefault="00B01CEB" w:rsidP="00B01CEB">
      <w:pPr>
        <w:pStyle w:val="Heading3"/>
      </w:pPr>
      <w:r>
        <w:t xml:space="preserve"> Database</w:t>
      </w:r>
    </w:p>
    <w:p w:rsidR="00B01CEB" w:rsidRDefault="00B01CEB" w:rsidP="00024D77">
      <w:pPr>
        <w:pStyle w:val="NormalWeb"/>
        <w:numPr>
          <w:ilvl w:val="0"/>
          <w:numId w:val="22"/>
        </w:numPr>
      </w:pPr>
      <w:r>
        <w:t>SQLite</w:t>
      </w:r>
    </w:p>
    <w:p w:rsidR="00B01CEB" w:rsidRDefault="00BD06C1" w:rsidP="00B01CEB">
      <w:r>
        <w:pict>
          <v:rect id="_x0000_i1036" style="width:0;height:1.5pt" o:hralign="center" o:hrstd="t" o:hr="t" fillcolor="#a0a0a0" stroked="f"/>
        </w:pict>
      </w:r>
    </w:p>
    <w:p w:rsidR="00B01CEB" w:rsidRDefault="00B01CEB" w:rsidP="00B01CEB">
      <w:pPr>
        <w:pStyle w:val="Heading1"/>
      </w:pPr>
      <w:r>
        <w:t>3</w:t>
      </w:r>
      <w:r w:rsidR="00024D77">
        <w:rPr>
          <w:rFonts w:ascii="Calibri Light" w:hAnsi="Calibri Light" w:cs="Calibri Light"/>
        </w:rPr>
        <w:t>.</w:t>
      </w:r>
      <w:r>
        <w:t xml:space="preserve"> System Architecture</w:t>
      </w:r>
    </w:p>
    <w:p w:rsidR="00B01CEB" w:rsidRDefault="00B01CEB" w:rsidP="00B01CEB">
      <w:pPr>
        <w:pStyle w:val="NormalWeb"/>
      </w:pPr>
      <w:r>
        <w:t xml:space="preserve">The application is divided into </w:t>
      </w:r>
      <w:r>
        <w:rPr>
          <w:rStyle w:val="Strong"/>
        </w:rPr>
        <w:t>3 Main Modules (Tabs)</w:t>
      </w:r>
      <w:r>
        <w:t>:</w:t>
      </w:r>
    </w:p>
    <w:p w:rsidR="00B01CEB" w:rsidRDefault="00B01CEB" w:rsidP="00024D77">
      <w:pPr>
        <w:pStyle w:val="NormalWeb"/>
        <w:numPr>
          <w:ilvl w:val="0"/>
          <w:numId w:val="23"/>
        </w:numPr>
      </w:pPr>
      <w:r>
        <w:t xml:space="preserve"> AI Recommendations</w:t>
      </w:r>
    </w:p>
    <w:p w:rsidR="00B01CEB" w:rsidRDefault="00B01CEB" w:rsidP="00024D77">
      <w:pPr>
        <w:pStyle w:val="NormalWeb"/>
        <w:numPr>
          <w:ilvl w:val="0"/>
          <w:numId w:val="23"/>
        </w:numPr>
      </w:pPr>
      <w:r>
        <w:t xml:space="preserve"> Bulk Scanner</w:t>
      </w:r>
    </w:p>
    <w:p w:rsidR="00B01CEB" w:rsidRDefault="00B01CEB" w:rsidP="00024D77">
      <w:pPr>
        <w:pStyle w:val="NormalWeb"/>
        <w:numPr>
          <w:ilvl w:val="0"/>
          <w:numId w:val="23"/>
        </w:numPr>
      </w:pPr>
      <w:r>
        <w:t xml:space="preserve"> Enterprise AI Studio</w:t>
      </w:r>
    </w:p>
    <w:p w:rsidR="00B01CEB" w:rsidRDefault="00BD06C1" w:rsidP="00B01CEB">
      <w:r>
        <w:pict>
          <v:rect id="_x0000_i1037" style="width:0;height:1.5pt" o:hralign="center" o:hrstd="t" o:hr="t" fillcolor="#a0a0a0" stroked="f"/>
        </w:pict>
      </w:r>
    </w:p>
    <w:p w:rsidR="00B01CEB" w:rsidRDefault="00B01CEB" w:rsidP="00B01CEB">
      <w:pPr>
        <w:pStyle w:val="Heading1"/>
      </w:pPr>
      <w:r>
        <w:t>4</w:t>
      </w:r>
      <w:r w:rsidR="00024D77">
        <w:rPr>
          <w:rFonts w:ascii="Calibri Light" w:hAnsi="Calibri Light" w:cs="Calibri Light"/>
        </w:rPr>
        <w:t>.</w:t>
      </w:r>
      <w:r>
        <w:t xml:space="preserve"> Module 1: AI Recommendations</w:t>
      </w:r>
    </w:p>
    <w:p w:rsidR="00B01CEB" w:rsidRDefault="00B01CEB" w:rsidP="00B01CEB">
      <w:pPr>
        <w:pStyle w:val="Heading2"/>
      </w:pPr>
      <w:r>
        <w:t xml:space="preserve"> Purpose</w:t>
      </w:r>
    </w:p>
    <w:p w:rsidR="00B01CEB" w:rsidRDefault="00B01CEB" w:rsidP="00B01CEB">
      <w:pPr>
        <w:pStyle w:val="NormalWeb"/>
      </w:pPr>
      <w:r>
        <w:t>To provide intelligent style suggestions based on:</w:t>
      </w:r>
    </w:p>
    <w:p w:rsidR="00B01CEB" w:rsidRDefault="00B01CEB" w:rsidP="00024D77">
      <w:pPr>
        <w:pStyle w:val="NormalWeb"/>
        <w:numPr>
          <w:ilvl w:val="0"/>
          <w:numId w:val="24"/>
        </w:numPr>
      </w:pPr>
      <w:r>
        <w:t>Search keywords</w:t>
      </w:r>
    </w:p>
    <w:p w:rsidR="00B01CEB" w:rsidRDefault="00B01CEB" w:rsidP="00024D77">
      <w:pPr>
        <w:pStyle w:val="NormalWeb"/>
        <w:numPr>
          <w:ilvl w:val="0"/>
          <w:numId w:val="24"/>
        </w:numPr>
      </w:pPr>
      <w:r>
        <w:t>Minimum rating filter</w:t>
      </w:r>
    </w:p>
    <w:p w:rsidR="00B01CEB" w:rsidRDefault="00B01CEB" w:rsidP="00024D77">
      <w:pPr>
        <w:pStyle w:val="NormalWeb"/>
        <w:numPr>
          <w:ilvl w:val="0"/>
          <w:numId w:val="24"/>
        </w:numPr>
      </w:pPr>
      <w:r>
        <w:t>Positive feedback</w:t>
      </w:r>
    </w:p>
    <w:p w:rsidR="00B01CEB" w:rsidRDefault="00B01CEB" w:rsidP="00024D77">
      <w:pPr>
        <w:pStyle w:val="NormalWeb"/>
        <w:numPr>
          <w:ilvl w:val="0"/>
          <w:numId w:val="24"/>
        </w:numPr>
      </w:pPr>
      <w:r>
        <w:t>Age segmentation</w:t>
      </w:r>
    </w:p>
    <w:p w:rsidR="00B01CEB" w:rsidRDefault="00B01CEB" w:rsidP="00B01CEB">
      <w:pPr>
        <w:pStyle w:val="Heading2"/>
      </w:pPr>
      <w:r>
        <w:t xml:space="preserve"> How It Works</w:t>
      </w:r>
    </w:p>
    <w:p w:rsidR="00B01CEB" w:rsidRDefault="00B01CEB" w:rsidP="00024D77">
      <w:pPr>
        <w:pStyle w:val="NormalWeb"/>
        <w:numPr>
          <w:ilvl w:val="0"/>
          <w:numId w:val="25"/>
        </w:numPr>
      </w:pPr>
      <w:r>
        <w:t>User enters search keyword</w:t>
      </w:r>
    </w:p>
    <w:p w:rsidR="00B01CEB" w:rsidRDefault="00B01CEB" w:rsidP="00024D77">
      <w:pPr>
        <w:pStyle w:val="NormalWeb"/>
        <w:numPr>
          <w:ilvl w:val="0"/>
          <w:numId w:val="25"/>
        </w:numPr>
      </w:pPr>
      <w:r>
        <w:t>System filters dataset</w:t>
      </w:r>
    </w:p>
    <w:p w:rsidR="00B01CEB" w:rsidRDefault="00B01CEB" w:rsidP="00024D77">
      <w:pPr>
        <w:pStyle w:val="NormalWeb"/>
        <w:numPr>
          <w:ilvl w:val="0"/>
          <w:numId w:val="25"/>
        </w:numPr>
      </w:pPr>
      <w:r>
        <w:t>Calculates:</w:t>
      </w:r>
    </w:p>
    <w:p w:rsidR="00B01CEB" w:rsidRDefault="00B01CEB" w:rsidP="00024D77">
      <w:pPr>
        <w:pStyle w:val="NormalWeb"/>
        <w:numPr>
          <w:ilvl w:val="1"/>
          <w:numId w:val="25"/>
        </w:numPr>
      </w:pPr>
      <w:r>
        <w:t>Target age range</w:t>
      </w:r>
    </w:p>
    <w:p w:rsidR="00B01CEB" w:rsidRDefault="00B01CEB" w:rsidP="00024D77">
      <w:pPr>
        <w:pStyle w:val="NormalWeb"/>
        <w:numPr>
          <w:ilvl w:val="1"/>
          <w:numId w:val="25"/>
        </w:numPr>
      </w:pPr>
      <w:r>
        <w:t>Median age</w:t>
      </w:r>
    </w:p>
    <w:p w:rsidR="00B01CEB" w:rsidRDefault="00B01CEB" w:rsidP="00024D77">
      <w:pPr>
        <w:pStyle w:val="NormalWeb"/>
        <w:numPr>
          <w:ilvl w:val="1"/>
          <w:numId w:val="25"/>
        </w:numPr>
      </w:pPr>
      <w:r>
        <w:lastRenderedPageBreak/>
        <w:t>Satisfaction percentage</w:t>
      </w:r>
    </w:p>
    <w:p w:rsidR="00B01CEB" w:rsidRDefault="00B01CEB" w:rsidP="00024D77">
      <w:pPr>
        <w:pStyle w:val="NormalWeb"/>
        <w:numPr>
          <w:ilvl w:val="0"/>
          <w:numId w:val="25"/>
        </w:numPr>
      </w:pPr>
      <w:r>
        <w:t>Displays AI Executive Summary</w:t>
      </w:r>
    </w:p>
    <w:p w:rsidR="00B01CEB" w:rsidRDefault="00B01CEB" w:rsidP="00024D77">
      <w:pPr>
        <w:pStyle w:val="NormalWeb"/>
        <w:numPr>
          <w:ilvl w:val="0"/>
          <w:numId w:val="25"/>
        </w:numPr>
      </w:pPr>
      <w:r>
        <w:t>Suggests cross-category top picks</w:t>
      </w:r>
    </w:p>
    <w:p w:rsidR="00B01CEB" w:rsidRDefault="00B01CEB" w:rsidP="00B01CEB">
      <w:pPr>
        <w:pStyle w:val="Heading2"/>
      </w:pPr>
      <w:r>
        <w:t xml:space="preserve"> Intelligence Used</w:t>
      </w:r>
    </w:p>
    <w:p w:rsidR="00B01CEB" w:rsidRDefault="00B01CEB" w:rsidP="00024D77">
      <w:pPr>
        <w:pStyle w:val="NormalWeb"/>
        <w:numPr>
          <w:ilvl w:val="0"/>
          <w:numId w:val="26"/>
        </w:numPr>
      </w:pPr>
      <w:r>
        <w:t>Rating-based filtering</w:t>
      </w:r>
    </w:p>
    <w:p w:rsidR="00B01CEB" w:rsidRDefault="00B01CEB" w:rsidP="00024D77">
      <w:pPr>
        <w:pStyle w:val="NormalWeb"/>
        <w:numPr>
          <w:ilvl w:val="0"/>
          <w:numId w:val="26"/>
        </w:numPr>
      </w:pPr>
      <w:r>
        <w:t>Age segmentation logic</w:t>
      </w:r>
    </w:p>
    <w:p w:rsidR="00B01CEB" w:rsidRDefault="00B01CEB" w:rsidP="00024D77">
      <w:pPr>
        <w:pStyle w:val="NormalWeb"/>
        <w:numPr>
          <w:ilvl w:val="0"/>
          <w:numId w:val="26"/>
        </w:numPr>
      </w:pPr>
      <w:r>
        <w:t>Sentiment ratio calculation</w:t>
      </w:r>
    </w:p>
    <w:p w:rsidR="001D299C" w:rsidRDefault="001D299C" w:rsidP="001D299C">
      <w:pPr>
        <w:pStyle w:val="NormalWeb"/>
        <w:ind w:left="720"/>
        <w:rPr>
          <w:noProof/>
        </w:rPr>
      </w:pPr>
    </w:p>
    <w:p w:rsidR="001D299C" w:rsidRDefault="001D299C" w:rsidP="001D299C">
      <w:pPr>
        <w:pStyle w:val="NormalWeb"/>
        <w:ind w:left="720"/>
      </w:pPr>
      <w:r>
        <w:rPr>
          <w:noProof/>
        </w:rPr>
        <w:drawing>
          <wp:inline distT="0" distB="0" distL="0" distR="0">
            <wp:extent cx="6028946" cy="2850040"/>
            <wp:effectExtent l="1905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9" cstate="print"/>
                    <a:srcRect/>
                    <a:stretch>
                      <a:fillRect/>
                    </a:stretch>
                  </pic:blipFill>
                  <pic:spPr bwMode="auto">
                    <a:xfrm>
                      <a:off x="0" y="0"/>
                      <a:ext cx="6032070" cy="2851517"/>
                    </a:xfrm>
                    <a:prstGeom prst="rect">
                      <a:avLst/>
                    </a:prstGeom>
                    <a:noFill/>
                    <a:ln w="9525">
                      <a:noFill/>
                      <a:miter lim="800000"/>
                      <a:headEnd/>
                      <a:tailEnd/>
                    </a:ln>
                  </pic:spPr>
                </pic:pic>
              </a:graphicData>
            </a:graphic>
          </wp:inline>
        </w:drawing>
      </w:r>
    </w:p>
    <w:p w:rsidR="001D299C" w:rsidRDefault="001D299C" w:rsidP="00B01CEB">
      <w:r>
        <w:rPr>
          <w:lang w:val="en-US"/>
        </w:rPr>
        <w:drawing>
          <wp:inline distT="0" distB="0" distL="0" distR="0">
            <wp:extent cx="5731510" cy="2518029"/>
            <wp:effectExtent l="19050" t="0" r="254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20" cstate="print"/>
                    <a:srcRect/>
                    <a:stretch>
                      <a:fillRect/>
                    </a:stretch>
                  </pic:blipFill>
                  <pic:spPr bwMode="auto">
                    <a:xfrm>
                      <a:off x="0" y="0"/>
                      <a:ext cx="5731510" cy="2518029"/>
                    </a:xfrm>
                    <a:prstGeom prst="rect">
                      <a:avLst/>
                    </a:prstGeom>
                    <a:noFill/>
                    <a:ln w="9525">
                      <a:noFill/>
                      <a:miter lim="800000"/>
                      <a:headEnd/>
                      <a:tailEnd/>
                    </a:ln>
                  </pic:spPr>
                </pic:pic>
              </a:graphicData>
            </a:graphic>
          </wp:inline>
        </w:drawing>
      </w:r>
    </w:p>
    <w:p w:rsidR="001D299C" w:rsidRDefault="00BD06C1" w:rsidP="00B01CEB">
      <w:r>
        <w:pict>
          <v:rect id="_x0000_i1038" style="width:0;height:1.5pt" o:hralign="center" o:hrstd="t" o:hr="t" fillcolor="#a0a0a0" stroked="f"/>
        </w:pict>
      </w:r>
    </w:p>
    <w:p w:rsidR="001D299C" w:rsidRDefault="001D299C" w:rsidP="00B01CEB"/>
    <w:p w:rsidR="00B01CEB" w:rsidRDefault="00B01CEB" w:rsidP="00B01CEB"/>
    <w:p w:rsidR="00B01CEB" w:rsidRDefault="00B01CEB" w:rsidP="00B01CEB">
      <w:pPr>
        <w:pStyle w:val="Heading1"/>
      </w:pPr>
      <w:r>
        <w:lastRenderedPageBreak/>
        <w:t>5</w:t>
      </w:r>
      <w:r w:rsidR="00024D77">
        <w:rPr>
          <w:rFonts w:ascii="Calibri Light" w:hAnsi="Calibri Light" w:cs="Calibri Light"/>
        </w:rPr>
        <w:t>.</w:t>
      </w:r>
      <w:r>
        <w:t xml:space="preserve"> Module 2: Bulk Scanner Intelligence</w:t>
      </w:r>
    </w:p>
    <w:p w:rsidR="00B01CEB" w:rsidRDefault="00B01CEB" w:rsidP="00B01CEB">
      <w:pPr>
        <w:pStyle w:val="Heading2"/>
      </w:pPr>
      <w:r>
        <w:t>Purpose</w:t>
      </w:r>
    </w:p>
    <w:p w:rsidR="00B01CEB" w:rsidRDefault="00B01CEB" w:rsidP="00B01CEB">
      <w:pPr>
        <w:pStyle w:val="NormalWeb"/>
      </w:pPr>
      <w:r>
        <w:t>To scan uploaded review datasets and detect anomalies using AI.</w:t>
      </w:r>
    </w:p>
    <w:p w:rsidR="00B01CEB" w:rsidRDefault="00B01CEB" w:rsidP="00B01CEB">
      <w:pPr>
        <w:pStyle w:val="Heading2"/>
      </w:pPr>
      <w:r>
        <w:t xml:space="preserve"> Supported Inputs</w:t>
      </w:r>
    </w:p>
    <w:p w:rsidR="00B01CEB" w:rsidRDefault="00B01CEB" w:rsidP="00024D77">
      <w:pPr>
        <w:pStyle w:val="NormalWeb"/>
        <w:numPr>
          <w:ilvl w:val="0"/>
          <w:numId w:val="27"/>
        </w:numPr>
      </w:pPr>
      <w:r>
        <w:t>CSV</w:t>
      </w:r>
    </w:p>
    <w:p w:rsidR="00B01CEB" w:rsidRDefault="00B01CEB" w:rsidP="00024D77">
      <w:pPr>
        <w:pStyle w:val="NormalWeb"/>
        <w:numPr>
          <w:ilvl w:val="0"/>
          <w:numId w:val="27"/>
        </w:numPr>
      </w:pPr>
      <w:r>
        <w:t>JSON</w:t>
      </w:r>
    </w:p>
    <w:p w:rsidR="00B01CEB" w:rsidRDefault="00B01CEB" w:rsidP="00024D77">
      <w:pPr>
        <w:pStyle w:val="NormalWeb"/>
        <w:numPr>
          <w:ilvl w:val="0"/>
          <w:numId w:val="27"/>
        </w:numPr>
      </w:pPr>
      <w:r>
        <w:t>SQL Database</w:t>
      </w:r>
    </w:p>
    <w:p w:rsidR="00B01CEB" w:rsidRDefault="00B01CEB" w:rsidP="00024D77">
      <w:pPr>
        <w:pStyle w:val="NormalWeb"/>
        <w:numPr>
          <w:ilvl w:val="0"/>
          <w:numId w:val="27"/>
        </w:numPr>
      </w:pPr>
      <w:r>
        <w:t>Google Drive CSV</w:t>
      </w:r>
    </w:p>
    <w:p w:rsidR="00B01CEB" w:rsidRDefault="00B01CEB" w:rsidP="00B01CEB">
      <w:pPr>
        <w:pStyle w:val="Heading2"/>
      </w:pPr>
      <w:r>
        <w:t>AI Features Implemented</w:t>
      </w:r>
    </w:p>
    <w:p w:rsidR="00B01CEB" w:rsidRDefault="00024D77" w:rsidP="00B01CEB">
      <w:pPr>
        <w:pStyle w:val="Heading3"/>
      </w:pPr>
      <w:r>
        <w:t>1.</w:t>
      </w:r>
      <w:r w:rsidR="00B01CEB">
        <w:t xml:space="preserve"> Sentiment Analysis</w:t>
      </w:r>
    </w:p>
    <w:p w:rsidR="00B01CEB" w:rsidRDefault="00B01CEB" w:rsidP="00B01CEB">
      <w:pPr>
        <w:pStyle w:val="NormalWeb"/>
      </w:pPr>
      <w:r>
        <w:t>Using:</w:t>
      </w:r>
    </w:p>
    <w:p w:rsidR="00B01CEB" w:rsidRDefault="00B01CEB" w:rsidP="00B01CEB">
      <w:pPr>
        <w:pStyle w:val="HTMLPreformatted"/>
        <w:rPr>
          <w:rStyle w:val="HTMLCode"/>
        </w:rPr>
      </w:pPr>
      <w:r>
        <w:rPr>
          <w:rStyle w:val="HTMLCode"/>
        </w:rPr>
        <w:t>pipeline("sentiment-analysis", model="distilbert-base-uncased-finetuned-sst-2-english")</w:t>
      </w:r>
    </w:p>
    <w:p w:rsidR="00B01CEB" w:rsidRDefault="00B01CEB" w:rsidP="00B01CEB">
      <w:pPr>
        <w:pStyle w:val="NormalWeb"/>
      </w:pPr>
      <w:r>
        <w:t>The model classifies:</w:t>
      </w:r>
    </w:p>
    <w:p w:rsidR="00B01CEB" w:rsidRDefault="00B01CEB" w:rsidP="00024D77">
      <w:pPr>
        <w:pStyle w:val="NormalWeb"/>
        <w:numPr>
          <w:ilvl w:val="0"/>
          <w:numId w:val="28"/>
        </w:numPr>
      </w:pPr>
      <w:r>
        <w:t>POSITIVE</w:t>
      </w:r>
    </w:p>
    <w:p w:rsidR="00B01CEB" w:rsidRDefault="00B01CEB" w:rsidP="00024D77">
      <w:pPr>
        <w:pStyle w:val="NormalWeb"/>
        <w:numPr>
          <w:ilvl w:val="0"/>
          <w:numId w:val="28"/>
        </w:numPr>
      </w:pPr>
      <w:r>
        <w:t>NEGATIVE</w:t>
      </w:r>
    </w:p>
    <w:p w:rsidR="00B01CEB" w:rsidRDefault="00BD06C1" w:rsidP="00B01CEB">
      <w:r>
        <w:pict>
          <v:rect id="_x0000_i1039" style="width:0;height:1.5pt" o:hralign="center" o:hrstd="t" o:hr="t" fillcolor="#a0a0a0" stroked="f"/>
        </w:pict>
      </w:r>
    </w:p>
    <w:p w:rsidR="00B01CEB" w:rsidRDefault="00024D77" w:rsidP="00B01CEB">
      <w:pPr>
        <w:pStyle w:val="Heading3"/>
      </w:pPr>
      <w:r>
        <w:t>2.</w:t>
      </w:r>
      <w:r w:rsidR="00B01CEB">
        <w:t xml:space="preserve"> Trust Score System</w:t>
      </w:r>
    </w:p>
    <w:p w:rsidR="00B01CEB" w:rsidRDefault="00B01CEB" w:rsidP="00B01CEB">
      <w:pPr>
        <w:pStyle w:val="NormalWeb"/>
      </w:pPr>
      <w:r>
        <w:t>Each review starts with:</w:t>
      </w:r>
    </w:p>
    <w:p w:rsidR="00B01CEB" w:rsidRDefault="00B01CEB" w:rsidP="00B01CEB">
      <w:pPr>
        <w:pStyle w:val="HTMLPreformatted"/>
        <w:rPr>
          <w:rStyle w:val="HTMLCode"/>
        </w:rPr>
      </w:pPr>
      <w:r>
        <w:rPr>
          <w:rStyle w:val="HTMLCode"/>
        </w:rPr>
        <w:t>Trust Score = 100%</w:t>
      </w:r>
    </w:p>
    <w:p w:rsidR="00B01CEB" w:rsidRDefault="00B01CEB" w:rsidP="00B01CEB">
      <w:pPr>
        <w:pStyle w:val="NormalWeb"/>
      </w:pPr>
      <w:r>
        <w:t>Then rules apply:</w:t>
      </w:r>
    </w:p>
    <w:p w:rsidR="00B01CEB" w:rsidRDefault="00B01CEB" w:rsidP="00024D77">
      <w:pPr>
        <w:pStyle w:val="NormalWeb"/>
        <w:numPr>
          <w:ilvl w:val="0"/>
          <w:numId w:val="29"/>
        </w:numPr>
      </w:pPr>
      <w:r>
        <w:t>Negative sentiment + High rating → Trust ↓</w:t>
      </w:r>
    </w:p>
    <w:p w:rsidR="00B01CEB" w:rsidRDefault="00B01CEB" w:rsidP="00024D77">
      <w:pPr>
        <w:pStyle w:val="NormalWeb"/>
        <w:numPr>
          <w:ilvl w:val="0"/>
          <w:numId w:val="29"/>
        </w:numPr>
      </w:pPr>
      <w:r>
        <w:t>Positive sentiment + Low rating → Trust ↓</w:t>
      </w:r>
    </w:p>
    <w:p w:rsidR="00B01CEB" w:rsidRDefault="00B01CEB" w:rsidP="00024D77">
      <w:pPr>
        <w:pStyle w:val="NormalWeb"/>
        <w:numPr>
          <w:ilvl w:val="0"/>
          <w:numId w:val="29"/>
        </w:numPr>
      </w:pPr>
      <w:r>
        <w:t>Low rating + Recommended = 1 → Anomaly</w:t>
      </w:r>
    </w:p>
    <w:p w:rsidR="00B01CEB" w:rsidRDefault="00B01CEB" w:rsidP="00B01CEB">
      <w:pPr>
        <w:pStyle w:val="NormalWeb"/>
      </w:pPr>
      <w:r>
        <w:t>Based on score:</w:t>
      </w:r>
    </w:p>
    <w:tbl>
      <w:tblPr>
        <w:tblW w:w="0" w:type="auto"/>
        <w:tblCellSpacing w:w="15" w:type="dxa"/>
        <w:tblCellMar>
          <w:top w:w="15" w:type="dxa"/>
          <w:left w:w="15" w:type="dxa"/>
          <w:bottom w:w="15" w:type="dxa"/>
          <w:right w:w="15" w:type="dxa"/>
        </w:tblCellMar>
        <w:tblLook w:val="04A0"/>
      </w:tblPr>
      <w:tblGrid>
        <w:gridCol w:w="1098"/>
        <w:gridCol w:w="1109"/>
      </w:tblGrid>
      <w:tr w:rsidR="00B01CEB" w:rsidTr="00B01CEB">
        <w:trPr>
          <w:tblHeader/>
          <w:tblCellSpacing w:w="15" w:type="dxa"/>
        </w:trPr>
        <w:tc>
          <w:tcPr>
            <w:tcW w:w="0" w:type="auto"/>
            <w:vAlign w:val="center"/>
            <w:hideMark/>
          </w:tcPr>
          <w:p w:rsidR="00B01CEB" w:rsidRDefault="00B01CEB">
            <w:pPr>
              <w:jc w:val="center"/>
              <w:rPr>
                <w:b/>
                <w:bCs/>
                <w:sz w:val="24"/>
                <w:szCs w:val="24"/>
              </w:rPr>
            </w:pPr>
            <w:r>
              <w:rPr>
                <w:b/>
                <w:bCs/>
              </w:rPr>
              <w:t>Trust Score</w:t>
            </w:r>
          </w:p>
        </w:tc>
        <w:tc>
          <w:tcPr>
            <w:tcW w:w="0" w:type="auto"/>
            <w:vAlign w:val="center"/>
            <w:hideMark/>
          </w:tcPr>
          <w:p w:rsidR="00B01CEB" w:rsidRDefault="00B01CEB">
            <w:pPr>
              <w:jc w:val="center"/>
              <w:rPr>
                <w:b/>
                <w:bCs/>
                <w:sz w:val="24"/>
                <w:szCs w:val="24"/>
              </w:rPr>
            </w:pPr>
            <w:r>
              <w:rPr>
                <w:b/>
                <w:bCs/>
              </w:rPr>
              <w:t>Category</w:t>
            </w:r>
          </w:p>
        </w:tc>
      </w:tr>
      <w:tr w:rsidR="00B01CEB" w:rsidTr="00B01CEB">
        <w:trPr>
          <w:tblCellSpacing w:w="15" w:type="dxa"/>
        </w:trPr>
        <w:tc>
          <w:tcPr>
            <w:tcW w:w="0" w:type="auto"/>
            <w:vAlign w:val="center"/>
            <w:hideMark/>
          </w:tcPr>
          <w:p w:rsidR="00B01CEB" w:rsidRDefault="00B01CEB">
            <w:pPr>
              <w:rPr>
                <w:sz w:val="24"/>
                <w:szCs w:val="24"/>
              </w:rPr>
            </w:pPr>
            <w:r>
              <w:t>76–100</w:t>
            </w:r>
          </w:p>
        </w:tc>
        <w:tc>
          <w:tcPr>
            <w:tcW w:w="0" w:type="auto"/>
            <w:vAlign w:val="center"/>
            <w:hideMark/>
          </w:tcPr>
          <w:p w:rsidR="00B01CEB" w:rsidRDefault="00B01CEB">
            <w:pPr>
              <w:rPr>
                <w:sz w:val="24"/>
                <w:szCs w:val="24"/>
              </w:rPr>
            </w:pPr>
            <w:r>
              <w:rPr>
                <w:rFonts w:ascii="Times New Roman" w:hAnsi="Times New Roman" w:cs="Times New Roman"/>
              </w:rPr>
              <w:t>🟢</w:t>
            </w:r>
            <w:r>
              <w:t xml:space="preserve"> Safe</w:t>
            </w:r>
          </w:p>
        </w:tc>
      </w:tr>
      <w:tr w:rsidR="00B01CEB" w:rsidTr="00B01CEB">
        <w:trPr>
          <w:tblCellSpacing w:w="15" w:type="dxa"/>
        </w:trPr>
        <w:tc>
          <w:tcPr>
            <w:tcW w:w="0" w:type="auto"/>
            <w:vAlign w:val="center"/>
            <w:hideMark/>
          </w:tcPr>
          <w:p w:rsidR="00B01CEB" w:rsidRDefault="00B01CEB">
            <w:pPr>
              <w:rPr>
                <w:sz w:val="24"/>
                <w:szCs w:val="24"/>
              </w:rPr>
            </w:pPr>
            <w:r>
              <w:t>51–75</w:t>
            </w:r>
          </w:p>
        </w:tc>
        <w:tc>
          <w:tcPr>
            <w:tcW w:w="0" w:type="auto"/>
            <w:vAlign w:val="center"/>
            <w:hideMark/>
          </w:tcPr>
          <w:p w:rsidR="00B01CEB" w:rsidRDefault="00B01CEB">
            <w:pPr>
              <w:rPr>
                <w:sz w:val="24"/>
                <w:szCs w:val="24"/>
              </w:rPr>
            </w:pPr>
            <w:r>
              <w:rPr>
                <w:rFonts w:ascii="Times New Roman" w:hAnsi="Times New Roman" w:cs="Times New Roman"/>
              </w:rPr>
              <w:t>🟡</w:t>
            </w:r>
            <w:r>
              <w:t xml:space="preserve"> Warning</w:t>
            </w:r>
          </w:p>
        </w:tc>
      </w:tr>
      <w:tr w:rsidR="00B01CEB" w:rsidTr="00B01CEB">
        <w:trPr>
          <w:tblCellSpacing w:w="15" w:type="dxa"/>
        </w:trPr>
        <w:tc>
          <w:tcPr>
            <w:tcW w:w="0" w:type="auto"/>
            <w:vAlign w:val="center"/>
            <w:hideMark/>
          </w:tcPr>
          <w:p w:rsidR="00B01CEB" w:rsidRDefault="00B01CEB">
            <w:pPr>
              <w:rPr>
                <w:sz w:val="24"/>
                <w:szCs w:val="24"/>
              </w:rPr>
            </w:pPr>
            <w:r>
              <w:lastRenderedPageBreak/>
              <w:t>≤50</w:t>
            </w:r>
          </w:p>
        </w:tc>
        <w:tc>
          <w:tcPr>
            <w:tcW w:w="0" w:type="auto"/>
            <w:vAlign w:val="center"/>
            <w:hideMark/>
          </w:tcPr>
          <w:p w:rsidR="00B01CEB" w:rsidRDefault="00B01CEB">
            <w:pPr>
              <w:rPr>
                <w:sz w:val="24"/>
                <w:szCs w:val="24"/>
              </w:rPr>
            </w:pPr>
            <w:r>
              <w:rPr>
                <w:rFonts w:ascii="Times New Roman" w:hAnsi="Times New Roman" w:cs="Times New Roman"/>
              </w:rPr>
              <w:t>🔴</w:t>
            </w:r>
            <w:r>
              <w:t xml:space="preserve"> High Risk</w:t>
            </w:r>
          </w:p>
        </w:tc>
      </w:tr>
    </w:tbl>
    <w:p w:rsidR="00B01CEB" w:rsidRDefault="00BD06C1" w:rsidP="00B01CEB">
      <w:r>
        <w:pict>
          <v:rect id="_x0000_i1040" style="width:0;height:1.5pt" o:hralign="center" o:hrstd="t" o:hr="t" fillcolor="#a0a0a0" stroked="f"/>
        </w:pict>
      </w:r>
    </w:p>
    <w:p w:rsidR="00B01CEB" w:rsidRDefault="00024D77" w:rsidP="00B01CEB">
      <w:pPr>
        <w:pStyle w:val="Heading3"/>
      </w:pPr>
      <w:r>
        <w:t>3.</w:t>
      </w:r>
      <w:r w:rsidR="00B01CEB">
        <w:t xml:space="preserve"> Export Options</w:t>
      </w:r>
    </w:p>
    <w:p w:rsidR="00B01CEB" w:rsidRDefault="00B01CEB" w:rsidP="00024D77">
      <w:pPr>
        <w:pStyle w:val="NormalWeb"/>
        <w:numPr>
          <w:ilvl w:val="0"/>
          <w:numId w:val="30"/>
        </w:numPr>
      </w:pPr>
      <w:r>
        <w:t>CSV Report</w:t>
      </w:r>
    </w:p>
    <w:p w:rsidR="00B01CEB" w:rsidRDefault="00B01CEB" w:rsidP="00024D77">
      <w:pPr>
        <w:pStyle w:val="NormalWeb"/>
        <w:numPr>
          <w:ilvl w:val="0"/>
          <w:numId w:val="30"/>
        </w:numPr>
      </w:pPr>
      <w:r>
        <w:t>JSON Report</w:t>
      </w:r>
    </w:p>
    <w:p w:rsidR="00B01CEB" w:rsidRDefault="00B01CEB" w:rsidP="00024D77">
      <w:pPr>
        <w:pStyle w:val="NormalWeb"/>
        <w:numPr>
          <w:ilvl w:val="0"/>
          <w:numId w:val="30"/>
        </w:numPr>
      </w:pPr>
      <w:r>
        <w:t>SQL Insert Script</w:t>
      </w:r>
    </w:p>
    <w:p w:rsidR="001D299C" w:rsidRDefault="001D299C" w:rsidP="001D299C">
      <w:pPr>
        <w:pStyle w:val="NormalWeb"/>
      </w:pPr>
      <w:r>
        <w:rPr>
          <w:noProof/>
        </w:rPr>
        <w:drawing>
          <wp:inline distT="0" distB="0" distL="0" distR="0">
            <wp:extent cx="5731510" cy="2610906"/>
            <wp:effectExtent l="19050" t="0" r="254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21" cstate="print"/>
                    <a:srcRect/>
                    <a:stretch>
                      <a:fillRect/>
                    </a:stretch>
                  </pic:blipFill>
                  <pic:spPr bwMode="auto">
                    <a:xfrm>
                      <a:off x="0" y="0"/>
                      <a:ext cx="5731510" cy="2610906"/>
                    </a:xfrm>
                    <a:prstGeom prst="rect">
                      <a:avLst/>
                    </a:prstGeom>
                    <a:noFill/>
                    <a:ln w="9525">
                      <a:noFill/>
                      <a:miter lim="800000"/>
                      <a:headEnd/>
                      <a:tailEnd/>
                    </a:ln>
                  </pic:spPr>
                </pic:pic>
              </a:graphicData>
            </a:graphic>
          </wp:inline>
        </w:drawing>
      </w:r>
    </w:p>
    <w:p w:rsidR="001D299C" w:rsidRDefault="001D299C" w:rsidP="001D299C">
      <w:pPr>
        <w:pStyle w:val="NormalWeb"/>
      </w:pPr>
      <w:r>
        <w:rPr>
          <w:noProof/>
        </w:rPr>
        <w:drawing>
          <wp:inline distT="0" distB="0" distL="0" distR="0">
            <wp:extent cx="5731510" cy="2533091"/>
            <wp:effectExtent l="19050" t="0" r="254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22" cstate="print"/>
                    <a:srcRect/>
                    <a:stretch>
                      <a:fillRect/>
                    </a:stretch>
                  </pic:blipFill>
                  <pic:spPr bwMode="auto">
                    <a:xfrm>
                      <a:off x="0" y="0"/>
                      <a:ext cx="5731510" cy="2533091"/>
                    </a:xfrm>
                    <a:prstGeom prst="rect">
                      <a:avLst/>
                    </a:prstGeom>
                    <a:noFill/>
                    <a:ln w="9525">
                      <a:noFill/>
                      <a:miter lim="800000"/>
                      <a:headEnd/>
                      <a:tailEnd/>
                    </a:ln>
                  </pic:spPr>
                </pic:pic>
              </a:graphicData>
            </a:graphic>
          </wp:inline>
        </w:drawing>
      </w:r>
    </w:p>
    <w:p w:rsidR="00B01CEB" w:rsidRDefault="00BD06C1" w:rsidP="00B01CEB">
      <w:r>
        <w:pict>
          <v:rect id="_x0000_i1041" style="width:0;height:1.5pt" o:hralign="center" o:hrstd="t" o:hr="t" fillcolor="#a0a0a0" stroked="f"/>
        </w:pict>
      </w:r>
    </w:p>
    <w:p w:rsidR="00B01CEB" w:rsidRDefault="00B01CEB" w:rsidP="00B01CEB">
      <w:pPr>
        <w:pStyle w:val="Heading1"/>
      </w:pPr>
      <w:r>
        <w:t>6</w:t>
      </w:r>
      <w:r w:rsidR="00024D77">
        <w:rPr>
          <w:rFonts w:ascii="Calibri Light" w:hAnsi="Calibri Light" w:cs="Calibri Light"/>
        </w:rPr>
        <w:t>.</w:t>
      </w:r>
      <w:r>
        <w:t>Module 3: Enterprise AI Studio</w:t>
      </w:r>
    </w:p>
    <w:p w:rsidR="00B01CEB" w:rsidRDefault="00B01CEB" w:rsidP="00B01CEB">
      <w:pPr>
        <w:pStyle w:val="NormalWeb"/>
      </w:pPr>
      <w:r>
        <w:t>This is the most advanced section.</w:t>
      </w:r>
    </w:p>
    <w:p w:rsidR="00B01CEB" w:rsidRDefault="00B01CEB" w:rsidP="00B01CEB">
      <w:pPr>
        <w:pStyle w:val="NormalWeb"/>
      </w:pPr>
      <w:r>
        <w:lastRenderedPageBreak/>
        <w:t>It contains:</w:t>
      </w:r>
    </w:p>
    <w:p w:rsidR="00B01CEB" w:rsidRDefault="00B01CEB" w:rsidP="00B01CEB">
      <w:pPr>
        <w:pStyle w:val="Heading2"/>
      </w:pPr>
      <w:r>
        <w:t>6.1 Data Central</w:t>
      </w:r>
    </w:p>
    <w:p w:rsidR="00B01CEB" w:rsidRDefault="00B01CEB" w:rsidP="00024D77">
      <w:pPr>
        <w:pStyle w:val="NormalWeb"/>
        <w:numPr>
          <w:ilvl w:val="0"/>
          <w:numId w:val="31"/>
        </w:numPr>
      </w:pPr>
      <w:r>
        <w:t>Data preview</w:t>
      </w:r>
    </w:p>
    <w:p w:rsidR="00B01CEB" w:rsidRDefault="00B01CEB" w:rsidP="00024D77">
      <w:pPr>
        <w:pStyle w:val="NormalWeb"/>
        <w:numPr>
          <w:ilvl w:val="0"/>
          <w:numId w:val="31"/>
        </w:numPr>
      </w:pPr>
      <w:r>
        <w:t>Search</w:t>
      </w:r>
    </w:p>
    <w:p w:rsidR="00B01CEB" w:rsidRDefault="00B01CEB" w:rsidP="00024D77">
      <w:pPr>
        <w:pStyle w:val="NormalWeb"/>
        <w:numPr>
          <w:ilvl w:val="0"/>
          <w:numId w:val="31"/>
        </w:numPr>
      </w:pPr>
      <w:r>
        <w:t>Sorting</w:t>
      </w:r>
    </w:p>
    <w:p w:rsidR="00B01CEB" w:rsidRDefault="00B01CEB" w:rsidP="00024D77">
      <w:pPr>
        <w:pStyle w:val="NormalWeb"/>
        <w:numPr>
          <w:ilvl w:val="0"/>
          <w:numId w:val="31"/>
        </w:numPr>
      </w:pPr>
      <w:r>
        <w:t>Summary statistics</w:t>
      </w:r>
    </w:p>
    <w:p w:rsidR="00B01CEB" w:rsidRDefault="00BD06C1" w:rsidP="00B01CEB">
      <w:r>
        <w:pict>
          <v:rect id="_x0000_i1042" style="width:0;height:1.5pt" o:hralign="center" o:hrstd="t" o:hr="t" fillcolor="#a0a0a0" stroked="f"/>
        </w:pict>
      </w:r>
    </w:p>
    <w:p w:rsidR="00B01CEB" w:rsidRDefault="00B01CEB" w:rsidP="00B01CEB">
      <w:pPr>
        <w:pStyle w:val="Heading2"/>
      </w:pPr>
      <w:r>
        <w:t xml:space="preserve"> 6.2 Visual Analytics</w:t>
      </w:r>
    </w:p>
    <w:p w:rsidR="00B01CEB" w:rsidRDefault="00B01CEB" w:rsidP="00B01CEB">
      <w:pPr>
        <w:pStyle w:val="NormalWeb"/>
      </w:pPr>
      <w:r>
        <w:t>User can dynamically create:</w:t>
      </w:r>
    </w:p>
    <w:p w:rsidR="00B01CEB" w:rsidRDefault="00B01CEB" w:rsidP="00024D77">
      <w:pPr>
        <w:pStyle w:val="NormalWeb"/>
        <w:numPr>
          <w:ilvl w:val="0"/>
          <w:numId w:val="32"/>
        </w:numPr>
      </w:pPr>
      <w:r>
        <w:t>Scatter Plot</w:t>
      </w:r>
    </w:p>
    <w:p w:rsidR="00B01CEB" w:rsidRDefault="00B01CEB" w:rsidP="00024D77">
      <w:pPr>
        <w:pStyle w:val="NormalWeb"/>
        <w:numPr>
          <w:ilvl w:val="0"/>
          <w:numId w:val="32"/>
        </w:numPr>
      </w:pPr>
      <w:r>
        <w:t>Bar Chart</w:t>
      </w:r>
    </w:p>
    <w:p w:rsidR="00B01CEB" w:rsidRDefault="00B01CEB" w:rsidP="00024D77">
      <w:pPr>
        <w:pStyle w:val="NormalWeb"/>
        <w:numPr>
          <w:ilvl w:val="0"/>
          <w:numId w:val="32"/>
        </w:numPr>
      </w:pPr>
      <w:r>
        <w:t>Line Plot</w:t>
      </w:r>
    </w:p>
    <w:p w:rsidR="00B01CEB" w:rsidRDefault="00B01CEB" w:rsidP="00024D77">
      <w:pPr>
        <w:pStyle w:val="NormalWeb"/>
        <w:numPr>
          <w:ilvl w:val="0"/>
          <w:numId w:val="32"/>
        </w:numPr>
      </w:pPr>
      <w:r>
        <w:t>Box Plot</w:t>
      </w:r>
    </w:p>
    <w:p w:rsidR="00B01CEB" w:rsidRDefault="00B01CEB" w:rsidP="00024D77">
      <w:pPr>
        <w:pStyle w:val="NormalWeb"/>
        <w:numPr>
          <w:ilvl w:val="0"/>
          <w:numId w:val="32"/>
        </w:numPr>
      </w:pPr>
      <w:r>
        <w:t>Heatmap</w:t>
      </w:r>
    </w:p>
    <w:p w:rsidR="00B01CEB" w:rsidRDefault="00B01CEB" w:rsidP="00B01CEB">
      <w:pPr>
        <w:pStyle w:val="NormalWeb"/>
      </w:pPr>
      <w:r>
        <w:t>Features:</w:t>
      </w:r>
    </w:p>
    <w:p w:rsidR="00B01CEB" w:rsidRDefault="00B01CEB" w:rsidP="00024D77">
      <w:pPr>
        <w:pStyle w:val="NormalWeb"/>
        <w:numPr>
          <w:ilvl w:val="0"/>
          <w:numId w:val="33"/>
        </w:numPr>
      </w:pPr>
      <w:r>
        <w:t>Custom color picker</w:t>
      </w:r>
    </w:p>
    <w:p w:rsidR="00B01CEB" w:rsidRDefault="00B01CEB" w:rsidP="00024D77">
      <w:pPr>
        <w:pStyle w:val="NormalWeb"/>
        <w:numPr>
          <w:ilvl w:val="0"/>
          <w:numId w:val="33"/>
        </w:numPr>
      </w:pPr>
      <w:r>
        <w:t>Background customization</w:t>
      </w:r>
    </w:p>
    <w:p w:rsidR="00B01CEB" w:rsidRDefault="00B01CEB" w:rsidP="00024D77">
      <w:pPr>
        <w:pStyle w:val="NormalWeb"/>
        <w:numPr>
          <w:ilvl w:val="0"/>
          <w:numId w:val="33"/>
        </w:numPr>
      </w:pPr>
      <w:r>
        <w:t>Interactive Plotly charts</w:t>
      </w:r>
    </w:p>
    <w:p w:rsidR="00B01CEB" w:rsidRDefault="00BD06C1" w:rsidP="00B01CEB">
      <w:r>
        <w:pict>
          <v:rect id="_x0000_i1043" style="width:0;height:1.5pt" o:hralign="center" o:hrstd="t" o:hr="t" fillcolor="#a0a0a0" stroked="f"/>
        </w:pict>
      </w:r>
    </w:p>
    <w:p w:rsidR="00B01CEB" w:rsidRDefault="00B01CEB" w:rsidP="00B01CEB">
      <w:pPr>
        <w:pStyle w:val="Heading2"/>
      </w:pPr>
      <w:r>
        <w:t xml:space="preserve"> 6.3 NLP Intelligence</w:t>
      </w:r>
    </w:p>
    <w:p w:rsidR="00B01CEB" w:rsidRDefault="00B01CEB" w:rsidP="00B01CEB">
      <w:pPr>
        <w:pStyle w:val="Heading3"/>
      </w:pPr>
      <w:r>
        <w:t>Features:</w:t>
      </w:r>
    </w:p>
    <w:p w:rsidR="00B01CEB" w:rsidRDefault="00B01CEB" w:rsidP="00024D77">
      <w:pPr>
        <w:pStyle w:val="NormalWeb"/>
        <w:numPr>
          <w:ilvl w:val="0"/>
          <w:numId w:val="34"/>
        </w:numPr>
      </w:pPr>
      <w:r>
        <w:t>Sentiment Pie Chart</w:t>
      </w:r>
    </w:p>
    <w:p w:rsidR="00B01CEB" w:rsidRDefault="00B01CEB" w:rsidP="00024D77">
      <w:pPr>
        <w:pStyle w:val="NormalWeb"/>
        <w:numPr>
          <w:ilvl w:val="0"/>
          <w:numId w:val="34"/>
        </w:numPr>
      </w:pPr>
      <w:r>
        <w:t>Word Cloud Generator</w:t>
      </w:r>
    </w:p>
    <w:p w:rsidR="00B01CEB" w:rsidRDefault="00B01CEB" w:rsidP="00024D77">
      <w:pPr>
        <w:pStyle w:val="NormalWeb"/>
        <w:numPr>
          <w:ilvl w:val="0"/>
          <w:numId w:val="34"/>
        </w:numPr>
      </w:pPr>
      <w:r>
        <w:t>Custom Text Sentiment Lab</w:t>
      </w:r>
    </w:p>
    <w:p w:rsidR="00B01CEB" w:rsidRDefault="00BD06C1" w:rsidP="00B01CEB">
      <w:r>
        <w:pict>
          <v:rect id="_x0000_i1044" style="width:0;height:1.5pt" o:hralign="center" o:hrstd="t" o:hr="t" fillcolor="#a0a0a0" stroked="f"/>
        </w:pict>
      </w:r>
    </w:p>
    <w:p w:rsidR="00B01CEB" w:rsidRDefault="00B01CEB" w:rsidP="00B01CEB">
      <w:pPr>
        <w:pStyle w:val="Heading2"/>
      </w:pPr>
      <w:r>
        <w:t xml:space="preserve"> 6.4 ML Modeler</w:t>
      </w:r>
    </w:p>
    <w:p w:rsidR="00B01CEB" w:rsidRDefault="00B01CEB" w:rsidP="00B01CEB">
      <w:pPr>
        <w:pStyle w:val="Heading3"/>
      </w:pPr>
      <w:r>
        <w:t>Supported Algorithms:</w:t>
      </w:r>
    </w:p>
    <w:p w:rsidR="00B01CEB" w:rsidRDefault="00B01CEB" w:rsidP="00024D77">
      <w:pPr>
        <w:pStyle w:val="NormalWeb"/>
        <w:numPr>
          <w:ilvl w:val="0"/>
          <w:numId w:val="35"/>
        </w:numPr>
      </w:pPr>
      <w:r>
        <w:t>XGBoost</w:t>
      </w:r>
    </w:p>
    <w:p w:rsidR="00B01CEB" w:rsidRDefault="00B01CEB" w:rsidP="00024D77">
      <w:pPr>
        <w:pStyle w:val="NormalWeb"/>
        <w:numPr>
          <w:ilvl w:val="0"/>
          <w:numId w:val="35"/>
        </w:numPr>
      </w:pPr>
      <w:r>
        <w:t>RandomForest</w:t>
      </w:r>
    </w:p>
    <w:p w:rsidR="00B01CEB" w:rsidRDefault="00B01CEB" w:rsidP="00B01CEB">
      <w:pPr>
        <w:pStyle w:val="Heading3"/>
      </w:pPr>
      <w:r>
        <w:t>Advanced Features:</w:t>
      </w:r>
    </w:p>
    <w:p w:rsidR="00B01CEB" w:rsidRDefault="00B01CEB" w:rsidP="00024D77">
      <w:pPr>
        <w:pStyle w:val="NormalWeb"/>
        <w:numPr>
          <w:ilvl w:val="0"/>
          <w:numId w:val="36"/>
        </w:numPr>
      </w:pPr>
      <w:r>
        <w:t>Feature selection</w:t>
      </w:r>
    </w:p>
    <w:p w:rsidR="00B01CEB" w:rsidRDefault="00B01CEB" w:rsidP="00024D77">
      <w:pPr>
        <w:pStyle w:val="NormalWeb"/>
        <w:numPr>
          <w:ilvl w:val="0"/>
          <w:numId w:val="36"/>
        </w:numPr>
      </w:pPr>
      <w:r>
        <w:lastRenderedPageBreak/>
        <w:t>PCA dimensionality reduction</w:t>
      </w:r>
    </w:p>
    <w:p w:rsidR="00B01CEB" w:rsidRDefault="00B01CEB" w:rsidP="00024D77">
      <w:pPr>
        <w:pStyle w:val="NormalWeb"/>
        <w:numPr>
          <w:ilvl w:val="0"/>
          <w:numId w:val="36"/>
        </w:numPr>
      </w:pPr>
      <w:r>
        <w:t>Learning rate tuning</w:t>
      </w:r>
    </w:p>
    <w:p w:rsidR="00B01CEB" w:rsidRDefault="00B01CEB" w:rsidP="00024D77">
      <w:pPr>
        <w:pStyle w:val="NormalWeb"/>
        <w:numPr>
          <w:ilvl w:val="0"/>
          <w:numId w:val="36"/>
        </w:numPr>
      </w:pPr>
      <w:r>
        <w:t>Max depth tuning</w:t>
      </w:r>
    </w:p>
    <w:p w:rsidR="00B01CEB" w:rsidRDefault="00B01CEB" w:rsidP="00024D77">
      <w:pPr>
        <w:pStyle w:val="NormalWeb"/>
        <w:numPr>
          <w:ilvl w:val="0"/>
          <w:numId w:val="36"/>
        </w:numPr>
      </w:pPr>
      <w:r>
        <w:t>L1 / L2 regularization</w:t>
      </w:r>
    </w:p>
    <w:p w:rsidR="00B01CEB" w:rsidRDefault="00B01CEB" w:rsidP="00024D77">
      <w:pPr>
        <w:pStyle w:val="NormalWeb"/>
        <w:numPr>
          <w:ilvl w:val="0"/>
          <w:numId w:val="36"/>
        </w:numPr>
      </w:pPr>
      <w:r>
        <w:t>GridSearchCV</w:t>
      </w:r>
    </w:p>
    <w:p w:rsidR="00B01CEB" w:rsidRDefault="00B01CEB" w:rsidP="00024D77">
      <w:pPr>
        <w:pStyle w:val="NormalWeb"/>
        <w:numPr>
          <w:ilvl w:val="0"/>
          <w:numId w:val="36"/>
        </w:numPr>
      </w:pPr>
      <w:r>
        <w:t>Bayesian Optimization (Optuna)</w:t>
      </w:r>
    </w:p>
    <w:p w:rsidR="00B01CEB" w:rsidRDefault="00B01CEB" w:rsidP="00B01CEB">
      <w:pPr>
        <w:pStyle w:val="Heading3"/>
      </w:pPr>
      <w:r>
        <w:t>Output:</w:t>
      </w:r>
    </w:p>
    <w:p w:rsidR="00B01CEB" w:rsidRDefault="00B01CEB" w:rsidP="00024D77">
      <w:pPr>
        <w:pStyle w:val="NormalWeb"/>
        <w:numPr>
          <w:ilvl w:val="0"/>
          <w:numId w:val="37"/>
        </w:numPr>
      </w:pPr>
      <w:r>
        <w:t>Accuracy score</w:t>
      </w:r>
    </w:p>
    <w:p w:rsidR="00B01CEB" w:rsidRDefault="00B01CEB" w:rsidP="00024D77">
      <w:pPr>
        <w:pStyle w:val="NormalWeb"/>
        <w:numPr>
          <w:ilvl w:val="0"/>
          <w:numId w:val="37"/>
        </w:numPr>
      </w:pPr>
      <w:r>
        <w:t>Feature importance bar chart</w:t>
      </w:r>
    </w:p>
    <w:p w:rsidR="00B01CEB" w:rsidRDefault="00B01CEB" w:rsidP="00024D77">
      <w:pPr>
        <w:pStyle w:val="NormalWeb"/>
        <w:numPr>
          <w:ilvl w:val="0"/>
          <w:numId w:val="37"/>
        </w:numPr>
      </w:pPr>
      <w:r>
        <w:t>Model saved as:</w:t>
      </w:r>
    </w:p>
    <w:p w:rsidR="00B01CEB" w:rsidRDefault="00B01CEB" w:rsidP="00B01CEB">
      <w:pPr>
        <w:pStyle w:val="HTMLPreformatted"/>
        <w:rPr>
          <w:rStyle w:val="HTMLCode"/>
        </w:rPr>
      </w:pPr>
      <w:r>
        <w:rPr>
          <w:rStyle w:val="HTMLCode"/>
        </w:rPr>
        <w:t>final_model.pkl</w:t>
      </w:r>
    </w:p>
    <w:p w:rsidR="001D299C" w:rsidRDefault="001D299C" w:rsidP="00B01CEB">
      <w:pPr>
        <w:pStyle w:val="HTMLPreformatted"/>
        <w:rPr>
          <w:rStyle w:val="HTMLCode"/>
        </w:rPr>
      </w:pPr>
    </w:p>
    <w:p w:rsidR="001D299C" w:rsidRDefault="001D299C" w:rsidP="00B01CEB">
      <w:pPr>
        <w:pStyle w:val="HTMLPreformatted"/>
        <w:rPr>
          <w:rStyle w:val="HTMLCode"/>
        </w:rPr>
      </w:pPr>
      <w:r>
        <w:rPr>
          <w:noProof/>
        </w:rPr>
        <w:drawing>
          <wp:inline distT="0" distB="0" distL="0" distR="0">
            <wp:extent cx="5731510" cy="2352280"/>
            <wp:effectExtent l="19050" t="0" r="254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23" cstate="print"/>
                    <a:srcRect/>
                    <a:stretch>
                      <a:fillRect/>
                    </a:stretch>
                  </pic:blipFill>
                  <pic:spPr bwMode="auto">
                    <a:xfrm>
                      <a:off x="0" y="0"/>
                      <a:ext cx="5731510" cy="2352280"/>
                    </a:xfrm>
                    <a:prstGeom prst="rect">
                      <a:avLst/>
                    </a:prstGeom>
                    <a:noFill/>
                    <a:ln w="9525">
                      <a:noFill/>
                      <a:miter lim="800000"/>
                      <a:headEnd/>
                      <a:tailEnd/>
                    </a:ln>
                  </pic:spPr>
                </pic:pic>
              </a:graphicData>
            </a:graphic>
          </wp:inline>
        </w:drawing>
      </w:r>
    </w:p>
    <w:p w:rsidR="001D299C" w:rsidRDefault="001D299C" w:rsidP="00B01CEB">
      <w:pPr>
        <w:pStyle w:val="HTMLPreformatted"/>
        <w:rPr>
          <w:rStyle w:val="HTMLCode"/>
        </w:rPr>
      </w:pPr>
      <w:r>
        <w:rPr>
          <w:noProof/>
        </w:rPr>
        <w:drawing>
          <wp:inline distT="0" distB="0" distL="0" distR="0">
            <wp:extent cx="5731510" cy="2731707"/>
            <wp:effectExtent l="19050" t="0" r="254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24" cstate="print"/>
                    <a:srcRect/>
                    <a:stretch>
                      <a:fillRect/>
                    </a:stretch>
                  </pic:blipFill>
                  <pic:spPr bwMode="auto">
                    <a:xfrm>
                      <a:off x="0" y="0"/>
                      <a:ext cx="5731510" cy="2731707"/>
                    </a:xfrm>
                    <a:prstGeom prst="rect">
                      <a:avLst/>
                    </a:prstGeom>
                    <a:noFill/>
                    <a:ln w="9525">
                      <a:noFill/>
                      <a:miter lim="800000"/>
                      <a:headEnd/>
                      <a:tailEnd/>
                    </a:ln>
                  </pic:spPr>
                </pic:pic>
              </a:graphicData>
            </a:graphic>
          </wp:inline>
        </w:drawing>
      </w:r>
    </w:p>
    <w:p w:rsidR="001D299C" w:rsidRDefault="001D299C" w:rsidP="00B01CEB">
      <w:pPr>
        <w:pStyle w:val="HTMLPreformatted"/>
        <w:rPr>
          <w:rStyle w:val="HTMLCode"/>
        </w:rPr>
      </w:pPr>
    </w:p>
    <w:p w:rsidR="001D299C" w:rsidRDefault="001D299C" w:rsidP="00B01CEB">
      <w:pPr>
        <w:pStyle w:val="HTMLPreformatted"/>
        <w:rPr>
          <w:rStyle w:val="HTMLCode"/>
        </w:rPr>
      </w:pPr>
    </w:p>
    <w:p w:rsidR="001D299C" w:rsidRDefault="001D299C" w:rsidP="00B01CEB">
      <w:pPr>
        <w:pStyle w:val="HTMLPreformatted"/>
        <w:rPr>
          <w:rStyle w:val="HTMLCode"/>
        </w:rPr>
      </w:pPr>
      <w:r>
        <w:rPr>
          <w:noProof/>
        </w:rPr>
        <w:lastRenderedPageBreak/>
        <w:drawing>
          <wp:inline distT="0" distB="0" distL="0" distR="0">
            <wp:extent cx="5731510" cy="2476576"/>
            <wp:effectExtent l="19050" t="0" r="254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25" cstate="print"/>
                    <a:srcRect/>
                    <a:stretch>
                      <a:fillRect/>
                    </a:stretch>
                  </pic:blipFill>
                  <pic:spPr bwMode="auto">
                    <a:xfrm>
                      <a:off x="0" y="0"/>
                      <a:ext cx="5731510" cy="2476576"/>
                    </a:xfrm>
                    <a:prstGeom prst="rect">
                      <a:avLst/>
                    </a:prstGeom>
                    <a:noFill/>
                    <a:ln w="9525">
                      <a:noFill/>
                      <a:miter lim="800000"/>
                      <a:headEnd/>
                      <a:tailEnd/>
                    </a:ln>
                  </pic:spPr>
                </pic:pic>
              </a:graphicData>
            </a:graphic>
          </wp:inline>
        </w:drawing>
      </w:r>
    </w:p>
    <w:p w:rsidR="001D299C" w:rsidRDefault="001D299C" w:rsidP="00B01CEB"/>
    <w:p w:rsidR="001D299C" w:rsidRDefault="001D299C" w:rsidP="00B01CEB">
      <w:r>
        <w:rPr>
          <w:lang w:val="en-US"/>
        </w:rPr>
        <w:drawing>
          <wp:inline distT="0" distB="0" distL="0" distR="0">
            <wp:extent cx="5731510" cy="2464062"/>
            <wp:effectExtent l="19050" t="0" r="2540" b="0"/>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26" cstate="print"/>
                    <a:srcRect/>
                    <a:stretch>
                      <a:fillRect/>
                    </a:stretch>
                  </pic:blipFill>
                  <pic:spPr bwMode="auto">
                    <a:xfrm>
                      <a:off x="0" y="0"/>
                      <a:ext cx="5731510" cy="2464062"/>
                    </a:xfrm>
                    <a:prstGeom prst="rect">
                      <a:avLst/>
                    </a:prstGeom>
                    <a:noFill/>
                    <a:ln w="9525">
                      <a:noFill/>
                      <a:miter lim="800000"/>
                      <a:headEnd/>
                      <a:tailEnd/>
                    </a:ln>
                  </pic:spPr>
                </pic:pic>
              </a:graphicData>
            </a:graphic>
          </wp:inline>
        </w:drawing>
      </w:r>
    </w:p>
    <w:p w:rsidR="001D299C" w:rsidRDefault="00BD06C1" w:rsidP="00B01CEB">
      <w:r>
        <w:pict>
          <v:rect id="_x0000_i1045" style="width:0;height:1.5pt" o:hralign="center" o:hrstd="t" o:hr="t" fillcolor="#a0a0a0" stroked="f"/>
        </w:pict>
      </w:r>
    </w:p>
    <w:p w:rsidR="00B01CEB" w:rsidRDefault="00B01CEB" w:rsidP="00B01CEB"/>
    <w:p w:rsidR="001D299C" w:rsidRDefault="001D299C" w:rsidP="00B01CEB"/>
    <w:p w:rsidR="001D299C" w:rsidRDefault="001D299C" w:rsidP="00B01CEB">
      <w:r>
        <w:rPr>
          <w:lang w:val="en-US"/>
        </w:rPr>
        <w:lastRenderedPageBreak/>
        <w:drawing>
          <wp:inline distT="0" distB="0" distL="0" distR="0">
            <wp:extent cx="5731510" cy="2764968"/>
            <wp:effectExtent l="19050" t="0" r="2540" b="0"/>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7" cstate="print"/>
                    <a:srcRect/>
                    <a:stretch>
                      <a:fillRect/>
                    </a:stretch>
                  </pic:blipFill>
                  <pic:spPr bwMode="auto">
                    <a:xfrm>
                      <a:off x="0" y="0"/>
                      <a:ext cx="5731510" cy="2764968"/>
                    </a:xfrm>
                    <a:prstGeom prst="rect">
                      <a:avLst/>
                    </a:prstGeom>
                    <a:noFill/>
                    <a:ln w="9525">
                      <a:noFill/>
                      <a:miter lim="800000"/>
                      <a:headEnd/>
                      <a:tailEnd/>
                    </a:ln>
                  </pic:spPr>
                </pic:pic>
              </a:graphicData>
            </a:graphic>
          </wp:inline>
        </w:drawing>
      </w:r>
    </w:p>
    <w:p w:rsidR="001D299C" w:rsidRDefault="001D299C" w:rsidP="00B01CEB"/>
    <w:p w:rsidR="00B01CEB" w:rsidRDefault="00B01CEB" w:rsidP="00B01CEB">
      <w:pPr>
        <w:pStyle w:val="Heading1"/>
      </w:pPr>
      <w:r>
        <w:t>7</w:t>
      </w:r>
      <w:r>
        <w:rPr>
          <w:rFonts w:ascii="Calibri Light" w:hAnsi="Calibri Light" w:cs="Calibri Light"/>
        </w:rPr>
        <w:t>.</w:t>
      </w:r>
      <w:r>
        <w:t xml:space="preserve"> Key Features of the Project</w:t>
      </w:r>
    </w:p>
    <w:p w:rsidR="00B01CEB" w:rsidRDefault="00B01CEB" w:rsidP="00B01CEB">
      <w:pPr>
        <w:pStyle w:val="NormalWeb"/>
      </w:pPr>
      <w:r>
        <w:t>✅ AI-powered recommendations</w:t>
      </w:r>
      <w:r>
        <w:br/>
        <w:t>✅ Sentiment analysis engine</w:t>
      </w:r>
      <w:r>
        <w:br/>
        <w:t>✅ Trust scoring system</w:t>
      </w:r>
      <w:r>
        <w:br/>
        <w:t>✅ Fraud / anomaly detection logic</w:t>
      </w:r>
      <w:r>
        <w:br/>
        <w:t>✅ Interactive visualization dashboard</w:t>
      </w:r>
      <w:r>
        <w:br/>
        <w:t>✅ NLP tools</w:t>
      </w:r>
      <w:r>
        <w:br/>
        <w:t>✅ Machine learning model builder</w:t>
      </w:r>
      <w:r>
        <w:br/>
        <w:t>✅ Hyperparameter tuning</w:t>
      </w:r>
      <w:r>
        <w:br/>
        <w:t>✅ Exportable reports</w:t>
      </w:r>
    </w:p>
    <w:p w:rsidR="00B01CEB" w:rsidRDefault="00BD06C1" w:rsidP="00B01CEB">
      <w:r>
        <w:pict>
          <v:rect id="_x0000_i1046" style="width:0;height:1.5pt" o:hralign="center" o:hrstd="t" o:hr="t" fillcolor="#a0a0a0" stroked="f"/>
        </w:pict>
      </w:r>
    </w:p>
    <w:p w:rsidR="00B01CEB" w:rsidRDefault="00B01CEB" w:rsidP="00B01CEB">
      <w:pPr>
        <w:pStyle w:val="Heading1"/>
      </w:pPr>
      <w:r>
        <w:t>8</w:t>
      </w:r>
      <w:r>
        <w:rPr>
          <w:rFonts w:ascii="Calibri Light" w:hAnsi="Calibri Light" w:cs="Calibri Light"/>
        </w:rPr>
        <w:t>.</w:t>
      </w:r>
      <w:r>
        <w:t xml:space="preserve"> Business Impact</w:t>
      </w:r>
    </w:p>
    <w:p w:rsidR="00B01CEB" w:rsidRDefault="00B01CEB" w:rsidP="00B01CEB">
      <w:pPr>
        <w:pStyle w:val="NormalWeb"/>
      </w:pPr>
      <w:r>
        <w:t>This system can help:</w:t>
      </w:r>
    </w:p>
    <w:p w:rsidR="00B01CEB" w:rsidRDefault="00B01CEB" w:rsidP="00024D77">
      <w:pPr>
        <w:pStyle w:val="NormalWeb"/>
        <w:numPr>
          <w:ilvl w:val="0"/>
          <w:numId w:val="38"/>
        </w:numPr>
      </w:pPr>
      <w:r>
        <w:t>E-commerce platforms detect fake reviews</w:t>
      </w:r>
    </w:p>
    <w:p w:rsidR="00B01CEB" w:rsidRDefault="00B01CEB" w:rsidP="00024D77">
      <w:pPr>
        <w:pStyle w:val="NormalWeb"/>
        <w:numPr>
          <w:ilvl w:val="0"/>
          <w:numId w:val="38"/>
        </w:numPr>
      </w:pPr>
      <w:r>
        <w:t>Improve product recommendations</w:t>
      </w:r>
    </w:p>
    <w:p w:rsidR="00B01CEB" w:rsidRDefault="00B01CEB" w:rsidP="00024D77">
      <w:pPr>
        <w:pStyle w:val="NormalWeb"/>
        <w:numPr>
          <w:ilvl w:val="0"/>
          <w:numId w:val="38"/>
        </w:numPr>
      </w:pPr>
      <w:r>
        <w:t>Analyze customer satisfaction</w:t>
      </w:r>
    </w:p>
    <w:p w:rsidR="00B01CEB" w:rsidRDefault="00B01CEB" w:rsidP="00024D77">
      <w:pPr>
        <w:pStyle w:val="NormalWeb"/>
        <w:numPr>
          <w:ilvl w:val="0"/>
          <w:numId w:val="38"/>
        </w:numPr>
      </w:pPr>
      <w:r>
        <w:t>Identify high-risk feedback</w:t>
      </w:r>
    </w:p>
    <w:p w:rsidR="00B01CEB" w:rsidRDefault="00B01CEB" w:rsidP="00024D77">
      <w:pPr>
        <w:pStyle w:val="NormalWeb"/>
        <w:numPr>
          <w:ilvl w:val="0"/>
          <w:numId w:val="38"/>
        </w:numPr>
      </w:pPr>
      <w:r>
        <w:t>Build predictive rating models</w:t>
      </w:r>
    </w:p>
    <w:p w:rsidR="00B01CEB" w:rsidRDefault="00BD06C1" w:rsidP="00B01CEB">
      <w:r>
        <w:pict>
          <v:rect id="_x0000_i1047" style="width:0;height:1.5pt" o:hralign="center" o:hrstd="t" o:hr="t" fillcolor="#a0a0a0" stroked="f"/>
        </w:pict>
      </w:r>
    </w:p>
    <w:p w:rsidR="00B01CEB" w:rsidRDefault="00B01CEB" w:rsidP="00B01CEB">
      <w:pPr>
        <w:pStyle w:val="Heading1"/>
      </w:pPr>
      <w:r>
        <w:lastRenderedPageBreak/>
        <w:t>9</w:t>
      </w:r>
      <w:r>
        <w:rPr>
          <w:rFonts w:ascii="Calibri Light" w:hAnsi="Calibri Light" w:cs="Calibri Light"/>
        </w:rPr>
        <w:t>.</w:t>
      </w:r>
      <w:r>
        <w:t>Conclusion</w:t>
      </w:r>
    </w:p>
    <w:p w:rsidR="00B01CEB" w:rsidRDefault="00B01CEB" w:rsidP="00B01CEB">
      <w:pPr>
        <w:pStyle w:val="NormalWeb"/>
      </w:pPr>
      <w:r>
        <w:t>GlamTrends AI Studio is a full-stack AI analytics platform that combines:</w:t>
      </w:r>
    </w:p>
    <w:p w:rsidR="00B01CEB" w:rsidRDefault="00B01CEB" w:rsidP="00024D77">
      <w:pPr>
        <w:pStyle w:val="NormalWeb"/>
        <w:numPr>
          <w:ilvl w:val="0"/>
          <w:numId w:val="39"/>
        </w:numPr>
      </w:pPr>
      <w:r>
        <w:t>Data analysis</w:t>
      </w:r>
    </w:p>
    <w:p w:rsidR="00B01CEB" w:rsidRDefault="00B01CEB" w:rsidP="00024D77">
      <w:pPr>
        <w:pStyle w:val="NormalWeb"/>
        <w:numPr>
          <w:ilvl w:val="0"/>
          <w:numId w:val="39"/>
        </w:numPr>
      </w:pPr>
      <w:r>
        <w:t>NLP</w:t>
      </w:r>
    </w:p>
    <w:p w:rsidR="00B01CEB" w:rsidRDefault="00B01CEB" w:rsidP="00024D77">
      <w:pPr>
        <w:pStyle w:val="NormalWeb"/>
        <w:numPr>
          <w:ilvl w:val="0"/>
          <w:numId w:val="39"/>
        </w:numPr>
      </w:pPr>
      <w:r>
        <w:t>Machine learning</w:t>
      </w:r>
    </w:p>
    <w:p w:rsidR="00B01CEB" w:rsidRDefault="00B01CEB" w:rsidP="00024D77">
      <w:pPr>
        <w:pStyle w:val="NormalWeb"/>
        <w:numPr>
          <w:ilvl w:val="0"/>
          <w:numId w:val="39"/>
        </w:numPr>
      </w:pPr>
      <w:r>
        <w:t>Business intelligence</w:t>
      </w:r>
    </w:p>
    <w:p w:rsidR="00B01CEB" w:rsidRDefault="00B01CEB" w:rsidP="00024D77">
      <w:pPr>
        <w:pStyle w:val="NormalWeb"/>
        <w:numPr>
          <w:ilvl w:val="0"/>
          <w:numId w:val="39"/>
        </w:numPr>
      </w:pPr>
      <w:r>
        <w:t>Interactive dashboards</w:t>
      </w:r>
    </w:p>
    <w:p w:rsidR="00B01CEB" w:rsidRDefault="00B01CEB" w:rsidP="00B01CEB">
      <w:pPr>
        <w:pStyle w:val="NormalWeb"/>
      </w:pPr>
      <w:r>
        <w:t>It demonstrates practical implementation of AI techniques in real-world e-commerce scenarios.</w:t>
      </w:r>
    </w:p>
    <w:p w:rsidR="00B01CEB" w:rsidRDefault="00BD06C1" w:rsidP="00B01CEB">
      <w:r>
        <w:pict>
          <v:rect id="_x0000_i1048" style="width:0;height:1.5pt" o:hralign="center" o:hrstd="t" o:hr="t" fillcolor="#a0a0a0" stroked="f"/>
        </w:pict>
      </w:r>
    </w:p>
    <w:p w:rsidR="001D22A4" w:rsidRPr="00F951A6" w:rsidRDefault="001D22A4" w:rsidP="00533980">
      <w:pPr>
        <w:pStyle w:val="Heading3"/>
      </w:pPr>
    </w:p>
    <w:sectPr w:rsidR="001D22A4" w:rsidRPr="00F951A6" w:rsidSect="005F2A72">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1"/>
    <w:family w:val="roman"/>
    <w:notTrueType/>
    <w:pitch w:val="variable"/>
    <w:sig w:usb0="00000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697052"/>
    <w:multiLevelType w:val="multilevel"/>
    <w:tmpl w:val="95C0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636B7C"/>
    <w:multiLevelType w:val="multilevel"/>
    <w:tmpl w:val="7DB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C7E7193"/>
    <w:multiLevelType w:val="multilevel"/>
    <w:tmpl w:val="B612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357CDC"/>
    <w:multiLevelType w:val="multilevel"/>
    <w:tmpl w:val="B1CC8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FC16C8"/>
    <w:multiLevelType w:val="multilevel"/>
    <w:tmpl w:val="7100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C4E24D1"/>
    <w:multiLevelType w:val="multilevel"/>
    <w:tmpl w:val="2CA2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D0A3E5F"/>
    <w:multiLevelType w:val="multilevel"/>
    <w:tmpl w:val="FF4C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162612A"/>
    <w:multiLevelType w:val="multilevel"/>
    <w:tmpl w:val="A296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2722E42"/>
    <w:multiLevelType w:val="multilevel"/>
    <w:tmpl w:val="B87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DDE691A"/>
    <w:multiLevelType w:val="multilevel"/>
    <w:tmpl w:val="906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F4A5593"/>
    <w:multiLevelType w:val="multilevel"/>
    <w:tmpl w:val="66D6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29E1EC9"/>
    <w:multiLevelType w:val="hybridMultilevel"/>
    <w:tmpl w:val="F7702114"/>
    <w:lvl w:ilvl="0" w:tplc="25161A72">
      <w:start w:val="1"/>
      <w:numFmt w:val="decimal"/>
      <w:lvlText w:val="%1."/>
      <w:lvlJc w:val="left"/>
      <w:pPr>
        <w:ind w:left="384" w:hanging="384"/>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3843220E"/>
    <w:multiLevelType w:val="multilevel"/>
    <w:tmpl w:val="47B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9D0C36"/>
    <w:multiLevelType w:val="multilevel"/>
    <w:tmpl w:val="39F6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B5B5FD1"/>
    <w:multiLevelType w:val="multilevel"/>
    <w:tmpl w:val="46A2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AE1FDC"/>
    <w:multiLevelType w:val="multilevel"/>
    <w:tmpl w:val="EBF23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DA056DF"/>
    <w:multiLevelType w:val="multilevel"/>
    <w:tmpl w:val="EC24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1A181E"/>
    <w:multiLevelType w:val="multilevel"/>
    <w:tmpl w:val="BCD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7346AE"/>
    <w:multiLevelType w:val="multilevel"/>
    <w:tmpl w:val="9700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6003556"/>
    <w:multiLevelType w:val="multilevel"/>
    <w:tmpl w:val="A844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A7D50A8"/>
    <w:multiLevelType w:val="multilevel"/>
    <w:tmpl w:val="2AB00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ACF3A0C"/>
    <w:multiLevelType w:val="multilevel"/>
    <w:tmpl w:val="2EEA4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EA84FF1"/>
    <w:multiLevelType w:val="multilevel"/>
    <w:tmpl w:val="1248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35F1EAB"/>
    <w:multiLevelType w:val="multilevel"/>
    <w:tmpl w:val="7FDA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54CE2F38"/>
    <w:multiLevelType w:val="multilevel"/>
    <w:tmpl w:val="7C90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282F95"/>
    <w:multiLevelType w:val="multilevel"/>
    <w:tmpl w:val="2EAA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9469AD"/>
    <w:multiLevelType w:val="multilevel"/>
    <w:tmpl w:val="C6B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0B660A9"/>
    <w:multiLevelType w:val="multilevel"/>
    <w:tmpl w:val="E1E8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DD7DCA"/>
    <w:multiLevelType w:val="multilevel"/>
    <w:tmpl w:val="FA009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3742B3A"/>
    <w:multiLevelType w:val="multilevel"/>
    <w:tmpl w:val="29FC3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70627F0"/>
    <w:multiLevelType w:val="multilevel"/>
    <w:tmpl w:val="DD604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81E113F"/>
    <w:multiLevelType w:val="multilevel"/>
    <w:tmpl w:val="85EE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8345C64"/>
    <w:multiLevelType w:val="multilevel"/>
    <w:tmpl w:val="3F8C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9F6725"/>
    <w:multiLevelType w:val="multilevel"/>
    <w:tmpl w:val="9ED6E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CDC08EC"/>
    <w:multiLevelType w:val="multilevel"/>
    <w:tmpl w:val="D33A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DD01FB5"/>
    <w:multiLevelType w:val="multilevel"/>
    <w:tmpl w:val="174C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06F290F"/>
    <w:multiLevelType w:val="multilevel"/>
    <w:tmpl w:val="BFCC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1547B7E"/>
    <w:multiLevelType w:val="multilevel"/>
    <w:tmpl w:val="A790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15646A2"/>
    <w:multiLevelType w:val="multilevel"/>
    <w:tmpl w:val="0592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79F521D"/>
    <w:multiLevelType w:val="multilevel"/>
    <w:tmpl w:val="F8EA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B3A2CDC"/>
    <w:multiLevelType w:val="multilevel"/>
    <w:tmpl w:val="4C2A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3F5E7D"/>
    <w:multiLevelType w:val="multilevel"/>
    <w:tmpl w:val="5BF8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E4571A"/>
    <w:multiLevelType w:val="multilevel"/>
    <w:tmpl w:val="9BE2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DFC6DAB"/>
    <w:multiLevelType w:val="multilevel"/>
    <w:tmpl w:val="EDC8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33"/>
  </w:num>
  <w:num w:numId="3">
    <w:abstractNumId w:val="2"/>
  </w:num>
  <w:num w:numId="4">
    <w:abstractNumId w:val="3"/>
  </w:num>
  <w:num w:numId="5">
    <w:abstractNumId w:val="7"/>
  </w:num>
  <w:num w:numId="6">
    <w:abstractNumId w:val="26"/>
  </w:num>
  <w:num w:numId="7">
    <w:abstractNumId w:val="5"/>
  </w:num>
  <w:num w:numId="8">
    <w:abstractNumId w:val="17"/>
  </w:num>
  <w:num w:numId="9">
    <w:abstractNumId w:val="18"/>
  </w:num>
  <w:num w:numId="10">
    <w:abstractNumId w:val="19"/>
  </w:num>
  <w:num w:numId="11">
    <w:abstractNumId w:val="37"/>
  </w:num>
  <w:num w:numId="12">
    <w:abstractNumId w:val="20"/>
  </w:num>
  <w:num w:numId="13">
    <w:abstractNumId w:val="9"/>
  </w:num>
  <w:num w:numId="14">
    <w:abstractNumId w:val="16"/>
  </w:num>
  <w:num w:numId="15">
    <w:abstractNumId w:val="12"/>
  </w:num>
  <w:num w:numId="16">
    <w:abstractNumId w:val="15"/>
  </w:num>
  <w:num w:numId="17">
    <w:abstractNumId w:val="41"/>
  </w:num>
  <w:num w:numId="18">
    <w:abstractNumId w:val="32"/>
  </w:num>
  <w:num w:numId="19">
    <w:abstractNumId w:val="13"/>
  </w:num>
  <w:num w:numId="20">
    <w:abstractNumId w:val="29"/>
  </w:num>
  <w:num w:numId="21">
    <w:abstractNumId w:val="4"/>
  </w:num>
  <w:num w:numId="22">
    <w:abstractNumId w:val="42"/>
  </w:num>
  <w:num w:numId="23">
    <w:abstractNumId w:val="21"/>
  </w:num>
  <w:num w:numId="24">
    <w:abstractNumId w:val="1"/>
  </w:num>
  <w:num w:numId="25">
    <w:abstractNumId w:val="30"/>
  </w:num>
  <w:num w:numId="26">
    <w:abstractNumId w:val="14"/>
  </w:num>
  <w:num w:numId="27">
    <w:abstractNumId w:val="27"/>
  </w:num>
  <w:num w:numId="28">
    <w:abstractNumId w:val="25"/>
  </w:num>
  <w:num w:numId="29">
    <w:abstractNumId w:val="6"/>
  </w:num>
  <w:num w:numId="30">
    <w:abstractNumId w:val="22"/>
  </w:num>
  <w:num w:numId="31">
    <w:abstractNumId w:val="39"/>
  </w:num>
  <w:num w:numId="32">
    <w:abstractNumId w:val="36"/>
  </w:num>
  <w:num w:numId="33">
    <w:abstractNumId w:val="35"/>
  </w:num>
  <w:num w:numId="34">
    <w:abstractNumId w:val="43"/>
  </w:num>
  <w:num w:numId="35">
    <w:abstractNumId w:val="24"/>
  </w:num>
  <w:num w:numId="36">
    <w:abstractNumId w:val="40"/>
  </w:num>
  <w:num w:numId="37">
    <w:abstractNumId w:val="8"/>
  </w:num>
  <w:num w:numId="38">
    <w:abstractNumId w:val="38"/>
  </w:num>
  <w:num w:numId="39">
    <w:abstractNumId w:val="31"/>
  </w:num>
  <w:num w:numId="40">
    <w:abstractNumId w:val="0"/>
  </w:num>
  <w:num w:numId="41">
    <w:abstractNumId w:val="34"/>
  </w:num>
  <w:num w:numId="42">
    <w:abstractNumId w:val="28"/>
  </w:num>
  <w:num w:numId="43">
    <w:abstractNumId w:val="10"/>
  </w:num>
  <w:num w:numId="44">
    <w:abstractNumId w:val="23"/>
  </w:num>
  <w:numIdMacAtCleanup w:val="3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F951A6"/>
    <w:rsid w:val="00024D77"/>
    <w:rsid w:val="000B3EC7"/>
    <w:rsid w:val="001B6913"/>
    <w:rsid w:val="001D22A4"/>
    <w:rsid w:val="001D299C"/>
    <w:rsid w:val="00533980"/>
    <w:rsid w:val="005D24DE"/>
    <w:rsid w:val="005F2A72"/>
    <w:rsid w:val="007256D8"/>
    <w:rsid w:val="008A4E52"/>
    <w:rsid w:val="008F2D4D"/>
    <w:rsid w:val="009C2E75"/>
    <w:rsid w:val="00B01CEB"/>
    <w:rsid w:val="00B1342E"/>
    <w:rsid w:val="00BD06C1"/>
    <w:rsid w:val="00C2731F"/>
    <w:rsid w:val="00D61A63"/>
    <w:rsid w:val="00D97418"/>
    <w:rsid w:val="00F13F58"/>
    <w:rsid w:val="00F5578C"/>
    <w:rsid w:val="00F951A6"/>
    <w:rsid w:val="00FC14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2A72"/>
    <w:rPr>
      <w:noProof/>
      <w:lang w:bidi="gu-IN"/>
    </w:rPr>
  </w:style>
  <w:style w:type="paragraph" w:styleId="Heading1">
    <w:name w:val="heading 1"/>
    <w:basedOn w:val="Normal"/>
    <w:next w:val="Normal"/>
    <w:link w:val="Heading1Char"/>
    <w:uiPriority w:val="9"/>
    <w:qFormat/>
    <w:rsid w:val="008A4E52"/>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F951A6"/>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F951A6"/>
    <w:pPr>
      <w:spacing w:before="100" w:beforeAutospacing="1" w:after="100" w:afterAutospacing="1" w:line="240" w:lineRule="auto"/>
      <w:outlineLvl w:val="2"/>
    </w:pPr>
    <w:rPr>
      <w:rFonts w:ascii="Times New Roman" w:eastAsia="Times New Roman" w:hAnsi="Times New Roman" w:cs="Times New Roman"/>
      <w:b/>
      <w:bCs/>
      <w:noProof w:val="0"/>
      <w:sz w:val="27"/>
      <w:szCs w:val="27"/>
      <w:lang w:val="en-US"/>
    </w:rPr>
  </w:style>
  <w:style w:type="paragraph" w:styleId="Heading4">
    <w:name w:val="heading 4"/>
    <w:basedOn w:val="Normal"/>
    <w:next w:val="Normal"/>
    <w:link w:val="Heading4Char"/>
    <w:uiPriority w:val="9"/>
    <w:semiHidden/>
    <w:unhideWhenUsed/>
    <w:qFormat/>
    <w:rsid w:val="00F951A6"/>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1A6"/>
    <w:pPr>
      <w:ind w:left="720"/>
      <w:contextualSpacing/>
    </w:pPr>
  </w:style>
  <w:style w:type="paragraph" w:styleId="NormalWeb">
    <w:name w:val="Normal (Web)"/>
    <w:basedOn w:val="Normal"/>
    <w:uiPriority w:val="99"/>
    <w:unhideWhenUsed/>
    <w:rsid w:val="00F951A6"/>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character" w:customStyle="1" w:styleId="Heading3Char">
    <w:name w:val="Heading 3 Char"/>
    <w:basedOn w:val="DefaultParagraphFont"/>
    <w:link w:val="Heading3"/>
    <w:uiPriority w:val="9"/>
    <w:rsid w:val="00F951A6"/>
    <w:rPr>
      <w:rFonts w:ascii="Times New Roman" w:eastAsia="Times New Roman" w:hAnsi="Times New Roman" w:cs="Times New Roman"/>
      <w:b/>
      <w:bCs/>
      <w:sz w:val="27"/>
      <w:szCs w:val="27"/>
      <w:lang w:val="en-US" w:bidi="gu-IN"/>
    </w:rPr>
  </w:style>
  <w:style w:type="character" w:styleId="Strong">
    <w:name w:val="Strong"/>
    <w:basedOn w:val="DefaultParagraphFont"/>
    <w:uiPriority w:val="22"/>
    <w:qFormat/>
    <w:rsid w:val="00F951A6"/>
    <w:rPr>
      <w:b/>
      <w:bCs/>
    </w:rPr>
  </w:style>
  <w:style w:type="character" w:customStyle="1" w:styleId="Heading2Char">
    <w:name w:val="Heading 2 Char"/>
    <w:basedOn w:val="DefaultParagraphFont"/>
    <w:link w:val="Heading2"/>
    <w:uiPriority w:val="9"/>
    <w:semiHidden/>
    <w:rsid w:val="00F951A6"/>
    <w:rPr>
      <w:rFonts w:asciiTheme="majorHAnsi" w:eastAsiaTheme="majorEastAsia" w:hAnsiTheme="majorHAnsi" w:cstheme="majorBidi"/>
      <w:b/>
      <w:bCs/>
      <w:noProof/>
      <w:color w:val="4472C4" w:themeColor="accent1"/>
      <w:sz w:val="26"/>
      <w:szCs w:val="26"/>
      <w:lang w:bidi="gu-IN"/>
    </w:rPr>
  </w:style>
  <w:style w:type="character" w:customStyle="1" w:styleId="Heading4Char">
    <w:name w:val="Heading 4 Char"/>
    <w:basedOn w:val="DefaultParagraphFont"/>
    <w:link w:val="Heading4"/>
    <w:uiPriority w:val="9"/>
    <w:semiHidden/>
    <w:rsid w:val="00F951A6"/>
    <w:rPr>
      <w:rFonts w:asciiTheme="majorHAnsi" w:eastAsiaTheme="majorEastAsia" w:hAnsiTheme="majorHAnsi" w:cstheme="majorBidi"/>
      <w:b/>
      <w:bCs/>
      <w:i/>
      <w:iCs/>
      <w:noProof/>
      <w:color w:val="4472C4" w:themeColor="accent1"/>
      <w:lang w:bidi="gu-IN"/>
    </w:rPr>
  </w:style>
  <w:style w:type="character" w:styleId="HTMLCode">
    <w:name w:val="HTML Code"/>
    <w:basedOn w:val="DefaultParagraphFont"/>
    <w:uiPriority w:val="99"/>
    <w:semiHidden/>
    <w:unhideWhenUsed/>
    <w:rsid w:val="00F951A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B3E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B3EC7"/>
    <w:rPr>
      <w:rFonts w:ascii="Tahoma" w:hAnsi="Tahoma" w:cs="Tahoma"/>
      <w:noProof/>
      <w:sz w:val="16"/>
      <w:szCs w:val="16"/>
      <w:lang w:bidi="gu-IN"/>
    </w:rPr>
  </w:style>
  <w:style w:type="character" w:customStyle="1" w:styleId="Heading1Char">
    <w:name w:val="Heading 1 Char"/>
    <w:basedOn w:val="DefaultParagraphFont"/>
    <w:link w:val="Heading1"/>
    <w:uiPriority w:val="9"/>
    <w:rsid w:val="008A4E52"/>
    <w:rPr>
      <w:rFonts w:asciiTheme="majorHAnsi" w:eastAsiaTheme="majorEastAsia" w:hAnsiTheme="majorHAnsi" w:cstheme="majorBidi"/>
      <w:b/>
      <w:bCs/>
      <w:noProof/>
      <w:color w:val="2F5496" w:themeColor="accent1" w:themeShade="BF"/>
      <w:sz w:val="28"/>
      <w:szCs w:val="28"/>
      <w:lang w:bidi="gu-IN"/>
    </w:rPr>
  </w:style>
  <w:style w:type="character" w:customStyle="1" w:styleId="group-hoverentity-accent">
    <w:name w:val="group-hover:entity-accent"/>
    <w:basedOn w:val="DefaultParagraphFont"/>
    <w:rsid w:val="00C2731F"/>
  </w:style>
  <w:style w:type="paragraph" w:styleId="z-TopofForm">
    <w:name w:val="HTML Top of Form"/>
    <w:basedOn w:val="Normal"/>
    <w:next w:val="Normal"/>
    <w:link w:val="z-TopofFormChar"/>
    <w:hidden/>
    <w:uiPriority w:val="99"/>
    <w:semiHidden/>
    <w:unhideWhenUsed/>
    <w:rsid w:val="00C2731F"/>
    <w:pPr>
      <w:pBdr>
        <w:bottom w:val="single" w:sz="6" w:space="1" w:color="auto"/>
      </w:pBdr>
      <w:spacing w:after="0" w:line="240" w:lineRule="auto"/>
      <w:jc w:val="center"/>
    </w:pPr>
    <w:rPr>
      <w:rFonts w:ascii="Arial" w:eastAsia="Times New Roman" w:hAnsi="Arial" w:cs="Arial"/>
      <w:noProof w:val="0"/>
      <w:vanish/>
      <w:sz w:val="16"/>
      <w:szCs w:val="16"/>
      <w:lang w:val="en-US"/>
    </w:rPr>
  </w:style>
  <w:style w:type="character" w:customStyle="1" w:styleId="z-TopofFormChar">
    <w:name w:val="z-Top of Form Char"/>
    <w:basedOn w:val="DefaultParagraphFont"/>
    <w:link w:val="z-TopofForm"/>
    <w:uiPriority w:val="99"/>
    <w:semiHidden/>
    <w:rsid w:val="00C2731F"/>
    <w:rPr>
      <w:rFonts w:ascii="Arial" w:eastAsia="Times New Roman" w:hAnsi="Arial" w:cs="Arial"/>
      <w:vanish/>
      <w:sz w:val="16"/>
      <w:szCs w:val="16"/>
      <w:lang w:val="en-US" w:bidi="gu-IN"/>
    </w:rPr>
  </w:style>
  <w:style w:type="paragraph" w:customStyle="1" w:styleId="placeholder">
    <w:name w:val="placeholder"/>
    <w:basedOn w:val="Normal"/>
    <w:rsid w:val="00C2731F"/>
    <w:pPr>
      <w:spacing w:before="100" w:beforeAutospacing="1" w:after="100" w:afterAutospacing="1" w:line="240" w:lineRule="auto"/>
    </w:pPr>
    <w:rPr>
      <w:rFonts w:ascii="Times New Roman" w:eastAsia="Times New Roman" w:hAnsi="Times New Roman" w:cs="Times New Roman"/>
      <w:noProof w:val="0"/>
      <w:sz w:val="24"/>
      <w:szCs w:val="24"/>
      <w:lang w:val="en-US"/>
    </w:rPr>
  </w:style>
  <w:style w:type="paragraph" w:styleId="z-BottomofForm">
    <w:name w:val="HTML Bottom of Form"/>
    <w:basedOn w:val="Normal"/>
    <w:next w:val="Normal"/>
    <w:link w:val="z-BottomofFormChar"/>
    <w:hidden/>
    <w:uiPriority w:val="99"/>
    <w:semiHidden/>
    <w:unhideWhenUsed/>
    <w:rsid w:val="00C2731F"/>
    <w:pPr>
      <w:pBdr>
        <w:top w:val="single" w:sz="6" w:space="1" w:color="auto"/>
      </w:pBdr>
      <w:spacing w:after="0" w:line="240" w:lineRule="auto"/>
      <w:jc w:val="center"/>
    </w:pPr>
    <w:rPr>
      <w:rFonts w:ascii="Arial" w:eastAsia="Times New Roman" w:hAnsi="Arial" w:cs="Arial"/>
      <w:noProof w:val="0"/>
      <w:vanish/>
      <w:sz w:val="16"/>
      <w:szCs w:val="16"/>
      <w:lang w:val="en-US"/>
    </w:rPr>
  </w:style>
  <w:style w:type="character" w:customStyle="1" w:styleId="z-BottomofFormChar">
    <w:name w:val="z-Bottom of Form Char"/>
    <w:basedOn w:val="DefaultParagraphFont"/>
    <w:link w:val="z-BottomofForm"/>
    <w:uiPriority w:val="99"/>
    <w:semiHidden/>
    <w:rsid w:val="00C2731F"/>
    <w:rPr>
      <w:rFonts w:ascii="Arial" w:eastAsia="Times New Roman" w:hAnsi="Arial" w:cs="Arial"/>
      <w:vanish/>
      <w:sz w:val="16"/>
      <w:szCs w:val="16"/>
      <w:lang w:val="en-US" w:bidi="gu-IN"/>
    </w:rPr>
  </w:style>
  <w:style w:type="paragraph" w:styleId="HTMLPreformatted">
    <w:name w:val="HTML Preformatted"/>
    <w:basedOn w:val="Normal"/>
    <w:link w:val="HTMLPreformattedChar"/>
    <w:uiPriority w:val="99"/>
    <w:semiHidden/>
    <w:unhideWhenUsed/>
    <w:rsid w:val="00B01C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val="en-US"/>
    </w:rPr>
  </w:style>
  <w:style w:type="character" w:customStyle="1" w:styleId="HTMLPreformattedChar">
    <w:name w:val="HTML Preformatted Char"/>
    <w:basedOn w:val="DefaultParagraphFont"/>
    <w:link w:val="HTMLPreformatted"/>
    <w:uiPriority w:val="99"/>
    <w:semiHidden/>
    <w:rsid w:val="00B01CEB"/>
    <w:rPr>
      <w:rFonts w:ascii="Courier New" w:eastAsia="Times New Roman" w:hAnsi="Courier New" w:cs="Courier New"/>
      <w:sz w:val="20"/>
      <w:szCs w:val="20"/>
      <w:lang w:val="en-US" w:bidi="gu-IN"/>
    </w:rPr>
  </w:style>
  <w:style w:type="character" w:styleId="Emphasis">
    <w:name w:val="Emphasis"/>
    <w:basedOn w:val="DefaultParagraphFont"/>
    <w:uiPriority w:val="20"/>
    <w:qFormat/>
    <w:rsid w:val="009C2E75"/>
    <w:rPr>
      <w:i/>
      <w:iCs/>
    </w:rPr>
  </w:style>
</w:styles>
</file>

<file path=word/webSettings.xml><?xml version="1.0" encoding="utf-8"?>
<w:webSettings xmlns:r="http://schemas.openxmlformats.org/officeDocument/2006/relationships" xmlns:w="http://schemas.openxmlformats.org/wordprocessingml/2006/main">
  <w:divs>
    <w:div w:id="33120880">
      <w:bodyDiv w:val="1"/>
      <w:marLeft w:val="0"/>
      <w:marRight w:val="0"/>
      <w:marTop w:val="0"/>
      <w:marBottom w:val="0"/>
      <w:divBdr>
        <w:top w:val="none" w:sz="0" w:space="0" w:color="auto"/>
        <w:left w:val="none" w:sz="0" w:space="0" w:color="auto"/>
        <w:bottom w:val="none" w:sz="0" w:space="0" w:color="auto"/>
        <w:right w:val="none" w:sz="0" w:space="0" w:color="auto"/>
      </w:divBdr>
    </w:div>
    <w:div w:id="117725874">
      <w:bodyDiv w:val="1"/>
      <w:marLeft w:val="0"/>
      <w:marRight w:val="0"/>
      <w:marTop w:val="0"/>
      <w:marBottom w:val="0"/>
      <w:divBdr>
        <w:top w:val="none" w:sz="0" w:space="0" w:color="auto"/>
        <w:left w:val="none" w:sz="0" w:space="0" w:color="auto"/>
        <w:bottom w:val="none" w:sz="0" w:space="0" w:color="auto"/>
        <w:right w:val="none" w:sz="0" w:space="0" w:color="auto"/>
      </w:divBdr>
    </w:div>
    <w:div w:id="137503764">
      <w:bodyDiv w:val="1"/>
      <w:marLeft w:val="0"/>
      <w:marRight w:val="0"/>
      <w:marTop w:val="0"/>
      <w:marBottom w:val="0"/>
      <w:divBdr>
        <w:top w:val="none" w:sz="0" w:space="0" w:color="auto"/>
        <w:left w:val="none" w:sz="0" w:space="0" w:color="auto"/>
        <w:bottom w:val="none" w:sz="0" w:space="0" w:color="auto"/>
        <w:right w:val="none" w:sz="0" w:space="0" w:color="auto"/>
      </w:divBdr>
    </w:div>
    <w:div w:id="421728427">
      <w:bodyDiv w:val="1"/>
      <w:marLeft w:val="0"/>
      <w:marRight w:val="0"/>
      <w:marTop w:val="0"/>
      <w:marBottom w:val="0"/>
      <w:divBdr>
        <w:top w:val="none" w:sz="0" w:space="0" w:color="auto"/>
        <w:left w:val="none" w:sz="0" w:space="0" w:color="auto"/>
        <w:bottom w:val="none" w:sz="0" w:space="0" w:color="auto"/>
        <w:right w:val="none" w:sz="0" w:space="0" w:color="auto"/>
      </w:divBdr>
    </w:div>
    <w:div w:id="480923923">
      <w:bodyDiv w:val="1"/>
      <w:marLeft w:val="0"/>
      <w:marRight w:val="0"/>
      <w:marTop w:val="0"/>
      <w:marBottom w:val="0"/>
      <w:divBdr>
        <w:top w:val="none" w:sz="0" w:space="0" w:color="auto"/>
        <w:left w:val="none" w:sz="0" w:space="0" w:color="auto"/>
        <w:bottom w:val="none" w:sz="0" w:space="0" w:color="auto"/>
        <w:right w:val="none" w:sz="0" w:space="0" w:color="auto"/>
      </w:divBdr>
    </w:div>
    <w:div w:id="567232902">
      <w:bodyDiv w:val="1"/>
      <w:marLeft w:val="0"/>
      <w:marRight w:val="0"/>
      <w:marTop w:val="0"/>
      <w:marBottom w:val="0"/>
      <w:divBdr>
        <w:top w:val="none" w:sz="0" w:space="0" w:color="auto"/>
        <w:left w:val="none" w:sz="0" w:space="0" w:color="auto"/>
        <w:bottom w:val="none" w:sz="0" w:space="0" w:color="auto"/>
        <w:right w:val="none" w:sz="0" w:space="0" w:color="auto"/>
      </w:divBdr>
    </w:div>
    <w:div w:id="777986386">
      <w:bodyDiv w:val="1"/>
      <w:marLeft w:val="0"/>
      <w:marRight w:val="0"/>
      <w:marTop w:val="0"/>
      <w:marBottom w:val="0"/>
      <w:divBdr>
        <w:top w:val="none" w:sz="0" w:space="0" w:color="auto"/>
        <w:left w:val="none" w:sz="0" w:space="0" w:color="auto"/>
        <w:bottom w:val="none" w:sz="0" w:space="0" w:color="auto"/>
        <w:right w:val="none" w:sz="0" w:space="0" w:color="auto"/>
      </w:divBdr>
    </w:div>
    <w:div w:id="1101492596">
      <w:bodyDiv w:val="1"/>
      <w:marLeft w:val="0"/>
      <w:marRight w:val="0"/>
      <w:marTop w:val="0"/>
      <w:marBottom w:val="0"/>
      <w:divBdr>
        <w:top w:val="none" w:sz="0" w:space="0" w:color="auto"/>
        <w:left w:val="none" w:sz="0" w:space="0" w:color="auto"/>
        <w:bottom w:val="none" w:sz="0" w:space="0" w:color="auto"/>
        <w:right w:val="none" w:sz="0" w:space="0" w:color="auto"/>
      </w:divBdr>
      <w:divsChild>
        <w:div w:id="1287397187">
          <w:marLeft w:val="0"/>
          <w:marRight w:val="0"/>
          <w:marTop w:val="0"/>
          <w:marBottom w:val="0"/>
          <w:divBdr>
            <w:top w:val="none" w:sz="0" w:space="0" w:color="auto"/>
            <w:left w:val="none" w:sz="0" w:space="0" w:color="auto"/>
            <w:bottom w:val="none" w:sz="0" w:space="0" w:color="auto"/>
            <w:right w:val="none" w:sz="0" w:space="0" w:color="auto"/>
          </w:divBdr>
          <w:divsChild>
            <w:div w:id="759370472">
              <w:marLeft w:val="0"/>
              <w:marRight w:val="0"/>
              <w:marTop w:val="0"/>
              <w:marBottom w:val="0"/>
              <w:divBdr>
                <w:top w:val="none" w:sz="0" w:space="0" w:color="auto"/>
                <w:left w:val="none" w:sz="0" w:space="0" w:color="auto"/>
                <w:bottom w:val="none" w:sz="0" w:space="0" w:color="auto"/>
                <w:right w:val="none" w:sz="0" w:space="0" w:color="auto"/>
              </w:divBdr>
              <w:divsChild>
                <w:div w:id="532696992">
                  <w:marLeft w:val="0"/>
                  <w:marRight w:val="0"/>
                  <w:marTop w:val="0"/>
                  <w:marBottom w:val="0"/>
                  <w:divBdr>
                    <w:top w:val="none" w:sz="0" w:space="0" w:color="auto"/>
                    <w:left w:val="none" w:sz="0" w:space="0" w:color="auto"/>
                    <w:bottom w:val="none" w:sz="0" w:space="0" w:color="auto"/>
                    <w:right w:val="none" w:sz="0" w:space="0" w:color="auto"/>
                  </w:divBdr>
                  <w:divsChild>
                    <w:div w:id="1224486899">
                      <w:marLeft w:val="0"/>
                      <w:marRight w:val="0"/>
                      <w:marTop w:val="0"/>
                      <w:marBottom w:val="0"/>
                      <w:divBdr>
                        <w:top w:val="none" w:sz="0" w:space="0" w:color="auto"/>
                        <w:left w:val="none" w:sz="0" w:space="0" w:color="auto"/>
                        <w:bottom w:val="none" w:sz="0" w:space="0" w:color="auto"/>
                        <w:right w:val="none" w:sz="0" w:space="0" w:color="auto"/>
                      </w:divBdr>
                      <w:divsChild>
                        <w:div w:id="1028868256">
                          <w:marLeft w:val="0"/>
                          <w:marRight w:val="0"/>
                          <w:marTop w:val="0"/>
                          <w:marBottom w:val="0"/>
                          <w:divBdr>
                            <w:top w:val="none" w:sz="0" w:space="0" w:color="auto"/>
                            <w:left w:val="none" w:sz="0" w:space="0" w:color="auto"/>
                            <w:bottom w:val="none" w:sz="0" w:space="0" w:color="auto"/>
                            <w:right w:val="none" w:sz="0" w:space="0" w:color="auto"/>
                          </w:divBdr>
                          <w:divsChild>
                            <w:div w:id="1773698872">
                              <w:marLeft w:val="0"/>
                              <w:marRight w:val="0"/>
                              <w:marTop w:val="0"/>
                              <w:marBottom w:val="0"/>
                              <w:divBdr>
                                <w:top w:val="none" w:sz="0" w:space="0" w:color="auto"/>
                                <w:left w:val="none" w:sz="0" w:space="0" w:color="auto"/>
                                <w:bottom w:val="none" w:sz="0" w:space="0" w:color="auto"/>
                                <w:right w:val="none" w:sz="0" w:space="0" w:color="auto"/>
                              </w:divBdr>
                              <w:divsChild>
                                <w:div w:id="795948365">
                                  <w:marLeft w:val="0"/>
                                  <w:marRight w:val="0"/>
                                  <w:marTop w:val="0"/>
                                  <w:marBottom w:val="0"/>
                                  <w:divBdr>
                                    <w:top w:val="none" w:sz="0" w:space="0" w:color="auto"/>
                                    <w:left w:val="none" w:sz="0" w:space="0" w:color="auto"/>
                                    <w:bottom w:val="none" w:sz="0" w:space="0" w:color="auto"/>
                                    <w:right w:val="none" w:sz="0" w:space="0" w:color="auto"/>
                                  </w:divBdr>
                                  <w:divsChild>
                                    <w:div w:id="112257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632752">
                  <w:marLeft w:val="0"/>
                  <w:marRight w:val="0"/>
                  <w:marTop w:val="0"/>
                  <w:marBottom w:val="0"/>
                  <w:divBdr>
                    <w:top w:val="none" w:sz="0" w:space="0" w:color="auto"/>
                    <w:left w:val="none" w:sz="0" w:space="0" w:color="auto"/>
                    <w:bottom w:val="none" w:sz="0" w:space="0" w:color="auto"/>
                    <w:right w:val="none" w:sz="0" w:space="0" w:color="auto"/>
                  </w:divBdr>
                  <w:divsChild>
                    <w:div w:id="1462767395">
                      <w:marLeft w:val="0"/>
                      <w:marRight w:val="0"/>
                      <w:marTop w:val="0"/>
                      <w:marBottom w:val="0"/>
                      <w:divBdr>
                        <w:top w:val="none" w:sz="0" w:space="0" w:color="auto"/>
                        <w:left w:val="none" w:sz="0" w:space="0" w:color="auto"/>
                        <w:bottom w:val="none" w:sz="0" w:space="0" w:color="auto"/>
                        <w:right w:val="none" w:sz="0" w:space="0" w:color="auto"/>
                      </w:divBdr>
                      <w:divsChild>
                        <w:div w:id="1751849721">
                          <w:marLeft w:val="0"/>
                          <w:marRight w:val="0"/>
                          <w:marTop w:val="0"/>
                          <w:marBottom w:val="0"/>
                          <w:divBdr>
                            <w:top w:val="none" w:sz="0" w:space="0" w:color="auto"/>
                            <w:left w:val="none" w:sz="0" w:space="0" w:color="auto"/>
                            <w:bottom w:val="none" w:sz="0" w:space="0" w:color="auto"/>
                            <w:right w:val="none" w:sz="0" w:space="0" w:color="auto"/>
                          </w:divBdr>
                          <w:divsChild>
                            <w:div w:id="1679036510">
                              <w:marLeft w:val="0"/>
                              <w:marRight w:val="0"/>
                              <w:marTop w:val="0"/>
                              <w:marBottom w:val="0"/>
                              <w:divBdr>
                                <w:top w:val="none" w:sz="0" w:space="0" w:color="auto"/>
                                <w:left w:val="none" w:sz="0" w:space="0" w:color="auto"/>
                                <w:bottom w:val="none" w:sz="0" w:space="0" w:color="auto"/>
                                <w:right w:val="none" w:sz="0" w:space="0" w:color="auto"/>
                              </w:divBdr>
                              <w:divsChild>
                                <w:div w:id="1735659774">
                                  <w:marLeft w:val="0"/>
                                  <w:marRight w:val="0"/>
                                  <w:marTop w:val="0"/>
                                  <w:marBottom w:val="0"/>
                                  <w:divBdr>
                                    <w:top w:val="none" w:sz="0" w:space="0" w:color="auto"/>
                                    <w:left w:val="none" w:sz="0" w:space="0" w:color="auto"/>
                                    <w:bottom w:val="none" w:sz="0" w:space="0" w:color="auto"/>
                                    <w:right w:val="none" w:sz="0" w:space="0" w:color="auto"/>
                                  </w:divBdr>
                                  <w:divsChild>
                                    <w:div w:id="333649194">
                                      <w:marLeft w:val="0"/>
                                      <w:marRight w:val="0"/>
                                      <w:marTop w:val="0"/>
                                      <w:marBottom w:val="0"/>
                                      <w:divBdr>
                                        <w:top w:val="none" w:sz="0" w:space="0" w:color="auto"/>
                                        <w:left w:val="none" w:sz="0" w:space="0" w:color="auto"/>
                                        <w:bottom w:val="none" w:sz="0" w:space="0" w:color="auto"/>
                                        <w:right w:val="none" w:sz="0" w:space="0" w:color="auto"/>
                                      </w:divBdr>
                                      <w:divsChild>
                                        <w:div w:id="129132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5285559">
                  <w:marLeft w:val="0"/>
                  <w:marRight w:val="0"/>
                  <w:marTop w:val="0"/>
                  <w:marBottom w:val="0"/>
                  <w:divBdr>
                    <w:top w:val="none" w:sz="0" w:space="0" w:color="auto"/>
                    <w:left w:val="none" w:sz="0" w:space="0" w:color="auto"/>
                    <w:bottom w:val="none" w:sz="0" w:space="0" w:color="auto"/>
                    <w:right w:val="none" w:sz="0" w:space="0" w:color="auto"/>
                  </w:divBdr>
                  <w:divsChild>
                    <w:div w:id="545141552">
                      <w:marLeft w:val="0"/>
                      <w:marRight w:val="0"/>
                      <w:marTop w:val="0"/>
                      <w:marBottom w:val="0"/>
                      <w:divBdr>
                        <w:top w:val="none" w:sz="0" w:space="0" w:color="auto"/>
                        <w:left w:val="none" w:sz="0" w:space="0" w:color="auto"/>
                        <w:bottom w:val="none" w:sz="0" w:space="0" w:color="auto"/>
                        <w:right w:val="none" w:sz="0" w:space="0" w:color="auto"/>
                      </w:divBdr>
                      <w:divsChild>
                        <w:div w:id="322778306">
                          <w:marLeft w:val="0"/>
                          <w:marRight w:val="0"/>
                          <w:marTop w:val="0"/>
                          <w:marBottom w:val="0"/>
                          <w:divBdr>
                            <w:top w:val="none" w:sz="0" w:space="0" w:color="auto"/>
                            <w:left w:val="none" w:sz="0" w:space="0" w:color="auto"/>
                            <w:bottom w:val="none" w:sz="0" w:space="0" w:color="auto"/>
                            <w:right w:val="none" w:sz="0" w:space="0" w:color="auto"/>
                          </w:divBdr>
                          <w:divsChild>
                            <w:div w:id="1264655289">
                              <w:marLeft w:val="0"/>
                              <w:marRight w:val="0"/>
                              <w:marTop w:val="0"/>
                              <w:marBottom w:val="0"/>
                              <w:divBdr>
                                <w:top w:val="none" w:sz="0" w:space="0" w:color="auto"/>
                                <w:left w:val="none" w:sz="0" w:space="0" w:color="auto"/>
                                <w:bottom w:val="none" w:sz="0" w:space="0" w:color="auto"/>
                                <w:right w:val="none" w:sz="0" w:space="0" w:color="auto"/>
                              </w:divBdr>
                              <w:divsChild>
                                <w:div w:id="796603651">
                                  <w:marLeft w:val="0"/>
                                  <w:marRight w:val="0"/>
                                  <w:marTop w:val="0"/>
                                  <w:marBottom w:val="0"/>
                                  <w:divBdr>
                                    <w:top w:val="none" w:sz="0" w:space="0" w:color="auto"/>
                                    <w:left w:val="none" w:sz="0" w:space="0" w:color="auto"/>
                                    <w:bottom w:val="none" w:sz="0" w:space="0" w:color="auto"/>
                                    <w:right w:val="none" w:sz="0" w:space="0" w:color="auto"/>
                                  </w:divBdr>
                                  <w:divsChild>
                                    <w:div w:id="1856072519">
                                      <w:marLeft w:val="0"/>
                                      <w:marRight w:val="0"/>
                                      <w:marTop w:val="0"/>
                                      <w:marBottom w:val="0"/>
                                      <w:divBdr>
                                        <w:top w:val="none" w:sz="0" w:space="0" w:color="auto"/>
                                        <w:left w:val="none" w:sz="0" w:space="0" w:color="auto"/>
                                        <w:bottom w:val="none" w:sz="0" w:space="0" w:color="auto"/>
                                        <w:right w:val="none" w:sz="0" w:space="0" w:color="auto"/>
                                      </w:divBdr>
                                      <w:divsChild>
                                        <w:div w:id="1967999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881573">
          <w:marLeft w:val="0"/>
          <w:marRight w:val="0"/>
          <w:marTop w:val="0"/>
          <w:marBottom w:val="0"/>
          <w:divBdr>
            <w:top w:val="none" w:sz="0" w:space="0" w:color="auto"/>
            <w:left w:val="none" w:sz="0" w:space="0" w:color="auto"/>
            <w:bottom w:val="none" w:sz="0" w:space="0" w:color="auto"/>
            <w:right w:val="none" w:sz="0" w:space="0" w:color="auto"/>
          </w:divBdr>
          <w:divsChild>
            <w:div w:id="1921744720">
              <w:marLeft w:val="0"/>
              <w:marRight w:val="0"/>
              <w:marTop w:val="0"/>
              <w:marBottom w:val="0"/>
              <w:divBdr>
                <w:top w:val="none" w:sz="0" w:space="0" w:color="auto"/>
                <w:left w:val="none" w:sz="0" w:space="0" w:color="auto"/>
                <w:bottom w:val="none" w:sz="0" w:space="0" w:color="auto"/>
                <w:right w:val="none" w:sz="0" w:space="0" w:color="auto"/>
              </w:divBdr>
              <w:divsChild>
                <w:div w:id="1451776146">
                  <w:marLeft w:val="0"/>
                  <w:marRight w:val="0"/>
                  <w:marTop w:val="0"/>
                  <w:marBottom w:val="0"/>
                  <w:divBdr>
                    <w:top w:val="none" w:sz="0" w:space="0" w:color="auto"/>
                    <w:left w:val="none" w:sz="0" w:space="0" w:color="auto"/>
                    <w:bottom w:val="none" w:sz="0" w:space="0" w:color="auto"/>
                    <w:right w:val="none" w:sz="0" w:space="0" w:color="auto"/>
                  </w:divBdr>
                  <w:divsChild>
                    <w:div w:id="549809699">
                      <w:marLeft w:val="0"/>
                      <w:marRight w:val="0"/>
                      <w:marTop w:val="0"/>
                      <w:marBottom w:val="0"/>
                      <w:divBdr>
                        <w:top w:val="none" w:sz="0" w:space="0" w:color="auto"/>
                        <w:left w:val="none" w:sz="0" w:space="0" w:color="auto"/>
                        <w:bottom w:val="none" w:sz="0" w:space="0" w:color="auto"/>
                        <w:right w:val="none" w:sz="0" w:space="0" w:color="auto"/>
                      </w:divBdr>
                      <w:divsChild>
                        <w:div w:id="495153377">
                          <w:marLeft w:val="0"/>
                          <w:marRight w:val="0"/>
                          <w:marTop w:val="0"/>
                          <w:marBottom w:val="0"/>
                          <w:divBdr>
                            <w:top w:val="none" w:sz="0" w:space="0" w:color="auto"/>
                            <w:left w:val="none" w:sz="0" w:space="0" w:color="auto"/>
                            <w:bottom w:val="none" w:sz="0" w:space="0" w:color="auto"/>
                            <w:right w:val="none" w:sz="0" w:space="0" w:color="auto"/>
                          </w:divBdr>
                          <w:divsChild>
                            <w:div w:id="1051656826">
                              <w:marLeft w:val="0"/>
                              <w:marRight w:val="0"/>
                              <w:marTop w:val="0"/>
                              <w:marBottom w:val="0"/>
                              <w:divBdr>
                                <w:top w:val="none" w:sz="0" w:space="0" w:color="auto"/>
                                <w:left w:val="none" w:sz="0" w:space="0" w:color="auto"/>
                                <w:bottom w:val="none" w:sz="0" w:space="0" w:color="auto"/>
                                <w:right w:val="none" w:sz="0" w:space="0" w:color="auto"/>
                              </w:divBdr>
                              <w:divsChild>
                                <w:div w:id="162086014">
                                  <w:marLeft w:val="0"/>
                                  <w:marRight w:val="0"/>
                                  <w:marTop w:val="0"/>
                                  <w:marBottom w:val="0"/>
                                  <w:divBdr>
                                    <w:top w:val="none" w:sz="0" w:space="0" w:color="auto"/>
                                    <w:left w:val="none" w:sz="0" w:space="0" w:color="auto"/>
                                    <w:bottom w:val="none" w:sz="0" w:space="0" w:color="auto"/>
                                    <w:right w:val="none" w:sz="0" w:space="0" w:color="auto"/>
                                  </w:divBdr>
                                  <w:divsChild>
                                    <w:div w:id="341009165">
                                      <w:marLeft w:val="0"/>
                                      <w:marRight w:val="0"/>
                                      <w:marTop w:val="0"/>
                                      <w:marBottom w:val="0"/>
                                      <w:divBdr>
                                        <w:top w:val="none" w:sz="0" w:space="0" w:color="auto"/>
                                        <w:left w:val="none" w:sz="0" w:space="0" w:color="auto"/>
                                        <w:bottom w:val="none" w:sz="0" w:space="0" w:color="auto"/>
                                        <w:right w:val="none" w:sz="0" w:space="0" w:color="auto"/>
                                      </w:divBdr>
                                      <w:divsChild>
                                        <w:div w:id="64306477">
                                          <w:marLeft w:val="0"/>
                                          <w:marRight w:val="0"/>
                                          <w:marTop w:val="0"/>
                                          <w:marBottom w:val="0"/>
                                          <w:divBdr>
                                            <w:top w:val="none" w:sz="0" w:space="0" w:color="auto"/>
                                            <w:left w:val="none" w:sz="0" w:space="0" w:color="auto"/>
                                            <w:bottom w:val="none" w:sz="0" w:space="0" w:color="auto"/>
                                            <w:right w:val="none" w:sz="0" w:space="0" w:color="auto"/>
                                          </w:divBdr>
                                          <w:divsChild>
                                            <w:div w:id="154475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6489912">
      <w:bodyDiv w:val="1"/>
      <w:marLeft w:val="0"/>
      <w:marRight w:val="0"/>
      <w:marTop w:val="0"/>
      <w:marBottom w:val="0"/>
      <w:divBdr>
        <w:top w:val="none" w:sz="0" w:space="0" w:color="auto"/>
        <w:left w:val="none" w:sz="0" w:space="0" w:color="auto"/>
        <w:bottom w:val="none" w:sz="0" w:space="0" w:color="auto"/>
        <w:right w:val="none" w:sz="0" w:space="0" w:color="auto"/>
      </w:divBdr>
    </w:div>
    <w:div w:id="1414740704">
      <w:bodyDiv w:val="1"/>
      <w:marLeft w:val="0"/>
      <w:marRight w:val="0"/>
      <w:marTop w:val="0"/>
      <w:marBottom w:val="0"/>
      <w:divBdr>
        <w:top w:val="none" w:sz="0" w:space="0" w:color="auto"/>
        <w:left w:val="none" w:sz="0" w:space="0" w:color="auto"/>
        <w:bottom w:val="none" w:sz="0" w:space="0" w:color="auto"/>
        <w:right w:val="none" w:sz="0" w:space="0" w:color="auto"/>
      </w:divBdr>
    </w:div>
    <w:div w:id="1472094249">
      <w:bodyDiv w:val="1"/>
      <w:marLeft w:val="0"/>
      <w:marRight w:val="0"/>
      <w:marTop w:val="0"/>
      <w:marBottom w:val="0"/>
      <w:divBdr>
        <w:top w:val="none" w:sz="0" w:space="0" w:color="auto"/>
        <w:left w:val="none" w:sz="0" w:space="0" w:color="auto"/>
        <w:bottom w:val="none" w:sz="0" w:space="0" w:color="auto"/>
        <w:right w:val="none" w:sz="0" w:space="0" w:color="auto"/>
      </w:divBdr>
    </w:div>
    <w:div w:id="1509101297">
      <w:bodyDiv w:val="1"/>
      <w:marLeft w:val="0"/>
      <w:marRight w:val="0"/>
      <w:marTop w:val="0"/>
      <w:marBottom w:val="0"/>
      <w:divBdr>
        <w:top w:val="none" w:sz="0" w:space="0" w:color="auto"/>
        <w:left w:val="none" w:sz="0" w:space="0" w:color="auto"/>
        <w:bottom w:val="none" w:sz="0" w:space="0" w:color="auto"/>
        <w:right w:val="none" w:sz="0" w:space="0" w:color="auto"/>
      </w:divBdr>
    </w:div>
    <w:div w:id="1595089738">
      <w:bodyDiv w:val="1"/>
      <w:marLeft w:val="0"/>
      <w:marRight w:val="0"/>
      <w:marTop w:val="0"/>
      <w:marBottom w:val="0"/>
      <w:divBdr>
        <w:top w:val="none" w:sz="0" w:space="0" w:color="auto"/>
        <w:left w:val="none" w:sz="0" w:space="0" w:color="auto"/>
        <w:bottom w:val="none" w:sz="0" w:space="0" w:color="auto"/>
        <w:right w:val="none" w:sz="0" w:space="0" w:color="auto"/>
      </w:divBdr>
    </w:div>
    <w:div w:id="1824540930">
      <w:bodyDiv w:val="1"/>
      <w:marLeft w:val="0"/>
      <w:marRight w:val="0"/>
      <w:marTop w:val="0"/>
      <w:marBottom w:val="0"/>
      <w:divBdr>
        <w:top w:val="none" w:sz="0" w:space="0" w:color="auto"/>
        <w:left w:val="none" w:sz="0" w:space="0" w:color="auto"/>
        <w:bottom w:val="none" w:sz="0" w:space="0" w:color="auto"/>
        <w:right w:val="none" w:sz="0" w:space="0" w:color="auto"/>
      </w:divBdr>
    </w:div>
    <w:div w:id="2119635602">
      <w:bodyDiv w:val="1"/>
      <w:marLeft w:val="0"/>
      <w:marRight w:val="0"/>
      <w:marTop w:val="0"/>
      <w:marBottom w:val="0"/>
      <w:divBdr>
        <w:top w:val="none" w:sz="0" w:space="0" w:color="auto"/>
        <w:left w:val="none" w:sz="0" w:space="0" w:color="auto"/>
        <w:bottom w:val="none" w:sz="0" w:space="0" w:color="auto"/>
        <w:right w:val="none" w:sz="0" w:space="0" w:color="auto"/>
      </w:divBdr>
      <w:divsChild>
        <w:div w:id="1105421398">
          <w:marLeft w:val="0"/>
          <w:marRight w:val="0"/>
          <w:marTop w:val="0"/>
          <w:marBottom w:val="0"/>
          <w:divBdr>
            <w:top w:val="none" w:sz="0" w:space="0" w:color="auto"/>
            <w:left w:val="none" w:sz="0" w:space="0" w:color="auto"/>
            <w:bottom w:val="none" w:sz="0" w:space="0" w:color="auto"/>
            <w:right w:val="none" w:sz="0" w:space="0" w:color="auto"/>
          </w:divBdr>
          <w:divsChild>
            <w:div w:id="292371035">
              <w:marLeft w:val="0"/>
              <w:marRight w:val="0"/>
              <w:marTop w:val="0"/>
              <w:marBottom w:val="0"/>
              <w:divBdr>
                <w:top w:val="none" w:sz="0" w:space="0" w:color="auto"/>
                <w:left w:val="none" w:sz="0" w:space="0" w:color="auto"/>
                <w:bottom w:val="none" w:sz="0" w:space="0" w:color="auto"/>
                <w:right w:val="none" w:sz="0" w:space="0" w:color="auto"/>
              </w:divBdr>
              <w:divsChild>
                <w:div w:id="646667872">
                  <w:marLeft w:val="0"/>
                  <w:marRight w:val="0"/>
                  <w:marTop w:val="0"/>
                  <w:marBottom w:val="0"/>
                  <w:divBdr>
                    <w:top w:val="none" w:sz="0" w:space="0" w:color="auto"/>
                    <w:left w:val="none" w:sz="0" w:space="0" w:color="auto"/>
                    <w:bottom w:val="none" w:sz="0" w:space="0" w:color="auto"/>
                    <w:right w:val="none" w:sz="0" w:space="0" w:color="auto"/>
                  </w:divBdr>
                  <w:divsChild>
                    <w:div w:id="2118717432">
                      <w:marLeft w:val="0"/>
                      <w:marRight w:val="0"/>
                      <w:marTop w:val="0"/>
                      <w:marBottom w:val="0"/>
                      <w:divBdr>
                        <w:top w:val="none" w:sz="0" w:space="0" w:color="auto"/>
                        <w:left w:val="none" w:sz="0" w:space="0" w:color="auto"/>
                        <w:bottom w:val="none" w:sz="0" w:space="0" w:color="auto"/>
                        <w:right w:val="none" w:sz="0" w:space="0" w:color="auto"/>
                      </w:divBdr>
                      <w:divsChild>
                        <w:div w:id="118309132">
                          <w:marLeft w:val="0"/>
                          <w:marRight w:val="0"/>
                          <w:marTop w:val="0"/>
                          <w:marBottom w:val="0"/>
                          <w:divBdr>
                            <w:top w:val="none" w:sz="0" w:space="0" w:color="auto"/>
                            <w:left w:val="none" w:sz="0" w:space="0" w:color="auto"/>
                            <w:bottom w:val="none" w:sz="0" w:space="0" w:color="auto"/>
                            <w:right w:val="none" w:sz="0" w:space="0" w:color="auto"/>
                          </w:divBdr>
                          <w:divsChild>
                            <w:div w:id="1511483166">
                              <w:marLeft w:val="0"/>
                              <w:marRight w:val="0"/>
                              <w:marTop w:val="0"/>
                              <w:marBottom w:val="0"/>
                              <w:divBdr>
                                <w:top w:val="none" w:sz="0" w:space="0" w:color="auto"/>
                                <w:left w:val="none" w:sz="0" w:space="0" w:color="auto"/>
                                <w:bottom w:val="none" w:sz="0" w:space="0" w:color="auto"/>
                                <w:right w:val="none" w:sz="0" w:space="0" w:color="auto"/>
                              </w:divBdr>
                              <w:divsChild>
                                <w:div w:id="582840220">
                                  <w:marLeft w:val="0"/>
                                  <w:marRight w:val="0"/>
                                  <w:marTop w:val="0"/>
                                  <w:marBottom w:val="0"/>
                                  <w:divBdr>
                                    <w:top w:val="none" w:sz="0" w:space="0" w:color="auto"/>
                                    <w:left w:val="none" w:sz="0" w:space="0" w:color="auto"/>
                                    <w:bottom w:val="none" w:sz="0" w:space="0" w:color="auto"/>
                                    <w:right w:val="none" w:sz="0" w:space="0" w:color="auto"/>
                                  </w:divBdr>
                                  <w:divsChild>
                                    <w:div w:id="61305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458943">
                  <w:marLeft w:val="0"/>
                  <w:marRight w:val="0"/>
                  <w:marTop w:val="0"/>
                  <w:marBottom w:val="0"/>
                  <w:divBdr>
                    <w:top w:val="none" w:sz="0" w:space="0" w:color="auto"/>
                    <w:left w:val="none" w:sz="0" w:space="0" w:color="auto"/>
                    <w:bottom w:val="none" w:sz="0" w:space="0" w:color="auto"/>
                    <w:right w:val="none" w:sz="0" w:space="0" w:color="auto"/>
                  </w:divBdr>
                  <w:divsChild>
                    <w:div w:id="931282814">
                      <w:marLeft w:val="0"/>
                      <w:marRight w:val="0"/>
                      <w:marTop w:val="0"/>
                      <w:marBottom w:val="0"/>
                      <w:divBdr>
                        <w:top w:val="none" w:sz="0" w:space="0" w:color="auto"/>
                        <w:left w:val="none" w:sz="0" w:space="0" w:color="auto"/>
                        <w:bottom w:val="none" w:sz="0" w:space="0" w:color="auto"/>
                        <w:right w:val="none" w:sz="0" w:space="0" w:color="auto"/>
                      </w:divBdr>
                      <w:divsChild>
                        <w:div w:id="1047608059">
                          <w:marLeft w:val="0"/>
                          <w:marRight w:val="0"/>
                          <w:marTop w:val="0"/>
                          <w:marBottom w:val="0"/>
                          <w:divBdr>
                            <w:top w:val="none" w:sz="0" w:space="0" w:color="auto"/>
                            <w:left w:val="none" w:sz="0" w:space="0" w:color="auto"/>
                            <w:bottom w:val="none" w:sz="0" w:space="0" w:color="auto"/>
                            <w:right w:val="none" w:sz="0" w:space="0" w:color="auto"/>
                          </w:divBdr>
                          <w:divsChild>
                            <w:div w:id="1860267614">
                              <w:marLeft w:val="0"/>
                              <w:marRight w:val="0"/>
                              <w:marTop w:val="0"/>
                              <w:marBottom w:val="0"/>
                              <w:divBdr>
                                <w:top w:val="none" w:sz="0" w:space="0" w:color="auto"/>
                                <w:left w:val="none" w:sz="0" w:space="0" w:color="auto"/>
                                <w:bottom w:val="none" w:sz="0" w:space="0" w:color="auto"/>
                                <w:right w:val="none" w:sz="0" w:space="0" w:color="auto"/>
                              </w:divBdr>
                              <w:divsChild>
                                <w:div w:id="367336603">
                                  <w:marLeft w:val="0"/>
                                  <w:marRight w:val="0"/>
                                  <w:marTop w:val="0"/>
                                  <w:marBottom w:val="0"/>
                                  <w:divBdr>
                                    <w:top w:val="none" w:sz="0" w:space="0" w:color="auto"/>
                                    <w:left w:val="none" w:sz="0" w:space="0" w:color="auto"/>
                                    <w:bottom w:val="none" w:sz="0" w:space="0" w:color="auto"/>
                                    <w:right w:val="none" w:sz="0" w:space="0" w:color="auto"/>
                                  </w:divBdr>
                                  <w:divsChild>
                                    <w:div w:id="1676491620">
                                      <w:marLeft w:val="0"/>
                                      <w:marRight w:val="0"/>
                                      <w:marTop w:val="0"/>
                                      <w:marBottom w:val="0"/>
                                      <w:divBdr>
                                        <w:top w:val="none" w:sz="0" w:space="0" w:color="auto"/>
                                        <w:left w:val="none" w:sz="0" w:space="0" w:color="auto"/>
                                        <w:bottom w:val="none" w:sz="0" w:space="0" w:color="auto"/>
                                        <w:right w:val="none" w:sz="0" w:space="0" w:color="auto"/>
                                      </w:divBdr>
                                      <w:divsChild>
                                        <w:div w:id="90565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9399933">
                  <w:marLeft w:val="0"/>
                  <w:marRight w:val="0"/>
                  <w:marTop w:val="0"/>
                  <w:marBottom w:val="0"/>
                  <w:divBdr>
                    <w:top w:val="none" w:sz="0" w:space="0" w:color="auto"/>
                    <w:left w:val="none" w:sz="0" w:space="0" w:color="auto"/>
                    <w:bottom w:val="none" w:sz="0" w:space="0" w:color="auto"/>
                    <w:right w:val="none" w:sz="0" w:space="0" w:color="auto"/>
                  </w:divBdr>
                  <w:divsChild>
                    <w:div w:id="525750884">
                      <w:marLeft w:val="0"/>
                      <w:marRight w:val="0"/>
                      <w:marTop w:val="0"/>
                      <w:marBottom w:val="0"/>
                      <w:divBdr>
                        <w:top w:val="none" w:sz="0" w:space="0" w:color="auto"/>
                        <w:left w:val="none" w:sz="0" w:space="0" w:color="auto"/>
                        <w:bottom w:val="none" w:sz="0" w:space="0" w:color="auto"/>
                        <w:right w:val="none" w:sz="0" w:space="0" w:color="auto"/>
                      </w:divBdr>
                      <w:divsChild>
                        <w:div w:id="74326069">
                          <w:marLeft w:val="0"/>
                          <w:marRight w:val="0"/>
                          <w:marTop w:val="0"/>
                          <w:marBottom w:val="0"/>
                          <w:divBdr>
                            <w:top w:val="none" w:sz="0" w:space="0" w:color="auto"/>
                            <w:left w:val="none" w:sz="0" w:space="0" w:color="auto"/>
                            <w:bottom w:val="none" w:sz="0" w:space="0" w:color="auto"/>
                            <w:right w:val="none" w:sz="0" w:space="0" w:color="auto"/>
                          </w:divBdr>
                          <w:divsChild>
                            <w:div w:id="510680688">
                              <w:marLeft w:val="0"/>
                              <w:marRight w:val="0"/>
                              <w:marTop w:val="0"/>
                              <w:marBottom w:val="0"/>
                              <w:divBdr>
                                <w:top w:val="none" w:sz="0" w:space="0" w:color="auto"/>
                                <w:left w:val="none" w:sz="0" w:space="0" w:color="auto"/>
                                <w:bottom w:val="none" w:sz="0" w:space="0" w:color="auto"/>
                                <w:right w:val="none" w:sz="0" w:space="0" w:color="auto"/>
                              </w:divBdr>
                              <w:divsChild>
                                <w:div w:id="2115205796">
                                  <w:marLeft w:val="0"/>
                                  <w:marRight w:val="0"/>
                                  <w:marTop w:val="0"/>
                                  <w:marBottom w:val="0"/>
                                  <w:divBdr>
                                    <w:top w:val="none" w:sz="0" w:space="0" w:color="auto"/>
                                    <w:left w:val="none" w:sz="0" w:space="0" w:color="auto"/>
                                    <w:bottom w:val="none" w:sz="0" w:space="0" w:color="auto"/>
                                    <w:right w:val="none" w:sz="0" w:space="0" w:color="auto"/>
                                  </w:divBdr>
                                  <w:divsChild>
                                    <w:div w:id="487946175">
                                      <w:marLeft w:val="0"/>
                                      <w:marRight w:val="0"/>
                                      <w:marTop w:val="0"/>
                                      <w:marBottom w:val="0"/>
                                      <w:divBdr>
                                        <w:top w:val="none" w:sz="0" w:space="0" w:color="auto"/>
                                        <w:left w:val="none" w:sz="0" w:space="0" w:color="auto"/>
                                        <w:bottom w:val="none" w:sz="0" w:space="0" w:color="auto"/>
                                        <w:right w:val="none" w:sz="0" w:space="0" w:color="auto"/>
                                      </w:divBdr>
                                      <w:divsChild>
                                        <w:div w:id="193888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6318941">
          <w:marLeft w:val="0"/>
          <w:marRight w:val="0"/>
          <w:marTop w:val="0"/>
          <w:marBottom w:val="0"/>
          <w:divBdr>
            <w:top w:val="none" w:sz="0" w:space="0" w:color="auto"/>
            <w:left w:val="none" w:sz="0" w:space="0" w:color="auto"/>
            <w:bottom w:val="none" w:sz="0" w:space="0" w:color="auto"/>
            <w:right w:val="none" w:sz="0" w:space="0" w:color="auto"/>
          </w:divBdr>
          <w:divsChild>
            <w:div w:id="2106343403">
              <w:marLeft w:val="0"/>
              <w:marRight w:val="0"/>
              <w:marTop w:val="0"/>
              <w:marBottom w:val="0"/>
              <w:divBdr>
                <w:top w:val="none" w:sz="0" w:space="0" w:color="auto"/>
                <w:left w:val="none" w:sz="0" w:space="0" w:color="auto"/>
                <w:bottom w:val="none" w:sz="0" w:space="0" w:color="auto"/>
                <w:right w:val="none" w:sz="0" w:space="0" w:color="auto"/>
              </w:divBdr>
              <w:divsChild>
                <w:div w:id="851073210">
                  <w:marLeft w:val="0"/>
                  <w:marRight w:val="0"/>
                  <w:marTop w:val="0"/>
                  <w:marBottom w:val="0"/>
                  <w:divBdr>
                    <w:top w:val="none" w:sz="0" w:space="0" w:color="auto"/>
                    <w:left w:val="none" w:sz="0" w:space="0" w:color="auto"/>
                    <w:bottom w:val="none" w:sz="0" w:space="0" w:color="auto"/>
                    <w:right w:val="none" w:sz="0" w:space="0" w:color="auto"/>
                  </w:divBdr>
                  <w:divsChild>
                    <w:div w:id="1589077204">
                      <w:marLeft w:val="0"/>
                      <w:marRight w:val="0"/>
                      <w:marTop w:val="0"/>
                      <w:marBottom w:val="0"/>
                      <w:divBdr>
                        <w:top w:val="none" w:sz="0" w:space="0" w:color="auto"/>
                        <w:left w:val="none" w:sz="0" w:space="0" w:color="auto"/>
                        <w:bottom w:val="none" w:sz="0" w:space="0" w:color="auto"/>
                        <w:right w:val="none" w:sz="0" w:space="0" w:color="auto"/>
                      </w:divBdr>
                      <w:divsChild>
                        <w:div w:id="1173180968">
                          <w:marLeft w:val="0"/>
                          <w:marRight w:val="0"/>
                          <w:marTop w:val="0"/>
                          <w:marBottom w:val="0"/>
                          <w:divBdr>
                            <w:top w:val="none" w:sz="0" w:space="0" w:color="auto"/>
                            <w:left w:val="none" w:sz="0" w:space="0" w:color="auto"/>
                            <w:bottom w:val="none" w:sz="0" w:space="0" w:color="auto"/>
                            <w:right w:val="none" w:sz="0" w:space="0" w:color="auto"/>
                          </w:divBdr>
                          <w:divsChild>
                            <w:div w:id="1868717308">
                              <w:marLeft w:val="0"/>
                              <w:marRight w:val="0"/>
                              <w:marTop w:val="0"/>
                              <w:marBottom w:val="0"/>
                              <w:divBdr>
                                <w:top w:val="none" w:sz="0" w:space="0" w:color="auto"/>
                                <w:left w:val="none" w:sz="0" w:space="0" w:color="auto"/>
                                <w:bottom w:val="none" w:sz="0" w:space="0" w:color="auto"/>
                                <w:right w:val="none" w:sz="0" w:space="0" w:color="auto"/>
                              </w:divBdr>
                              <w:divsChild>
                                <w:div w:id="1479960833">
                                  <w:marLeft w:val="0"/>
                                  <w:marRight w:val="0"/>
                                  <w:marTop w:val="0"/>
                                  <w:marBottom w:val="0"/>
                                  <w:divBdr>
                                    <w:top w:val="none" w:sz="0" w:space="0" w:color="auto"/>
                                    <w:left w:val="none" w:sz="0" w:space="0" w:color="auto"/>
                                    <w:bottom w:val="none" w:sz="0" w:space="0" w:color="auto"/>
                                    <w:right w:val="none" w:sz="0" w:space="0" w:color="auto"/>
                                  </w:divBdr>
                                  <w:divsChild>
                                    <w:div w:id="170799253">
                                      <w:marLeft w:val="0"/>
                                      <w:marRight w:val="0"/>
                                      <w:marTop w:val="0"/>
                                      <w:marBottom w:val="0"/>
                                      <w:divBdr>
                                        <w:top w:val="none" w:sz="0" w:space="0" w:color="auto"/>
                                        <w:left w:val="none" w:sz="0" w:space="0" w:color="auto"/>
                                        <w:bottom w:val="none" w:sz="0" w:space="0" w:color="auto"/>
                                        <w:right w:val="none" w:sz="0" w:space="0" w:color="auto"/>
                                      </w:divBdr>
                                      <w:divsChild>
                                        <w:div w:id="1551578863">
                                          <w:marLeft w:val="0"/>
                                          <w:marRight w:val="0"/>
                                          <w:marTop w:val="0"/>
                                          <w:marBottom w:val="0"/>
                                          <w:divBdr>
                                            <w:top w:val="none" w:sz="0" w:space="0" w:color="auto"/>
                                            <w:left w:val="none" w:sz="0" w:space="0" w:color="auto"/>
                                            <w:bottom w:val="none" w:sz="0" w:space="0" w:color="auto"/>
                                            <w:right w:val="none" w:sz="0" w:space="0" w:color="auto"/>
                                          </w:divBdr>
                                          <w:divsChild>
                                            <w:div w:id="165105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35</Pages>
  <Words>3616</Words>
  <Characters>20612</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24180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creator>
  <cp:lastModifiedBy>A</cp:lastModifiedBy>
  <cp:revision>5</cp:revision>
  <dcterms:created xsi:type="dcterms:W3CDTF">2026-02-25T17:44:00Z</dcterms:created>
  <dcterms:modified xsi:type="dcterms:W3CDTF">2026-02-26T09:26:00Z</dcterms:modified>
</cp:coreProperties>
</file>