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B54AE" w14:textId="1CC40704" w:rsidR="000C6F61" w:rsidRDefault="000C6F61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Le saut de la </w:t>
      </w:r>
      <w:proofErr w:type="spellStart"/>
      <w:r>
        <w:rPr>
          <w:color w:val="0070C0"/>
          <w:sz w:val="32"/>
          <w:szCs w:val="32"/>
        </w:rPr>
        <w:t>lezarde</w:t>
      </w:r>
      <w:proofErr w:type="spellEnd"/>
      <w:r>
        <w:rPr>
          <w:color w:val="0070C0"/>
          <w:sz w:val="32"/>
          <w:szCs w:val="32"/>
        </w:rPr>
        <w:t xml:space="preserve"> et microbrasserie </w:t>
      </w:r>
      <w:r w:rsidR="002730DC">
        <w:rPr>
          <w:color w:val="0070C0"/>
          <w:sz w:val="32"/>
          <w:szCs w:val="32"/>
        </w:rPr>
        <w:t>(petit bourg)</w:t>
      </w:r>
    </w:p>
    <w:p w14:paraId="7C099B27" w14:textId="77777777" w:rsidR="000C6F61" w:rsidRDefault="000C6F61">
      <w:pPr>
        <w:rPr>
          <w:color w:val="0070C0"/>
          <w:sz w:val="32"/>
          <w:szCs w:val="32"/>
        </w:rPr>
      </w:pPr>
    </w:p>
    <w:p w14:paraId="5A345954" w14:textId="429E2D41" w:rsidR="000C6F61" w:rsidRDefault="000C6F61">
      <w:pPr>
        <w:rPr>
          <w:color w:val="000000" w:themeColor="text1"/>
        </w:rPr>
      </w:pPr>
      <w:r>
        <w:rPr>
          <w:color w:val="000000" w:themeColor="text1"/>
        </w:rPr>
        <w:t xml:space="preserve">Microbrasserie </w:t>
      </w:r>
    </w:p>
    <w:p w14:paraId="740510DF" w14:textId="70D41210" w:rsidR="000C6F61" w:rsidRDefault="000C6F61">
      <w:pPr>
        <w:rPr>
          <w:color w:val="000000" w:themeColor="text1"/>
        </w:rPr>
      </w:pPr>
      <w:r>
        <w:rPr>
          <w:color w:val="000000" w:themeColor="text1"/>
        </w:rPr>
        <w:t xml:space="preserve">1 allée MERWART </w:t>
      </w:r>
    </w:p>
    <w:p w14:paraId="4D0EACCA" w14:textId="550DBAA9" w:rsidR="000C6F61" w:rsidRDefault="000C6F61">
      <w:pPr>
        <w:rPr>
          <w:color w:val="000000" w:themeColor="text1"/>
        </w:rPr>
      </w:pPr>
      <w:proofErr w:type="spellStart"/>
      <w:r>
        <w:rPr>
          <w:color w:val="000000" w:themeColor="text1"/>
        </w:rPr>
        <w:t>VernouPetit</w:t>
      </w:r>
      <w:proofErr w:type="spellEnd"/>
      <w:r>
        <w:rPr>
          <w:color w:val="000000" w:themeColor="text1"/>
        </w:rPr>
        <w:t xml:space="preserve"> bourg </w:t>
      </w:r>
    </w:p>
    <w:p w14:paraId="51D53CD0" w14:textId="6EDA8866" w:rsidR="000C6F61" w:rsidRDefault="000C6F61">
      <w:pPr>
        <w:rPr>
          <w:color w:val="000000" w:themeColor="text1"/>
        </w:rPr>
      </w:pPr>
      <w:r>
        <w:rPr>
          <w:color w:val="000000" w:themeColor="text1"/>
        </w:rPr>
        <w:t>Fermée dimanche et lundi ouvre à 11h 30</w:t>
      </w:r>
    </w:p>
    <w:p w14:paraId="7E136F73" w14:textId="77777777" w:rsidR="000C6F61" w:rsidRDefault="000C6F61">
      <w:pPr>
        <w:rPr>
          <w:color w:val="000000" w:themeColor="text1"/>
        </w:rPr>
      </w:pPr>
    </w:p>
    <w:p w14:paraId="16FA3DF8" w14:textId="06C0796F" w:rsidR="000C6F61" w:rsidRDefault="000C6F61">
      <w:pPr>
        <w:rPr>
          <w:color w:val="000000" w:themeColor="text1"/>
        </w:rPr>
      </w:pPr>
      <w:r>
        <w:rPr>
          <w:color w:val="000000" w:themeColor="text1"/>
        </w:rPr>
        <w:t xml:space="preserve">Entrée vers la cascade </w:t>
      </w:r>
    </w:p>
    <w:p w14:paraId="7ED995A3" w14:textId="080A7DC8" w:rsidR="000C6F61" w:rsidRDefault="000C6F6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3B91B1B" wp14:editId="3424C070">
            <wp:extent cx="2419200" cy="1818000"/>
            <wp:effectExtent l="0" t="0" r="635" b="0"/>
            <wp:docPr id="12102360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00" cy="18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C7AC3" w14:textId="74EE52EB" w:rsidR="000C6F61" w:rsidRDefault="000C6F61">
      <w:pPr>
        <w:rPr>
          <w:color w:val="000000" w:themeColor="text1"/>
        </w:rPr>
      </w:pPr>
      <w:r>
        <w:rPr>
          <w:color w:val="000000" w:themeColor="text1"/>
        </w:rPr>
        <w:t>Coté gauche de la route</w:t>
      </w:r>
    </w:p>
    <w:p w14:paraId="76140C7E" w14:textId="1A4F3A4F" w:rsidR="000C6F61" w:rsidRDefault="000C6F6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4842F91" wp14:editId="4FF2E414">
            <wp:extent cx="2181600" cy="2908800"/>
            <wp:effectExtent l="0" t="0" r="9525" b="6350"/>
            <wp:docPr id="7401461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DD15" w14:textId="25A160D9" w:rsidR="000C6F61" w:rsidRDefault="000C6F61">
      <w:pPr>
        <w:rPr>
          <w:color w:val="000000" w:themeColor="text1"/>
        </w:rPr>
      </w:pPr>
      <w:r>
        <w:rPr>
          <w:color w:val="000000" w:themeColor="text1"/>
        </w:rPr>
        <w:t xml:space="preserve">En face de l’entrée </w:t>
      </w:r>
      <w:r w:rsidR="002730DC">
        <w:rPr>
          <w:color w:val="000000" w:themeColor="text1"/>
        </w:rPr>
        <w:t>trajet : une heure aller et retour (</w:t>
      </w:r>
      <w:proofErr w:type="gramStart"/>
      <w:r w:rsidR="002730DC">
        <w:rPr>
          <w:color w:val="000000" w:themeColor="text1"/>
        </w:rPr>
        <w:t>pentu</w:t>
      </w:r>
      <w:r w:rsidR="00704707">
        <w:rPr>
          <w:color w:val="000000" w:themeColor="text1"/>
        </w:rPr>
        <w:t xml:space="preserve"> ,avoir</w:t>
      </w:r>
      <w:proofErr w:type="gramEnd"/>
      <w:r w:rsidR="00704707">
        <w:rPr>
          <w:color w:val="000000" w:themeColor="text1"/>
        </w:rPr>
        <w:t xml:space="preserve"> de bonnes </w:t>
      </w:r>
      <w:proofErr w:type="spellStart"/>
      <w:r w:rsidR="00704707">
        <w:rPr>
          <w:color w:val="000000" w:themeColor="text1"/>
        </w:rPr>
        <w:t>chausures</w:t>
      </w:r>
      <w:proofErr w:type="spellEnd"/>
      <w:r w:rsidR="00704707">
        <w:rPr>
          <w:color w:val="000000" w:themeColor="text1"/>
        </w:rPr>
        <w:t>)</w:t>
      </w:r>
    </w:p>
    <w:p w14:paraId="721C4337" w14:textId="683B130B" w:rsidR="002730DC" w:rsidRDefault="002730DC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64C667B" wp14:editId="2B09D2B8">
            <wp:extent cx="5762625" cy="4324350"/>
            <wp:effectExtent l="0" t="0" r="9525" b="0"/>
            <wp:docPr id="21239369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559E" w14:textId="77DF93B2" w:rsidR="002730DC" w:rsidRDefault="002730DC">
      <w:pPr>
        <w:rPr>
          <w:color w:val="000000" w:themeColor="text1"/>
        </w:rPr>
      </w:pPr>
      <w:r>
        <w:rPr>
          <w:color w:val="000000" w:themeColor="text1"/>
        </w:rPr>
        <w:t xml:space="preserve">La cascade et son bassin </w:t>
      </w:r>
    </w:p>
    <w:p w14:paraId="35C6CDB1" w14:textId="77777777" w:rsidR="002730DC" w:rsidRDefault="002730DC">
      <w:pPr>
        <w:rPr>
          <w:color w:val="000000" w:themeColor="text1"/>
        </w:rPr>
      </w:pPr>
    </w:p>
    <w:p w14:paraId="405DFF47" w14:textId="4964BA58" w:rsidR="002730DC" w:rsidRDefault="002730DC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B178F55" wp14:editId="7498F55C">
            <wp:extent cx="3772800" cy="2829600"/>
            <wp:effectExtent l="0" t="0" r="0" b="8890"/>
            <wp:docPr id="56362086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00" cy="28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C031" w14:textId="6408A187" w:rsidR="002730DC" w:rsidRDefault="002730DC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2ABCA03" wp14:editId="3B0D2F3D">
            <wp:extent cx="3736800" cy="3718800"/>
            <wp:effectExtent l="0" t="0" r="0" b="0"/>
            <wp:docPr id="13521540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800" cy="37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7CD7" w14:textId="58BD6616" w:rsidR="002730DC" w:rsidRDefault="002730DC">
      <w:pPr>
        <w:rPr>
          <w:color w:val="000000" w:themeColor="text1"/>
        </w:rPr>
      </w:pPr>
      <w:r>
        <w:rPr>
          <w:color w:val="000000" w:themeColor="text1"/>
        </w:rPr>
        <w:t xml:space="preserve">La microbrasserie </w:t>
      </w:r>
    </w:p>
    <w:p w14:paraId="64F77EF4" w14:textId="215A3F53" w:rsidR="0099249E" w:rsidRDefault="009B39D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80EE6BE" wp14:editId="47182E7C">
            <wp:extent cx="1998000" cy="3301200"/>
            <wp:effectExtent l="0" t="0" r="2540" b="0"/>
            <wp:docPr id="6333053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000" cy="3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E657" w14:textId="3C868AFC" w:rsidR="00382EB1" w:rsidRPr="000C6F61" w:rsidRDefault="00382EB1">
      <w:pPr>
        <w:rPr>
          <w:color w:val="000000" w:themeColor="text1"/>
        </w:rPr>
      </w:pPr>
      <w:r>
        <w:rPr>
          <w:color w:val="000000" w:themeColor="text1"/>
        </w:rPr>
        <w:t xml:space="preserve">Distance entrée cascade  microbrasserie environs 500 mètres </w:t>
      </w:r>
    </w:p>
    <w:sectPr w:rsidR="00382EB1" w:rsidRPr="000C6F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F61"/>
    <w:rsid w:val="000C6F61"/>
    <w:rsid w:val="002730DC"/>
    <w:rsid w:val="00382EB1"/>
    <w:rsid w:val="00704707"/>
    <w:rsid w:val="0099249E"/>
    <w:rsid w:val="009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D60E2"/>
  <w15:chartTrackingRefBased/>
  <w15:docId w15:val="{364FAA06-EF55-452D-BDCB-4872A877B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62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Utilisateur</cp:lastModifiedBy>
  <cp:revision>5</cp:revision>
  <dcterms:created xsi:type="dcterms:W3CDTF">2024-02-10T17:17:00Z</dcterms:created>
  <dcterms:modified xsi:type="dcterms:W3CDTF">2024-02-14T15:26:00Z</dcterms:modified>
</cp:coreProperties>
</file>