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0D50" w14:textId="576FE407" w:rsidR="00C524D4" w:rsidRDefault="00C524D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EXPERIMENT:08</w:t>
      </w:r>
    </w:p>
    <w:p w14:paraId="5FD5D22B" w14:textId="77777777" w:rsidR="00C524D4" w:rsidRDefault="00C524D4">
      <w:pPr>
        <w:rPr>
          <w:sz w:val="32"/>
          <w:szCs w:val="32"/>
          <w:lang w:val="en-US"/>
        </w:rPr>
      </w:pPr>
    </w:p>
    <w:p w14:paraId="07E82326" w14:textId="7A69BA31" w:rsidR="00C524D4" w:rsidRDefault="00C524D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</w:t>
      </w:r>
      <w:r w:rsidR="00011C0A">
        <w:rPr>
          <w:sz w:val="32"/>
          <w:szCs w:val="32"/>
          <w:lang w:val="en-US"/>
        </w:rPr>
        <w:t>KEVINBHARATH.P</w:t>
      </w:r>
      <w:r>
        <w:rPr>
          <w:sz w:val="32"/>
          <w:szCs w:val="32"/>
          <w:lang w:val="en-US"/>
        </w:rPr>
        <w:t xml:space="preserve">          ROLL NO: 2407012</w:t>
      </w:r>
      <w:r w:rsidR="00011C0A">
        <w:rPr>
          <w:sz w:val="32"/>
          <w:szCs w:val="32"/>
          <w:lang w:val="en-US"/>
        </w:rPr>
        <w:t>62</w:t>
      </w:r>
    </w:p>
    <w:p w14:paraId="5EFB41F1" w14:textId="77777777" w:rsidR="00C524D4" w:rsidRDefault="00C524D4">
      <w:pPr>
        <w:rPr>
          <w:sz w:val="32"/>
          <w:szCs w:val="32"/>
          <w:lang w:val="en-US"/>
        </w:rPr>
      </w:pPr>
    </w:p>
    <w:p w14:paraId="51EE72BB" w14:textId="2D3F6AB8" w:rsidR="00C524D4" w:rsidRDefault="00C524D4">
      <w:pPr>
        <w:rPr>
          <w:sz w:val="32"/>
          <w:szCs w:val="32"/>
          <w:lang w:val="en-US"/>
        </w:rPr>
      </w:pPr>
      <w:r w:rsidRPr="00C524D4">
        <w:rPr>
          <w:sz w:val="32"/>
          <w:szCs w:val="32"/>
        </w:rPr>
        <w:t>Experiment: User Flow in a Mobile Shopping App</w:t>
      </w:r>
      <w:r>
        <w:rPr>
          <w:noProof/>
          <w:sz w:val="32"/>
          <w:szCs w:val="32"/>
        </w:rPr>
        <w:drawing>
          <wp:inline distT="0" distB="0" distL="0" distR="0" wp14:anchorId="5C70764E" wp14:editId="0BC204D1">
            <wp:extent cx="2558415" cy="2874010"/>
            <wp:effectExtent l="0" t="0" r="0" b="2540"/>
            <wp:docPr id="167281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41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C6AAF" w14:textId="77777777" w:rsidR="00C524D4" w:rsidRDefault="00C524D4">
      <w:pPr>
        <w:rPr>
          <w:sz w:val="32"/>
          <w:szCs w:val="32"/>
          <w:lang w:val="en-US"/>
        </w:rPr>
      </w:pPr>
    </w:p>
    <w:p w14:paraId="577C9943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Aim</w:t>
      </w:r>
    </w:p>
    <w:p w14:paraId="62109221" w14:textId="77777777" w:rsidR="00C524D4" w:rsidRPr="00C524D4" w:rsidRDefault="00C524D4" w:rsidP="00C524D4">
      <w:pPr>
        <w:rPr>
          <w:sz w:val="32"/>
          <w:szCs w:val="32"/>
        </w:rPr>
      </w:pPr>
      <w:r w:rsidRPr="00C524D4">
        <w:rPr>
          <w:sz w:val="32"/>
          <w:szCs w:val="32"/>
        </w:rPr>
        <w:t>To study and validate the step-by-step process of online shopping through a mobile application interface, from browsing products to order confirmation.</w:t>
      </w:r>
    </w:p>
    <w:p w14:paraId="30C2E052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Apparatus</w:t>
      </w:r>
    </w:p>
    <w:p w14:paraId="3F246595" w14:textId="77777777" w:rsidR="00C524D4" w:rsidRPr="00C524D4" w:rsidRDefault="00C524D4" w:rsidP="00C524D4">
      <w:pPr>
        <w:numPr>
          <w:ilvl w:val="0"/>
          <w:numId w:val="1"/>
        </w:numPr>
        <w:rPr>
          <w:sz w:val="32"/>
          <w:szCs w:val="32"/>
        </w:rPr>
      </w:pPr>
      <w:r w:rsidRPr="00C524D4">
        <w:rPr>
          <w:sz w:val="32"/>
          <w:szCs w:val="32"/>
        </w:rPr>
        <w:t>Smartphone with prototype shopping app (wireframe screens)</w:t>
      </w:r>
    </w:p>
    <w:p w14:paraId="7259DD04" w14:textId="77777777" w:rsidR="00C524D4" w:rsidRPr="00C524D4" w:rsidRDefault="00C524D4" w:rsidP="00C524D4">
      <w:pPr>
        <w:numPr>
          <w:ilvl w:val="0"/>
          <w:numId w:val="1"/>
        </w:numPr>
        <w:rPr>
          <w:sz w:val="32"/>
          <w:szCs w:val="32"/>
        </w:rPr>
      </w:pPr>
      <w:r w:rsidRPr="00C524D4">
        <w:rPr>
          <w:sz w:val="32"/>
          <w:szCs w:val="32"/>
        </w:rPr>
        <w:t>Internet connection (assumed)</w:t>
      </w:r>
    </w:p>
    <w:p w14:paraId="7C80E520" w14:textId="77777777" w:rsidR="00C524D4" w:rsidRPr="00C524D4" w:rsidRDefault="00C524D4" w:rsidP="00C524D4">
      <w:pPr>
        <w:numPr>
          <w:ilvl w:val="0"/>
          <w:numId w:val="1"/>
        </w:numPr>
        <w:rPr>
          <w:sz w:val="32"/>
          <w:szCs w:val="32"/>
        </w:rPr>
      </w:pPr>
      <w:r w:rsidRPr="00C524D4">
        <w:rPr>
          <w:sz w:val="32"/>
          <w:szCs w:val="32"/>
        </w:rPr>
        <w:t>User account</w:t>
      </w:r>
    </w:p>
    <w:p w14:paraId="77E2F46F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Procedure</w:t>
      </w:r>
    </w:p>
    <w:p w14:paraId="58C8313F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lastRenderedPageBreak/>
        <w:t>Step 1 – Product Grid (Observation Stage)</w:t>
      </w:r>
    </w:p>
    <w:p w14:paraId="13161F85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User opens the app and sees a grid of product/category placeholders.</w:t>
      </w:r>
    </w:p>
    <w:p w14:paraId="52C3FECB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Hypothesis: The grid layout helps quick visual browsing.</w:t>
      </w:r>
    </w:p>
    <w:p w14:paraId="4412848B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t>Step 2 – Category List (Controlled Variable)</w:t>
      </w:r>
    </w:p>
    <w:p w14:paraId="15739753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User navigates to categories: sportswear, t-shirt, jeans, sweater, shoes, hat.</w:t>
      </w:r>
    </w:p>
    <w:p w14:paraId="0E8101EE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Independent variable: Category chosen.</w:t>
      </w:r>
    </w:p>
    <w:p w14:paraId="0633B279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Dependent variable: Products displayed.</w:t>
      </w:r>
    </w:p>
    <w:p w14:paraId="0852897A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t>Step 3 – Product Options (Testing Samples)</w:t>
      </w:r>
    </w:p>
    <w:p w14:paraId="6170C5AA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User views four product placeholders within the chosen category.</w:t>
      </w:r>
    </w:p>
    <w:p w14:paraId="3E5BFB60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Action: Selects one product for deeper analysis.</w:t>
      </w:r>
    </w:p>
    <w:p w14:paraId="69C76BF0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t>Step 4 – Product Detail (Analysis Stage)</w:t>
      </w:r>
    </w:p>
    <w:p w14:paraId="2284BCC4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Product page shows image, description, and “Buy” button.</w:t>
      </w:r>
    </w:p>
    <w:p w14:paraId="594A783A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Observation: User can evaluate product features before purchase.</w:t>
      </w:r>
    </w:p>
    <w:p w14:paraId="18F33EC9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t>Step 5 – Checkout Form (Data Collection)</w:t>
      </w:r>
    </w:p>
    <w:p w14:paraId="46BC6635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User enters payment method, name, address, phone number.</w:t>
      </w:r>
    </w:p>
    <w:p w14:paraId="44A9DA24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Action: Clicks “Place Order.”</w:t>
      </w:r>
    </w:p>
    <w:p w14:paraId="43227D95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Hypothesis: Correct data entry ensures successful transaction.</w:t>
      </w:r>
    </w:p>
    <w:p w14:paraId="1D388330" w14:textId="77777777" w:rsidR="00C524D4" w:rsidRPr="00C524D4" w:rsidRDefault="00C524D4" w:rsidP="00C524D4">
      <w:pPr>
        <w:numPr>
          <w:ilvl w:val="0"/>
          <w:numId w:val="2"/>
        </w:numPr>
        <w:rPr>
          <w:sz w:val="32"/>
          <w:szCs w:val="32"/>
        </w:rPr>
      </w:pPr>
      <w:r w:rsidRPr="00C524D4">
        <w:rPr>
          <w:b/>
          <w:bCs/>
          <w:sz w:val="32"/>
          <w:szCs w:val="32"/>
        </w:rPr>
        <w:lastRenderedPageBreak/>
        <w:t>Step 6 – Order Confirmation (Result Stage)</w:t>
      </w:r>
    </w:p>
    <w:p w14:paraId="1C0D9BE9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Screen shows checkmark and “Order placed successfully.”</w:t>
      </w:r>
    </w:p>
    <w:p w14:paraId="5122FA75" w14:textId="77777777" w:rsidR="00C524D4" w:rsidRPr="00C524D4" w:rsidRDefault="00C524D4" w:rsidP="00C524D4">
      <w:pPr>
        <w:numPr>
          <w:ilvl w:val="1"/>
          <w:numId w:val="2"/>
        </w:numPr>
        <w:rPr>
          <w:sz w:val="32"/>
          <w:szCs w:val="32"/>
        </w:rPr>
      </w:pPr>
      <w:r w:rsidRPr="00C524D4">
        <w:rPr>
          <w:sz w:val="32"/>
          <w:szCs w:val="32"/>
        </w:rPr>
        <w:t>Outcome: Hypothesis confirmed — the app supports a complete purchase cycle.</w:t>
      </w:r>
    </w:p>
    <w:p w14:paraId="45EF38EA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Observations</w:t>
      </w:r>
    </w:p>
    <w:p w14:paraId="05673DC1" w14:textId="77777777" w:rsidR="00C524D4" w:rsidRPr="00C524D4" w:rsidRDefault="00C524D4" w:rsidP="00C524D4">
      <w:pPr>
        <w:numPr>
          <w:ilvl w:val="0"/>
          <w:numId w:val="3"/>
        </w:numPr>
        <w:rPr>
          <w:sz w:val="32"/>
          <w:szCs w:val="32"/>
        </w:rPr>
      </w:pPr>
      <w:r w:rsidRPr="00C524D4">
        <w:rPr>
          <w:sz w:val="32"/>
          <w:szCs w:val="32"/>
        </w:rPr>
        <w:t>Each screen logically follows the previous one.</w:t>
      </w:r>
    </w:p>
    <w:p w14:paraId="64B8D94C" w14:textId="77777777" w:rsidR="00C524D4" w:rsidRPr="00C524D4" w:rsidRDefault="00C524D4" w:rsidP="00C524D4">
      <w:pPr>
        <w:numPr>
          <w:ilvl w:val="0"/>
          <w:numId w:val="3"/>
        </w:numPr>
        <w:rPr>
          <w:sz w:val="32"/>
          <w:szCs w:val="32"/>
        </w:rPr>
      </w:pPr>
      <w:r w:rsidRPr="00C524D4">
        <w:rPr>
          <w:sz w:val="32"/>
          <w:szCs w:val="32"/>
        </w:rPr>
        <w:t>The flow minimizes confusion by guiding the user step by step.</w:t>
      </w:r>
    </w:p>
    <w:p w14:paraId="22751DB1" w14:textId="77777777" w:rsidR="00C524D4" w:rsidRPr="00C524D4" w:rsidRDefault="00C524D4" w:rsidP="00C524D4">
      <w:pPr>
        <w:numPr>
          <w:ilvl w:val="0"/>
          <w:numId w:val="3"/>
        </w:numPr>
        <w:rPr>
          <w:sz w:val="32"/>
          <w:szCs w:val="32"/>
        </w:rPr>
      </w:pPr>
      <w:r w:rsidRPr="00C524D4">
        <w:rPr>
          <w:sz w:val="32"/>
          <w:szCs w:val="32"/>
        </w:rPr>
        <w:t>Essential details (product info, payment, confirmation) are captured at the right stage.</w:t>
      </w:r>
    </w:p>
    <w:p w14:paraId="0200C40E" w14:textId="77777777" w:rsidR="00C524D4" w:rsidRPr="00C524D4" w:rsidRDefault="00C524D4" w:rsidP="00C524D4">
      <w:pPr>
        <w:rPr>
          <w:b/>
          <w:bCs/>
          <w:sz w:val="32"/>
          <w:szCs w:val="32"/>
        </w:rPr>
      </w:pPr>
      <w:r w:rsidRPr="00C524D4">
        <w:rPr>
          <w:b/>
          <w:bCs/>
          <w:sz w:val="32"/>
          <w:szCs w:val="32"/>
        </w:rPr>
        <w:t>Conclusion</w:t>
      </w:r>
    </w:p>
    <w:p w14:paraId="726DFBC3" w14:textId="77777777" w:rsidR="00C524D4" w:rsidRPr="00C524D4" w:rsidRDefault="00C524D4" w:rsidP="00C524D4">
      <w:pPr>
        <w:rPr>
          <w:sz w:val="32"/>
          <w:szCs w:val="32"/>
        </w:rPr>
      </w:pPr>
      <w:r w:rsidRPr="00C524D4">
        <w:rPr>
          <w:sz w:val="32"/>
          <w:szCs w:val="32"/>
        </w:rPr>
        <w:t>The experiment validates that the wireframe design supports a smooth shopping journey. The user can browse, select, purchase, and confirm an order in six clear steps, demonstrating effective interface design.</w:t>
      </w:r>
    </w:p>
    <w:p w14:paraId="63BA7F31" w14:textId="77777777" w:rsidR="00C524D4" w:rsidRPr="00C524D4" w:rsidRDefault="00C524D4">
      <w:pPr>
        <w:rPr>
          <w:sz w:val="32"/>
          <w:szCs w:val="32"/>
          <w:lang w:val="en-US"/>
        </w:rPr>
      </w:pPr>
    </w:p>
    <w:sectPr w:rsidR="00C524D4" w:rsidRPr="00C52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357"/>
    <w:multiLevelType w:val="multilevel"/>
    <w:tmpl w:val="398C3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3A3378"/>
    <w:multiLevelType w:val="multilevel"/>
    <w:tmpl w:val="7BC0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278FE"/>
    <w:multiLevelType w:val="multilevel"/>
    <w:tmpl w:val="E81E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262547">
    <w:abstractNumId w:val="2"/>
  </w:num>
  <w:num w:numId="2" w16cid:durableId="1942102476">
    <w:abstractNumId w:val="0"/>
  </w:num>
  <w:num w:numId="3" w16cid:durableId="837962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D4"/>
    <w:rsid w:val="00011C0A"/>
    <w:rsid w:val="000D71F2"/>
    <w:rsid w:val="00C524D4"/>
    <w:rsid w:val="00D4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D468A"/>
  <w15:chartTrackingRefBased/>
  <w15:docId w15:val="{339BFA01-AD3B-46EB-AA91-E8F77870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kk</dc:creator>
  <cp:keywords/>
  <dc:description/>
  <cp:lastModifiedBy>krish kk</cp:lastModifiedBy>
  <cp:revision>2</cp:revision>
  <dcterms:created xsi:type="dcterms:W3CDTF">2026-04-15T07:17:00Z</dcterms:created>
  <dcterms:modified xsi:type="dcterms:W3CDTF">2026-04-18T06:16:00Z</dcterms:modified>
</cp:coreProperties>
</file>