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128D" w:rsidRPr="00D1128D" w:rsidRDefault="00D1128D" w:rsidP="00D1128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1128D">
        <w:rPr>
          <w:rFonts w:ascii="Times New Roman" w:eastAsia="Times New Roman" w:hAnsi="Times New Roman" w:cs="Times New Roman"/>
          <w:b/>
          <w:bCs/>
          <w:kern w:val="36"/>
          <w:sz w:val="48"/>
          <w:szCs w:val="48"/>
          <w14:ligatures w14:val="none"/>
        </w:rPr>
        <w:t>AdventureWorks Dashboard: Chart Documentation</w:t>
      </w:r>
    </w:p>
    <w:p w:rsidR="00D1128D" w:rsidRPr="00D1128D" w:rsidRDefault="00D1128D" w:rsidP="00D1128D">
      <w:pPr>
        <w:jc w:val="both"/>
        <w:rPr>
          <w:lang w:val="en-US"/>
        </w:rPr>
      </w:pPr>
      <w:r w:rsidRPr="00D1128D">
        <w:rPr>
          <w:lang w:val="en-US"/>
        </w:rPr>
        <w:t xml:space="preserve">This document provides an overview of the charts used in the </w:t>
      </w:r>
      <w:proofErr w:type="spellStart"/>
      <w:r w:rsidRPr="00D1128D">
        <w:rPr>
          <w:lang w:val="en-US"/>
        </w:rPr>
        <w:t>AdventureWorks</w:t>
      </w:r>
      <w:proofErr w:type="spellEnd"/>
      <w:r w:rsidRPr="00D1128D">
        <w:rPr>
          <w:lang w:val="en-US"/>
        </w:rPr>
        <w:t xml:space="preserve"> dashboard, their purpose, and whether they utilize DAX (Data Analysis Expressions) or not. Each chart is explained with its data source and functionality to aid in understanding the dashboard structure and analysis workflow.</w:t>
      </w:r>
    </w:p>
    <w:p w:rsidR="00D1128D" w:rsidRDefault="00D1128D" w:rsidP="00D1128D">
      <w:pPr>
        <w:jc w:val="both"/>
        <w:rPr>
          <w:lang w:val="en-US"/>
        </w:rPr>
      </w:pPr>
      <w:r w:rsidRPr="00D1128D">
        <w:rPr>
          <w:lang w:val="en-US"/>
        </w:rPr>
        <w:t>Additionally, this document explains the purpose behind displaying each chart and how it aids in data analysis and decision-making.</w:t>
      </w:r>
    </w:p>
    <w:p w:rsidR="0079657A" w:rsidRDefault="0079657A" w:rsidP="00D1128D">
      <w:pPr>
        <w:jc w:val="both"/>
        <w:rPr>
          <w:lang w:val="en-US"/>
        </w:rPr>
      </w:pPr>
      <w:r>
        <w:rPr>
          <w:lang w:val="en-US"/>
        </w:rPr>
        <w:t>Page summary</w:t>
      </w:r>
    </w:p>
    <w:p w:rsidR="00D1128D" w:rsidRDefault="00D1128D" w:rsidP="00D1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28D">
        <w:rPr>
          <w:rFonts w:ascii="Times New Roman" w:eastAsia="Times New Roman" w:hAnsi="Times New Roman" w:cs="Times New Roman"/>
          <w:b/>
          <w:bCs/>
          <w:kern w:val="0"/>
          <w:sz w:val="36"/>
          <w:szCs w:val="36"/>
          <w14:ligatures w14:val="none"/>
        </w:rPr>
        <w:t>Total Revenue and Profit Summary</w:t>
      </w:r>
    </w:p>
    <w:p w:rsidR="00D1128D" w:rsidRDefault="00D1128D" w:rsidP="00D1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drawing>
          <wp:inline distT="0" distB="0" distL="0" distR="0">
            <wp:extent cx="1912861" cy="2266682"/>
            <wp:effectExtent l="0" t="0" r="5080" b="0"/>
            <wp:docPr id="187510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02540" name="Picture 1875102540"/>
                    <pic:cNvPicPr/>
                  </pic:nvPicPr>
                  <pic:blipFill>
                    <a:blip r:embed="rId5">
                      <a:extLst>
                        <a:ext uri="{28A0092B-C50C-407E-A947-70E740481C1C}">
                          <a14:useLocalDpi xmlns:a14="http://schemas.microsoft.com/office/drawing/2010/main" val="0"/>
                        </a:ext>
                      </a:extLst>
                    </a:blip>
                    <a:stretch>
                      <a:fillRect/>
                    </a:stretch>
                  </pic:blipFill>
                  <pic:spPr>
                    <a:xfrm>
                      <a:off x="0" y="0"/>
                      <a:ext cx="1954368" cy="2315867"/>
                    </a:xfrm>
                    <a:prstGeom prst="rect">
                      <a:avLst/>
                    </a:prstGeom>
                  </pic:spPr>
                </pic:pic>
              </a:graphicData>
            </a:graphic>
          </wp:inline>
        </w:drawing>
      </w:r>
    </w:p>
    <w:p w:rsidR="00D1128D" w:rsidRDefault="00D1128D" w:rsidP="00D1128D">
      <w:pPr>
        <w:pStyle w:val="NormalWeb"/>
      </w:pPr>
      <w:r>
        <w:rPr>
          <w:rStyle w:val="Strong"/>
          <w:rFonts w:eastAsiaTheme="majorEastAsia"/>
        </w:rPr>
        <w:t>Description</w:t>
      </w:r>
      <w:r>
        <w:t>: Displays total revenue, profit, volume of orders, and profit margin percentage for the fiscal year.</w:t>
      </w:r>
    </w:p>
    <w:p w:rsidR="00D1128D" w:rsidRDefault="00D1128D" w:rsidP="00D1128D">
      <w:pPr>
        <w:pStyle w:val="NormalWeb"/>
      </w:pPr>
      <w:r>
        <w:rPr>
          <w:rStyle w:val="Strong"/>
          <w:rFonts w:eastAsiaTheme="majorEastAsia"/>
        </w:rPr>
        <w:t>Visualization Type</w:t>
      </w:r>
      <w:r>
        <w:t>: Card visual.</w:t>
      </w:r>
    </w:p>
    <w:p w:rsidR="00D1128D" w:rsidRDefault="00D1128D" w:rsidP="00D1128D">
      <w:pPr>
        <w:pStyle w:val="NormalWeb"/>
      </w:pPr>
      <w:r>
        <w:rPr>
          <w:rFonts w:hAnsi="Symbol"/>
        </w:rPr>
        <w:t></w:t>
      </w:r>
      <w:r>
        <w:t xml:space="preserve">  </w:t>
      </w:r>
      <w:r>
        <w:rPr>
          <w:rStyle w:val="Strong"/>
          <w:rFonts w:eastAsiaTheme="majorEastAsia"/>
        </w:rPr>
        <w:t>DAX Used</w:t>
      </w:r>
      <w:r>
        <w:t>: Yes</w:t>
      </w:r>
    </w:p>
    <w:p w:rsidR="00D1128D" w:rsidRPr="00251BB3" w:rsidRDefault="00D1128D" w:rsidP="00251BB3">
      <w:pPr>
        <w:shd w:val="clear" w:color="auto" w:fill="FFFFFF"/>
        <w:spacing w:line="270" w:lineRule="atLeast"/>
        <w:rPr>
          <w:rFonts w:ascii="Menlo" w:eastAsia="Times New Roman" w:hAnsi="Menlo" w:cs="Menlo"/>
          <w:color w:val="000000"/>
          <w:kern w:val="0"/>
          <w:sz w:val="18"/>
          <w:szCs w:val="18"/>
          <w14:ligatures w14:val="none"/>
        </w:rPr>
      </w:pPr>
      <w:r>
        <w:rPr>
          <w:rStyle w:val="HTMLCode"/>
          <w:rFonts w:eastAsiaTheme="majorEastAsia"/>
        </w:rPr>
        <w:t>Total Revenue</w:t>
      </w:r>
      <w:r>
        <w:t xml:space="preserve"> = </w:t>
      </w:r>
      <w:r w:rsidR="00251BB3" w:rsidRPr="00251BB3">
        <w:rPr>
          <w:rFonts w:ascii="Menlo" w:eastAsia="Times New Roman" w:hAnsi="Menlo" w:cs="Menlo"/>
          <w:color w:val="3165BB"/>
          <w:kern w:val="0"/>
          <w:sz w:val="18"/>
          <w:szCs w:val="18"/>
          <w14:ligatures w14:val="none"/>
        </w:rPr>
        <w:t>SUM</w:t>
      </w:r>
      <w:r w:rsidR="00251BB3" w:rsidRPr="00251BB3">
        <w:rPr>
          <w:rFonts w:ascii="Menlo" w:eastAsia="Times New Roman" w:hAnsi="Menlo" w:cs="Menlo"/>
          <w:color w:val="000000"/>
          <w:kern w:val="0"/>
          <w:sz w:val="18"/>
          <w:szCs w:val="18"/>
          <w14:ligatures w14:val="none"/>
        </w:rPr>
        <w:t>(</w:t>
      </w:r>
      <w:r w:rsidR="00251BB3" w:rsidRPr="00251BB3">
        <w:rPr>
          <w:rFonts w:ascii="Menlo" w:eastAsia="Times New Roman" w:hAnsi="Menlo" w:cs="Menlo"/>
          <w:color w:val="001080"/>
          <w:kern w:val="0"/>
          <w:sz w:val="18"/>
          <w:szCs w:val="18"/>
          <w14:ligatures w14:val="none"/>
        </w:rPr>
        <w:t>Sales[Sales Amount]</w:t>
      </w:r>
      <w:r w:rsidR="00251BB3" w:rsidRPr="00251BB3">
        <w:rPr>
          <w:rFonts w:ascii="Menlo" w:eastAsia="Times New Roman" w:hAnsi="Menlo" w:cs="Menlo"/>
          <w:color w:val="000000"/>
          <w:kern w:val="0"/>
          <w:sz w:val="18"/>
          <w:szCs w:val="18"/>
          <w14:ligatures w14:val="none"/>
        </w:rPr>
        <w:t>)</w:t>
      </w:r>
    </w:p>
    <w:p w:rsidR="00D1128D" w:rsidRPr="00251BB3" w:rsidRDefault="00D1128D" w:rsidP="00251BB3">
      <w:pPr>
        <w:shd w:val="clear" w:color="auto" w:fill="FFFFFF"/>
        <w:spacing w:line="270" w:lineRule="atLeast"/>
        <w:rPr>
          <w:rFonts w:ascii="Menlo" w:eastAsia="Times New Roman" w:hAnsi="Menlo" w:cs="Menlo"/>
          <w:color w:val="000000"/>
          <w:kern w:val="0"/>
          <w:sz w:val="18"/>
          <w:szCs w:val="18"/>
          <w14:ligatures w14:val="none"/>
        </w:rPr>
      </w:pPr>
      <w:r>
        <w:rPr>
          <w:rStyle w:val="HTMLCode"/>
          <w:rFonts w:eastAsiaTheme="majorEastAsia"/>
        </w:rPr>
        <w:t>Profit</w:t>
      </w:r>
      <w:r>
        <w:t xml:space="preserve"> = </w:t>
      </w:r>
      <w:r w:rsidR="00251BB3" w:rsidRPr="00251BB3">
        <w:rPr>
          <w:rFonts w:ascii="Menlo" w:eastAsia="Times New Roman" w:hAnsi="Menlo" w:cs="Menlo"/>
          <w:color w:val="68349C"/>
          <w:kern w:val="0"/>
          <w:sz w:val="18"/>
          <w:szCs w:val="18"/>
          <w14:ligatures w14:val="none"/>
        </w:rPr>
        <w:t>[Total Revenue]</w:t>
      </w:r>
      <w:r w:rsidR="00251BB3" w:rsidRPr="00251BB3">
        <w:rPr>
          <w:rFonts w:ascii="Menlo" w:eastAsia="Times New Roman" w:hAnsi="Menlo" w:cs="Menlo"/>
          <w:color w:val="000000"/>
          <w:kern w:val="0"/>
          <w:sz w:val="18"/>
          <w:szCs w:val="18"/>
          <w14:ligatures w14:val="none"/>
        </w:rPr>
        <w:t xml:space="preserve"> -</w:t>
      </w:r>
      <w:r w:rsidR="00251BB3" w:rsidRPr="00251BB3">
        <w:rPr>
          <w:rFonts w:ascii="Menlo" w:eastAsia="Times New Roman" w:hAnsi="Menlo" w:cs="Menlo"/>
          <w:color w:val="68349C"/>
          <w:kern w:val="0"/>
          <w:sz w:val="18"/>
          <w:szCs w:val="18"/>
          <w14:ligatures w14:val="none"/>
        </w:rPr>
        <w:t>[Total COGS]</w:t>
      </w:r>
    </w:p>
    <w:p w:rsidR="00D1128D" w:rsidRPr="00251BB3" w:rsidRDefault="00D1128D" w:rsidP="00251BB3">
      <w:pPr>
        <w:shd w:val="clear" w:color="auto" w:fill="FFFFFF"/>
        <w:spacing w:line="270" w:lineRule="atLeast"/>
        <w:rPr>
          <w:rFonts w:ascii="Menlo" w:eastAsia="Times New Roman" w:hAnsi="Menlo" w:cs="Menlo"/>
          <w:color w:val="000000"/>
          <w:kern w:val="0"/>
          <w:sz w:val="18"/>
          <w:szCs w:val="18"/>
          <w14:ligatures w14:val="none"/>
        </w:rPr>
      </w:pPr>
      <w:r>
        <w:rPr>
          <w:rStyle w:val="HTMLCode"/>
          <w:rFonts w:eastAsiaTheme="majorEastAsia"/>
        </w:rPr>
        <w:t>Profit Margin %</w:t>
      </w:r>
      <w:r>
        <w:t xml:space="preserve"> = </w:t>
      </w:r>
      <w:r w:rsidR="00251BB3" w:rsidRPr="00251BB3">
        <w:rPr>
          <w:rFonts w:ascii="Menlo" w:eastAsia="Times New Roman" w:hAnsi="Menlo" w:cs="Menlo"/>
          <w:color w:val="3165BB"/>
          <w:kern w:val="0"/>
          <w:sz w:val="18"/>
          <w:szCs w:val="18"/>
          <w14:ligatures w14:val="none"/>
        </w:rPr>
        <w:t>DIVIDE</w:t>
      </w:r>
      <w:r w:rsidR="00251BB3" w:rsidRPr="00251BB3">
        <w:rPr>
          <w:rFonts w:ascii="Menlo" w:eastAsia="Times New Roman" w:hAnsi="Menlo" w:cs="Menlo"/>
          <w:color w:val="000000"/>
          <w:kern w:val="0"/>
          <w:sz w:val="18"/>
          <w:szCs w:val="18"/>
          <w14:ligatures w14:val="none"/>
        </w:rPr>
        <w:t>([Total Revenue] - [Total COGS],[Total Revenue])</w:t>
      </w:r>
    </w:p>
    <w:p w:rsidR="000E1E84" w:rsidRDefault="000E1E84" w:rsidP="000E1E84">
      <w:pPr>
        <w:pStyle w:val="NormalWeb"/>
      </w:pPr>
      <w:r>
        <w:rPr>
          <w:rStyle w:val="Strong"/>
          <w:rFonts w:eastAsiaTheme="majorEastAsia"/>
        </w:rPr>
        <w:t>Purpose</w:t>
      </w:r>
      <w:r>
        <w:t>: Provides a quick snapshot of the company's financial performance, helping stakeholders assess overall profitability and sales volume at a glance.</w:t>
      </w:r>
    </w:p>
    <w:p w:rsidR="00D1128D" w:rsidRDefault="00D1128D" w:rsidP="00D1128D">
      <w:pPr>
        <w:pStyle w:val="NormalWeb"/>
      </w:pPr>
    </w:p>
    <w:p w:rsidR="00D1128D" w:rsidRPr="00D1128D" w:rsidRDefault="000E1E84" w:rsidP="00D112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E1E84">
        <w:rPr>
          <w:rFonts w:ascii="Times New Roman" w:eastAsia="Times New Roman" w:hAnsi="Times New Roman" w:cs="Times New Roman"/>
          <w:b/>
          <w:bCs/>
          <w:kern w:val="0"/>
          <w:sz w:val="36"/>
          <w:szCs w:val="36"/>
          <w14:ligatures w14:val="none"/>
        </w:rPr>
        <w:t>Sales and Sales YoY% by Month</w:t>
      </w:r>
    </w:p>
    <w:p w:rsidR="00D1128D" w:rsidRDefault="000E1E84" w:rsidP="00D1128D">
      <w:pPr>
        <w:jc w:val="both"/>
        <w:rPr>
          <w:lang w:val="en-US"/>
        </w:rPr>
      </w:pPr>
      <w:r>
        <w:rPr>
          <w:noProof/>
          <w:lang w:val="en-US"/>
        </w:rPr>
        <w:drawing>
          <wp:inline distT="0" distB="0" distL="0" distR="0">
            <wp:extent cx="4412974" cy="1977390"/>
            <wp:effectExtent l="0" t="0" r="0" b="3810"/>
            <wp:docPr id="2041085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85728" name="Picture 2041085728"/>
                    <pic:cNvPicPr/>
                  </pic:nvPicPr>
                  <pic:blipFill>
                    <a:blip r:embed="rId6">
                      <a:extLst>
                        <a:ext uri="{28A0092B-C50C-407E-A947-70E740481C1C}">
                          <a14:useLocalDpi xmlns:a14="http://schemas.microsoft.com/office/drawing/2010/main" val="0"/>
                        </a:ext>
                      </a:extLst>
                    </a:blip>
                    <a:stretch>
                      <a:fillRect/>
                    </a:stretch>
                  </pic:blipFill>
                  <pic:spPr>
                    <a:xfrm>
                      <a:off x="0" y="0"/>
                      <a:ext cx="4442450" cy="1990598"/>
                    </a:xfrm>
                    <a:prstGeom prst="rect">
                      <a:avLst/>
                    </a:prstGeom>
                  </pic:spPr>
                </pic:pic>
              </a:graphicData>
            </a:graphic>
          </wp:inline>
        </w:drawing>
      </w:r>
    </w:p>
    <w:p w:rsidR="000E1E84" w:rsidRPr="000E1E84" w:rsidRDefault="000E1E84" w:rsidP="000E1E84">
      <w:pPr>
        <w:spacing w:before="100" w:beforeAutospacing="1" w:after="100" w:afterAutospacing="1" w:line="240" w:lineRule="auto"/>
        <w:rPr>
          <w:rFonts w:ascii="Times New Roman" w:eastAsia="Times New Roman" w:hAnsi="Times New Roman" w:cs="Times New Roman"/>
          <w:kern w:val="0"/>
          <w14:ligatures w14:val="none"/>
        </w:rPr>
      </w:pPr>
      <w:r w:rsidRPr="000E1E84">
        <w:rPr>
          <w:rFonts w:ascii="Times New Roman" w:eastAsia="Times New Roman" w:hAnsi="Times New Roman" w:cs="Times New Roman"/>
          <w:b/>
          <w:bCs/>
          <w:kern w:val="0"/>
          <w14:ligatures w14:val="none"/>
        </w:rPr>
        <w:t>Description</w:t>
      </w:r>
      <w:r w:rsidRPr="000E1E84">
        <w:rPr>
          <w:rFonts w:ascii="Times New Roman" w:eastAsia="Times New Roman" w:hAnsi="Times New Roman" w:cs="Times New Roman"/>
          <w:kern w:val="0"/>
          <w14:ligatures w14:val="none"/>
        </w:rPr>
        <w:t>: Compares monthly sales revenue and year-over-year growth percentage.</w:t>
      </w:r>
    </w:p>
    <w:p w:rsidR="000E1E84" w:rsidRPr="000E1E84" w:rsidRDefault="000E1E84" w:rsidP="000E1E84">
      <w:pPr>
        <w:spacing w:before="100" w:beforeAutospacing="1" w:after="100" w:afterAutospacing="1" w:line="240" w:lineRule="auto"/>
        <w:rPr>
          <w:rFonts w:ascii="Times New Roman" w:eastAsia="Times New Roman" w:hAnsi="Times New Roman" w:cs="Times New Roman"/>
          <w:kern w:val="0"/>
          <w14:ligatures w14:val="none"/>
        </w:rPr>
      </w:pPr>
      <w:r w:rsidRPr="000E1E84">
        <w:rPr>
          <w:rFonts w:ascii="Times New Roman" w:eastAsia="Times New Roman" w:hAnsi="Times New Roman" w:cs="Times New Roman"/>
          <w:b/>
          <w:bCs/>
          <w:kern w:val="0"/>
          <w14:ligatures w14:val="none"/>
        </w:rPr>
        <w:t>Visualization Type</w:t>
      </w:r>
      <w:r w:rsidRPr="000E1E84">
        <w:rPr>
          <w:rFonts w:ascii="Times New Roman" w:eastAsia="Times New Roman" w:hAnsi="Times New Roman" w:cs="Times New Roman"/>
          <w:kern w:val="0"/>
          <w14:ligatures w14:val="none"/>
        </w:rPr>
        <w:t>: Line and clustered column chart.</w:t>
      </w:r>
    </w:p>
    <w:p w:rsidR="00FD2E65" w:rsidRDefault="00FD2E65" w:rsidP="00FD2E65">
      <w:pPr>
        <w:pStyle w:val="NormalWeb"/>
      </w:pPr>
      <w:r>
        <w:rPr>
          <w:rStyle w:val="Strong"/>
          <w:rFonts w:eastAsiaTheme="majorEastAsia"/>
        </w:rPr>
        <w:t>Data Source</w:t>
      </w:r>
      <w:r>
        <w:t>:</w:t>
      </w:r>
    </w:p>
    <w:p w:rsidR="00FD2E65" w:rsidRDefault="00FD2E65" w:rsidP="00FD2E65">
      <w:pPr>
        <w:pStyle w:val="NormalWeb"/>
        <w:numPr>
          <w:ilvl w:val="0"/>
          <w:numId w:val="3"/>
        </w:numPr>
      </w:pPr>
      <w:r>
        <w:t>X-axis: Month</w:t>
      </w:r>
    </w:p>
    <w:p w:rsidR="00FD2E65" w:rsidRPr="00FD2E65" w:rsidRDefault="00FD2E65" w:rsidP="00FD2E65">
      <w:pPr>
        <w:pStyle w:val="ListParagraph"/>
        <w:numPr>
          <w:ilvl w:val="0"/>
          <w:numId w:val="3"/>
        </w:numPr>
        <w:shd w:val="clear" w:color="auto" w:fill="FFFFFF"/>
        <w:spacing w:line="270" w:lineRule="atLeast"/>
        <w:rPr>
          <w:rFonts w:ascii="Menlo" w:eastAsia="Times New Roman" w:hAnsi="Menlo" w:cs="Menlo"/>
          <w:color w:val="000000"/>
          <w:kern w:val="0"/>
          <w:sz w:val="18"/>
          <w:szCs w:val="18"/>
          <w14:ligatures w14:val="none"/>
        </w:rPr>
      </w:pPr>
      <w:r>
        <w:t xml:space="preserve">Y-axis: </w:t>
      </w:r>
      <w:r w:rsidRPr="00FD2E65">
        <w:rPr>
          <w:rFonts w:ascii="Menlo" w:eastAsia="Times New Roman" w:hAnsi="Menlo" w:cs="Menlo"/>
          <w:color w:val="3165BB"/>
          <w:kern w:val="0"/>
          <w:sz w:val="18"/>
          <w:szCs w:val="18"/>
          <w14:ligatures w14:val="none"/>
        </w:rPr>
        <w:t>SUM</w:t>
      </w:r>
      <w:r w:rsidRPr="00FD2E65">
        <w:rPr>
          <w:rFonts w:ascii="Menlo" w:eastAsia="Times New Roman" w:hAnsi="Menlo" w:cs="Menlo"/>
          <w:color w:val="000000"/>
          <w:kern w:val="0"/>
          <w:sz w:val="18"/>
          <w:szCs w:val="18"/>
          <w14:ligatures w14:val="none"/>
        </w:rPr>
        <w:t>(</w:t>
      </w:r>
      <w:r w:rsidRPr="00FD2E65">
        <w:rPr>
          <w:rFonts w:ascii="Menlo" w:eastAsia="Times New Roman" w:hAnsi="Menlo" w:cs="Menlo"/>
          <w:color w:val="001080"/>
          <w:kern w:val="0"/>
          <w:sz w:val="18"/>
          <w:szCs w:val="18"/>
          <w14:ligatures w14:val="none"/>
        </w:rPr>
        <w:t>Sales[Sales Amount]</w:t>
      </w:r>
      <w:r w:rsidRPr="00FD2E65">
        <w:rPr>
          <w:rFonts w:ascii="Menlo" w:eastAsia="Times New Roman" w:hAnsi="Menlo" w:cs="Menlo"/>
          <w:color w:val="000000"/>
          <w:kern w:val="0"/>
          <w:sz w:val="18"/>
          <w:szCs w:val="18"/>
          <w14:ligatures w14:val="none"/>
        </w:rPr>
        <w:t>)</w:t>
      </w:r>
    </w:p>
    <w:p w:rsidR="00FD2E65" w:rsidRPr="00FD2E65" w:rsidRDefault="00FD2E65" w:rsidP="00FD2E65">
      <w:pPr>
        <w:pStyle w:val="ListParagraph"/>
        <w:numPr>
          <w:ilvl w:val="0"/>
          <w:numId w:val="3"/>
        </w:numPr>
        <w:shd w:val="clear" w:color="auto" w:fill="FFFFFF"/>
        <w:spacing w:line="270" w:lineRule="atLeast"/>
        <w:rPr>
          <w:rFonts w:ascii="Menlo" w:eastAsia="Times New Roman" w:hAnsi="Menlo" w:cs="Menlo"/>
          <w:color w:val="000000"/>
          <w:kern w:val="0"/>
          <w:sz w:val="18"/>
          <w:szCs w:val="18"/>
          <w14:ligatures w14:val="none"/>
        </w:rPr>
      </w:pPr>
      <w:r>
        <w:t xml:space="preserve">Line y-axis: </w:t>
      </w:r>
      <w:r w:rsidRPr="00FD2E65">
        <w:rPr>
          <w:rFonts w:ascii="Menlo" w:eastAsia="Times New Roman" w:hAnsi="Menlo" w:cs="Menlo"/>
          <w:color w:val="3165BB"/>
          <w:kern w:val="0"/>
          <w:sz w:val="18"/>
          <w:szCs w:val="18"/>
          <w14:ligatures w14:val="none"/>
        </w:rPr>
        <w:t>DIVIDE</w:t>
      </w:r>
      <w:r w:rsidRPr="00FD2E65">
        <w:rPr>
          <w:rFonts w:ascii="Menlo" w:eastAsia="Times New Roman" w:hAnsi="Menlo" w:cs="Menlo"/>
          <w:color w:val="000000"/>
          <w:kern w:val="0"/>
          <w:sz w:val="18"/>
          <w:szCs w:val="18"/>
          <w14:ligatures w14:val="none"/>
        </w:rPr>
        <w:t>(</w:t>
      </w:r>
      <w:r w:rsidRPr="00FD2E65">
        <w:rPr>
          <w:rFonts w:ascii="Menlo" w:eastAsia="Times New Roman" w:hAnsi="Menlo" w:cs="Menlo"/>
          <w:color w:val="68349C"/>
          <w:kern w:val="0"/>
          <w:sz w:val="18"/>
          <w:szCs w:val="18"/>
          <w14:ligatures w14:val="none"/>
        </w:rPr>
        <w:t>[Total Revenue]</w:t>
      </w:r>
      <w:r w:rsidRPr="00FD2E65">
        <w:rPr>
          <w:rFonts w:ascii="Menlo" w:eastAsia="Times New Roman" w:hAnsi="Menlo" w:cs="Menlo"/>
          <w:color w:val="000000"/>
          <w:kern w:val="0"/>
          <w:sz w:val="18"/>
          <w:szCs w:val="18"/>
          <w14:ligatures w14:val="none"/>
        </w:rPr>
        <w:t xml:space="preserve"> - </w:t>
      </w:r>
      <w:r w:rsidRPr="00FD2E65">
        <w:rPr>
          <w:rFonts w:ascii="Menlo" w:eastAsia="Times New Roman" w:hAnsi="Menlo" w:cs="Menlo"/>
          <w:color w:val="68349C"/>
          <w:kern w:val="0"/>
          <w:sz w:val="18"/>
          <w:szCs w:val="18"/>
          <w14:ligatures w14:val="none"/>
        </w:rPr>
        <w:t>[Revenue Same Period Last Year]</w:t>
      </w:r>
      <w:r w:rsidRPr="00FD2E65">
        <w:rPr>
          <w:rFonts w:ascii="Menlo" w:eastAsia="Times New Roman" w:hAnsi="Menlo" w:cs="Menlo"/>
          <w:color w:val="000000"/>
          <w:kern w:val="0"/>
          <w:sz w:val="18"/>
          <w:szCs w:val="18"/>
          <w14:ligatures w14:val="none"/>
        </w:rPr>
        <w:t xml:space="preserve">, </w:t>
      </w:r>
      <w:r w:rsidRPr="00FD2E65">
        <w:rPr>
          <w:rFonts w:ascii="Menlo" w:eastAsia="Times New Roman" w:hAnsi="Menlo" w:cs="Menlo"/>
          <w:color w:val="68349C"/>
          <w:kern w:val="0"/>
          <w:sz w:val="18"/>
          <w:szCs w:val="18"/>
          <w14:ligatures w14:val="none"/>
        </w:rPr>
        <w:t>[Revenue Same Period Last Year]</w:t>
      </w:r>
      <w:r w:rsidRPr="00FD2E65">
        <w:rPr>
          <w:rFonts w:ascii="Menlo" w:eastAsia="Times New Roman" w:hAnsi="Menlo" w:cs="Menlo"/>
          <w:color w:val="000000"/>
          <w:kern w:val="0"/>
          <w:sz w:val="18"/>
          <w:szCs w:val="18"/>
          <w14:ligatures w14:val="none"/>
        </w:rPr>
        <w:t>)</w:t>
      </w:r>
    </w:p>
    <w:p w:rsidR="00FD2E65" w:rsidRPr="0079657A" w:rsidRDefault="00FD2E65" w:rsidP="00FD2E65">
      <w:pPr>
        <w:pStyle w:val="ListParagraph"/>
        <w:numPr>
          <w:ilvl w:val="0"/>
          <w:numId w:val="3"/>
        </w:numPr>
        <w:shd w:val="clear" w:color="auto" w:fill="FFFFFF"/>
        <w:spacing w:line="270" w:lineRule="atLeast"/>
        <w:rPr>
          <w:rFonts w:ascii="Menlo" w:eastAsia="Times New Roman" w:hAnsi="Menlo" w:cs="Menlo"/>
          <w:color w:val="000000"/>
          <w:kern w:val="0"/>
          <w:sz w:val="18"/>
          <w:szCs w:val="18"/>
          <w14:ligatures w14:val="none"/>
        </w:rPr>
      </w:pPr>
      <w:r w:rsidRPr="00FD2E65">
        <w:rPr>
          <w:rFonts w:ascii="Menlo" w:eastAsia="Times New Roman" w:hAnsi="Menlo" w:cs="Menlo"/>
          <w:color w:val="000000"/>
          <w:kern w:val="0"/>
          <w:sz w:val="18"/>
          <w:szCs w:val="18"/>
          <w14:ligatures w14:val="none"/>
        </w:rPr>
        <w:t xml:space="preserve">Revenue Same Period Last Year = </w:t>
      </w:r>
      <w:r w:rsidRPr="00FD2E65">
        <w:rPr>
          <w:rFonts w:ascii="Menlo" w:eastAsia="Times New Roman" w:hAnsi="Menlo" w:cs="Menlo"/>
          <w:color w:val="3165BB"/>
          <w:kern w:val="0"/>
          <w:sz w:val="18"/>
          <w:szCs w:val="18"/>
          <w14:ligatures w14:val="none"/>
        </w:rPr>
        <w:t>CALCULATE</w:t>
      </w:r>
      <w:r w:rsidRPr="00FD2E65">
        <w:rPr>
          <w:rFonts w:ascii="Menlo" w:eastAsia="Times New Roman" w:hAnsi="Menlo" w:cs="Menlo"/>
          <w:color w:val="000000"/>
          <w:kern w:val="0"/>
          <w:sz w:val="18"/>
          <w:szCs w:val="18"/>
          <w14:ligatures w14:val="none"/>
        </w:rPr>
        <w:t>(</w:t>
      </w:r>
      <w:r w:rsidRPr="00FD2E65">
        <w:rPr>
          <w:rFonts w:ascii="Menlo" w:eastAsia="Times New Roman" w:hAnsi="Menlo" w:cs="Menlo"/>
          <w:color w:val="68349C"/>
          <w:kern w:val="0"/>
          <w:sz w:val="18"/>
          <w:szCs w:val="18"/>
          <w14:ligatures w14:val="none"/>
        </w:rPr>
        <w:t>[Total Revenue]</w:t>
      </w:r>
      <w:r w:rsidRPr="00FD2E65">
        <w:rPr>
          <w:rFonts w:ascii="Menlo" w:eastAsia="Times New Roman" w:hAnsi="Menlo" w:cs="Menlo"/>
          <w:color w:val="000000"/>
          <w:kern w:val="0"/>
          <w:sz w:val="18"/>
          <w:szCs w:val="18"/>
          <w14:ligatures w14:val="none"/>
        </w:rPr>
        <w:t>,</w:t>
      </w:r>
      <w:r w:rsidRPr="00FD2E65">
        <w:rPr>
          <w:rFonts w:ascii="Menlo" w:eastAsia="Times New Roman" w:hAnsi="Menlo" w:cs="Menlo"/>
          <w:color w:val="3165BB"/>
          <w:kern w:val="0"/>
          <w:sz w:val="18"/>
          <w:szCs w:val="18"/>
          <w14:ligatures w14:val="none"/>
        </w:rPr>
        <w:t>SAMEPERIODLASTYEAR</w:t>
      </w:r>
      <w:r w:rsidRPr="00FD2E65">
        <w:rPr>
          <w:rFonts w:ascii="Menlo" w:eastAsia="Times New Roman" w:hAnsi="Menlo" w:cs="Menlo"/>
          <w:color w:val="000000"/>
          <w:kern w:val="0"/>
          <w:sz w:val="18"/>
          <w:szCs w:val="18"/>
          <w14:ligatures w14:val="none"/>
        </w:rPr>
        <w:t>(</w:t>
      </w:r>
      <w:r w:rsidRPr="00FD2E65">
        <w:rPr>
          <w:rFonts w:ascii="Menlo" w:eastAsia="Times New Roman" w:hAnsi="Menlo" w:cs="Menlo"/>
          <w:color w:val="001080"/>
          <w:kern w:val="0"/>
          <w:sz w:val="18"/>
          <w:szCs w:val="18"/>
          <w14:ligatures w14:val="none"/>
        </w:rPr>
        <w:t>'Date'[Date]</w:t>
      </w:r>
      <w:r w:rsidRPr="00FD2E65">
        <w:rPr>
          <w:rFonts w:ascii="Menlo" w:eastAsia="Times New Roman" w:hAnsi="Menlo" w:cs="Menlo"/>
          <w:color w:val="000000"/>
          <w:kern w:val="0"/>
          <w:sz w:val="18"/>
          <w:szCs w:val="18"/>
          <w14:ligatures w14:val="none"/>
        </w:rPr>
        <w:t>))</w:t>
      </w:r>
    </w:p>
    <w:p w:rsidR="0079657A" w:rsidRDefault="0079657A" w:rsidP="007965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657A">
        <w:rPr>
          <w:rFonts w:ascii="Times New Roman" w:eastAsia="Times New Roman" w:hAnsi="Times New Roman" w:cs="Times New Roman"/>
          <w:b/>
          <w:bCs/>
          <w:kern w:val="0"/>
          <w:sz w:val="36"/>
          <w:szCs w:val="36"/>
          <w14:ligatures w14:val="none"/>
        </w:rPr>
        <w:t>Volume by Month</w:t>
      </w:r>
    </w:p>
    <w:p w:rsidR="0079657A" w:rsidRDefault="0079657A" w:rsidP="007965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drawing>
          <wp:inline distT="0" distB="0" distL="0" distR="0">
            <wp:extent cx="4536609" cy="1007166"/>
            <wp:effectExtent l="0" t="0" r="0" b="0"/>
            <wp:docPr id="1604138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38600" name="Picture 1604138600"/>
                    <pic:cNvPicPr/>
                  </pic:nvPicPr>
                  <pic:blipFill>
                    <a:blip r:embed="rId7">
                      <a:extLst>
                        <a:ext uri="{28A0092B-C50C-407E-A947-70E740481C1C}">
                          <a14:useLocalDpi xmlns:a14="http://schemas.microsoft.com/office/drawing/2010/main" val="0"/>
                        </a:ext>
                      </a:extLst>
                    </a:blip>
                    <a:stretch>
                      <a:fillRect/>
                    </a:stretch>
                  </pic:blipFill>
                  <pic:spPr>
                    <a:xfrm>
                      <a:off x="0" y="0"/>
                      <a:ext cx="4668864" cy="1036528"/>
                    </a:xfrm>
                    <a:prstGeom prst="rect">
                      <a:avLst/>
                    </a:prstGeom>
                  </pic:spPr>
                </pic:pic>
              </a:graphicData>
            </a:graphic>
          </wp:inline>
        </w:drawing>
      </w:r>
    </w:p>
    <w:p w:rsidR="0079657A" w:rsidRDefault="0079657A" w:rsidP="0079657A">
      <w:pPr>
        <w:pStyle w:val="NormalWeb"/>
      </w:pPr>
      <w:r>
        <w:rPr>
          <w:rStyle w:val="Strong"/>
          <w:rFonts w:eastAsiaTheme="majorEastAsia"/>
        </w:rPr>
        <w:t>Description</w:t>
      </w:r>
      <w:r>
        <w:t>: Shows the total number of orders placed each month.</w:t>
      </w:r>
    </w:p>
    <w:p w:rsidR="0079657A" w:rsidRDefault="0079657A" w:rsidP="0079657A">
      <w:pPr>
        <w:pStyle w:val="NormalWeb"/>
      </w:pPr>
      <w:r>
        <w:rPr>
          <w:rStyle w:val="Strong"/>
          <w:rFonts w:eastAsiaTheme="majorEastAsia"/>
        </w:rPr>
        <w:t>Visualization Type</w:t>
      </w:r>
      <w:r>
        <w:t>: Line and stacked</w:t>
      </w:r>
      <w:r>
        <w:t xml:space="preserve"> column chart.</w:t>
      </w:r>
    </w:p>
    <w:p w:rsidR="0079657A" w:rsidRDefault="0079657A" w:rsidP="0079657A">
      <w:pPr>
        <w:pStyle w:val="NormalWeb"/>
      </w:pPr>
      <w:r>
        <w:rPr>
          <w:rStyle w:val="Strong"/>
          <w:rFonts w:eastAsiaTheme="majorEastAsia"/>
        </w:rPr>
        <w:t>Data Source</w:t>
      </w:r>
      <w:r>
        <w:t>:</w:t>
      </w:r>
    </w:p>
    <w:p w:rsidR="0079657A" w:rsidRDefault="0079657A" w:rsidP="0079657A">
      <w:pPr>
        <w:pStyle w:val="NormalWeb"/>
        <w:numPr>
          <w:ilvl w:val="0"/>
          <w:numId w:val="4"/>
        </w:numPr>
      </w:pPr>
      <w:r>
        <w:t>X-axis: Month</w:t>
      </w:r>
    </w:p>
    <w:p w:rsidR="0079657A" w:rsidRDefault="0079657A" w:rsidP="0079657A">
      <w:pPr>
        <w:pStyle w:val="NormalWeb"/>
        <w:numPr>
          <w:ilvl w:val="0"/>
          <w:numId w:val="4"/>
        </w:numPr>
      </w:pPr>
      <w:r>
        <w:lastRenderedPageBreak/>
        <w:t>Column y-axis: Volume of Orders</w:t>
      </w:r>
    </w:p>
    <w:p w:rsidR="000E1E84" w:rsidRPr="0079657A" w:rsidRDefault="0079657A" w:rsidP="0079657A">
      <w:pPr>
        <w:pStyle w:val="ListParagraph"/>
        <w:numPr>
          <w:ilvl w:val="1"/>
          <w:numId w:val="4"/>
        </w:numPr>
        <w:shd w:val="clear" w:color="auto" w:fill="FFFFFF"/>
        <w:spacing w:after="0" w:line="270" w:lineRule="atLeast"/>
        <w:rPr>
          <w:rFonts w:ascii="Menlo" w:eastAsia="Times New Roman" w:hAnsi="Menlo" w:cs="Menlo"/>
          <w:color w:val="000000"/>
          <w:kern w:val="0"/>
          <w:sz w:val="18"/>
          <w:szCs w:val="18"/>
          <w14:ligatures w14:val="none"/>
        </w:rPr>
      </w:pPr>
      <w:r w:rsidRPr="0079657A">
        <w:rPr>
          <w:rFonts w:ascii="Menlo" w:eastAsia="Times New Roman" w:hAnsi="Menlo" w:cs="Menlo"/>
          <w:color w:val="000000"/>
          <w:kern w:val="0"/>
          <w:sz w:val="18"/>
          <w:szCs w:val="18"/>
          <w14:ligatures w14:val="none"/>
        </w:rPr>
        <w:t xml:space="preserve">Volume of Orders = </w:t>
      </w:r>
      <w:r w:rsidRPr="0079657A">
        <w:rPr>
          <w:rFonts w:ascii="Menlo" w:eastAsia="Times New Roman" w:hAnsi="Menlo" w:cs="Menlo"/>
          <w:color w:val="3165BB"/>
          <w:kern w:val="0"/>
          <w:sz w:val="18"/>
          <w:szCs w:val="18"/>
          <w14:ligatures w14:val="none"/>
        </w:rPr>
        <w:t>COUNT</w:t>
      </w:r>
      <w:r w:rsidRPr="0079657A">
        <w:rPr>
          <w:rFonts w:ascii="Menlo" w:eastAsia="Times New Roman" w:hAnsi="Menlo" w:cs="Menlo"/>
          <w:color w:val="000000"/>
          <w:kern w:val="0"/>
          <w:sz w:val="18"/>
          <w:szCs w:val="18"/>
          <w14:ligatures w14:val="none"/>
        </w:rPr>
        <w:t>(</w:t>
      </w:r>
      <w:r w:rsidRPr="0079657A">
        <w:rPr>
          <w:rFonts w:ascii="Menlo" w:eastAsia="Times New Roman" w:hAnsi="Menlo" w:cs="Menlo"/>
          <w:color w:val="001080"/>
          <w:kern w:val="0"/>
          <w:sz w:val="18"/>
          <w:szCs w:val="18"/>
          <w14:ligatures w14:val="none"/>
        </w:rPr>
        <w:t>Sales[ProductKey]</w:t>
      </w:r>
      <w:r w:rsidRPr="0079657A">
        <w:rPr>
          <w:rFonts w:ascii="Menlo" w:eastAsia="Times New Roman" w:hAnsi="Menlo" w:cs="Menlo"/>
          <w:color w:val="000000"/>
          <w:kern w:val="0"/>
          <w:sz w:val="18"/>
          <w:szCs w:val="18"/>
          <w14:ligatures w14:val="none"/>
        </w:rPr>
        <w:t>)</w:t>
      </w:r>
    </w:p>
    <w:p w:rsidR="0079657A" w:rsidRDefault="0079657A" w:rsidP="0079657A">
      <w:pPr>
        <w:pStyle w:val="NormalWeb"/>
      </w:pPr>
      <w:r>
        <w:rPr>
          <w:rStyle w:val="Strong"/>
          <w:rFonts w:eastAsiaTheme="majorEastAsia"/>
        </w:rPr>
        <w:t>DAX Used</w:t>
      </w:r>
      <w:r>
        <w:t>: No</w:t>
      </w:r>
    </w:p>
    <w:p w:rsidR="0079657A" w:rsidRDefault="0079657A" w:rsidP="0079657A">
      <w:pPr>
        <w:pStyle w:val="NormalWeb"/>
      </w:pPr>
      <w:r>
        <w:rPr>
          <w:rStyle w:val="Strong"/>
          <w:rFonts w:eastAsiaTheme="majorEastAsia"/>
        </w:rPr>
        <w:t>Purpose</w:t>
      </w:r>
      <w:r>
        <w:t>: Highlights monthly order volumes, enabling analysis of demand trends and forecasting future order needs.</w:t>
      </w:r>
    </w:p>
    <w:p w:rsidR="006B2440" w:rsidRPr="006B2440" w:rsidRDefault="006B2440" w:rsidP="006B24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2440">
        <w:rPr>
          <w:rFonts w:ascii="Times New Roman" w:eastAsia="Times New Roman" w:hAnsi="Times New Roman" w:cs="Times New Roman"/>
          <w:b/>
          <w:bCs/>
          <w:kern w:val="0"/>
          <w:sz w:val="36"/>
          <w:szCs w:val="36"/>
          <w14:ligatures w14:val="none"/>
        </w:rPr>
        <w:t>Product Profitability Analysis</w:t>
      </w:r>
    </w:p>
    <w:p w:rsidR="006B2440" w:rsidRDefault="006B2440" w:rsidP="006B2440">
      <w:pPr>
        <w:rPr>
          <w:rFonts w:ascii="Times New Roman" w:eastAsia="Times New Roman" w:hAnsi="Times New Roman" w:cs="Times New Roman"/>
          <w:kern w:val="0"/>
          <w14:ligatures w14:val="none"/>
        </w:rPr>
      </w:pPr>
      <w:r w:rsidRPr="006B2440">
        <w:rPr>
          <w:rFonts w:ascii="Times New Roman" w:eastAsia="Times New Roman" w:hAnsi="Times New Roman" w:cs="Times New Roman"/>
          <w:kern w:val="0"/>
          <w14:ligatures w14:val="none"/>
        </w:rPr>
        <w:t>Description: Scatter chart comparing average cost</w:t>
      </w:r>
      <w:r>
        <w:rPr>
          <w:rFonts w:ascii="Times New Roman" w:eastAsia="Times New Roman" w:hAnsi="Times New Roman" w:cs="Times New Roman"/>
          <w:kern w:val="0"/>
          <w14:ligatures w14:val="none"/>
        </w:rPr>
        <w:t>(trung bình giá vốn)</w:t>
      </w:r>
      <w:r w:rsidRPr="006B244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Pr="006B2440">
        <w:rPr>
          <w:rFonts w:ascii="Times New Roman" w:eastAsia="Times New Roman" w:hAnsi="Times New Roman" w:cs="Times New Roman"/>
          <w:kern w:val="0"/>
          <w14:ligatures w14:val="none"/>
        </w:rPr>
        <w:t>sales price</w:t>
      </w:r>
      <w:r>
        <w:rPr>
          <w:rFonts w:ascii="Times New Roman" w:eastAsia="Times New Roman" w:hAnsi="Times New Roman" w:cs="Times New Roman"/>
          <w:kern w:val="0"/>
          <w14:ligatures w14:val="none"/>
        </w:rPr>
        <w:t>(giá bán lẻ)</w:t>
      </w:r>
      <w:r w:rsidRPr="006B2440">
        <w:rPr>
          <w:rFonts w:ascii="Times New Roman" w:eastAsia="Times New Roman" w:hAnsi="Times New Roman" w:cs="Times New Roman"/>
          <w:kern w:val="0"/>
          <w14:ligatures w14:val="none"/>
        </w:rPr>
        <w:t>, and gross profit margin for various products.</w:t>
      </w:r>
    </w:p>
    <w:p w:rsidR="006B2440" w:rsidRDefault="006B2440" w:rsidP="006B2440">
      <w:pPr>
        <w:pStyle w:val="NormalWeb"/>
      </w:pPr>
      <w:r>
        <w:rPr>
          <w:rStyle w:val="Strong"/>
          <w:rFonts w:eastAsiaTheme="majorEastAsia"/>
        </w:rPr>
        <w:t>Visualization Type</w:t>
      </w:r>
      <w:r>
        <w:t>: Scatter chart.</w:t>
      </w:r>
    </w:p>
    <w:p w:rsidR="006B2440" w:rsidRDefault="006B2440" w:rsidP="006B2440">
      <w:pPr>
        <w:pStyle w:val="NormalWeb"/>
      </w:pPr>
      <w:r>
        <w:rPr>
          <w:rStyle w:val="Strong"/>
          <w:rFonts w:eastAsiaTheme="majorEastAsia"/>
        </w:rPr>
        <w:t>Data Source</w:t>
      </w:r>
      <w:r>
        <w:t xml:space="preserve">: </w:t>
      </w:r>
    </w:p>
    <w:p w:rsidR="006B2440" w:rsidRDefault="006B2440" w:rsidP="006B2440">
      <w:pPr>
        <w:pStyle w:val="NormalWeb"/>
        <w:numPr>
          <w:ilvl w:val="0"/>
          <w:numId w:val="5"/>
        </w:numPr>
      </w:pPr>
      <w:r>
        <w:t>Values: Product</w:t>
      </w:r>
    </w:p>
    <w:p w:rsidR="006B2440" w:rsidRDefault="006B2440" w:rsidP="006B2440">
      <w:pPr>
        <w:pStyle w:val="NormalWeb"/>
        <w:numPr>
          <w:ilvl w:val="0"/>
          <w:numId w:val="5"/>
        </w:numPr>
      </w:pPr>
      <w:r>
        <w:t>X-Axis: Average Cost</w:t>
      </w:r>
    </w:p>
    <w:p w:rsidR="006B2440" w:rsidRPr="006B2440" w:rsidRDefault="006B2440" w:rsidP="006B2440">
      <w:pPr>
        <w:pStyle w:val="ListParagraph"/>
        <w:numPr>
          <w:ilvl w:val="1"/>
          <w:numId w:val="5"/>
        </w:numPr>
        <w:shd w:val="clear" w:color="auto" w:fill="FFFFFF"/>
        <w:spacing w:after="0" w:line="270" w:lineRule="atLeast"/>
        <w:rPr>
          <w:rFonts w:ascii="Menlo" w:eastAsia="Times New Roman" w:hAnsi="Menlo" w:cs="Menlo"/>
          <w:color w:val="000000"/>
          <w:kern w:val="0"/>
          <w:sz w:val="18"/>
          <w:szCs w:val="18"/>
          <w14:ligatures w14:val="none"/>
        </w:rPr>
      </w:pPr>
      <w:r w:rsidRPr="006B2440">
        <w:rPr>
          <w:rFonts w:ascii="Menlo" w:eastAsia="Times New Roman" w:hAnsi="Menlo" w:cs="Menlo"/>
          <w:color w:val="000000"/>
          <w:kern w:val="0"/>
          <w:sz w:val="18"/>
          <w:szCs w:val="18"/>
          <w14:ligatures w14:val="none"/>
        </w:rPr>
        <w:t xml:space="preserve">Average Cost = </w:t>
      </w:r>
      <w:r w:rsidRPr="006B2440">
        <w:rPr>
          <w:rFonts w:ascii="Menlo" w:eastAsia="Times New Roman" w:hAnsi="Menlo" w:cs="Menlo"/>
          <w:color w:val="3165BB"/>
          <w:kern w:val="0"/>
          <w:sz w:val="18"/>
          <w:szCs w:val="18"/>
          <w14:ligatures w14:val="none"/>
        </w:rPr>
        <w:t>AVERAGE</w:t>
      </w:r>
      <w:r w:rsidRPr="006B2440">
        <w:rPr>
          <w:rFonts w:ascii="Menlo" w:eastAsia="Times New Roman" w:hAnsi="Menlo" w:cs="Menlo"/>
          <w:color w:val="000000"/>
          <w:kern w:val="0"/>
          <w:sz w:val="18"/>
          <w:szCs w:val="18"/>
          <w14:ligatures w14:val="none"/>
        </w:rPr>
        <w:t>(</w:t>
      </w:r>
      <w:r w:rsidRPr="006B2440">
        <w:rPr>
          <w:rFonts w:ascii="Menlo" w:eastAsia="Times New Roman" w:hAnsi="Menlo" w:cs="Menlo"/>
          <w:color w:val="001080"/>
          <w:kern w:val="0"/>
          <w:sz w:val="18"/>
          <w:szCs w:val="18"/>
          <w14:ligatures w14:val="none"/>
        </w:rPr>
        <w:t>Sales[Product Standard Cost]</w:t>
      </w:r>
      <w:r w:rsidRPr="006B2440">
        <w:rPr>
          <w:rFonts w:ascii="Menlo" w:eastAsia="Times New Roman" w:hAnsi="Menlo" w:cs="Menlo"/>
          <w:color w:val="000000"/>
          <w:kern w:val="0"/>
          <w:sz w:val="18"/>
          <w:szCs w:val="18"/>
          <w14:ligatures w14:val="none"/>
        </w:rPr>
        <w:t>)</w:t>
      </w:r>
    </w:p>
    <w:p w:rsidR="006B2440" w:rsidRDefault="006B2440" w:rsidP="006B2440">
      <w:pPr>
        <w:pStyle w:val="NormalWeb"/>
        <w:numPr>
          <w:ilvl w:val="0"/>
          <w:numId w:val="5"/>
        </w:numPr>
      </w:pPr>
      <w:r>
        <w:t>Y-Axis: Average Sales Price</w:t>
      </w:r>
    </w:p>
    <w:p w:rsidR="006B2440" w:rsidRPr="006B2440" w:rsidRDefault="006B2440" w:rsidP="006B2440">
      <w:pPr>
        <w:pStyle w:val="ListParagraph"/>
        <w:numPr>
          <w:ilvl w:val="1"/>
          <w:numId w:val="5"/>
        </w:numPr>
        <w:shd w:val="clear" w:color="auto" w:fill="FFFFFF"/>
        <w:spacing w:after="0" w:line="270" w:lineRule="atLeast"/>
        <w:rPr>
          <w:rFonts w:ascii="Menlo" w:eastAsia="Times New Roman" w:hAnsi="Menlo" w:cs="Menlo"/>
          <w:color w:val="000000"/>
          <w:kern w:val="0"/>
          <w:sz w:val="18"/>
          <w:szCs w:val="18"/>
          <w14:ligatures w14:val="none"/>
        </w:rPr>
      </w:pPr>
      <w:r w:rsidRPr="006B2440">
        <w:rPr>
          <w:rFonts w:ascii="Menlo" w:eastAsia="Times New Roman" w:hAnsi="Menlo" w:cs="Menlo"/>
          <w:color w:val="000000"/>
          <w:kern w:val="0"/>
          <w:sz w:val="18"/>
          <w:szCs w:val="18"/>
          <w14:ligatures w14:val="none"/>
        </w:rPr>
        <w:t xml:space="preserve">Average Sales Price = </w:t>
      </w:r>
      <w:r w:rsidRPr="006B2440">
        <w:rPr>
          <w:rFonts w:ascii="Menlo" w:eastAsia="Times New Roman" w:hAnsi="Menlo" w:cs="Menlo"/>
          <w:color w:val="3165BB"/>
          <w:kern w:val="0"/>
          <w:sz w:val="18"/>
          <w:szCs w:val="18"/>
          <w14:ligatures w14:val="none"/>
        </w:rPr>
        <w:t>AVERAGE</w:t>
      </w:r>
      <w:r w:rsidRPr="006B2440">
        <w:rPr>
          <w:rFonts w:ascii="Menlo" w:eastAsia="Times New Roman" w:hAnsi="Menlo" w:cs="Menlo"/>
          <w:color w:val="000000"/>
          <w:kern w:val="0"/>
          <w:sz w:val="18"/>
          <w:szCs w:val="18"/>
          <w14:ligatures w14:val="none"/>
        </w:rPr>
        <w:t>(</w:t>
      </w:r>
      <w:r w:rsidRPr="006B2440">
        <w:rPr>
          <w:rFonts w:ascii="Menlo" w:eastAsia="Times New Roman" w:hAnsi="Menlo" w:cs="Menlo"/>
          <w:color w:val="001080"/>
          <w:kern w:val="0"/>
          <w:sz w:val="18"/>
          <w:szCs w:val="18"/>
          <w14:ligatures w14:val="none"/>
        </w:rPr>
        <w:t>Sales[Unit Price]</w:t>
      </w:r>
      <w:r w:rsidRPr="006B2440">
        <w:rPr>
          <w:rFonts w:ascii="Menlo" w:eastAsia="Times New Roman" w:hAnsi="Menlo" w:cs="Menlo"/>
          <w:color w:val="000000"/>
          <w:kern w:val="0"/>
          <w:sz w:val="18"/>
          <w:szCs w:val="18"/>
          <w14:ligatures w14:val="none"/>
        </w:rPr>
        <w:t>)</w:t>
      </w:r>
    </w:p>
    <w:p w:rsidR="006B2440" w:rsidRDefault="006B2440" w:rsidP="006B2440">
      <w:pPr>
        <w:pStyle w:val="NormalWeb"/>
        <w:numPr>
          <w:ilvl w:val="0"/>
          <w:numId w:val="5"/>
        </w:numPr>
      </w:pPr>
      <w:r>
        <w:t>Size: Gross Profit Margin All Product</w:t>
      </w:r>
    </w:p>
    <w:p w:rsidR="00CC6DB0" w:rsidRPr="00CC6DB0" w:rsidRDefault="006B2440" w:rsidP="00CC6DB0">
      <w:pPr>
        <w:pStyle w:val="ListParagraph"/>
        <w:numPr>
          <w:ilvl w:val="1"/>
          <w:numId w:val="5"/>
        </w:numPr>
        <w:shd w:val="clear" w:color="auto" w:fill="FFFFFF"/>
        <w:spacing w:after="0" w:line="270" w:lineRule="atLeast"/>
        <w:rPr>
          <w:rFonts w:ascii="Menlo" w:eastAsia="Times New Roman" w:hAnsi="Menlo" w:cs="Menlo"/>
          <w:color w:val="000000"/>
          <w:kern w:val="0"/>
          <w:sz w:val="18"/>
          <w:szCs w:val="18"/>
          <w14:ligatures w14:val="none"/>
        </w:rPr>
      </w:pPr>
      <w:r w:rsidRPr="006B2440">
        <w:rPr>
          <w:rFonts w:ascii="Menlo" w:eastAsia="Times New Roman" w:hAnsi="Menlo" w:cs="Menlo"/>
          <w:color w:val="000000"/>
          <w:kern w:val="0"/>
          <w:sz w:val="18"/>
          <w:szCs w:val="18"/>
          <w14:ligatures w14:val="none"/>
        </w:rPr>
        <w:t xml:space="preserve">Gross Profit Margin All Company = </w:t>
      </w:r>
      <w:r w:rsidRPr="006B2440">
        <w:rPr>
          <w:rFonts w:ascii="Menlo" w:eastAsia="Times New Roman" w:hAnsi="Menlo" w:cs="Menlo"/>
          <w:color w:val="3165BB"/>
          <w:kern w:val="0"/>
          <w:sz w:val="18"/>
          <w:szCs w:val="18"/>
          <w14:ligatures w14:val="none"/>
        </w:rPr>
        <w:t>DIVIDE</w:t>
      </w:r>
      <w:r w:rsidRPr="006B2440">
        <w:rPr>
          <w:rFonts w:ascii="Menlo" w:eastAsia="Times New Roman" w:hAnsi="Menlo" w:cs="Menlo"/>
          <w:color w:val="000000"/>
          <w:kern w:val="0"/>
          <w:sz w:val="18"/>
          <w:szCs w:val="18"/>
          <w14:ligatures w14:val="none"/>
        </w:rPr>
        <w:t>(</w:t>
      </w:r>
      <w:r w:rsidRPr="006B2440">
        <w:rPr>
          <w:rFonts w:ascii="Menlo" w:eastAsia="Times New Roman" w:hAnsi="Menlo" w:cs="Menlo"/>
          <w:color w:val="68349C"/>
          <w:kern w:val="0"/>
          <w:sz w:val="18"/>
          <w:szCs w:val="18"/>
          <w14:ligatures w14:val="none"/>
        </w:rPr>
        <w:t>[Total Revenue]</w:t>
      </w:r>
      <w:r w:rsidRPr="006B2440">
        <w:rPr>
          <w:rFonts w:ascii="Menlo" w:eastAsia="Times New Roman" w:hAnsi="Menlo" w:cs="Menlo"/>
          <w:color w:val="000000"/>
          <w:kern w:val="0"/>
          <w:sz w:val="18"/>
          <w:szCs w:val="18"/>
          <w14:ligatures w14:val="none"/>
        </w:rPr>
        <w:t xml:space="preserve"> - </w:t>
      </w:r>
      <w:r w:rsidRPr="006B2440">
        <w:rPr>
          <w:rFonts w:ascii="Menlo" w:eastAsia="Times New Roman" w:hAnsi="Menlo" w:cs="Menlo"/>
          <w:color w:val="68349C"/>
          <w:kern w:val="0"/>
          <w:sz w:val="18"/>
          <w:szCs w:val="18"/>
          <w14:ligatures w14:val="none"/>
        </w:rPr>
        <w:t>[Total COGS]</w:t>
      </w:r>
      <w:r w:rsidRPr="006B2440">
        <w:rPr>
          <w:rFonts w:ascii="Menlo" w:eastAsia="Times New Roman" w:hAnsi="Menlo" w:cs="Menlo"/>
          <w:color w:val="000000"/>
          <w:kern w:val="0"/>
          <w:sz w:val="18"/>
          <w:szCs w:val="18"/>
          <w14:ligatures w14:val="none"/>
        </w:rPr>
        <w:t>,</w:t>
      </w:r>
      <w:r w:rsidRPr="006B2440">
        <w:rPr>
          <w:rFonts w:ascii="Menlo" w:eastAsia="Times New Roman" w:hAnsi="Menlo" w:cs="Menlo"/>
          <w:color w:val="68349C"/>
          <w:kern w:val="0"/>
          <w:sz w:val="18"/>
          <w:szCs w:val="18"/>
          <w14:ligatures w14:val="none"/>
        </w:rPr>
        <w:t>[Total Revenue]</w:t>
      </w:r>
      <w:r w:rsidRPr="006B2440">
        <w:rPr>
          <w:rFonts w:ascii="Menlo" w:eastAsia="Times New Roman" w:hAnsi="Menlo" w:cs="Menlo"/>
          <w:color w:val="000000"/>
          <w:kern w:val="0"/>
          <w:sz w:val="18"/>
          <w:szCs w:val="18"/>
          <w14:ligatures w14:val="none"/>
        </w:rPr>
        <w:t>)</w:t>
      </w:r>
    </w:p>
    <w:p w:rsidR="00CC6DB0" w:rsidRDefault="00CC6DB0" w:rsidP="00CC6DB0">
      <w:pPr>
        <w:rPr>
          <w:rFonts w:ascii="Times New Roman" w:eastAsia="Times New Roman" w:hAnsi="Times New Roman" w:cs="Times New Roman"/>
          <w:kern w:val="0"/>
          <w14:ligatures w14:val="none"/>
        </w:rPr>
      </w:pPr>
      <w:r w:rsidRPr="00CC6DB0">
        <w:rPr>
          <w:rFonts w:ascii="Times New Roman" w:eastAsia="Times New Roman" w:hAnsi="Times New Roman" w:cs="Times New Roman"/>
          <w:b/>
          <w:bCs/>
          <w:kern w:val="0"/>
          <w14:ligatures w14:val="none"/>
        </w:rPr>
        <w:t>Purpose:</w:t>
      </w:r>
      <w:r w:rsidRPr="00CC6DB0">
        <w:rPr>
          <w:rFonts w:ascii="Times New Roman" w:eastAsia="Times New Roman" w:hAnsi="Times New Roman" w:cs="Times New Roman"/>
          <w:kern w:val="0"/>
          <w14:ligatures w14:val="none"/>
        </w:rPr>
        <w:t xml:space="preserve"> Helps identify the most and least profitable products, aiding in product line optimization and pricing strategy development.</w:t>
      </w:r>
    </w:p>
    <w:p w:rsidR="00CC6DB0" w:rsidRDefault="00CC6DB0" w:rsidP="00CC6D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6DB0">
        <w:rPr>
          <w:rFonts w:ascii="Times New Roman" w:eastAsia="Times New Roman" w:hAnsi="Times New Roman" w:cs="Times New Roman"/>
          <w:b/>
          <w:bCs/>
          <w:kern w:val="0"/>
          <w:sz w:val="36"/>
          <w:szCs w:val="36"/>
          <w14:ligatures w14:val="none"/>
        </w:rPr>
        <w:t>Calendar Heatmap</w:t>
      </w:r>
    </w:p>
    <w:p w:rsidR="00CC6DB0" w:rsidRDefault="00CC6DB0" w:rsidP="00CC6D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drawing>
          <wp:inline distT="0" distB="0" distL="0" distR="0">
            <wp:extent cx="5943600" cy="2143760"/>
            <wp:effectExtent l="0" t="0" r="0" b="2540"/>
            <wp:docPr id="66678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8589" name="Picture 666785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43760"/>
                    </a:xfrm>
                    <a:prstGeom prst="rect">
                      <a:avLst/>
                    </a:prstGeom>
                  </pic:spPr>
                </pic:pic>
              </a:graphicData>
            </a:graphic>
          </wp:inline>
        </w:drawing>
      </w:r>
    </w:p>
    <w:p w:rsidR="00CC6DB0" w:rsidRDefault="00CC6DB0" w:rsidP="00CC6DB0">
      <w:pPr>
        <w:pStyle w:val="NormalWeb"/>
      </w:pPr>
      <w:r>
        <w:rPr>
          <w:rStyle w:val="Strong"/>
          <w:rFonts w:eastAsiaTheme="majorEastAsia"/>
        </w:rPr>
        <w:t>Description</w:t>
      </w:r>
      <w:r>
        <w:t>: Heatmap showing daily sales performance across months.</w:t>
      </w:r>
    </w:p>
    <w:p w:rsidR="00CC6DB0" w:rsidRDefault="00CC6DB0" w:rsidP="00CC6DB0">
      <w:pPr>
        <w:pStyle w:val="NormalWeb"/>
      </w:pPr>
      <w:r>
        <w:rPr>
          <w:rStyle w:val="Strong"/>
          <w:rFonts w:eastAsiaTheme="majorEastAsia"/>
        </w:rPr>
        <w:lastRenderedPageBreak/>
        <w:t>Visualization Type</w:t>
      </w:r>
      <w:r>
        <w:t>: Heatmap visual.</w:t>
      </w:r>
      <w:r>
        <w:t>(using Deneb chart External)</w:t>
      </w:r>
    </w:p>
    <w:p w:rsidR="00CC6DB0" w:rsidRDefault="00CC6DB0" w:rsidP="00CC6DB0">
      <w:pPr>
        <w:pStyle w:val="NormalWeb"/>
      </w:pPr>
      <w:r>
        <w:rPr>
          <w:rStyle w:val="Strong"/>
          <w:rFonts w:eastAsiaTheme="majorEastAsia"/>
        </w:rPr>
        <w:t>Data Source</w:t>
      </w:r>
      <w:r>
        <w:t xml:space="preserve">: </w:t>
      </w:r>
    </w:p>
    <w:p w:rsidR="00CC6DB0" w:rsidRDefault="00CC6DB0" w:rsidP="00CC6DB0">
      <w:pPr>
        <w:pStyle w:val="NormalWeb"/>
        <w:numPr>
          <w:ilvl w:val="0"/>
          <w:numId w:val="6"/>
        </w:numPr>
      </w:pPr>
      <w:r>
        <w:t>Values: Day, Total Revenue, Month</w:t>
      </w:r>
    </w:p>
    <w:p w:rsidR="006D3636" w:rsidRDefault="006D3636" w:rsidP="006D3636">
      <w:pPr>
        <w:pStyle w:val="NormalWeb"/>
      </w:pPr>
      <w:r>
        <w:rPr>
          <w:rStyle w:val="Strong"/>
          <w:rFonts w:eastAsiaTheme="majorEastAsia"/>
        </w:rPr>
        <w:t>DAX Used</w:t>
      </w:r>
      <w:r>
        <w:t>: No</w:t>
      </w:r>
    </w:p>
    <w:p w:rsidR="006F3F9B" w:rsidRDefault="006D3636" w:rsidP="00CC6DB0">
      <w:pPr>
        <w:pStyle w:val="NormalWeb"/>
      </w:pPr>
      <w:r w:rsidRPr="006D3636">
        <w:rPr>
          <w:b/>
          <w:bCs/>
        </w:rPr>
        <w:t>Purpose:</w:t>
      </w:r>
      <w:r w:rsidRPr="006D3636">
        <w:t xml:space="preserve"> Provides a visual representation of sales density across days, allowing easy identification of peak sales periods and slower days.</w:t>
      </w:r>
    </w:p>
    <w:p w:rsidR="006F3F9B" w:rsidRPr="006F3F9B" w:rsidRDefault="006F3F9B" w:rsidP="006F3F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F9B">
        <w:rPr>
          <w:rFonts w:ascii="Times New Roman" w:eastAsia="Times New Roman" w:hAnsi="Times New Roman" w:cs="Times New Roman"/>
          <w:b/>
          <w:bCs/>
          <w:kern w:val="0"/>
          <w:sz w:val="36"/>
          <w:szCs w:val="36"/>
          <w14:ligatures w14:val="none"/>
        </w:rPr>
        <w:t>Holiday Season Performance</w:t>
      </w:r>
    </w:p>
    <w:p w:rsidR="006F3F9B" w:rsidRDefault="006F3F9B" w:rsidP="006F3F9B">
      <w:pPr>
        <w:spacing w:beforeAutospacing="1" w:after="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extent cx="5943600" cy="2331085"/>
            <wp:effectExtent l="0" t="0" r="0" b="5715"/>
            <wp:docPr id="458189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89133" name="Picture 458189133"/>
                    <pic:cNvPicPr/>
                  </pic:nvPicPr>
                  <pic:blipFill>
                    <a:blip r:embed="rId9">
                      <a:extLst>
                        <a:ext uri="{28A0092B-C50C-407E-A947-70E740481C1C}">
                          <a14:useLocalDpi xmlns:a14="http://schemas.microsoft.com/office/drawing/2010/main" val="0"/>
                        </a:ext>
                      </a:extLst>
                    </a:blip>
                    <a:stretch>
                      <a:fillRect/>
                    </a:stretch>
                  </pic:blipFill>
                  <pic:spPr>
                    <a:xfrm>
                      <a:off x="0" y="0"/>
                      <a:ext cx="5943600" cy="2331085"/>
                    </a:xfrm>
                    <a:prstGeom prst="rect">
                      <a:avLst/>
                    </a:prstGeom>
                  </pic:spPr>
                </pic:pic>
              </a:graphicData>
            </a:graphic>
          </wp:inline>
        </w:drawing>
      </w:r>
    </w:p>
    <w:p w:rsidR="006F3F9B" w:rsidRDefault="006F3F9B" w:rsidP="006F3F9B">
      <w:pPr>
        <w:pStyle w:val="NormalWeb"/>
      </w:pPr>
      <w:r>
        <w:rPr>
          <w:rStyle w:val="Strong"/>
          <w:rFonts w:eastAsiaTheme="majorEastAsia"/>
        </w:rPr>
        <w:t>Description</w:t>
      </w:r>
      <w:r>
        <w:t>: Tracks sales trends during holidays, such as Christmas</w:t>
      </w:r>
      <w:r>
        <w:t>, Valentine</w:t>
      </w:r>
      <w:r>
        <w:t xml:space="preserve"> and Thanksgiving</w:t>
      </w:r>
      <w:r>
        <w:t>.</w:t>
      </w:r>
    </w:p>
    <w:p w:rsidR="006F3F9B" w:rsidRDefault="006F3F9B" w:rsidP="006F3F9B">
      <w:pPr>
        <w:pStyle w:val="NormalWeb"/>
      </w:pPr>
      <w:r>
        <w:rPr>
          <w:rStyle w:val="Strong"/>
          <w:rFonts w:eastAsiaTheme="majorEastAsia"/>
        </w:rPr>
        <w:t>Visualization Type</w:t>
      </w:r>
      <w:r>
        <w:t>: Line</w:t>
      </w:r>
      <w:r>
        <w:t xml:space="preserve"> and clustered column</w:t>
      </w:r>
      <w:r>
        <w:t xml:space="preserve"> chart with date filters.</w:t>
      </w:r>
    </w:p>
    <w:p w:rsidR="006F3F9B" w:rsidRDefault="006F3F9B" w:rsidP="006F3F9B">
      <w:pPr>
        <w:pStyle w:val="NormalWeb"/>
      </w:pPr>
      <w:r>
        <w:rPr>
          <w:rStyle w:val="Strong"/>
          <w:rFonts w:eastAsiaTheme="majorEastAsia"/>
        </w:rPr>
        <w:t>Data Source</w:t>
      </w:r>
      <w:r>
        <w:t>:</w:t>
      </w:r>
    </w:p>
    <w:p w:rsidR="006F3F9B" w:rsidRDefault="006F3F9B" w:rsidP="006F3F9B">
      <w:pPr>
        <w:pStyle w:val="NormalWeb"/>
        <w:numPr>
          <w:ilvl w:val="0"/>
          <w:numId w:val="6"/>
        </w:numPr>
      </w:pPr>
      <w:r>
        <w:t>X-axis: Date</w:t>
      </w:r>
    </w:p>
    <w:p w:rsidR="006F3F9B" w:rsidRDefault="006F3F9B" w:rsidP="006F3F9B">
      <w:pPr>
        <w:pStyle w:val="NormalWeb"/>
        <w:numPr>
          <w:ilvl w:val="0"/>
          <w:numId w:val="6"/>
        </w:numPr>
      </w:pPr>
      <w:r>
        <w:t>Column y-axis: Total Revenue</w:t>
      </w:r>
    </w:p>
    <w:p w:rsidR="006F3F9B" w:rsidRDefault="006F3F9B" w:rsidP="006F3F9B">
      <w:pPr>
        <w:pStyle w:val="NormalWeb"/>
        <w:numPr>
          <w:ilvl w:val="0"/>
          <w:numId w:val="6"/>
        </w:numPr>
      </w:pPr>
      <w:r>
        <w:t>Column Legend: Holiday Season</w:t>
      </w:r>
    </w:p>
    <w:p w:rsidR="006F3F9B" w:rsidRPr="006F3F9B" w:rsidRDefault="006F3F9B" w:rsidP="006F3F9B">
      <w:pPr>
        <w:shd w:val="clear" w:color="auto" w:fill="FFFFFF"/>
        <w:spacing w:after="0" w:line="270" w:lineRule="atLeast"/>
        <w:rPr>
          <w:rFonts w:ascii="Menlo" w:eastAsia="Times New Roman" w:hAnsi="Menlo" w:cs="Menlo"/>
          <w:color w:val="000000"/>
          <w:kern w:val="0"/>
          <w:sz w:val="18"/>
          <w:szCs w:val="18"/>
          <w14:ligatures w14:val="none"/>
        </w:rPr>
      </w:pPr>
      <w:r w:rsidRPr="006F3F9B">
        <w:rPr>
          <w:rFonts w:ascii="Menlo" w:eastAsia="Times New Roman" w:hAnsi="Menlo" w:cs="Menlo"/>
          <w:color w:val="000000"/>
          <w:kern w:val="0"/>
          <w:sz w:val="18"/>
          <w:szCs w:val="18"/>
          <w14:ligatures w14:val="none"/>
        </w:rPr>
        <w:t xml:space="preserve">Holiday Season = </w:t>
      </w:r>
    </w:p>
    <w:p w:rsidR="006F3F9B" w:rsidRPr="006F3F9B" w:rsidRDefault="006F3F9B" w:rsidP="006F3F9B">
      <w:pPr>
        <w:shd w:val="clear" w:color="auto" w:fill="FFFFFF"/>
        <w:spacing w:after="0" w:line="270" w:lineRule="atLeast"/>
        <w:rPr>
          <w:rFonts w:ascii="Menlo" w:eastAsia="Times New Roman" w:hAnsi="Menlo" w:cs="Menlo"/>
          <w:color w:val="000000"/>
          <w:kern w:val="0"/>
          <w:sz w:val="18"/>
          <w:szCs w:val="18"/>
          <w14:ligatures w14:val="none"/>
        </w:rPr>
      </w:pP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3165BB"/>
          <w:kern w:val="0"/>
          <w:sz w:val="18"/>
          <w:szCs w:val="18"/>
          <w14:ligatures w14:val="none"/>
        </w:rPr>
        <w:t>SWITCH</w:t>
      </w:r>
      <w:r w:rsidRPr="006F3F9B">
        <w:rPr>
          <w:rFonts w:ascii="Menlo" w:eastAsia="Times New Roman" w:hAnsi="Menlo" w:cs="Menlo"/>
          <w:color w:val="000000"/>
          <w:kern w:val="0"/>
          <w:sz w:val="18"/>
          <w:szCs w:val="18"/>
          <w14:ligatures w14:val="none"/>
        </w:rPr>
        <w:t>(</w:t>
      </w:r>
    </w:p>
    <w:p w:rsidR="006F3F9B" w:rsidRPr="006F3F9B" w:rsidRDefault="006F3F9B" w:rsidP="006F3F9B">
      <w:pPr>
        <w:shd w:val="clear" w:color="auto" w:fill="FFFFFF"/>
        <w:spacing w:after="0" w:line="270" w:lineRule="atLeast"/>
        <w:rPr>
          <w:rFonts w:ascii="Menlo" w:eastAsia="Times New Roman" w:hAnsi="Menlo" w:cs="Menlo"/>
          <w:color w:val="000000"/>
          <w:kern w:val="0"/>
          <w:sz w:val="18"/>
          <w:szCs w:val="18"/>
          <w14:ligatures w14:val="none"/>
        </w:rPr>
      </w:pP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3165BB"/>
          <w:kern w:val="0"/>
          <w:sz w:val="18"/>
          <w:szCs w:val="18"/>
          <w14:ligatures w14:val="none"/>
        </w:rPr>
        <w:t>TRUE</w:t>
      </w:r>
      <w:r w:rsidRPr="006F3F9B">
        <w:rPr>
          <w:rFonts w:ascii="Menlo" w:eastAsia="Times New Roman" w:hAnsi="Menlo" w:cs="Menlo"/>
          <w:color w:val="000000"/>
          <w:kern w:val="0"/>
          <w:sz w:val="18"/>
          <w:szCs w:val="18"/>
          <w14:ligatures w14:val="none"/>
        </w:rPr>
        <w:t>(),</w:t>
      </w:r>
    </w:p>
    <w:p w:rsidR="006F3F9B" w:rsidRPr="006F3F9B" w:rsidRDefault="006F3F9B" w:rsidP="006F3F9B">
      <w:pPr>
        <w:shd w:val="clear" w:color="auto" w:fill="FFFFFF"/>
        <w:spacing w:after="0" w:line="270" w:lineRule="atLeast"/>
        <w:rPr>
          <w:rFonts w:ascii="Menlo" w:eastAsia="Times New Roman" w:hAnsi="Menlo" w:cs="Menlo"/>
          <w:color w:val="000000"/>
          <w:kern w:val="0"/>
          <w:sz w:val="18"/>
          <w:szCs w:val="18"/>
          <w14:ligatures w14:val="none"/>
        </w:rPr>
      </w:pPr>
      <w:r w:rsidRPr="006F3F9B">
        <w:rPr>
          <w:rFonts w:ascii="Menlo" w:eastAsia="Times New Roman" w:hAnsi="Menlo" w:cs="Menlo"/>
          <w:color w:val="000000"/>
          <w:kern w:val="0"/>
          <w:sz w:val="18"/>
          <w:szCs w:val="18"/>
          <w14:ligatures w14:val="none"/>
        </w:rPr>
        <w:t xml:space="preserve">        'Date'[Date] &gt;= </w:t>
      </w:r>
      <w:r w:rsidRPr="006F3F9B">
        <w:rPr>
          <w:rFonts w:ascii="Menlo" w:eastAsia="Times New Roman" w:hAnsi="Menlo" w:cs="Menlo"/>
          <w:color w:val="3165BB"/>
          <w:kern w:val="0"/>
          <w:sz w:val="18"/>
          <w:szCs w:val="18"/>
          <w14:ligatures w14:val="none"/>
        </w:rPr>
        <w:t>DATE</w:t>
      </w:r>
      <w:r w:rsidRPr="006F3F9B">
        <w:rPr>
          <w:rFonts w:ascii="Menlo" w:eastAsia="Times New Roman" w:hAnsi="Menlo" w:cs="Menlo"/>
          <w:color w:val="000000"/>
          <w:kern w:val="0"/>
          <w:sz w:val="18"/>
          <w:szCs w:val="18"/>
          <w14:ligatures w14:val="none"/>
        </w:rPr>
        <w:t>(</w:t>
      </w:r>
      <w:r w:rsidRPr="006F3F9B">
        <w:rPr>
          <w:rFonts w:ascii="Menlo" w:eastAsia="Times New Roman" w:hAnsi="Menlo" w:cs="Menlo"/>
          <w:color w:val="098658"/>
          <w:kern w:val="0"/>
          <w:sz w:val="18"/>
          <w:szCs w:val="18"/>
          <w14:ligatures w14:val="none"/>
        </w:rPr>
        <w:t>2019</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11</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25</w:t>
      </w:r>
      <w:r w:rsidRPr="006F3F9B">
        <w:rPr>
          <w:rFonts w:ascii="Menlo" w:eastAsia="Times New Roman" w:hAnsi="Menlo" w:cs="Menlo"/>
          <w:color w:val="000000"/>
          <w:kern w:val="0"/>
          <w:sz w:val="18"/>
          <w:szCs w:val="18"/>
          <w14:ligatures w14:val="none"/>
        </w:rPr>
        <w:t xml:space="preserve">) &amp;&amp; 'Date'[Date] &lt;= </w:t>
      </w:r>
      <w:r w:rsidRPr="006F3F9B">
        <w:rPr>
          <w:rFonts w:ascii="Menlo" w:eastAsia="Times New Roman" w:hAnsi="Menlo" w:cs="Menlo"/>
          <w:color w:val="3165BB"/>
          <w:kern w:val="0"/>
          <w:sz w:val="18"/>
          <w:szCs w:val="18"/>
          <w14:ligatures w14:val="none"/>
        </w:rPr>
        <w:t>DATE</w:t>
      </w:r>
      <w:r w:rsidRPr="006F3F9B">
        <w:rPr>
          <w:rFonts w:ascii="Menlo" w:eastAsia="Times New Roman" w:hAnsi="Menlo" w:cs="Menlo"/>
          <w:color w:val="000000"/>
          <w:kern w:val="0"/>
          <w:sz w:val="18"/>
          <w:szCs w:val="18"/>
          <w14:ligatures w14:val="none"/>
        </w:rPr>
        <w:t>(</w:t>
      </w:r>
      <w:r w:rsidRPr="006F3F9B">
        <w:rPr>
          <w:rFonts w:ascii="Menlo" w:eastAsia="Times New Roman" w:hAnsi="Menlo" w:cs="Menlo"/>
          <w:color w:val="098658"/>
          <w:kern w:val="0"/>
          <w:sz w:val="18"/>
          <w:szCs w:val="18"/>
          <w14:ligatures w14:val="none"/>
        </w:rPr>
        <w:t>2019</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11</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29</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A31515"/>
          <w:kern w:val="0"/>
          <w:sz w:val="18"/>
          <w:szCs w:val="18"/>
          <w14:ligatures w14:val="none"/>
        </w:rPr>
        <w:t>"2019 Thanksgiving"</w:t>
      </w:r>
      <w:r w:rsidRPr="006F3F9B">
        <w:rPr>
          <w:rFonts w:ascii="Menlo" w:eastAsia="Times New Roman" w:hAnsi="Menlo" w:cs="Menlo"/>
          <w:color w:val="000000"/>
          <w:kern w:val="0"/>
          <w:sz w:val="18"/>
          <w:szCs w:val="18"/>
          <w14:ligatures w14:val="none"/>
        </w:rPr>
        <w:t>,</w:t>
      </w:r>
    </w:p>
    <w:p w:rsidR="006F3F9B" w:rsidRPr="006F3F9B" w:rsidRDefault="006F3F9B" w:rsidP="006F3F9B">
      <w:pPr>
        <w:shd w:val="clear" w:color="auto" w:fill="FFFFFF"/>
        <w:spacing w:after="0" w:line="270" w:lineRule="atLeast"/>
        <w:rPr>
          <w:rFonts w:ascii="Menlo" w:eastAsia="Times New Roman" w:hAnsi="Menlo" w:cs="Menlo"/>
          <w:color w:val="000000"/>
          <w:kern w:val="0"/>
          <w:sz w:val="18"/>
          <w:szCs w:val="18"/>
          <w14:ligatures w14:val="none"/>
        </w:rPr>
      </w:pPr>
      <w:r w:rsidRPr="006F3F9B">
        <w:rPr>
          <w:rFonts w:ascii="Menlo" w:eastAsia="Times New Roman" w:hAnsi="Menlo" w:cs="Menlo"/>
          <w:color w:val="000000"/>
          <w:kern w:val="0"/>
          <w:sz w:val="18"/>
          <w:szCs w:val="18"/>
          <w14:ligatures w14:val="none"/>
        </w:rPr>
        <w:t xml:space="preserve">        'Date'[Date] &gt;= </w:t>
      </w:r>
      <w:r w:rsidRPr="006F3F9B">
        <w:rPr>
          <w:rFonts w:ascii="Menlo" w:eastAsia="Times New Roman" w:hAnsi="Menlo" w:cs="Menlo"/>
          <w:color w:val="3165BB"/>
          <w:kern w:val="0"/>
          <w:sz w:val="18"/>
          <w:szCs w:val="18"/>
          <w14:ligatures w14:val="none"/>
        </w:rPr>
        <w:t>DATE</w:t>
      </w:r>
      <w:r w:rsidRPr="006F3F9B">
        <w:rPr>
          <w:rFonts w:ascii="Menlo" w:eastAsia="Times New Roman" w:hAnsi="Menlo" w:cs="Menlo"/>
          <w:color w:val="000000"/>
          <w:kern w:val="0"/>
          <w:sz w:val="18"/>
          <w:szCs w:val="18"/>
          <w14:ligatures w14:val="none"/>
        </w:rPr>
        <w:t>(</w:t>
      </w:r>
      <w:r w:rsidRPr="006F3F9B">
        <w:rPr>
          <w:rFonts w:ascii="Menlo" w:eastAsia="Times New Roman" w:hAnsi="Menlo" w:cs="Menlo"/>
          <w:color w:val="098658"/>
          <w:kern w:val="0"/>
          <w:sz w:val="18"/>
          <w:szCs w:val="18"/>
          <w14:ligatures w14:val="none"/>
        </w:rPr>
        <w:t>2019</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12</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24</w:t>
      </w:r>
      <w:r w:rsidRPr="006F3F9B">
        <w:rPr>
          <w:rFonts w:ascii="Menlo" w:eastAsia="Times New Roman" w:hAnsi="Menlo" w:cs="Menlo"/>
          <w:color w:val="000000"/>
          <w:kern w:val="0"/>
          <w:sz w:val="18"/>
          <w:szCs w:val="18"/>
          <w14:ligatures w14:val="none"/>
        </w:rPr>
        <w:t xml:space="preserve">) &amp;&amp; 'Date'[Date] &lt;= </w:t>
      </w:r>
      <w:r w:rsidRPr="006F3F9B">
        <w:rPr>
          <w:rFonts w:ascii="Menlo" w:eastAsia="Times New Roman" w:hAnsi="Menlo" w:cs="Menlo"/>
          <w:color w:val="3165BB"/>
          <w:kern w:val="0"/>
          <w:sz w:val="18"/>
          <w:szCs w:val="18"/>
          <w14:ligatures w14:val="none"/>
        </w:rPr>
        <w:t>DATE</w:t>
      </w:r>
      <w:r w:rsidRPr="006F3F9B">
        <w:rPr>
          <w:rFonts w:ascii="Menlo" w:eastAsia="Times New Roman" w:hAnsi="Menlo" w:cs="Menlo"/>
          <w:color w:val="000000"/>
          <w:kern w:val="0"/>
          <w:sz w:val="18"/>
          <w:szCs w:val="18"/>
          <w14:ligatures w14:val="none"/>
        </w:rPr>
        <w:t>(</w:t>
      </w:r>
      <w:r w:rsidRPr="006F3F9B">
        <w:rPr>
          <w:rFonts w:ascii="Menlo" w:eastAsia="Times New Roman" w:hAnsi="Menlo" w:cs="Menlo"/>
          <w:color w:val="098658"/>
          <w:kern w:val="0"/>
          <w:sz w:val="18"/>
          <w:szCs w:val="18"/>
          <w14:ligatures w14:val="none"/>
        </w:rPr>
        <w:t>2020</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1</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5</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A31515"/>
          <w:kern w:val="0"/>
          <w:sz w:val="18"/>
          <w:szCs w:val="18"/>
          <w14:ligatures w14:val="none"/>
        </w:rPr>
        <w:t>"2019 Christmas"</w:t>
      </w:r>
      <w:r w:rsidRPr="006F3F9B">
        <w:rPr>
          <w:rFonts w:ascii="Menlo" w:eastAsia="Times New Roman" w:hAnsi="Menlo" w:cs="Menlo"/>
          <w:color w:val="000000"/>
          <w:kern w:val="0"/>
          <w:sz w:val="18"/>
          <w:szCs w:val="18"/>
          <w14:ligatures w14:val="none"/>
        </w:rPr>
        <w:t>,</w:t>
      </w:r>
    </w:p>
    <w:p w:rsidR="006F3F9B" w:rsidRPr="006F3F9B" w:rsidRDefault="006F3F9B" w:rsidP="006F3F9B">
      <w:pPr>
        <w:shd w:val="clear" w:color="auto" w:fill="FFFFFF"/>
        <w:spacing w:after="0" w:line="270" w:lineRule="atLeast"/>
        <w:rPr>
          <w:rFonts w:ascii="Menlo" w:eastAsia="Times New Roman" w:hAnsi="Menlo" w:cs="Menlo"/>
          <w:color w:val="000000"/>
          <w:kern w:val="0"/>
          <w:sz w:val="18"/>
          <w:szCs w:val="18"/>
          <w14:ligatures w14:val="none"/>
        </w:rPr>
      </w:pPr>
      <w:r w:rsidRPr="006F3F9B">
        <w:rPr>
          <w:rFonts w:ascii="Menlo" w:eastAsia="Times New Roman" w:hAnsi="Menlo" w:cs="Menlo"/>
          <w:color w:val="000000"/>
          <w:kern w:val="0"/>
          <w:sz w:val="18"/>
          <w:szCs w:val="18"/>
          <w14:ligatures w14:val="none"/>
        </w:rPr>
        <w:lastRenderedPageBreak/>
        <w:t xml:space="preserve">        'Date'[Date] &gt;= </w:t>
      </w:r>
      <w:r w:rsidRPr="006F3F9B">
        <w:rPr>
          <w:rFonts w:ascii="Menlo" w:eastAsia="Times New Roman" w:hAnsi="Menlo" w:cs="Menlo"/>
          <w:color w:val="3165BB"/>
          <w:kern w:val="0"/>
          <w:sz w:val="18"/>
          <w:szCs w:val="18"/>
          <w14:ligatures w14:val="none"/>
        </w:rPr>
        <w:t>DATE</w:t>
      </w:r>
      <w:r w:rsidRPr="006F3F9B">
        <w:rPr>
          <w:rFonts w:ascii="Menlo" w:eastAsia="Times New Roman" w:hAnsi="Menlo" w:cs="Menlo"/>
          <w:color w:val="000000"/>
          <w:kern w:val="0"/>
          <w:sz w:val="18"/>
          <w:szCs w:val="18"/>
          <w14:ligatures w14:val="none"/>
        </w:rPr>
        <w:t>(</w:t>
      </w:r>
      <w:r w:rsidRPr="006F3F9B">
        <w:rPr>
          <w:rFonts w:ascii="Menlo" w:eastAsia="Times New Roman" w:hAnsi="Menlo" w:cs="Menlo"/>
          <w:color w:val="098658"/>
          <w:kern w:val="0"/>
          <w:sz w:val="18"/>
          <w:szCs w:val="18"/>
          <w14:ligatures w14:val="none"/>
        </w:rPr>
        <w:t>2020</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2</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8</w:t>
      </w:r>
      <w:r w:rsidRPr="006F3F9B">
        <w:rPr>
          <w:rFonts w:ascii="Menlo" w:eastAsia="Times New Roman" w:hAnsi="Menlo" w:cs="Menlo"/>
          <w:color w:val="000000"/>
          <w:kern w:val="0"/>
          <w:sz w:val="18"/>
          <w:szCs w:val="18"/>
          <w14:ligatures w14:val="none"/>
        </w:rPr>
        <w:t xml:space="preserve">) &amp;&amp; 'Date'[Date] &lt;= </w:t>
      </w:r>
      <w:r w:rsidRPr="006F3F9B">
        <w:rPr>
          <w:rFonts w:ascii="Menlo" w:eastAsia="Times New Roman" w:hAnsi="Menlo" w:cs="Menlo"/>
          <w:color w:val="3165BB"/>
          <w:kern w:val="0"/>
          <w:sz w:val="18"/>
          <w:szCs w:val="18"/>
          <w14:ligatures w14:val="none"/>
        </w:rPr>
        <w:t>DATE</w:t>
      </w:r>
      <w:r w:rsidRPr="006F3F9B">
        <w:rPr>
          <w:rFonts w:ascii="Menlo" w:eastAsia="Times New Roman" w:hAnsi="Menlo" w:cs="Menlo"/>
          <w:color w:val="000000"/>
          <w:kern w:val="0"/>
          <w:sz w:val="18"/>
          <w:szCs w:val="18"/>
          <w14:ligatures w14:val="none"/>
        </w:rPr>
        <w:t>(</w:t>
      </w:r>
      <w:r w:rsidRPr="006F3F9B">
        <w:rPr>
          <w:rFonts w:ascii="Menlo" w:eastAsia="Times New Roman" w:hAnsi="Menlo" w:cs="Menlo"/>
          <w:color w:val="098658"/>
          <w:kern w:val="0"/>
          <w:sz w:val="18"/>
          <w:szCs w:val="18"/>
          <w14:ligatures w14:val="none"/>
        </w:rPr>
        <w:t>2020</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2</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098658"/>
          <w:kern w:val="0"/>
          <w:sz w:val="18"/>
          <w:szCs w:val="18"/>
          <w14:ligatures w14:val="none"/>
        </w:rPr>
        <w:t>14</w:t>
      </w: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A31515"/>
          <w:kern w:val="0"/>
          <w:sz w:val="18"/>
          <w:szCs w:val="18"/>
          <w14:ligatures w14:val="none"/>
        </w:rPr>
        <w:t>"2020 Valentine's Day"</w:t>
      </w:r>
      <w:r w:rsidRPr="006F3F9B">
        <w:rPr>
          <w:rFonts w:ascii="Menlo" w:eastAsia="Times New Roman" w:hAnsi="Menlo" w:cs="Menlo"/>
          <w:color w:val="000000"/>
          <w:kern w:val="0"/>
          <w:sz w:val="18"/>
          <w:szCs w:val="18"/>
          <w14:ligatures w14:val="none"/>
        </w:rPr>
        <w:t>,</w:t>
      </w:r>
    </w:p>
    <w:p w:rsidR="006F3F9B" w:rsidRPr="006F3F9B" w:rsidRDefault="006F3F9B" w:rsidP="006F3F9B">
      <w:pPr>
        <w:shd w:val="clear" w:color="auto" w:fill="FFFFFF"/>
        <w:spacing w:after="0" w:line="270" w:lineRule="atLeast"/>
        <w:rPr>
          <w:rFonts w:ascii="Menlo" w:eastAsia="Times New Roman" w:hAnsi="Menlo" w:cs="Menlo"/>
          <w:color w:val="000000"/>
          <w:kern w:val="0"/>
          <w:sz w:val="18"/>
          <w:szCs w:val="18"/>
          <w14:ligatures w14:val="none"/>
        </w:rPr>
      </w:pPr>
      <w:r w:rsidRPr="006F3F9B">
        <w:rPr>
          <w:rFonts w:ascii="Menlo" w:eastAsia="Times New Roman" w:hAnsi="Menlo" w:cs="Menlo"/>
          <w:color w:val="000000"/>
          <w:kern w:val="0"/>
          <w:sz w:val="18"/>
          <w:szCs w:val="18"/>
          <w14:ligatures w14:val="none"/>
        </w:rPr>
        <w:t xml:space="preserve">        </w:t>
      </w:r>
      <w:r w:rsidRPr="006F3F9B">
        <w:rPr>
          <w:rFonts w:ascii="Menlo" w:eastAsia="Times New Roman" w:hAnsi="Menlo" w:cs="Menlo"/>
          <w:color w:val="A31515"/>
          <w:kern w:val="0"/>
          <w:sz w:val="18"/>
          <w:szCs w:val="18"/>
          <w14:ligatures w14:val="none"/>
        </w:rPr>
        <w:t>"Normal Day"</w:t>
      </w:r>
    </w:p>
    <w:p w:rsidR="006F3F9B" w:rsidRPr="006F3F9B" w:rsidRDefault="006F3F9B" w:rsidP="006F3F9B">
      <w:pPr>
        <w:shd w:val="clear" w:color="auto" w:fill="FFFFFF"/>
        <w:spacing w:after="0" w:line="270" w:lineRule="atLeast"/>
        <w:rPr>
          <w:rFonts w:ascii="Menlo" w:eastAsia="Times New Roman" w:hAnsi="Menlo" w:cs="Menlo"/>
          <w:color w:val="000000"/>
          <w:kern w:val="0"/>
          <w:sz w:val="18"/>
          <w:szCs w:val="18"/>
          <w14:ligatures w14:val="none"/>
        </w:rPr>
      </w:pPr>
      <w:r w:rsidRPr="006F3F9B">
        <w:rPr>
          <w:rFonts w:ascii="Menlo" w:eastAsia="Times New Roman" w:hAnsi="Menlo" w:cs="Menlo"/>
          <w:color w:val="000000"/>
          <w:kern w:val="0"/>
          <w:sz w:val="18"/>
          <w:szCs w:val="18"/>
          <w14:ligatures w14:val="none"/>
        </w:rPr>
        <w:t xml:space="preserve">    )</w:t>
      </w:r>
    </w:p>
    <w:p w:rsidR="006F3F9B" w:rsidRPr="006F3F9B" w:rsidRDefault="006F3F9B" w:rsidP="006F3F9B">
      <w:pPr>
        <w:shd w:val="clear" w:color="auto" w:fill="FFFFFF"/>
        <w:spacing w:after="0" w:line="270" w:lineRule="atLeast"/>
        <w:rPr>
          <w:rFonts w:ascii="Menlo" w:eastAsia="Times New Roman" w:hAnsi="Menlo" w:cs="Menlo"/>
          <w:color w:val="000000"/>
          <w:kern w:val="0"/>
          <w:sz w:val="18"/>
          <w:szCs w:val="18"/>
          <w14:ligatures w14:val="none"/>
        </w:rPr>
      </w:pPr>
    </w:p>
    <w:p w:rsidR="006F3F9B" w:rsidRDefault="006F3F9B" w:rsidP="006F3F9B">
      <w:pPr>
        <w:pStyle w:val="NormalWeb"/>
      </w:pPr>
    </w:p>
    <w:p w:rsidR="006F3F9B" w:rsidRPr="006F3F9B" w:rsidRDefault="006F3F9B" w:rsidP="006F3F9B">
      <w:pPr>
        <w:pStyle w:val="NormalWeb"/>
      </w:pPr>
    </w:p>
    <w:p w:rsidR="006F3F9B" w:rsidRDefault="006F3F9B" w:rsidP="00CC6DB0">
      <w:pPr>
        <w:pStyle w:val="NormalWeb"/>
      </w:pPr>
    </w:p>
    <w:p w:rsidR="006D3636" w:rsidRDefault="006D3636" w:rsidP="00CC6DB0">
      <w:pPr>
        <w:pStyle w:val="NormalWeb"/>
      </w:pPr>
    </w:p>
    <w:p w:rsidR="00CC6DB0" w:rsidRPr="00CC6DB0" w:rsidRDefault="00CC6DB0" w:rsidP="00CC6D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CC6DB0" w:rsidRPr="00CC6DB0" w:rsidRDefault="00CC6DB0" w:rsidP="00CC6DB0">
      <w:pPr>
        <w:rPr>
          <w:rFonts w:ascii="Times New Roman" w:eastAsia="Times New Roman" w:hAnsi="Times New Roman" w:cs="Times New Roman"/>
          <w:kern w:val="0"/>
          <w14:ligatures w14:val="none"/>
        </w:rPr>
      </w:pPr>
    </w:p>
    <w:p w:rsidR="006B2440" w:rsidRPr="006B2440" w:rsidRDefault="006B2440" w:rsidP="006B2440">
      <w:pPr>
        <w:rPr>
          <w:rFonts w:ascii="Times New Roman" w:eastAsia="Times New Roman" w:hAnsi="Times New Roman" w:cs="Times New Roman"/>
          <w:kern w:val="0"/>
          <w14:ligatures w14:val="none"/>
        </w:rPr>
      </w:pPr>
    </w:p>
    <w:p w:rsidR="0079657A" w:rsidRDefault="0079657A" w:rsidP="0079657A">
      <w:pPr>
        <w:pStyle w:val="NormalWeb"/>
      </w:pPr>
    </w:p>
    <w:p w:rsidR="0079657A" w:rsidRPr="0079657A" w:rsidRDefault="0079657A" w:rsidP="00D1128D">
      <w:pPr>
        <w:jc w:val="both"/>
      </w:pPr>
    </w:p>
    <w:sectPr w:rsidR="0079657A" w:rsidRPr="007965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E6F55"/>
    <w:multiLevelType w:val="hybridMultilevel"/>
    <w:tmpl w:val="60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C3BF9"/>
    <w:multiLevelType w:val="hybridMultilevel"/>
    <w:tmpl w:val="187C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E4306"/>
    <w:multiLevelType w:val="hybridMultilevel"/>
    <w:tmpl w:val="04604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26F0A"/>
    <w:multiLevelType w:val="multilevel"/>
    <w:tmpl w:val="5B74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F41DE"/>
    <w:multiLevelType w:val="hybridMultilevel"/>
    <w:tmpl w:val="4BFA2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53FE0"/>
    <w:multiLevelType w:val="multilevel"/>
    <w:tmpl w:val="4D10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836CB"/>
    <w:multiLevelType w:val="multilevel"/>
    <w:tmpl w:val="777A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070066">
    <w:abstractNumId w:val="3"/>
  </w:num>
  <w:num w:numId="2" w16cid:durableId="187835994">
    <w:abstractNumId w:val="5"/>
  </w:num>
  <w:num w:numId="3" w16cid:durableId="1988319822">
    <w:abstractNumId w:val="4"/>
  </w:num>
  <w:num w:numId="4" w16cid:durableId="1417363140">
    <w:abstractNumId w:val="1"/>
  </w:num>
  <w:num w:numId="5" w16cid:durableId="508913818">
    <w:abstractNumId w:val="2"/>
  </w:num>
  <w:num w:numId="6" w16cid:durableId="1972247283">
    <w:abstractNumId w:val="0"/>
  </w:num>
  <w:num w:numId="7" w16cid:durableId="726345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8D"/>
    <w:rsid w:val="000E1E84"/>
    <w:rsid w:val="00251BB3"/>
    <w:rsid w:val="004E2186"/>
    <w:rsid w:val="0060222C"/>
    <w:rsid w:val="006B2440"/>
    <w:rsid w:val="006D3636"/>
    <w:rsid w:val="006F3F9B"/>
    <w:rsid w:val="0079657A"/>
    <w:rsid w:val="00877A15"/>
    <w:rsid w:val="009343F7"/>
    <w:rsid w:val="00BB21E8"/>
    <w:rsid w:val="00CC6DB0"/>
    <w:rsid w:val="00CF1D4D"/>
    <w:rsid w:val="00D1128D"/>
    <w:rsid w:val="00F81EF3"/>
    <w:rsid w:val="00FD2E65"/>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12AC"/>
  <w15:chartTrackingRefBased/>
  <w15:docId w15:val="{9E2BFC00-3C0A-634E-B37E-A63BE392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12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2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2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2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2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12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2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2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2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28D"/>
    <w:rPr>
      <w:rFonts w:eastAsiaTheme="majorEastAsia" w:cstheme="majorBidi"/>
      <w:color w:val="272727" w:themeColor="text1" w:themeTint="D8"/>
    </w:rPr>
  </w:style>
  <w:style w:type="paragraph" w:styleId="Title">
    <w:name w:val="Title"/>
    <w:basedOn w:val="Normal"/>
    <w:next w:val="Normal"/>
    <w:link w:val="TitleChar"/>
    <w:uiPriority w:val="10"/>
    <w:qFormat/>
    <w:rsid w:val="00D11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28D"/>
    <w:pPr>
      <w:spacing w:before="160"/>
      <w:jc w:val="center"/>
    </w:pPr>
    <w:rPr>
      <w:i/>
      <w:iCs/>
      <w:color w:val="404040" w:themeColor="text1" w:themeTint="BF"/>
    </w:rPr>
  </w:style>
  <w:style w:type="character" w:customStyle="1" w:styleId="QuoteChar">
    <w:name w:val="Quote Char"/>
    <w:basedOn w:val="DefaultParagraphFont"/>
    <w:link w:val="Quote"/>
    <w:uiPriority w:val="29"/>
    <w:rsid w:val="00D1128D"/>
    <w:rPr>
      <w:i/>
      <w:iCs/>
      <w:color w:val="404040" w:themeColor="text1" w:themeTint="BF"/>
    </w:rPr>
  </w:style>
  <w:style w:type="paragraph" w:styleId="ListParagraph">
    <w:name w:val="List Paragraph"/>
    <w:basedOn w:val="Normal"/>
    <w:uiPriority w:val="34"/>
    <w:qFormat/>
    <w:rsid w:val="00D1128D"/>
    <w:pPr>
      <w:ind w:left="720"/>
      <w:contextualSpacing/>
    </w:pPr>
  </w:style>
  <w:style w:type="character" w:styleId="IntenseEmphasis">
    <w:name w:val="Intense Emphasis"/>
    <w:basedOn w:val="DefaultParagraphFont"/>
    <w:uiPriority w:val="21"/>
    <w:qFormat/>
    <w:rsid w:val="00D1128D"/>
    <w:rPr>
      <w:i/>
      <w:iCs/>
      <w:color w:val="2F5496" w:themeColor="accent1" w:themeShade="BF"/>
    </w:rPr>
  </w:style>
  <w:style w:type="paragraph" w:styleId="IntenseQuote">
    <w:name w:val="Intense Quote"/>
    <w:basedOn w:val="Normal"/>
    <w:next w:val="Normal"/>
    <w:link w:val="IntenseQuoteChar"/>
    <w:uiPriority w:val="30"/>
    <w:qFormat/>
    <w:rsid w:val="00D112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28D"/>
    <w:rPr>
      <w:i/>
      <w:iCs/>
      <w:color w:val="2F5496" w:themeColor="accent1" w:themeShade="BF"/>
    </w:rPr>
  </w:style>
  <w:style w:type="character" w:styleId="IntenseReference">
    <w:name w:val="Intense Reference"/>
    <w:basedOn w:val="DefaultParagraphFont"/>
    <w:uiPriority w:val="32"/>
    <w:qFormat/>
    <w:rsid w:val="00D1128D"/>
    <w:rPr>
      <w:b/>
      <w:bCs/>
      <w:smallCaps/>
      <w:color w:val="2F5496" w:themeColor="accent1" w:themeShade="BF"/>
      <w:spacing w:val="5"/>
    </w:rPr>
  </w:style>
  <w:style w:type="character" w:styleId="Strong">
    <w:name w:val="Strong"/>
    <w:basedOn w:val="DefaultParagraphFont"/>
    <w:uiPriority w:val="22"/>
    <w:qFormat/>
    <w:rsid w:val="00D1128D"/>
    <w:rPr>
      <w:b/>
      <w:bCs/>
    </w:rPr>
  </w:style>
  <w:style w:type="paragraph" w:styleId="NormalWeb">
    <w:name w:val="Normal (Web)"/>
    <w:basedOn w:val="Normal"/>
    <w:uiPriority w:val="99"/>
    <w:unhideWhenUsed/>
    <w:rsid w:val="00D112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112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4785">
      <w:bodyDiv w:val="1"/>
      <w:marLeft w:val="0"/>
      <w:marRight w:val="0"/>
      <w:marTop w:val="0"/>
      <w:marBottom w:val="0"/>
      <w:divBdr>
        <w:top w:val="none" w:sz="0" w:space="0" w:color="auto"/>
        <w:left w:val="none" w:sz="0" w:space="0" w:color="auto"/>
        <w:bottom w:val="none" w:sz="0" w:space="0" w:color="auto"/>
        <w:right w:val="none" w:sz="0" w:space="0" w:color="auto"/>
      </w:divBdr>
      <w:divsChild>
        <w:div w:id="1297567416">
          <w:marLeft w:val="0"/>
          <w:marRight w:val="0"/>
          <w:marTop w:val="0"/>
          <w:marBottom w:val="0"/>
          <w:divBdr>
            <w:top w:val="none" w:sz="0" w:space="0" w:color="auto"/>
            <w:left w:val="none" w:sz="0" w:space="0" w:color="auto"/>
            <w:bottom w:val="none" w:sz="0" w:space="0" w:color="auto"/>
            <w:right w:val="none" w:sz="0" w:space="0" w:color="auto"/>
          </w:divBdr>
          <w:divsChild>
            <w:div w:id="20242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0175">
      <w:bodyDiv w:val="1"/>
      <w:marLeft w:val="0"/>
      <w:marRight w:val="0"/>
      <w:marTop w:val="0"/>
      <w:marBottom w:val="0"/>
      <w:divBdr>
        <w:top w:val="none" w:sz="0" w:space="0" w:color="auto"/>
        <w:left w:val="none" w:sz="0" w:space="0" w:color="auto"/>
        <w:bottom w:val="none" w:sz="0" w:space="0" w:color="auto"/>
        <w:right w:val="none" w:sz="0" w:space="0" w:color="auto"/>
      </w:divBdr>
      <w:divsChild>
        <w:div w:id="13384688">
          <w:marLeft w:val="0"/>
          <w:marRight w:val="0"/>
          <w:marTop w:val="0"/>
          <w:marBottom w:val="0"/>
          <w:divBdr>
            <w:top w:val="none" w:sz="0" w:space="0" w:color="auto"/>
            <w:left w:val="none" w:sz="0" w:space="0" w:color="auto"/>
            <w:bottom w:val="none" w:sz="0" w:space="0" w:color="auto"/>
            <w:right w:val="none" w:sz="0" w:space="0" w:color="auto"/>
          </w:divBdr>
          <w:divsChild>
            <w:div w:id="14965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277">
      <w:bodyDiv w:val="1"/>
      <w:marLeft w:val="0"/>
      <w:marRight w:val="0"/>
      <w:marTop w:val="0"/>
      <w:marBottom w:val="0"/>
      <w:divBdr>
        <w:top w:val="none" w:sz="0" w:space="0" w:color="auto"/>
        <w:left w:val="none" w:sz="0" w:space="0" w:color="auto"/>
        <w:bottom w:val="none" w:sz="0" w:space="0" w:color="auto"/>
        <w:right w:val="none" w:sz="0" w:space="0" w:color="auto"/>
      </w:divBdr>
    </w:div>
    <w:div w:id="68428581">
      <w:bodyDiv w:val="1"/>
      <w:marLeft w:val="0"/>
      <w:marRight w:val="0"/>
      <w:marTop w:val="0"/>
      <w:marBottom w:val="0"/>
      <w:divBdr>
        <w:top w:val="none" w:sz="0" w:space="0" w:color="auto"/>
        <w:left w:val="none" w:sz="0" w:space="0" w:color="auto"/>
        <w:bottom w:val="none" w:sz="0" w:space="0" w:color="auto"/>
        <w:right w:val="none" w:sz="0" w:space="0" w:color="auto"/>
      </w:divBdr>
      <w:divsChild>
        <w:div w:id="1112751625">
          <w:marLeft w:val="0"/>
          <w:marRight w:val="0"/>
          <w:marTop w:val="0"/>
          <w:marBottom w:val="0"/>
          <w:divBdr>
            <w:top w:val="none" w:sz="0" w:space="0" w:color="auto"/>
            <w:left w:val="none" w:sz="0" w:space="0" w:color="auto"/>
            <w:bottom w:val="none" w:sz="0" w:space="0" w:color="auto"/>
            <w:right w:val="none" w:sz="0" w:space="0" w:color="auto"/>
          </w:divBdr>
          <w:divsChild>
            <w:div w:id="1438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589">
      <w:bodyDiv w:val="1"/>
      <w:marLeft w:val="0"/>
      <w:marRight w:val="0"/>
      <w:marTop w:val="0"/>
      <w:marBottom w:val="0"/>
      <w:divBdr>
        <w:top w:val="none" w:sz="0" w:space="0" w:color="auto"/>
        <w:left w:val="none" w:sz="0" w:space="0" w:color="auto"/>
        <w:bottom w:val="none" w:sz="0" w:space="0" w:color="auto"/>
        <w:right w:val="none" w:sz="0" w:space="0" w:color="auto"/>
      </w:divBdr>
    </w:div>
    <w:div w:id="94910570">
      <w:bodyDiv w:val="1"/>
      <w:marLeft w:val="0"/>
      <w:marRight w:val="0"/>
      <w:marTop w:val="0"/>
      <w:marBottom w:val="0"/>
      <w:divBdr>
        <w:top w:val="none" w:sz="0" w:space="0" w:color="auto"/>
        <w:left w:val="none" w:sz="0" w:space="0" w:color="auto"/>
        <w:bottom w:val="none" w:sz="0" w:space="0" w:color="auto"/>
        <w:right w:val="none" w:sz="0" w:space="0" w:color="auto"/>
      </w:divBdr>
    </w:div>
    <w:div w:id="246695434">
      <w:bodyDiv w:val="1"/>
      <w:marLeft w:val="0"/>
      <w:marRight w:val="0"/>
      <w:marTop w:val="0"/>
      <w:marBottom w:val="0"/>
      <w:divBdr>
        <w:top w:val="none" w:sz="0" w:space="0" w:color="auto"/>
        <w:left w:val="none" w:sz="0" w:space="0" w:color="auto"/>
        <w:bottom w:val="none" w:sz="0" w:space="0" w:color="auto"/>
        <w:right w:val="none" w:sz="0" w:space="0" w:color="auto"/>
      </w:divBdr>
    </w:div>
    <w:div w:id="331496683">
      <w:bodyDiv w:val="1"/>
      <w:marLeft w:val="0"/>
      <w:marRight w:val="0"/>
      <w:marTop w:val="0"/>
      <w:marBottom w:val="0"/>
      <w:divBdr>
        <w:top w:val="none" w:sz="0" w:space="0" w:color="auto"/>
        <w:left w:val="none" w:sz="0" w:space="0" w:color="auto"/>
        <w:bottom w:val="none" w:sz="0" w:space="0" w:color="auto"/>
        <w:right w:val="none" w:sz="0" w:space="0" w:color="auto"/>
      </w:divBdr>
    </w:div>
    <w:div w:id="383872647">
      <w:bodyDiv w:val="1"/>
      <w:marLeft w:val="0"/>
      <w:marRight w:val="0"/>
      <w:marTop w:val="0"/>
      <w:marBottom w:val="0"/>
      <w:divBdr>
        <w:top w:val="none" w:sz="0" w:space="0" w:color="auto"/>
        <w:left w:val="none" w:sz="0" w:space="0" w:color="auto"/>
        <w:bottom w:val="none" w:sz="0" w:space="0" w:color="auto"/>
        <w:right w:val="none" w:sz="0" w:space="0" w:color="auto"/>
      </w:divBdr>
    </w:div>
    <w:div w:id="578095414">
      <w:bodyDiv w:val="1"/>
      <w:marLeft w:val="0"/>
      <w:marRight w:val="0"/>
      <w:marTop w:val="0"/>
      <w:marBottom w:val="0"/>
      <w:divBdr>
        <w:top w:val="none" w:sz="0" w:space="0" w:color="auto"/>
        <w:left w:val="none" w:sz="0" w:space="0" w:color="auto"/>
        <w:bottom w:val="none" w:sz="0" w:space="0" w:color="auto"/>
        <w:right w:val="none" w:sz="0" w:space="0" w:color="auto"/>
      </w:divBdr>
    </w:div>
    <w:div w:id="583952538">
      <w:bodyDiv w:val="1"/>
      <w:marLeft w:val="0"/>
      <w:marRight w:val="0"/>
      <w:marTop w:val="0"/>
      <w:marBottom w:val="0"/>
      <w:divBdr>
        <w:top w:val="none" w:sz="0" w:space="0" w:color="auto"/>
        <w:left w:val="none" w:sz="0" w:space="0" w:color="auto"/>
        <w:bottom w:val="none" w:sz="0" w:space="0" w:color="auto"/>
        <w:right w:val="none" w:sz="0" w:space="0" w:color="auto"/>
      </w:divBdr>
      <w:divsChild>
        <w:div w:id="136343047">
          <w:marLeft w:val="0"/>
          <w:marRight w:val="0"/>
          <w:marTop w:val="0"/>
          <w:marBottom w:val="0"/>
          <w:divBdr>
            <w:top w:val="none" w:sz="0" w:space="0" w:color="auto"/>
            <w:left w:val="none" w:sz="0" w:space="0" w:color="auto"/>
            <w:bottom w:val="none" w:sz="0" w:space="0" w:color="auto"/>
            <w:right w:val="none" w:sz="0" w:space="0" w:color="auto"/>
          </w:divBdr>
          <w:divsChild>
            <w:div w:id="1125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487">
      <w:bodyDiv w:val="1"/>
      <w:marLeft w:val="0"/>
      <w:marRight w:val="0"/>
      <w:marTop w:val="0"/>
      <w:marBottom w:val="0"/>
      <w:divBdr>
        <w:top w:val="none" w:sz="0" w:space="0" w:color="auto"/>
        <w:left w:val="none" w:sz="0" w:space="0" w:color="auto"/>
        <w:bottom w:val="none" w:sz="0" w:space="0" w:color="auto"/>
        <w:right w:val="none" w:sz="0" w:space="0" w:color="auto"/>
      </w:divBdr>
    </w:div>
    <w:div w:id="629674674">
      <w:bodyDiv w:val="1"/>
      <w:marLeft w:val="0"/>
      <w:marRight w:val="0"/>
      <w:marTop w:val="0"/>
      <w:marBottom w:val="0"/>
      <w:divBdr>
        <w:top w:val="none" w:sz="0" w:space="0" w:color="auto"/>
        <w:left w:val="none" w:sz="0" w:space="0" w:color="auto"/>
        <w:bottom w:val="none" w:sz="0" w:space="0" w:color="auto"/>
        <w:right w:val="none" w:sz="0" w:space="0" w:color="auto"/>
      </w:divBdr>
    </w:div>
    <w:div w:id="631711827">
      <w:bodyDiv w:val="1"/>
      <w:marLeft w:val="0"/>
      <w:marRight w:val="0"/>
      <w:marTop w:val="0"/>
      <w:marBottom w:val="0"/>
      <w:divBdr>
        <w:top w:val="none" w:sz="0" w:space="0" w:color="auto"/>
        <w:left w:val="none" w:sz="0" w:space="0" w:color="auto"/>
        <w:bottom w:val="none" w:sz="0" w:space="0" w:color="auto"/>
        <w:right w:val="none" w:sz="0" w:space="0" w:color="auto"/>
      </w:divBdr>
    </w:div>
    <w:div w:id="655688945">
      <w:bodyDiv w:val="1"/>
      <w:marLeft w:val="0"/>
      <w:marRight w:val="0"/>
      <w:marTop w:val="0"/>
      <w:marBottom w:val="0"/>
      <w:divBdr>
        <w:top w:val="none" w:sz="0" w:space="0" w:color="auto"/>
        <w:left w:val="none" w:sz="0" w:space="0" w:color="auto"/>
        <w:bottom w:val="none" w:sz="0" w:space="0" w:color="auto"/>
        <w:right w:val="none" w:sz="0" w:space="0" w:color="auto"/>
      </w:divBdr>
      <w:divsChild>
        <w:div w:id="211507534">
          <w:marLeft w:val="0"/>
          <w:marRight w:val="0"/>
          <w:marTop w:val="0"/>
          <w:marBottom w:val="0"/>
          <w:divBdr>
            <w:top w:val="none" w:sz="0" w:space="0" w:color="auto"/>
            <w:left w:val="none" w:sz="0" w:space="0" w:color="auto"/>
            <w:bottom w:val="none" w:sz="0" w:space="0" w:color="auto"/>
            <w:right w:val="none" w:sz="0" w:space="0" w:color="auto"/>
          </w:divBdr>
          <w:divsChild>
            <w:div w:id="18868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4205">
      <w:bodyDiv w:val="1"/>
      <w:marLeft w:val="0"/>
      <w:marRight w:val="0"/>
      <w:marTop w:val="0"/>
      <w:marBottom w:val="0"/>
      <w:divBdr>
        <w:top w:val="none" w:sz="0" w:space="0" w:color="auto"/>
        <w:left w:val="none" w:sz="0" w:space="0" w:color="auto"/>
        <w:bottom w:val="none" w:sz="0" w:space="0" w:color="auto"/>
        <w:right w:val="none" w:sz="0" w:space="0" w:color="auto"/>
      </w:divBdr>
    </w:div>
    <w:div w:id="783884011">
      <w:bodyDiv w:val="1"/>
      <w:marLeft w:val="0"/>
      <w:marRight w:val="0"/>
      <w:marTop w:val="0"/>
      <w:marBottom w:val="0"/>
      <w:divBdr>
        <w:top w:val="none" w:sz="0" w:space="0" w:color="auto"/>
        <w:left w:val="none" w:sz="0" w:space="0" w:color="auto"/>
        <w:bottom w:val="none" w:sz="0" w:space="0" w:color="auto"/>
        <w:right w:val="none" w:sz="0" w:space="0" w:color="auto"/>
      </w:divBdr>
    </w:div>
    <w:div w:id="821652378">
      <w:bodyDiv w:val="1"/>
      <w:marLeft w:val="0"/>
      <w:marRight w:val="0"/>
      <w:marTop w:val="0"/>
      <w:marBottom w:val="0"/>
      <w:divBdr>
        <w:top w:val="none" w:sz="0" w:space="0" w:color="auto"/>
        <w:left w:val="none" w:sz="0" w:space="0" w:color="auto"/>
        <w:bottom w:val="none" w:sz="0" w:space="0" w:color="auto"/>
        <w:right w:val="none" w:sz="0" w:space="0" w:color="auto"/>
      </w:divBdr>
    </w:div>
    <w:div w:id="830215416">
      <w:bodyDiv w:val="1"/>
      <w:marLeft w:val="0"/>
      <w:marRight w:val="0"/>
      <w:marTop w:val="0"/>
      <w:marBottom w:val="0"/>
      <w:divBdr>
        <w:top w:val="none" w:sz="0" w:space="0" w:color="auto"/>
        <w:left w:val="none" w:sz="0" w:space="0" w:color="auto"/>
        <w:bottom w:val="none" w:sz="0" w:space="0" w:color="auto"/>
        <w:right w:val="none" w:sz="0" w:space="0" w:color="auto"/>
      </w:divBdr>
    </w:div>
    <w:div w:id="864683140">
      <w:bodyDiv w:val="1"/>
      <w:marLeft w:val="0"/>
      <w:marRight w:val="0"/>
      <w:marTop w:val="0"/>
      <w:marBottom w:val="0"/>
      <w:divBdr>
        <w:top w:val="none" w:sz="0" w:space="0" w:color="auto"/>
        <w:left w:val="none" w:sz="0" w:space="0" w:color="auto"/>
        <w:bottom w:val="none" w:sz="0" w:space="0" w:color="auto"/>
        <w:right w:val="none" w:sz="0" w:space="0" w:color="auto"/>
      </w:divBdr>
    </w:div>
    <w:div w:id="868644396">
      <w:bodyDiv w:val="1"/>
      <w:marLeft w:val="0"/>
      <w:marRight w:val="0"/>
      <w:marTop w:val="0"/>
      <w:marBottom w:val="0"/>
      <w:divBdr>
        <w:top w:val="none" w:sz="0" w:space="0" w:color="auto"/>
        <w:left w:val="none" w:sz="0" w:space="0" w:color="auto"/>
        <w:bottom w:val="none" w:sz="0" w:space="0" w:color="auto"/>
        <w:right w:val="none" w:sz="0" w:space="0" w:color="auto"/>
      </w:divBdr>
    </w:div>
    <w:div w:id="932860668">
      <w:bodyDiv w:val="1"/>
      <w:marLeft w:val="0"/>
      <w:marRight w:val="0"/>
      <w:marTop w:val="0"/>
      <w:marBottom w:val="0"/>
      <w:divBdr>
        <w:top w:val="none" w:sz="0" w:space="0" w:color="auto"/>
        <w:left w:val="none" w:sz="0" w:space="0" w:color="auto"/>
        <w:bottom w:val="none" w:sz="0" w:space="0" w:color="auto"/>
        <w:right w:val="none" w:sz="0" w:space="0" w:color="auto"/>
      </w:divBdr>
      <w:divsChild>
        <w:div w:id="843007583">
          <w:marLeft w:val="0"/>
          <w:marRight w:val="0"/>
          <w:marTop w:val="0"/>
          <w:marBottom w:val="0"/>
          <w:divBdr>
            <w:top w:val="none" w:sz="0" w:space="0" w:color="auto"/>
            <w:left w:val="none" w:sz="0" w:space="0" w:color="auto"/>
            <w:bottom w:val="none" w:sz="0" w:space="0" w:color="auto"/>
            <w:right w:val="none" w:sz="0" w:space="0" w:color="auto"/>
          </w:divBdr>
          <w:divsChild>
            <w:div w:id="3670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939">
      <w:bodyDiv w:val="1"/>
      <w:marLeft w:val="0"/>
      <w:marRight w:val="0"/>
      <w:marTop w:val="0"/>
      <w:marBottom w:val="0"/>
      <w:divBdr>
        <w:top w:val="none" w:sz="0" w:space="0" w:color="auto"/>
        <w:left w:val="none" w:sz="0" w:space="0" w:color="auto"/>
        <w:bottom w:val="none" w:sz="0" w:space="0" w:color="auto"/>
        <w:right w:val="none" w:sz="0" w:space="0" w:color="auto"/>
      </w:divBdr>
    </w:div>
    <w:div w:id="1119450965">
      <w:bodyDiv w:val="1"/>
      <w:marLeft w:val="0"/>
      <w:marRight w:val="0"/>
      <w:marTop w:val="0"/>
      <w:marBottom w:val="0"/>
      <w:divBdr>
        <w:top w:val="none" w:sz="0" w:space="0" w:color="auto"/>
        <w:left w:val="none" w:sz="0" w:space="0" w:color="auto"/>
        <w:bottom w:val="none" w:sz="0" w:space="0" w:color="auto"/>
        <w:right w:val="none" w:sz="0" w:space="0" w:color="auto"/>
      </w:divBdr>
    </w:div>
    <w:div w:id="1135754359">
      <w:bodyDiv w:val="1"/>
      <w:marLeft w:val="0"/>
      <w:marRight w:val="0"/>
      <w:marTop w:val="0"/>
      <w:marBottom w:val="0"/>
      <w:divBdr>
        <w:top w:val="none" w:sz="0" w:space="0" w:color="auto"/>
        <w:left w:val="none" w:sz="0" w:space="0" w:color="auto"/>
        <w:bottom w:val="none" w:sz="0" w:space="0" w:color="auto"/>
        <w:right w:val="none" w:sz="0" w:space="0" w:color="auto"/>
      </w:divBdr>
    </w:div>
    <w:div w:id="1211461422">
      <w:bodyDiv w:val="1"/>
      <w:marLeft w:val="0"/>
      <w:marRight w:val="0"/>
      <w:marTop w:val="0"/>
      <w:marBottom w:val="0"/>
      <w:divBdr>
        <w:top w:val="none" w:sz="0" w:space="0" w:color="auto"/>
        <w:left w:val="none" w:sz="0" w:space="0" w:color="auto"/>
        <w:bottom w:val="none" w:sz="0" w:space="0" w:color="auto"/>
        <w:right w:val="none" w:sz="0" w:space="0" w:color="auto"/>
      </w:divBdr>
    </w:div>
    <w:div w:id="1392652473">
      <w:bodyDiv w:val="1"/>
      <w:marLeft w:val="0"/>
      <w:marRight w:val="0"/>
      <w:marTop w:val="0"/>
      <w:marBottom w:val="0"/>
      <w:divBdr>
        <w:top w:val="none" w:sz="0" w:space="0" w:color="auto"/>
        <w:left w:val="none" w:sz="0" w:space="0" w:color="auto"/>
        <w:bottom w:val="none" w:sz="0" w:space="0" w:color="auto"/>
        <w:right w:val="none" w:sz="0" w:space="0" w:color="auto"/>
      </w:divBdr>
      <w:divsChild>
        <w:div w:id="1409495035">
          <w:marLeft w:val="0"/>
          <w:marRight w:val="0"/>
          <w:marTop w:val="0"/>
          <w:marBottom w:val="0"/>
          <w:divBdr>
            <w:top w:val="none" w:sz="0" w:space="0" w:color="auto"/>
            <w:left w:val="none" w:sz="0" w:space="0" w:color="auto"/>
            <w:bottom w:val="none" w:sz="0" w:space="0" w:color="auto"/>
            <w:right w:val="none" w:sz="0" w:space="0" w:color="auto"/>
          </w:divBdr>
          <w:divsChild>
            <w:div w:id="15230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827">
      <w:bodyDiv w:val="1"/>
      <w:marLeft w:val="0"/>
      <w:marRight w:val="0"/>
      <w:marTop w:val="0"/>
      <w:marBottom w:val="0"/>
      <w:divBdr>
        <w:top w:val="none" w:sz="0" w:space="0" w:color="auto"/>
        <w:left w:val="none" w:sz="0" w:space="0" w:color="auto"/>
        <w:bottom w:val="none" w:sz="0" w:space="0" w:color="auto"/>
        <w:right w:val="none" w:sz="0" w:space="0" w:color="auto"/>
      </w:divBdr>
      <w:divsChild>
        <w:div w:id="1835799379">
          <w:marLeft w:val="0"/>
          <w:marRight w:val="0"/>
          <w:marTop w:val="0"/>
          <w:marBottom w:val="0"/>
          <w:divBdr>
            <w:top w:val="none" w:sz="0" w:space="0" w:color="auto"/>
            <w:left w:val="none" w:sz="0" w:space="0" w:color="auto"/>
            <w:bottom w:val="none" w:sz="0" w:space="0" w:color="auto"/>
            <w:right w:val="none" w:sz="0" w:space="0" w:color="auto"/>
          </w:divBdr>
          <w:divsChild>
            <w:div w:id="1924606843">
              <w:marLeft w:val="0"/>
              <w:marRight w:val="0"/>
              <w:marTop w:val="0"/>
              <w:marBottom w:val="0"/>
              <w:divBdr>
                <w:top w:val="none" w:sz="0" w:space="0" w:color="auto"/>
                <w:left w:val="none" w:sz="0" w:space="0" w:color="auto"/>
                <w:bottom w:val="none" w:sz="0" w:space="0" w:color="auto"/>
                <w:right w:val="none" w:sz="0" w:space="0" w:color="auto"/>
              </w:divBdr>
            </w:div>
            <w:div w:id="512770723">
              <w:marLeft w:val="0"/>
              <w:marRight w:val="0"/>
              <w:marTop w:val="0"/>
              <w:marBottom w:val="0"/>
              <w:divBdr>
                <w:top w:val="none" w:sz="0" w:space="0" w:color="auto"/>
                <w:left w:val="none" w:sz="0" w:space="0" w:color="auto"/>
                <w:bottom w:val="none" w:sz="0" w:space="0" w:color="auto"/>
                <w:right w:val="none" w:sz="0" w:space="0" w:color="auto"/>
              </w:divBdr>
            </w:div>
            <w:div w:id="2068213371">
              <w:marLeft w:val="0"/>
              <w:marRight w:val="0"/>
              <w:marTop w:val="0"/>
              <w:marBottom w:val="0"/>
              <w:divBdr>
                <w:top w:val="none" w:sz="0" w:space="0" w:color="auto"/>
                <w:left w:val="none" w:sz="0" w:space="0" w:color="auto"/>
                <w:bottom w:val="none" w:sz="0" w:space="0" w:color="auto"/>
                <w:right w:val="none" w:sz="0" w:space="0" w:color="auto"/>
              </w:divBdr>
            </w:div>
            <w:div w:id="2072075248">
              <w:marLeft w:val="0"/>
              <w:marRight w:val="0"/>
              <w:marTop w:val="0"/>
              <w:marBottom w:val="0"/>
              <w:divBdr>
                <w:top w:val="none" w:sz="0" w:space="0" w:color="auto"/>
                <w:left w:val="none" w:sz="0" w:space="0" w:color="auto"/>
                <w:bottom w:val="none" w:sz="0" w:space="0" w:color="auto"/>
                <w:right w:val="none" w:sz="0" w:space="0" w:color="auto"/>
              </w:divBdr>
            </w:div>
            <w:div w:id="796072145">
              <w:marLeft w:val="0"/>
              <w:marRight w:val="0"/>
              <w:marTop w:val="0"/>
              <w:marBottom w:val="0"/>
              <w:divBdr>
                <w:top w:val="none" w:sz="0" w:space="0" w:color="auto"/>
                <w:left w:val="none" w:sz="0" w:space="0" w:color="auto"/>
                <w:bottom w:val="none" w:sz="0" w:space="0" w:color="auto"/>
                <w:right w:val="none" w:sz="0" w:space="0" w:color="auto"/>
              </w:divBdr>
            </w:div>
            <w:div w:id="348718710">
              <w:marLeft w:val="0"/>
              <w:marRight w:val="0"/>
              <w:marTop w:val="0"/>
              <w:marBottom w:val="0"/>
              <w:divBdr>
                <w:top w:val="none" w:sz="0" w:space="0" w:color="auto"/>
                <w:left w:val="none" w:sz="0" w:space="0" w:color="auto"/>
                <w:bottom w:val="none" w:sz="0" w:space="0" w:color="auto"/>
                <w:right w:val="none" w:sz="0" w:space="0" w:color="auto"/>
              </w:divBdr>
            </w:div>
            <w:div w:id="1681010159">
              <w:marLeft w:val="0"/>
              <w:marRight w:val="0"/>
              <w:marTop w:val="0"/>
              <w:marBottom w:val="0"/>
              <w:divBdr>
                <w:top w:val="none" w:sz="0" w:space="0" w:color="auto"/>
                <w:left w:val="none" w:sz="0" w:space="0" w:color="auto"/>
                <w:bottom w:val="none" w:sz="0" w:space="0" w:color="auto"/>
                <w:right w:val="none" w:sz="0" w:space="0" w:color="auto"/>
              </w:divBdr>
            </w:div>
            <w:div w:id="11564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191">
      <w:bodyDiv w:val="1"/>
      <w:marLeft w:val="0"/>
      <w:marRight w:val="0"/>
      <w:marTop w:val="0"/>
      <w:marBottom w:val="0"/>
      <w:divBdr>
        <w:top w:val="none" w:sz="0" w:space="0" w:color="auto"/>
        <w:left w:val="none" w:sz="0" w:space="0" w:color="auto"/>
        <w:bottom w:val="none" w:sz="0" w:space="0" w:color="auto"/>
        <w:right w:val="none" w:sz="0" w:space="0" w:color="auto"/>
      </w:divBdr>
    </w:div>
    <w:div w:id="1708751748">
      <w:bodyDiv w:val="1"/>
      <w:marLeft w:val="0"/>
      <w:marRight w:val="0"/>
      <w:marTop w:val="0"/>
      <w:marBottom w:val="0"/>
      <w:divBdr>
        <w:top w:val="none" w:sz="0" w:space="0" w:color="auto"/>
        <w:left w:val="none" w:sz="0" w:space="0" w:color="auto"/>
        <w:bottom w:val="none" w:sz="0" w:space="0" w:color="auto"/>
        <w:right w:val="none" w:sz="0" w:space="0" w:color="auto"/>
      </w:divBdr>
    </w:div>
    <w:div w:id="1718240653">
      <w:bodyDiv w:val="1"/>
      <w:marLeft w:val="0"/>
      <w:marRight w:val="0"/>
      <w:marTop w:val="0"/>
      <w:marBottom w:val="0"/>
      <w:divBdr>
        <w:top w:val="none" w:sz="0" w:space="0" w:color="auto"/>
        <w:left w:val="none" w:sz="0" w:space="0" w:color="auto"/>
        <w:bottom w:val="none" w:sz="0" w:space="0" w:color="auto"/>
        <w:right w:val="none" w:sz="0" w:space="0" w:color="auto"/>
      </w:divBdr>
    </w:div>
    <w:div w:id="1755977318">
      <w:bodyDiv w:val="1"/>
      <w:marLeft w:val="0"/>
      <w:marRight w:val="0"/>
      <w:marTop w:val="0"/>
      <w:marBottom w:val="0"/>
      <w:divBdr>
        <w:top w:val="none" w:sz="0" w:space="0" w:color="auto"/>
        <w:left w:val="none" w:sz="0" w:space="0" w:color="auto"/>
        <w:bottom w:val="none" w:sz="0" w:space="0" w:color="auto"/>
        <w:right w:val="none" w:sz="0" w:space="0" w:color="auto"/>
      </w:divBdr>
      <w:divsChild>
        <w:div w:id="1933463473">
          <w:marLeft w:val="0"/>
          <w:marRight w:val="0"/>
          <w:marTop w:val="0"/>
          <w:marBottom w:val="0"/>
          <w:divBdr>
            <w:top w:val="none" w:sz="0" w:space="0" w:color="auto"/>
            <w:left w:val="none" w:sz="0" w:space="0" w:color="auto"/>
            <w:bottom w:val="none" w:sz="0" w:space="0" w:color="auto"/>
            <w:right w:val="none" w:sz="0" w:space="0" w:color="auto"/>
          </w:divBdr>
          <w:divsChild>
            <w:div w:id="16496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266">
      <w:bodyDiv w:val="1"/>
      <w:marLeft w:val="0"/>
      <w:marRight w:val="0"/>
      <w:marTop w:val="0"/>
      <w:marBottom w:val="0"/>
      <w:divBdr>
        <w:top w:val="none" w:sz="0" w:space="0" w:color="auto"/>
        <w:left w:val="none" w:sz="0" w:space="0" w:color="auto"/>
        <w:bottom w:val="none" w:sz="0" w:space="0" w:color="auto"/>
        <w:right w:val="none" w:sz="0" w:space="0" w:color="auto"/>
      </w:divBdr>
      <w:divsChild>
        <w:div w:id="1764375986">
          <w:marLeft w:val="0"/>
          <w:marRight w:val="0"/>
          <w:marTop w:val="0"/>
          <w:marBottom w:val="0"/>
          <w:divBdr>
            <w:top w:val="none" w:sz="0" w:space="0" w:color="auto"/>
            <w:left w:val="none" w:sz="0" w:space="0" w:color="auto"/>
            <w:bottom w:val="none" w:sz="0" w:space="0" w:color="auto"/>
            <w:right w:val="none" w:sz="0" w:space="0" w:color="auto"/>
          </w:divBdr>
          <w:divsChild>
            <w:div w:id="6152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3580">
      <w:bodyDiv w:val="1"/>
      <w:marLeft w:val="0"/>
      <w:marRight w:val="0"/>
      <w:marTop w:val="0"/>
      <w:marBottom w:val="0"/>
      <w:divBdr>
        <w:top w:val="none" w:sz="0" w:space="0" w:color="auto"/>
        <w:left w:val="none" w:sz="0" w:space="0" w:color="auto"/>
        <w:bottom w:val="none" w:sz="0" w:space="0" w:color="auto"/>
        <w:right w:val="none" w:sz="0" w:space="0" w:color="auto"/>
      </w:divBdr>
      <w:divsChild>
        <w:div w:id="1887253907">
          <w:marLeft w:val="0"/>
          <w:marRight w:val="0"/>
          <w:marTop w:val="0"/>
          <w:marBottom w:val="0"/>
          <w:divBdr>
            <w:top w:val="none" w:sz="0" w:space="0" w:color="auto"/>
            <w:left w:val="none" w:sz="0" w:space="0" w:color="auto"/>
            <w:bottom w:val="none" w:sz="0" w:space="0" w:color="auto"/>
            <w:right w:val="none" w:sz="0" w:space="0" w:color="auto"/>
          </w:divBdr>
          <w:divsChild>
            <w:div w:id="11323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9488">
      <w:bodyDiv w:val="1"/>
      <w:marLeft w:val="0"/>
      <w:marRight w:val="0"/>
      <w:marTop w:val="0"/>
      <w:marBottom w:val="0"/>
      <w:divBdr>
        <w:top w:val="none" w:sz="0" w:space="0" w:color="auto"/>
        <w:left w:val="none" w:sz="0" w:space="0" w:color="auto"/>
        <w:bottom w:val="none" w:sz="0" w:space="0" w:color="auto"/>
        <w:right w:val="none" w:sz="0" w:space="0" w:color="auto"/>
      </w:divBdr>
    </w:div>
    <w:div w:id="1821115271">
      <w:bodyDiv w:val="1"/>
      <w:marLeft w:val="0"/>
      <w:marRight w:val="0"/>
      <w:marTop w:val="0"/>
      <w:marBottom w:val="0"/>
      <w:divBdr>
        <w:top w:val="none" w:sz="0" w:space="0" w:color="auto"/>
        <w:left w:val="none" w:sz="0" w:space="0" w:color="auto"/>
        <w:bottom w:val="none" w:sz="0" w:space="0" w:color="auto"/>
        <w:right w:val="none" w:sz="0" w:space="0" w:color="auto"/>
      </w:divBdr>
      <w:divsChild>
        <w:div w:id="1166434163">
          <w:marLeft w:val="0"/>
          <w:marRight w:val="0"/>
          <w:marTop w:val="0"/>
          <w:marBottom w:val="0"/>
          <w:divBdr>
            <w:top w:val="none" w:sz="0" w:space="0" w:color="auto"/>
            <w:left w:val="none" w:sz="0" w:space="0" w:color="auto"/>
            <w:bottom w:val="none" w:sz="0" w:space="0" w:color="auto"/>
            <w:right w:val="none" w:sz="0" w:space="0" w:color="auto"/>
          </w:divBdr>
          <w:divsChild>
            <w:div w:id="9404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3299">
      <w:bodyDiv w:val="1"/>
      <w:marLeft w:val="0"/>
      <w:marRight w:val="0"/>
      <w:marTop w:val="0"/>
      <w:marBottom w:val="0"/>
      <w:divBdr>
        <w:top w:val="none" w:sz="0" w:space="0" w:color="auto"/>
        <w:left w:val="none" w:sz="0" w:space="0" w:color="auto"/>
        <w:bottom w:val="none" w:sz="0" w:space="0" w:color="auto"/>
        <w:right w:val="none" w:sz="0" w:space="0" w:color="auto"/>
      </w:divBdr>
    </w:div>
    <w:div w:id="1899512072">
      <w:bodyDiv w:val="1"/>
      <w:marLeft w:val="0"/>
      <w:marRight w:val="0"/>
      <w:marTop w:val="0"/>
      <w:marBottom w:val="0"/>
      <w:divBdr>
        <w:top w:val="none" w:sz="0" w:space="0" w:color="auto"/>
        <w:left w:val="none" w:sz="0" w:space="0" w:color="auto"/>
        <w:bottom w:val="none" w:sz="0" w:space="0" w:color="auto"/>
        <w:right w:val="none" w:sz="0" w:space="0" w:color="auto"/>
      </w:divBdr>
    </w:div>
    <w:div w:id="1900507335">
      <w:bodyDiv w:val="1"/>
      <w:marLeft w:val="0"/>
      <w:marRight w:val="0"/>
      <w:marTop w:val="0"/>
      <w:marBottom w:val="0"/>
      <w:divBdr>
        <w:top w:val="none" w:sz="0" w:space="0" w:color="auto"/>
        <w:left w:val="none" w:sz="0" w:space="0" w:color="auto"/>
        <w:bottom w:val="none" w:sz="0" w:space="0" w:color="auto"/>
        <w:right w:val="none" w:sz="0" w:space="0" w:color="auto"/>
      </w:divBdr>
    </w:div>
    <w:div w:id="2008825848">
      <w:bodyDiv w:val="1"/>
      <w:marLeft w:val="0"/>
      <w:marRight w:val="0"/>
      <w:marTop w:val="0"/>
      <w:marBottom w:val="0"/>
      <w:divBdr>
        <w:top w:val="none" w:sz="0" w:space="0" w:color="auto"/>
        <w:left w:val="none" w:sz="0" w:space="0" w:color="auto"/>
        <w:bottom w:val="none" w:sz="0" w:space="0" w:color="auto"/>
        <w:right w:val="none" w:sz="0" w:space="0" w:color="auto"/>
      </w:divBdr>
    </w:div>
    <w:div w:id="2056729453">
      <w:bodyDiv w:val="1"/>
      <w:marLeft w:val="0"/>
      <w:marRight w:val="0"/>
      <w:marTop w:val="0"/>
      <w:marBottom w:val="0"/>
      <w:divBdr>
        <w:top w:val="none" w:sz="0" w:space="0" w:color="auto"/>
        <w:left w:val="none" w:sz="0" w:space="0" w:color="auto"/>
        <w:bottom w:val="none" w:sz="0" w:space="0" w:color="auto"/>
        <w:right w:val="none" w:sz="0" w:space="0" w:color="auto"/>
      </w:divBdr>
      <w:divsChild>
        <w:div w:id="1772431793">
          <w:marLeft w:val="0"/>
          <w:marRight w:val="0"/>
          <w:marTop w:val="0"/>
          <w:marBottom w:val="0"/>
          <w:divBdr>
            <w:top w:val="none" w:sz="0" w:space="0" w:color="auto"/>
            <w:left w:val="none" w:sz="0" w:space="0" w:color="auto"/>
            <w:bottom w:val="none" w:sz="0" w:space="0" w:color="auto"/>
            <w:right w:val="none" w:sz="0" w:space="0" w:color="auto"/>
          </w:divBdr>
          <w:divsChild>
            <w:div w:id="6370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8550">
      <w:bodyDiv w:val="1"/>
      <w:marLeft w:val="0"/>
      <w:marRight w:val="0"/>
      <w:marTop w:val="0"/>
      <w:marBottom w:val="0"/>
      <w:divBdr>
        <w:top w:val="none" w:sz="0" w:space="0" w:color="auto"/>
        <w:left w:val="none" w:sz="0" w:space="0" w:color="auto"/>
        <w:bottom w:val="none" w:sz="0" w:space="0" w:color="auto"/>
        <w:right w:val="none" w:sz="0" w:space="0" w:color="auto"/>
      </w:divBdr>
    </w:div>
    <w:div w:id="211589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2025-01-04T02:53:00Z</dcterms:created>
  <dcterms:modified xsi:type="dcterms:W3CDTF">2025-01-05T02:59:00Z</dcterms:modified>
</cp:coreProperties>
</file>