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08" w:rsidRDefault="00212045">
      <w:r>
        <w:t>The milestone list is a</w:t>
      </w:r>
      <w:r w:rsidR="00F21FAE">
        <w:t>n</w:t>
      </w:r>
      <w:r>
        <w:t xml:space="preserve"> </w:t>
      </w:r>
      <w:r w:rsidR="00F21FAE">
        <w:t>adapter</w:t>
      </w:r>
      <w:r>
        <w:t xml:space="preserve"> of the </w:t>
      </w:r>
      <w:r w:rsidR="00445408">
        <w:t xml:space="preserve">overall project schedule. The project milestone </w:t>
      </w:r>
      <w:r w:rsidR="00671298">
        <w:t>indicate the id, name, completion day, duration</w:t>
      </w:r>
      <w:r w:rsidR="00E02015">
        <w:t xml:space="preserve"> and requirement</w:t>
      </w:r>
      <w:r w:rsidR="00671298">
        <w:t xml:space="preserve"> for each task. </w:t>
      </w:r>
      <w:r w:rsidR="00445408">
        <w:t xml:space="preserve">The milestone service as an estimate, the completion day and the duration </w:t>
      </w:r>
      <w:r w:rsidR="00E02015">
        <w:t xml:space="preserve">of each task </w:t>
      </w:r>
      <w:r w:rsidR="00445408">
        <w:t xml:space="preserve">can be very. </w:t>
      </w:r>
    </w:p>
    <w:p w:rsidR="00583019" w:rsidRDefault="00212045">
      <w:r>
        <w:t xml:space="preserve"> </w:t>
      </w:r>
      <w:r w:rsidR="00583019">
        <w:fldChar w:fldCharType="begin"/>
      </w:r>
      <w:r w:rsidR="00583019">
        <w:instrText xml:space="preserve"> LINK Excel.Sheet.12 "C:\\Users\\woden\\Desktop\\list.xlsx" "Sheet2!R9C11:R30C16" \a \f 4 \h </w:instrText>
      </w:r>
      <w:r w:rsidR="00583019">
        <w:fldChar w:fldCharType="separate"/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901"/>
        <w:gridCol w:w="2616"/>
        <w:gridCol w:w="2130"/>
        <w:gridCol w:w="1524"/>
        <w:gridCol w:w="1027"/>
        <w:gridCol w:w="1281"/>
      </w:tblGrid>
      <w:tr w:rsidR="00583019" w:rsidRPr="00583019" w:rsidTr="00583019">
        <w:trPr>
          <w:trHeight w:val="290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Milestone List</w:t>
            </w:r>
          </w:p>
        </w:tc>
      </w:tr>
      <w:tr w:rsidR="00583019" w:rsidRPr="00583019" w:rsidTr="00583019">
        <w:trPr>
          <w:trHeight w:val="290"/>
        </w:trPr>
        <w:tc>
          <w:tcPr>
            <w:tcW w:w="5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Project: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Miles No.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Milestone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Mandatory/Optional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Competion</w:t>
            </w:r>
            <w:proofErr w:type="spellEnd"/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Verification</w:t>
            </w:r>
          </w:p>
        </w:tc>
      </w:tr>
      <w:tr w:rsidR="00583019" w:rsidRPr="00583019" w:rsidTr="00583019">
        <w:trPr>
          <w:trHeight w:val="290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Phase 2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Scheduling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2/15/2016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02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Design document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2/20/2016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1-2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Phase 3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03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UI Design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3/25/2016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14-27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04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 xml:space="preserve">Program logic diagram 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3/28/2016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14-27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b/>
                <w:bCs/>
                <w:color w:val="000000"/>
              </w:rPr>
              <w:t>Phase 4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05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UI Coding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4/5/2016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2-4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06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 xml:space="preserve">Coding 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4/26/2016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14-21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07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Teacher time restrictions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4/28/2016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4-5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08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Multiple buildings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4/29/2016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1-3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09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Data integrity/error handling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4/30/2016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Move class to new building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4/30/2016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3-4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 xml:space="preserve">UI refinement 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5/2/2016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2-14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Event scheduling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5/2/2016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 xml:space="preserve">6 days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5/3/2016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7-10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Debugging/testing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5/5/2016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7-14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Implementation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5/8/2016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3 days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3019" w:rsidRPr="00583019" w:rsidTr="00583019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Project end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5/10/2016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019" w:rsidRPr="00583019" w:rsidRDefault="00583019" w:rsidP="00583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30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70940" w:rsidRDefault="00583019">
      <w:r>
        <w:fldChar w:fldCharType="end"/>
      </w:r>
      <w:bookmarkStart w:id="0" w:name="_GoBack"/>
      <w:bookmarkEnd w:id="0"/>
    </w:p>
    <w:sectPr w:rsidR="00F709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45"/>
    <w:rsid w:val="001014C9"/>
    <w:rsid w:val="00212045"/>
    <w:rsid w:val="00445408"/>
    <w:rsid w:val="00583019"/>
    <w:rsid w:val="00671298"/>
    <w:rsid w:val="00E02015"/>
    <w:rsid w:val="00F21FAE"/>
    <w:rsid w:val="00F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06B1-3982-48F8-A8EA-97E0297C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2016-02-22T01:07:00Z</dcterms:created>
  <dcterms:modified xsi:type="dcterms:W3CDTF">2016-02-22T03:09:00Z</dcterms:modified>
</cp:coreProperties>
</file>