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DF" w:rsidRDefault="002B7EDF" w:rsidP="002B7EDF">
      <w:pPr>
        <w:pStyle w:val="2"/>
      </w:pPr>
      <w:bookmarkStart w:id="0" w:name="_GoBack"/>
      <w:bookmarkEnd w:id="0"/>
      <w:r>
        <w:rPr>
          <w:rFonts w:hint="eastAsia"/>
        </w:rPr>
        <w:t>总体设计</w:t>
      </w:r>
    </w:p>
    <w:p w:rsidR="005D2D74" w:rsidRPr="005D2D74" w:rsidRDefault="005D2D74" w:rsidP="005D2D74">
      <w:pPr>
        <w:rPr>
          <w:rFonts w:hint="eastAsia"/>
        </w:rPr>
      </w:pPr>
      <w:r>
        <w:tab/>
      </w:r>
      <w:r>
        <w:t>环境监测调控系统主要由硬件和软件组成</w:t>
      </w:r>
      <w:r>
        <w:rPr>
          <w:rFonts w:hint="eastAsia"/>
        </w:rPr>
        <w:t>，</w:t>
      </w:r>
      <w:r>
        <w:t>硬件是整个系统工作的基础</w:t>
      </w:r>
      <w:r>
        <w:rPr>
          <w:rFonts w:hint="eastAsia"/>
        </w:rPr>
        <w:t>，</w:t>
      </w:r>
      <w:r>
        <w:t>监测数据和调控的功能</w:t>
      </w:r>
      <w:r>
        <w:rPr>
          <w:rFonts w:hint="eastAsia"/>
        </w:rPr>
        <w:t>，</w:t>
      </w:r>
      <w:r>
        <w:t>软件是整个系统工作的指挥和处理</w:t>
      </w:r>
      <w:r>
        <w:rPr>
          <w:rFonts w:hint="eastAsia"/>
        </w:rPr>
        <w:t>。</w:t>
      </w:r>
      <w:r>
        <w:t>软件和硬件的结合实现了一个智能化的环境监测</w:t>
      </w:r>
      <w:r>
        <w:rPr>
          <w:rFonts w:hint="eastAsia"/>
        </w:rPr>
        <w:t>，</w:t>
      </w:r>
      <w:r>
        <w:t>程序远程智能调控报警记录功能</w:t>
      </w:r>
      <w:r>
        <w:rPr>
          <w:rFonts w:hint="eastAsia"/>
        </w:rPr>
        <w:t>，</w:t>
      </w:r>
      <w:r>
        <w:t>对所监测环境的测控</w:t>
      </w:r>
      <w:r>
        <w:rPr>
          <w:rFonts w:hint="eastAsia"/>
        </w:rPr>
        <w:t>。</w:t>
      </w:r>
    </w:p>
    <w:p w:rsidR="002B7EDF" w:rsidRDefault="002B7EDF" w:rsidP="002B7EDF">
      <w:pPr>
        <w:pStyle w:val="3"/>
      </w:pPr>
      <w:r>
        <w:rPr>
          <w:rFonts w:hint="eastAsia"/>
        </w:rPr>
        <w:t>硬件系统总体设计</w:t>
      </w:r>
    </w:p>
    <w:p w:rsidR="002B7EDF" w:rsidRDefault="005D2D74" w:rsidP="002B7EDF">
      <w:r>
        <w:tab/>
      </w:r>
      <w:r>
        <w:t>硬件系统主要由温度</w:t>
      </w:r>
      <w:r>
        <w:rPr>
          <w:rFonts w:hint="eastAsia"/>
        </w:rPr>
        <w:t>、</w:t>
      </w:r>
      <w:r>
        <w:t>湿度</w:t>
      </w:r>
      <w:r>
        <w:rPr>
          <w:rFonts w:hint="eastAsia"/>
        </w:rPr>
        <w:t>、</w:t>
      </w:r>
      <w:r>
        <w:t>气体</w:t>
      </w:r>
      <w:r>
        <w:rPr>
          <w:rFonts w:hint="eastAsia"/>
        </w:rPr>
        <w:t>、</w:t>
      </w:r>
      <w:r>
        <w:t>光照等传感器获取监测环境的数据</w:t>
      </w:r>
      <w:r>
        <w:rPr>
          <w:rFonts w:hint="eastAsia"/>
        </w:rPr>
        <w:t>，通过树莓派的处理后传输到用户界面</w:t>
      </w:r>
      <w:proofErr w:type="gramStart"/>
      <w:r>
        <w:rPr>
          <w:rFonts w:hint="eastAsia"/>
        </w:rPr>
        <w:t>端显示</w:t>
      </w:r>
      <w:proofErr w:type="gramEnd"/>
      <w:r>
        <w:rPr>
          <w:rFonts w:hint="eastAsia"/>
        </w:rPr>
        <w:t>所测数据，也有</w:t>
      </w:r>
      <w:r>
        <w:rPr>
          <w:rFonts w:hint="eastAsia"/>
        </w:rPr>
        <w:t>LCD</w:t>
      </w:r>
      <w:r>
        <w:rPr>
          <w:rFonts w:hint="eastAsia"/>
        </w:rPr>
        <w:t>液晶显示屏显示当前环境的数据。同时树莓派随时获取用户的操作输入或者根据智能系统的设置，调控相应的模块，如调控风扇，灯光等。</w:t>
      </w:r>
    </w:p>
    <w:p w:rsidR="005D2D74" w:rsidRDefault="005D2D74" w:rsidP="005D2D74">
      <w:pPr>
        <w:pStyle w:val="4"/>
        <w:rPr>
          <w:rFonts w:hint="eastAsia"/>
        </w:rPr>
      </w:pPr>
      <w:r>
        <w:rPr>
          <w:rFonts w:hint="eastAsia"/>
        </w:rPr>
        <w:t>主要硬件</w:t>
      </w:r>
    </w:p>
    <w:p w:rsidR="005D2D74" w:rsidRPr="005D2D74" w:rsidRDefault="005D2D74" w:rsidP="005D2D74">
      <w:pPr>
        <w:rPr>
          <w:rFonts w:hint="eastAsia"/>
        </w:rPr>
      </w:pPr>
      <w:r>
        <w:tab/>
      </w:r>
      <w:r>
        <w:t>树莓派</w:t>
      </w:r>
      <w:r>
        <w:rPr>
          <w:rFonts w:hint="eastAsia"/>
        </w:rPr>
        <w:t>，</w:t>
      </w:r>
      <w:r>
        <w:rPr>
          <w:rFonts w:hint="eastAsia"/>
        </w:rPr>
        <w:t>USB</w:t>
      </w:r>
      <w:r>
        <w:rPr>
          <w:rFonts w:hint="eastAsia"/>
        </w:rPr>
        <w:t>无线网卡，</w:t>
      </w:r>
      <w:r>
        <w:t>温湿度检测传感器</w:t>
      </w:r>
      <w:r>
        <w:rPr>
          <w:rFonts w:hint="eastAsia"/>
        </w:rPr>
        <w:t>DHT11</w:t>
      </w:r>
      <w:r>
        <w:rPr>
          <w:rFonts w:hint="eastAsia"/>
        </w:rPr>
        <w:t>，气体传感器</w:t>
      </w:r>
      <w:r w:rsidR="00C50D71">
        <w:rPr>
          <w:rFonts w:hint="eastAsia"/>
        </w:rPr>
        <w:t>MQ-</w:t>
      </w:r>
      <w:r w:rsidR="00C50D71">
        <w:t>135</w:t>
      </w:r>
      <w:r>
        <w:rPr>
          <w:rFonts w:hint="eastAsia"/>
        </w:rPr>
        <w:t>，可调控风扇，光敏传感器，</w:t>
      </w:r>
      <w:r w:rsidR="00DD0E85" w:rsidRPr="00DD0E85">
        <w:t>LCD1602A</w:t>
      </w:r>
      <w:r w:rsidR="00DD0E85">
        <w:t>显示屏</w:t>
      </w:r>
      <w:r w:rsidR="00DD0E85">
        <w:rPr>
          <w:rFonts w:hint="eastAsia"/>
        </w:rPr>
        <w:t>，</w:t>
      </w:r>
      <w:r>
        <w:rPr>
          <w:rFonts w:hint="eastAsia"/>
        </w:rPr>
        <w:t>LED</w:t>
      </w:r>
      <w:r>
        <w:rPr>
          <w:rFonts w:hint="eastAsia"/>
        </w:rPr>
        <w:t>彩色灯。</w:t>
      </w:r>
    </w:p>
    <w:p w:rsidR="002B7EDF" w:rsidRPr="002B7EDF" w:rsidRDefault="002B7EDF" w:rsidP="002B7EDF">
      <w:pPr>
        <w:pStyle w:val="3"/>
        <w:rPr>
          <w:rFonts w:hint="eastAsia"/>
        </w:rPr>
      </w:pPr>
      <w:r>
        <w:rPr>
          <w:rFonts w:hint="eastAsia"/>
        </w:rPr>
        <w:t>软件系统总体设计</w:t>
      </w:r>
    </w:p>
    <w:p w:rsidR="0084442D" w:rsidRDefault="005D2D74" w:rsidP="0084442D">
      <w:r>
        <w:tab/>
      </w:r>
      <w:r>
        <w:t>软件系统主要由树莓派作为数据处理系统中心和服务器</w:t>
      </w:r>
      <w:r>
        <w:rPr>
          <w:rFonts w:hint="eastAsia"/>
        </w:rPr>
        <w:t>，将数据显示在网页上。用户可以获得环境监测系统监测所得的数据的图表，同时也可以通过不同的操作对环境进行调控。</w:t>
      </w:r>
    </w:p>
    <w:p w:rsidR="005D2D74" w:rsidRDefault="005D2D74" w:rsidP="005D2D74">
      <w:pPr>
        <w:pStyle w:val="4"/>
      </w:pPr>
      <w:r>
        <w:rPr>
          <w:rFonts w:hint="eastAsia"/>
        </w:rPr>
        <w:t>软件系统主要框架及功能</w:t>
      </w:r>
    </w:p>
    <w:p w:rsidR="005D2D74" w:rsidRDefault="005D2D74" w:rsidP="005D2D74">
      <w:r>
        <w:tab/>
      </w:r>
      <w:r>
        <w:t>监测系统使用</w:t>
      </w:r>
      <w:r>
        <w:t>python</w:t>
      </w:r>
      <w:r>
        <w:t>语言的</w:t>
      </w:r>
      <w:r>
        <w:t>flask</w:t>
      </w:r>
      <w:r>
        <w:t>框架作为用户操作页面</w:t>
      </w:r>
      <w:r>
        <w:rPr>
          <w:rFonts w:hint="eastAsia"/>
        </w:rPr>
        <w:t>，</w:t>
      </w:r>
      <w:r>
        <w:t>显示监测模块监测所得数据</w:t>
      </w:r>
      <w:r>
        <w:rPr>
          <w:rFonts w:hint="eastAsia"/>
        </w:rPr>
        <w:t>，用户登录后可以对已经授权允许的硬件进行调控的设置。</w:t>
      </w:r>
    </w:p>
    <w:p w:rsidR="005D2D74" w:rsidRDefault="005D2D74" w:rsidP="005D2D74">
      <w:r>
        <w:tab/>
      </w:r>
      <w:r>
        <w:t>树莓派的程序对</w:t>
      </w:r>
      <w:r>
        <w:t>LCD</w:t>
      </w:r>
      <w:r>
        <w:t>初始化</w:t>
      </w:r>
      <w:r>
        <w:rPr>
          <w:rFonts w:hint="eastAsia"/>
        </w:rPr>
        <w:t>，然后进行温度和湿度还有气体状态的显示，通过用户的设置温湿度的上下限，当超出界限时显示报警，</w:t>
      </w:r>
      <w:r>
        <w:rPr>
          <w:rFonts w:hint="eastAsia"/>
        </w:rPr>
        <w:t>led</w:t>
      </w:r>
      <w:r>
        <w:rPr>
          <w:rFonts w:hint="eastAsia"/>
        </w:rPr>
        <w:t>灯亮报警。</w:t>
      </w:r>
    </w:p>
    <w:p w:rsidR="005D2D74" w:rsidRDefault="005D2D74" w:rsidP="005D2D74"/>
    <w:p w:rsidR="005D2D74" w:rsidRDefault="005D2D74" w:rsidP="005D2D74">
      <w:pPr>
        <w:pStyle w:val="2"/>
      </w:pPr>
      <w:r>
        <w:rPr>
          <w:rFonts w:hint="eastAsia"/>
        </w:rPr>
        <w:lastRenderedPageBreak/>
        <w:t>系统详细设计</w:t>
      </w:r>
    </w:p>
    <w:p w:rsidR="005D2D74" w:rsidRDefault="005D2D74" w:rsidP="005D2D74">
      <w:pPr>
        <w:pStyle w:val="3"/>
      </w:pPr>
      <w:r>
        <w:rPr>
          <w:rFonts w:hint="eastAsia"/>
        </w:rPr>
        <w:t>硬件系统详细设计</w:t>
      </w:r>
    </w:p>
    <w:p w:rsidR="005D2D74" w:rsidRDefault="005D2D74" w:rsidP="005D2D74">
      <w:pPr>
        <w:pStyle w:val="4"/>
      </w:pPr>
      <w:r>
        <w:rPr>
          <w:rFonts w:hint="eastAsia"/>
        </w:rPr>
        <w:t>硬件简介：</w:t>
      </w:r>
    </w:p>
    <w:p w:rsidR="005D2D74" w:rsidRDefault="005D2D74" w:rsidP="005D2D74">
      <w:pPr>
        <w:pStyle w:val="a4"/>
        <w:numPr>
          <w:ilvl w:val="0"/>
          <w:numId w:val="4"/>
        </w:numPr>
        <w:ind w:firstLineChars="0"/>
      </w:pPr>
      <w:r>
        <w:rPr>
          <w:rFonts w:hint="eastAsia"/>
        </w:rPr>
        <w:t>树莓派</w:t>
      </w:r>
      <w:r>
        <w:rPr>
          <w:rFonts w:hint="eastAsia"/>
        </w:rPr>
        <w:t>2</w:t>
      </w:r>
      <w:r>
        <w:rPr>
          <w:rFonts w:hint="eastAsia"/>
        </w:rPr>
        <w:t>代</w:t>
      </w:r>
      <w:r>
        <w:rPr>
          <w:rFonts w:hint="eastAsia"/>
        </w:rPr>
        <w:t>/3</w:t>
      </w:r>
      <w:r>
        <w:rPr>
          <w:rFonts w:hint="eastAsia"/>
        </w:rPr>
        <w:t>代</w:t>
      </w:r>
    </w:p>
    <w:p w:rsidR="005D2D74" w:rsidRDefault="005D2D74" w:rsidP="005D2D74">
      <w:pPr>
        <w:jc w:val="center"/>
        <w:rPr>
          <w:rFonts w:hint="eastAsia"/>
        </w:rPr>
      </w:pPr>
      <w:r w:rsidRPr="005D2D74">
        <w:drawing>
          <wp:inline distT="0" distB="0" distL="0" distR="0">
            <wp:extent cx="2481834" cy="1508078"/>
            <wp:effectExtent l="0" t="0" r="0" b="0"/>
            <wp:docPr id="2" name="图片 2" descr="https://timgsa.baidu.com/timg?image&amp;quality=80&amp;size=b9999_10000&amp;sec=1514893600268&amp;di=1a38594743b24dbf74bfb349a4b5ad4a&amp;imgtype=0&amp;src=http%3A%2F%2Fdimg.cnlist.org%2Fthumbnail%2Forigin%2F4a814351b14082dc256464583fce0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4893600268&amp;di=1a38594743b24dbf74bfb349a4b5ad4a&amp;imgtype=0&amp;src=http%3A%2F%2Fdimg.cnlist.org%2Fthumbnail%2Forigin%2F4a814351b14082dc256464583fce0b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890" cy="1527557"/>
                    </a:xfrm>
                    <a:prstGeom prst="rect">
                      <a:avLst/>
                    </a:prstGeom>
                    <a:noFill/>
                    <a:ln>
                      <a:noFill/>
                    </a:ln>
                  </pic:spPr>
                </pic:pic>
              </a:graphicData>
            </a:graphic>
          </wp:inline>
        </w:drawing>
      </w:r>
    </w:p>
    <w:p w:rsidR="005D2D74" w:rsidRDefault="005D2D74" w:rsidP="00DD0E85">
      <w:pPr>
        <w:ind w:leftChars="200" w:left="420" w:firstLine="420"/>
      </w:pPr>
      <w:r w:rsidRPr="005D2D74">
        <w:rPr>
          <w:rFonts w:hint="eastAsia"/>
        </w:rPr>
        <w:t>树莓派</w:t>
      </w:r>
      <w:r w:rsidRPr="005D2D74">
        <w:rPr>
          <w:rFonts w:hint="eastAsia"/>
        </w:rPr>
        <w:t>Raspberry PI</w:t>
      </w:r>
      <w:r w:rsidRPr="005D2D74">
        <w:rPr>
          <w:rFonts w:hint="eastAsia"/>
        </w:rPr>
        <w:t>是一个采用</w:t>
      </w:r>
      <w:r w:rsidRPr="005D2D74">
        <w:rPr>
          <w:rFonts w:hint="eastAsia"/>
        </w:rPr>
        <w:t>ARM</w:t>
      </w:r>
      <w:r w:rsidRPr="005D2D74">
        <w:rPr>
          <w:rFonts w:hint="eastAsia"/>
        </w:rPr>
        <w:t>架构的开放式嵌入式系统，外形小巧，却具有强大的系统功能和接口资源。它是以</w:t>
      </w:r>
      <w:r w:rsidRPr="005D2D74">
        <w:rPr>
          <w:rFonts w:hint="eastAsia"/>
        </w:rPr>
        <w:t>ARM11</w:t>
      </w:r>
      <w:r w:rsidRPr="005D2D74">
        <w:rPr>
          <w:rFonts w:hint="eastAsia"/>
        </w:rPr>
        <w:t>处理器为核心的单板计算机，拥有</w:t>
      </w:r>
      <w:r w:rsidRPr="005D2D74">
        <w:rPr>
          <w:rFonts w:hint="eastAsia"/>
        </w:rPr>
        <w:t>256MB</w:t>
      </w:r>
      <w:r w:rsidRPr="005D2D74">
        <w:rPr>
          <w:rFonts w:hint="eastAsia"/>
        </w:rPr>
        <w:t>、</w:t>
      </w:r>
      <w:r w:rsidRPr="005D2D74">
        <w:rPr>
          <w:rFonts w:hint="eastAsia"/>
        </w:rPr>
        <w:t xml:space="preserve"> 512MB</w:t>
      </w:r>
      <w:r w:rsidRPr="005D2D74">
        <w:rPr>
          <w:rFonts w:hint="eastAsia"/>
        </w:rPr>
        <w:t>甚至</w:t>
      </w:r>
      <w:r w:rsidRPr="005D2D74">
        <w:rPr>
          <w:rFonts w:hint="eastAsia"/>
        </w:rPr>
        <w:t>1G</w:t>
      </w:r>
      <w:r w:rsidRPr="005D2D74">
        <w:rPr>
          <w:rFonts w:hint="eastAsia"/>
        </w:rPr>
        <w:t>的内存，具有</w:t>
      </w:r>
      <w:r w:rsidRPr="005D2D74">
        <w:rPr>
          <w:rFonts w:hint="eastAsia"/>
        </w:rPr>
        <w:t>USB</w:t>
      </w:r>
      <w:r w:rsidRPr="005D2D74">
        <w:rPr>
          <w:rFonts w:hint="eastAsia"/>
        </w:rPr>
        <w:t>接口、快速以太网接口、</w:t>
      </w:r>
      <w:r w:rsidRPr="005D2D74">
        <w:rPr>
          <w:rFonts w:hint="eastAsia"/>
        </w:rPr>
        <w:t>SD</w:t>
      </w:r>
      <w:r w:rsidRPr="005D2D74">
        <w:rPr>
          <w:rFonts w:hint="eastAsia"/>
        </w:rPr>
        <w:t>插槽、</w:t>
      </w:r>
      <w:r w:rsidRPr="005D2D74">
        <w:rPr>
          <w:rFonts w:hint="eastAsia"/>
        </w:rPr>
        <w:t>HDMI</w:t>
      </w:r>
      <w:r w:rsidRPr="005D2D74">
        <w:rPr>
          <w:rFonts w:hint="eastAsia"/>
        </w:rPr>
        <w:t>输出接口。树莓派小巧玲珑，能提供</w:t>
      </w:r>
      <w:r w:rsidRPr="005D2D74">
        <w:rPr>
          <w:rFonts w:hint="eastAsia"/>
        </w:rPr>
        <w:t xml:space="preserve"> 1080p </w:t>
      </w:r>
      <w:r w:rsidRPr="005D2D74">
        <w:rPr>
          <w:rFonts w:hint="eastAsia"/>
        </w:rPr>
        <w:t>全高清影像输出。在搭载基于</w:t>
      </w:r>
      <w:r w:rsidRPr="005D2D74">
        <w:rPr>
          <w:rFonts w:hint="eastAsia"/>
        </w:rPr>
        <w:t>ARM</w:t>
      </w:r>
      <w:r w:rsidRPr="005D2D74">
        <w:rPr>
          <w:rFonts w:hint="eastAsia"/>
        </w:rPr>
        <w:t>的</w:t>
      </w:r>
      <w:proofErr w:type="spellStart"/>
      <w:r w:rsidRPr="005D2D74">
        <w:rPr>
          <w:rFonts w:hint="eastAsia"/>
        </w:rPr>
        <w:t>Debian</w:t>
      </w:r>
      <w:proofErr w:type="spellEnd"/>
      <w:r w:rsidRPr="005D2D74">
        <w:rPr>
          <w:rFonts w:hint="eastAsia"/>
        </w:rPr>
        <w:t>和</w:t>
      </w:r>
      <w:r w:rsidRPr="005D2D74">
        <w:rPr>
          <w:rFonts w:hint="eastAsia"/>
        </w:rPr>
        <w:t>Arch</w:t>
      </w:r>
      <w:r w:rsidRPr="005D2D74">
        <w:rPr>
          <w:rFonts w:hint="eastAsia"/>
        </w:rPr>
        <w:t>等</w:t>
      </w:r>
      <w:r w:rsidRPr="005D2D74">
        <w:rPr>
          <w:rFonts w:hint="eastAsia"/>
        </w:rPr>
        <w:t>Linux</w:t>
      </w:r>
      <w:r w:rsidRPr="005D2D74">
        <w:rPr>
          <w:rFonts w:hint="eastAsia"/>
        </w:rPr>
        <w:t>的发行版后，便可使用大量现有的软件库，使用大量的开源软件，也便于实行开发扩展。</w:t>
      </w:r>
    </w:p>
    <w:p w:rsidR="005D2D74" w:rsidRDefault="005D2D74" w:rsidP="00DD0E85">
      <w:pPr>
        <w:ind w:leftChars="200" w:left="420" w:firstLine="420"/>
      </w:pPr>
      <w:r w:rsidRPr="005D2D74">
        <w:rPr>
          <w:rFonts w:hint="eastAsia"/>
        </w:rPr>
        <w:t>树莓</w:t>
      </w:r>
      <w:proofErr w:type="gramStart"/>
      <w:r w:rsidRPr="005D2D74">
        <w:rPr>
          <w:rFonts w:hint="eastAsia"/>
        </w:rPr>
        <w:t>派支持</w:t>
      </w:r>
      <w:proofErr w:type="gramEnd"/>
      <w:r w:rsidRPr="005D2D74">
        <w:rPr>
          <w:rFonts w:hint="eastAsia"/>
        </w:rPr>
        <w:t>多种语言进行应用开发，包括</w:t>
      </w:r>
      <w:r w:rsidRPr="005D2D74">
        <w:rPr>
          <w:rFonts w:hint="eastAsia"/>
        </w:rPr>
        <w:t>C</w:t>
      </w:r>
      <w:r w:rsidRPr="005D2D74">
        <w:rPr>
          <w:rFonts w:hint="eastAsia"/>
        </w:rPr>
        <w:t>语言和</w:t>
      </w:r>
      <w:r w:rsidRPr="005D2D74">
        <w:rPr>
          <w:rFonts w:hint="eastAsia"/>
        </w:rPr>
        <w:t>Python</w:t>
      </w:r>
      <w:r w:rsidRPr="005D2D74">
        <w:rPr>
          <w:rFonts w:hint="eastAsia"/>
        </w:rPr>
        <w:t>脚本等。树莓派预装了</w:t>
      </w:r>
      <w:r w:rsidRPr="005D2D74">
        <w:rPr>
          <w:rFonts w:hint="eastAsia"/>
        </w:rPr>
        <w:t>Python</w:t>
      </w:r>
      <w:r w:rsidRPr="005D2D74">
        <w:rPr>
          <w:rFonts w:hint="eastAsia"/>
        </w:rPr>
        <w:t>运行环境，由于</w:t>
      </w:r>
      <w:r w:rsidRPr="005D2D74">
        <w:rPr>
          <w:rFonts w:hint="eastAsia"/>
        </w:rPr>
        <w:t>Python</w:t>
      </w:r>
      <w:r w:rsidRPr="005D2D74">
        <w:rPr>
          <w:rFonts w:hint="eastAsia"/>
        </w:rPr>
        <w:t>语言的简单易用，使得</w:t>
      </w:r>
      <w:r w:rsidRPr="005D2D74">
        <w:rPr>
          <w:rFonts w:hint="eastAsia"/>
        </w:rPr>
        <w:t>Python</w:t>
      </w:r>
      <w:r w:rsidRPr="005D2D74">
        <w:rPr>
          <w:rFonts w:hint="eastAsia"/>
        </w:rPr>
        <w:t>开发在树莓派上非常流行。</w:t>
      </w:r>
      <w:r w:rsidRPr="005D2D74">
        <w:rPr>
          <w:rFonts w:hint="eastAsia"/>
        </w:rPr>
        <w:t>Python</w:t>
      </w:r>
      <w:r w:rsidRPr="005D2D74">
        <w:rPr>
          <w:rFonts w:hint="eastAsia"/>
        </w:rPr>
        <w:t>是一门解释型语言，这意味着代码运行前不需要编译，即程序直接执行而不需要编译为机器语言，</w:t>
      </w:r>
      <w:r w:rsidRPr="005D2D74">
        <w:rPr>
          <w:rFonts w:hint="eastAsia"/>
        </w:rPr>
        <w:t>Python</w:t>
      </w:r>
      <w:r w:rsidRPr="005D2D74">
        <w:rPr>
          <w:rFonts w:hint="eastAsia"/>
        </w:rPr>
        <w:t>用在树莓派上进行编程开发就非常方便</w:t>
      </w:r>
    </w:p>
    <w:p w:rsidR="005D2D74" w:rsidRDefault="005D2D74" w:rsidP="005D2D74">
      <w:pPr>
        <w:pStyle w:val="a4"/>
        <w:numPr>
          <w:ilvl w:val="0"/>
          <w:numId w:val="4"/>
        </w:numPr>
        <w:ind w:firstLineChars="0"/>
      </w:pPr>
      <w:r>
        <w:rPr>
          <w:rFonts w:hint="eastAsia"/>
        </w:rPr>
        <w:t>温湿度传感器</w:t>
      </w:r>
      <w:r>
        <w:rPr>
          <w:rFonts w:hint="eastAsia"/>
        </w:rPr>
        <w:t>DHT</w:t>
      </w:r>
      <w:r>
        <w:t>11</w:t>
      </w:r>
    </w:p>
    <w:p w:rsidR="005D2D74" w:rsidRDefault="005D2D74" w:rsidP="005D2D74">
      <w:pPr>
        <w:jc w:val="center"/>
        <w:rPr>
          <w:rFonts w:hint="eastAsia"/>
        </w:rPr>
      </w:pPr>
      <w:r>
        <w:rPr>
          <w:noProof/>
        </w:rPr>
        <w:drawing>
          <wp:inline distT="0" distB="0" distL="0" distR="0" wp14:anchorId="7A06F551" wp14:editId="46153316">
            <wp:extent cx="1753737" cy="17571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653" cy="1785112"/>
                    </a:xfrm>
                    <a:prstGeom prst="rect">
                      <a:avLst/>
                    </a:prstGeom>
                  </pic:spPr>
                </pic:pic>
              </a:graphicData>
            </a:graphic>
          </wp:inline>
        </w:drawing>
      </w:r>
    </w:p>
    <w:p w:rsidR="005D2D74" w:rsidRDefault="005D2D74" w:rsidP="00DD0E85">
      <w:pPr>
        <w:ind w:leftChars="202" w:left="424" w:firstLine="420"/>
      </w:pPr>
      <w:r>
        <w:rPr>
          <w:rFonts w:hint="eastAsia"/>
        </w:rPr>
        <w:t xml:space="preserve">DHT11 </w:t>
      </w:r>
      <w:r>
        <w:rPr>
          <w:rFonts w:hint="eastAsia"/>
        </w:rPr>
        <w:t>数字温湿度传感器是一款含有已校准数字信号输出的温湿度复合传感器。它应用专用的数字模块采集技术和温湿度传感技术，确保产品具有枀高的可靠性与卓越的长期稳定性。</w:t>
      </w:r>
    </w:p>
    <w:p w:rsidR="005D2D74" w:rsidRDefault="005D2D74" w:rsidP="005D2D74">
      <w:pPr>
        <w:ind w:left="420"/>
        <w:rPr>
          <w:rFonts w:hint="eastAsia"/>
        </w:rPr>
      </w:pPr>
      <w:r>
        <w:t>参数如下</w:t>
      </w:r>
      <w:r>
        <w:rPr>
          <w:rFonts w:hint="eastAsia"/>
        </w:rPr>
        <w:t>：</w:t>
      </w:r>
    </w:p>
    <w:p w:rsidR="005D2D74" w:rsidRDefault="005D2D74" w:rsidP="005D2D74">
      <w:pPr>
        <w:ind w:left="420"/>
        <w:rPr>
          <w:rFonts w:hint="eastAsia"/>
        </w:rPr>
      </w:pPr>
      <w:r>
        <w:rPr>
          <w:rFonts w:hint="eastAsia"/>
        </w:rPr>
        <w:t xml:space="preserve">1 </w:t>
      </w:r>
      <w:r>
        <w:rPr>
          <w:rFonts w:hint="eastAsia"/>
        </w:rPr>
        <w:t>可以检测周围环境的湿度和温度</w:t>
      </w:r>
    </w:p>
    <w:p w:rsidR="005D2D74" w:rsidRDefault="005D2D74" w:rsidP="005D2D74">
      <w:pPr>
        <w:ind w:left="420"/>
        <w:rPr>
          <w:rFonts w:hint="eastAsia"/>
        </w:rPr>
      </w:pPr>
      <w:r>
        <w:rPr>
          <w:rFonts w:hint="eastAsia"/>
        </w:rPr>
        <w:t xml:space="preserve">2 </w:t>
      </w:r>
      <w:r>
        <w:rPr>
          <w:rFonts w:hint="eastAsia"/>
        </w:rPr>
        <w:t>传感器采用</w:t>
      </w:r>
      <w:r>
        <w:rPr>
          <w:rFonts w:hint="eastAsia"/>
        </w:rPr>
        <w:t>DHT11</w:t>
      </w:r>
    </w:p>
    <w:p w:rsidR="005D2D74" w:rsidRDefault="005D2D74" w:rsidP="005D2D74">
      <w:pPr>
        <w:ind w:left="420"/>
        <w:rPr>
          <w:rFonts w:hint="eastAsia"/>
        </w:rPr>
      </w:pPr>
      <w:r>
        <w:rPr>
          <w:rFonts w:hint="eastAsia"/>
        </w:rPr>
        <w:t xml:space="preserve">3 </w:t>
      </w:r>
      <w:r>
        <w:rPr>
          <w:rFonts w:hint="eastAsia"/>
        </w:rPr>
        <w:t>湿度测量范围：</w:t>
      </w:r>
      <w:r>
        <w:rPr>
          <w:rFonts w:hint="eastAsia"/>
        </w:rPr>
        <w:t>20%-95%</w:t>
      </w:r>
      <w:r>
        <w:rPr>
          <w:rFonts w:hint="eastAsia"/>
        </w:rPr>
        <w:t>（</w:t>
      </w:r>
      <w:r>
        <w:rPr>
          <w:rFonts w:hint="eastAsia"/>
        </w:rPr>
        <w:t xml:space="preserve">0 </w:t>
      </w:r>
      <w:r>
        <w:rPr>
          <w:rFonts w:hint="eastAsia"/>
        </w:rPr>
        <w:t>度</w:t>
      </w:r>
      <w:r>
        <w:rPr>
          <w:rFonts w:hint="eastAsia"/>
        </w:rPr>
        <w:t xml:space="preserve">-50 </w:t>
      </w:r>
      <w:r>
        <w:rPr>
          <w:rFonts w:hint="eastAsia"/>
        </w:rPr>
        <w:t>度范围）湿度测量误差：</w:t>
      </w:r>
      <w:r>
        <w:rPr>
          <w:rFonts w:hint="eastAsia"/>
        </w:rPr>
        <w:t>+-5%</w:t>
      </w:r>
    </w:p>
    <w:p w:rsidR="005D2D74" w:rsidRDefault="005D2D74" w:rsidP="005D2D74">
      <w:pPr>
        <w:ind w:left="420"/>
        <w:rPr>
          <w:rFonts w:hint="eastAsia"/>
        </w:rPr>
      </w:pPr>
      <w:r>
        <w:rPr>
          <w:rFonts w:hint="eastAsia"/>
        </w:rPr>
        <w:lastRenderedPageBreak/>
        <w:t xml:space="preserve">4 </w:t>
      </w:r>
      <w:r>
        <w:rPr>
          <w:rFonts w:hint="eastAsia"/>
        </w:rPr>
        <w:t>温度测量范围：</w:t>
      </w:r>
      <w:r>
        <w:rPr>
          <w:rFonts w:hint="eastAsia"/>
        </w:rPr>
        <w:t xml:space="preserve">0 </w:t>
      </w:r>
      <w:r>
        <w:rPr>
          <w:rFonts w:hint="eastAsia"/>
        </w:rPr>
        <w:t>度</w:t>
      </w:r>
      <w:r>
        <w:rPr>
          <w:rFonts w:hint="eastAsia"/>
        </w:rPr>
        <w:t xml:space="preserve">-50 </w:t>
      </w:r>
      <w:r>
        <w:rPr>
          <w:rFonts w:hint="eastAsia"/>
        </w:rPr>
        <w:t>度温度测量误差：</w:t>
      </w:r>
      <w:r>
        <w:rPr>
          <w:rFonts w:hint="eastAsia"/>
        </w:rPr>
        <w:t xml:space="preserve">+-2 </w:t>
      </w:r>
      <w:r>
        <w:rPr>
          <w:rFonts w:hint="eastAsia"/>
        </w:rPr>
        <w:t>度</w:t>
      </w:r>
    </w:p>
    <w:p w:rsidR="005D2D74" w:rsidRDefault="005D2D74" w:rsidP="005D2D74">
      <w:pPr>
        <w:ind w:left="420"/>
        <w:rPr>
          <w:rFonts w:hint="eastAsia"/>
        </w:rPr>
      </w:pPr>
      <w:r>
        <w:rPr>
          <w:rFonts w:hint="eastAsia"/>
        </w:rPr>
        <w:t xml:space="preserve">4 </w:t>
      </w:r>
      <w:r>
        <w:rPr>
          <w:rFonts w:hint="eastAsia"/>
        </w:rPr>
        <w:t>工作电压</w:t>
      </w:r>
      <w:r>
        <w:rPr>
          <w:rFonts w:hint="eastAsia"/>
        </w:rPr>
        <w:t>3.3V-5V</w:t>
      </w:r>
    </w:p>
    <w:p w:rsidR="005D2D74" w:rsidRDefault="005D2D74" w:rsidP="005D2D74">
      <w:pPr>
        <w:ind w:left="420"/>
        <w:rPr>
          <w:rFonts w:hint="eastAsia"/>
        </w:rPr>
      </w:pPr>
      <w:r>
        <w:rPr>
          <w:rFonts w:hint="eastAsia"/>
        </w:rPr>
        <w:t xml:space="preserve">5 </w:t>
      </w:r>
      <w:r>
        <w:rPr>
          <w:rFonts w:hint="eastAsia"/>
        </w:rPr>
        <w:t>输出形式：数字输出</w:t>
      </w:r>
    </w:p>
    <w:p w:rsidR="005D2D74" w:rsidRDefault="005D2D74" w:rsidP="005D2D74">
      <w:pPr>
        <w:ind w:left="420"/>
        <w:rPr>
          <w:rFonts w:hint="eastAsia"/>
        </w:rPr>
      </w:pPr>
      <w:r>
        <w:rPr>
          <w:rFonts w:hint="eastAsia"/>
        </w:rPr>
        <w:t xml:space="preserve">6 </w:t>
      </w:r>
      <w:r>
        <w:rPr>
          <w:rFonts w:hint="eastAsia"/>
        </w:rPr>
        <w:t>设有固定螺栓孔，方便安装</w:t>
      </w:r>
    </w:p>
    <w:p w:rsidR="005D2D74" w:rsidRDefault="005D2D74" w:rsidP="005D2D74">
      <w:pPr>
        <w:ind w:left="420"/>
        <w:rPr>
          <w:rFonts w:hint="eastAsia"/>
        </w:rPr>
      </w:pPr>
      <w:r>
        <w:rPr>
          <w:rFonts w:hint="eastAsia"/>
        </w:rPr>
        <w:t xml:space="preserve">7 </w:t>
      </w:r>
      <w:r>
        <w:rPr>
          <w:rFonts w:hint="eastAsia"/>
        </w:rPr>
        <w:t>小板</w:t>
      </w:r>
      <w:r>
        <w:rPr>
          <w:rFonts w:hint="eastAsia"/>
        </w:rPr>
        <w:t xml:space="preserve">PCB </w:t>
      </w:r>
      <w:r>
        <w:rPr>
          <w:rFonts w:hint="eastAsia"/>
        </w:rPr>
        <w:t>尺寸：</w:t>
      </w:r>
      <w:r>
        <w:rPr>
          <w:rFonts w:hint="eastAsia"/>
        </w:rPr>
        <w:t>3.2cm * 1.4cm</w:t>
      </w:r>
    </w:p>
    <w:p w:rsidR="005D2D74" w:rsidRDefault="005D2D74" w:rsidP="005D2D74">
      <w:pPr>
        <w:ind w:left="420"/>
      </w:pPr>
      <w:r>
        <w:rPr>
          <w:rFonts w:hint="eastAsia"/>
        </w:rPr>
        <w:t xml:space="preserve">8 </w:t>
      </w:r>
      <w:r>
        <w:rPr>
          <w:rFonts w:hint="eastAsia"/>
        </w:rPr>
        <w:t>电源指示灯（红色）</w:t>
      </w:r>
    </w:p>
    <w:p w:rsidR="005D2D74" w:rsidRDefault="005D2D74" w:rsidP="005D2D74">
      <w:pPr>
        <w:ind w:left="420"/>
      </w:pPr>
    </w:p>
    <w:p w:rsidR="00DD0E85" w:rsidRDefault="00C50D71" w:rsidP="00DD0E85">
      <w:pPr>
        <w:pStyle w:val="a4"/>
        <w:numPr>
          <w:ilvl w:val="0"/>
          <w:numId w:val="4"/>
        </w:numPr>
        <w:ind w:firstLineChars="0"/>
        <w:rPr>
          <w:rFonts w:hint="eastAsia"/>
        </w:rPr>
      </w:pPr>
      <w:r>
        <w:rPr>
          <w:rFonts w:hint="eastAsia"/>
        </w:rPr>
        <w:t>光敏电阻传感器</w:t>
      </w:r>
    </w:p>
    <w:p w:rsidR="00DD0E85" w:rsidRDefault="00DD0E85" w:rsidP="00DD0E85">
      <w:pPr>
        <w:jc w:val="center"/>
      </w:pPr>
      <w:r>
        <w:tab/>
      </w:r>
      <w:r>
        <w:rPr>
          <w:noProof/>
        </w:rPr>
        <w:drawing>
          <wp:inline distT="0" distB="0" distL="0" distR="0" wp14:anchorId="20F2F0E6" wp14:editId="231073C2">
            <wp:extent cx="1685499" cy="16854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1655" cy="1691655"/>
                    </a:xfrm>
                    <a:prstGeom prst="rect">
                      <a:avLst/>
                    </a:prstGeom>
                  </pic:spPr>
                </pic:pic>
              </a:graphicData>
            </a:graphic>
          </wp:inline>
        </w:drawing>
      </w:r>
    </w:p>
    <w:p w:rsidR="00DD0E85" w:rsidRDefault="00DD0E85" w:rsidP="00DD0E85">
      <w:pPr>
        <w:ind w:leftChars="202" w:left="424"/>
        <w:jc w:val="left"/>
      </w:pPr>
      <w:r>
        <w:tab/>
      </w:r>
      <w:r>
        <w:tab/>
      </w:r>
      <w:r w:rsidRPr="00DD0E85">
        <w:rPr>
          <w:rFonts w:hint="eastAsia"/>
        </w:rPr>
        <w:t>光敏传感器是利用光敏元件将光信号转换为电信号的传感器，它的敏感波长在可见光波长附近，包括红外线波长和紫外线波长。光传感器不只局限于对光的探测，它还可以作为探测元件组成其他传感器，对许多非电量进行检测，只要将这些非电量转换为光信号的变化即可。</w:t>
      </w:r>
    </w:p>
    <w:p w:rsidR="00DD0E85" w:rsidRDefault="00DD0E85" w:rsidP="00DD0E85">
      <w:pPr>
        <w:ind w:leftChars="202" w:left="424"/>
        <w:jc w:val="left"/>
      </w:pPr>
      <w:r>
        <w:rPr>
          <w:rFonts w:hint="eastAsia"/>
        </w:rPr>
        <w:t>模块</w:t>
      </w:r>
      <w:r>
        <w:t>特色</w:t>
      </w:r>
      <w:r>
        <w:rPr>
          <w:rFonts w:hint="eastAsia"/>
        </w:rPr>
        <w:t>：</w:t>
      </w:r>
    </w:p>
    <w:p w:rsidR="00DD0E85" w:rsidRDefault="00DD0E85" w:rsidP="00DD0E85">
      <w:pPr>
        <w:ind w:leftChars="202" w:left="424"/>
        <w:jc w:val="left"/>
        <w:rPr>
          <w:rFonts w:hint="eastAsia"/>
        </w:rPr>
      </w:pPr>
      <w:r>
        <w:rPr>
          <w:rFonts w:hint="eastAsia"/>
        </w:rPr>
        <w:t>1</w:t>
      </w:r>
      <w:r>
        <w:rPr>
          <w:rFonts w:hint="eastAsia"/>
        </w:rPr>
        <w:t>、采用灵敏型光敏电阻传感器</w:t>
      </w:r>
    </w:p>
    <w:p w:rsidR="00DD0E85" w:rsidRDefault="00DD0E85" w:rsidP="00DD0E85">
      <w:pPr>
        <w:ind w:leftChars="202" w:left="424"/>
        <w:jc w:val="left"/>
        <w:rPr>
          <w:rFonts w:hint="eastAsia"/>
        </w:rPr>
      </w:pPr>
      <w:r>
        <w:rPr>
          <w:rFonts w:hint="eastAsia"/>
        </w:rPr>
        <w:t>2</w:t>
      </w:r>
      <w:r>
        <w:rPr>
          <w:rFonts w:hint="eastAsia"/>
        </w:rPr>
        <w:t>、比较器输出，信号干净，波形好，驱动能力强，超过</w:t>
      </w:r>
      <w:r>
        <w:rPr>
          <w:rFonts w:hint="eastAsia"/>
        </w:rPr>
        <w:t xml:space="preserve"> 15mA</w:t>
      </w:r>
      <w:r>
        <w:rPr>
          <w:rFonts w:hint="eastAsia"/>
        </w:rPr>
        <w:t>。</w:t>
      </w:r>
    </w:p>
    <w:p w:rsidR="00DD0E85" w:rsidRDefault="00DD0E85" w:rsidP="00DD0E85">
      <w:pPr>
        <w:ind w:leftChars="202" w:left="424"/>
        <w:jc w:val="left"/>
        <w:rPr>
          <w:rFonts w:hint="eastAsia"/>
        </w:rPr>
      </w:pPr>
      <w:r>
        <w:rPr>
          <w:rFonts w:hint="eastAsia"/>
        </w:rPr>
        <w:t>3</w:t>
      </w:r>
      <w:r>
        <w:rPr>
          <w:rFonts w:hint="eastAsia"/>
        </w:rPr>
        <w:t>、配可调电位器可调节检测光线亮度</w:t>
      </w:r>
    </w:p>
    <w:p w:rsidR="00DD0E85" w:rsidRDefault="00DD0E85" w:rsidP="00DD0E85">
      <w:pPr>
        <w:ind w:leftChars="202" w:left="424"/>
        <w:jc w:val="left"/>
        <w:rPr>
          <w:rFonts w:hint="eastAsia"/>
        </w:rPr>
      </w:pPr>
      <w:r>
        <w:rPr>
          <w:rFonts w:hint="eastAsia"/>
        </w:rPr>
        <w:t>4</w:t>
      </w:r>
      <w:r>
        <w:rPr>
          <w:rFonts w:hint="eastAsia"/>
        </w:rPr>
        <w:t>、工作电压</w:t>
      </w:r>
      <w:r>
        <w:rPr>
          <w:rFonts w:hint="eastAsia"/>
        </w:rPr>
        <w:t xml:space="preserve"> 3.3V-5V</w:t>
      </w:r>
    </w:p>
    <w:p w:rsidR="00DD0E85" w:rsidRDefault="00DD0E85" w:rsidP="00DD0E85">
      <w:pPr>
        <w:ind w:leftChars="202" w:left="424"/>
        <w:jc w:val="left"/>
        <w:rPr>
          <w:rFonts w:hint="eastAsia"/>
        </w:rPr>
      </w:pPr>
      <w:r>
        <w:rPr>
          <w:rFonts w:hint="eastAsia"/>
        </w:rPr>
        <w:t>5</w:t>
      </w:r>
      <w:r>
        <w:rPr>
          <w:rFonts w:hint="eastAsia"/>
        </w:rPr>
        <w:t>、输出形式</w:t>
      </w:r>
      <w:r>
        <w:rPr>
          <w:rFonts w:hint="eastAsia"/>
        </w:rPr>
        <w:t xml:space="preserve"> </w:t>
      </w:r>
      <w:r>
        <w:rPr>
          <w:rFonts w:hint="eastAsia"/>
        </w:rPr>
        <w:t>：数字开关量输出（</w:t>
      </w:r>
      <w:r>
        <w:rPr>
          <w:rFonts w:hint="eastAsia"/>
        </w:rPr>
        <w:t xml:space="preserve">0 </w:t>
      </w:r>
      <w:r>
        <w:rPr>
          <w:rFonts w:hint="eastAsia"/>
        </w:rPr>
        <w:t>和</w:t>
      </w:r>
      <w:r>
        <w:rPr>
          <w:rFonts w:hint="eastAsia"/>
        </w:rPr>
        <w:t xml:space="preserve"> 1</w:t>
      </w:r>
      <w:r>
        <w:rPr>
          <w:rFonts w:hint="eastAsia"/>
        </w:rPr>
        <w:t>）</w:t>
      </w:r>
    </w:p>
    <w:p w:rsidR="00DD0E85" w:rsidRDefault="00DD0E85" w:rsidP="00DD0E85">
      <w:pPr>
        <w:ind w:leftChars="202" w:left="424"/>
        <w:jc w:val="left"/>
        <w:rPr>
          <w:rFonts w:hint="eastAsia"/>
        </w:rPr>
      </w:pPr>
      <w:r>
        <w:rPr>
          <w:rFonts w:hint="eastAsia"/>
        </w:rPr>
        <w:t>6</w:t>
      </w:r>
      <w:r>
        <w:rPr>
          <w:rFonts w:hint="eastAsia"/>
        </w:rPr>
        <w:t>、设有固定螺栓孔，方便安装</w:t>
      </w:r>
    </w:p>
    <w:p w:rsidR="00DD0E85" w:rsidRDefault="00DD0E85" w:rsidP="00DD0E85">
      <w:pPr>
        <w:ind w:leftChars="202" w:left="424"/>
        <w:jc w:val="left"/>
        <w:rPr>
          <w:rFonts w:hint="eastAsia"/>
        </w:rPr>
      </w:pPr>
      <w:r>
        <w:rPr>
          <w:rFonts w:hint="eastAsia"/>
        </w:rPr>
        <w:t>7</w:t>
      </w:r>
      <w:r>
        <w:rPr>
          <w:rFonts w:hint="eastAsia"/>
        </w:rPr>
        <w:t>、小板</w:t>
      </w:r>
      <w:r>
        <w:rPr>
          <w:rFonts w:hint="eastAsia"/>
        </w:rPr>
        <w:t xml:space="preserve"> PCB </w:t>
      </w:r>
      <w:r>
        <w:rPr>
          <w:rFonts w:hint="eastAsia"/>
        </w:rPr>
        <w:t>尺寸：</w:t>
      </w:r>
      <w:r>
        <w:rPr>
          <w:rFonts w:hint="eastAsia"/>
        </w:rPr>
        <w:t>3.2cm x 1.4cm</w:t>
      </w:r>
    </w:p>
    <w:p w:rsidR="00DD0E85" w:rsidRDefault="00DD0E85" w:rsidP="00DD0E85">
      <w:pPr>
        <w:ind w:leftChars="202" w:left="424"/>
        <w:jc w:val="left"/>
      </w:pPr>
      <w:r>
        <w:rPr>
          <w:rFonts w:hint="eastAsia"/>
        </w:rPr>
        <w:t>8</w:t>
      </w:r>
      <w:r>
        <w:rPr>
          <w:rFonts w:hint="eastAsia"/>
        </w:rPr>
        <w:t>、使用宽电压</w:t>
      </w:r>
      <w:r>
        <w:rPr>
          <w:rFonts w:hint="eastAsia"/>
        </w:rPr>
        <w:t xml:space="preserve"> LM393 </w:t>
      </w:r>
      <w:r>
        <w:rPr>
          <w:rFonts w:hint="eastAsia"/>
        </w:rPr>
        <w:t>比较器</w:t>
      </w:r>
    </w:p>
    <w:p w:rsidR="00DD0E85" w:rsidRDefault="00DD0E85" w:rsidP="00DD0E85">
      <w:pPr>
        <w:jc w:val="left"/>
        <w:rPr>
          <w:rFonts w:hint="eastAsia"/>
        </w:rPr>
      </w:pPr>
    </w:p>
    <w:p w:rsidR="00DD0E85" w:rsidRDefault="00DD0E85" w:rsidP="00DD0E85">
      <w:pPr>
        <w:pStyle w:val="a4"/>
        <w:numPr>
          <w:ilvl w:val="0"/>
          <w:numId w:val="4"/>
        </w:numPr>
        <w:ind w:firstLineChars="0"/>
        <w:jc w:val="left"/>
      </w:pPr>
      <w:r w:rsidRPr="00DD0E85">
        <w:t>LCD1602A</w:t>
      </w:r>
      <w:r>
        <w:t>显示屏</w:t>
      </w:r>
    </w:p>
    <w:p w:rsidR="00DD0E85" w:rsidRDefault="00DD0E85" w:rsidP="00DD0E85">
      <w:pPr>
        <w:jc w:val="center"/>
        <w:rPr>
          <w:rFonts w:hint="eastAsia"/>
        </w:rPr>
      </w:pPr>
      <w:r w:rsidRPr="00DD0E85">
        <w:drawing>
          <wp:inline distT="0" distB="0" distL="0" distR="0">
            <wp:extent cx="1753737" cy="1407679"/>
            <wp:effectExtent l="0" t="0" r="0" b="2540"/>
            <wp:docPr id="4" name="图片 4" descr="https://timgsa.baidu.com/timg?image&amp;quality=80&amp;size=b9999_10000&amp;sec=1514894836275&amp;di=b3c82bc1713c69518fbfd7d4890e61b2&amp;imgtype=0&amp;src=http%3A%2F%2Ffile.youboy.com%2Fa%2F61%2F24%2F76%2F0%2F7701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14894836275&amp;di=b3c82bc1713c69518fbfd7d4890e61b2&amp;imgtype=0&amp;src=http%3A%2F%2Ffile.youboy.com%2Fa%2F61%2F24%2F76%2F0%2F7701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81" cy="1414456"/>
                    </a:xfrm>
                    <a:prstGeom prst="rect">
                      <a:avLst/>
                    </a:prstGeom>
                    <a:noFill/>
                    <a:ln>
                      <a:noFill/>
                    </a:ln>
                  </pic:spPr>
                </pic:pic>
              </a:graphicData>
            </a:graphic>
          </wp:inline>
        </w:drawing>
      </w:r>
    </w:p>
    <w:p w:rsidR="00DD0E85" w:rsidRDefault="00DD0E85" w:rsidP="00DD0E85">
      <w:pPr>
        <w:ind w:left="420"/>
        <w:jc w:val="left"/>
        <w:rPr>
          <w:rFonts w:hint="eastAsia"/>
        </w:rPr>
      </w:pPr>
      <w:r>
        <w:rPr>
          <w:rFonts w:hint="eastAsia"/>
        </w:rPr>
        <w:t xml:space="preserve">FYLCD1602A </w:t>
      </w:r>
      <w:r>
        <w:rPr>
          <w:rFonts w:hint="eastAsia"/>
        </w:rPr>
        <w:t>字符型液晶显示模块是专门用于显示字母、数字元、符号</w:t>
      </w:r>
    </w:p>
    <w:p w:rsidR="00DD0E85" w:rsidRDefault="00DD0E85" w:rsidP="00DD0E85">
      <w:pPr>
        <w:ind w:left="420"/>
        <w:jc w:val="left"/>
        <w:rPr>
          <w:rFonts w:hint="eastAsia"/>
        </w:rPr>
      </w:pPr>
      <w:r>
        <w:rPr>
          <w:rFonts w:hint="eastAsia"/>
        </w:rPr>
        <w:t>等的点阵型液晶显示模块。分</w:t>
      </w:r>
      <w:r>
        <w:rPr>
          <w:rFonts w:hint="eastAsia"/>
        </w:rPr>
        <w:t xml:space="preserve"> 4 </w:t>
      </w:r>
      <w:r>
        <w:rPr>
          <w:rFonts w:hint="eastAsia"/>
        </w:rPr>
        <w:t>位和</w:t>
      </w:r>
      <w:r>
        <w:rPr>
          <w:rFonts w:hint="eastAsia"/>
        </w:rPr>
        <w:t xml:space="preserve"> 8 </w:t>
      </w:r>
      <w:r>
        <w:rPr>
          <w:rFonts w:hint="eastAsia"/>
        </w:rPr>
        <w:t>位数据传输方式。提供</w:t>
      </w:r>
      <w:r>
        <w:rPr>
          <w:rFonts w:hint="eastAsia"/>
        </w:rPr>
        <w:t xml:space="preserve"> 5</w:t>
      </w:r>
      <w:r>
        <w:rPr>
          <w:rFonts w:hint="eastAsia"/>
        </w:rPr>
        <w:t>×</w:t>
      </w:r>
      <w:r>
        <w:rPr>
          <w:rFonts w:hint="eastAsia"/>
        </w:rPr>
        <w:t xml:space="preserve">7 </w:t>
      </w:r>
      <w:r>
        <w:rPr>
          <w:rFonts w:hint="eastAsia"/>
        </w:rPr>
        <w:t>点阵＋游</w:t>
      </w:r>
    </w:p>
    <w:p w:rsidR="00DD0E85" w:rsidRDefault="00DD0E85" w:rsidP="00DD0E85">
      <w:pPr>
        <w:ind w:left="420"/>
        <w:jc w:val="left"/>
      </w:pPr>
      <w:r>
        <w:rPr>
          <w:rFonts w:hint="eastAsia"/>
        </w:rPr>
        <w:t>标的显示模式。</w:t>
      </w:r>
    </w:p>
    <w:p w:rsidR="00DD0E85" w:rsidRDefault="00DD0E85" w:rsidP="00DD0E85">
      <w:pPr>
        <w:ind w:left="420"/>
        <w:jc w:val="left"/>
      </w:pPr>
      <w:r>
        <w:t>参数</w:t>
      </w:r>
      <w:r>
        <w:rPr>
          <w:rFonts w:hint="eastAsia"/>
        </w:rPr>
        <w:t>：</w:t>
      </w:r>
    </w:p>
    <w:tbl>
      <w:tblPr>
        <w:tblStyle w:val="a5"/>
        <w:tblW w:w="0" w:type="auto"/>
        <w:tblInd w:w="420" w:type="dxa"/>
        <w:tblLook w:val="04A0" w:firstRow="1" w:lastRow="0" w:firstColumn="1" w:lastColumn="0" w:noHBand="0" w:noVBand="1"/>
      </w:tblPr>
      <w:tblGrid>
        <w:gridCol w:w="3938"/>
        <w:gridCol w:w="3938"/>
      </w:tblGrid>
      <w:tr w:rsidR="00DD0E85" w:rsidTr="00DD0E85">
        <w:tc>
          <w:tcPr>
            <w:tcW w:w="3938" w:type="dxa"/>
          </w:tcPr>
          <w:p w:rsidR="00DD0E85" w:rsidRPr="002D76B5" w:rsidRDefault="00DD0E85" w:rsidP="00DD0E85">
            <w:pPr>
              <w:rPr>
                <w:rFonts w:hint="eastAsia"/>
              </w:rPr>
            </w:pPr>
            <w:r w:rsidRPr="002D76B5">
              <w:rPr>
                <w:rFonts w:hint="eastAsia"/>
              </w:rPr>
              <w:lastRenderedPageBreak/>
              <w:t>项</w:t>
            </w:r>
            <w:r w:rsidRPr="002D76B5">
              <w:rPr>
                <w:rFonts w:hint="eastAsia"/>
              </w:rPr>
              <w:t xml:space="preserve"> </w:t>
            </w:r>
            <w:r w:rsidRPr="002D76B5">
              <w:rPr>
                <w:rFonts w:hint="eastAsia"/>
              </w:rPr>
              <w:t>项</w:t>
            </w:r>
            <w:r w:rsidRPr="002D76B5">
              <w:rPr>
                <w:rFonts w:hint="eastAsia"/>
              </w:rPr>
              <w:t xml:space="preserve"> </w:t>
            </w:r>
            <w:r w:rsidRPr="002D76B5">
              <w:rPr>
                <w:rFonts w:hint="eastAsia"/>
              </w:rPr>
              <w:t>目</w:t>
            </w:r>
            <w:r w:rsidRPr="002D76B5">
              <w:rPr>
                <w:rFonts w:hint="eastAsia"/>
              </w:rPr>
              <w:t xml:space="preserve">  </w:t>
            </w:r>
            <w:r w:rsidRPr="002D76B5">
              <w:rPr>
                <w:rFonts w:hint="eastAsia"/>
              </w:rPr>
              <w:t>参</w:t>
            </w:r>
            <w:r w:rsidRPr="002D76B5">
              <w:rPr>
                <w:rFonts w:hint="eastAsia"/>
              </w:rPr>
              <w:t xml:space="preserve"> </w:t>
            </w:r>
            <w:r w:rsidRPr="002D76B5">
              <w:rPr>
                <w:rFonts w:hint="eastAsia"/>
              </w:rPr>
              <w:t>参</w:t>
            </w:r>
            <w:r w:rsidRPr="002D76B5">
              <w:rPr>
                <w:rFonts w:hint="eastAsia"/>
              </w:rPr>
              <w:t xml:space="preserve"> </w:t>
            </w:r>
            <w:r w:rsidRPr="002D76B5">
              <w:rPr>
                <w:rFonts w:hint="eastAsia"/>
              </w:rPr>
              <w:t>考</w:t>
            </w:r>
            <w:r w:rsidRPr="002D76B5">
              <w:rPr>
                <w:rFonts w:hint="eastAsia"/>
              </w:rPr>
              <w:t xml:space="preserve"> </w:t>
            </w:r>
            <w:r w:rsidRPr="002D76B5">
              <w:rPr>
                <w:rFonts w:hint="eastAsia"/>
              </w:rPr>
              <w:t>值</w:t>
            </w:r>
          </w:p>
        </w:tc>
        <w:tc>
          <w:tcPr>
            <w:tcW w:w="3938" w:type="dxa"/>
          </w:tcPr>
          <w:p w:rsidR="00DD0E85" w:rsidRPr="002D76B5" w:rsidRDefault="00DD0E85" w:rsidP="00DD0E85">
            <w:pPr>
              <w:rPr>
                <w:rFonts w:hint="eastAsia"/>
              </w:rPr>
            </w:pPr>
            <w:r w:rsidRPr="002D76B5">
              <w:rPr>
                <w:rFonts w:hint="eastAsia"/>
              </w:rPr>
              <w:t>项</w:t>
            </w:r>
            <w:r w:rsidRPr="002D76B5">
              <w:rPr>
                <w:rFonts w:hint="eastAsia"/>
              </w:rPr>
              <w:t xml:space="preserve"> </w:t>
            </w:r>
            <w:r w:rsidRPr="002D76B5">
              <w:rPr>
                <w:rFonts w:hint="eastAsia"/>
              </w:rPr>
              <w:t>项</w:t>
            </w:r>
            <w:r w:rsidRPr="002D76B5">
              <w:rPr>
                <w:rFonts w:hint="eastAsia"/>
              </w:rPr>
              <w:t xml:space="preserve"> </w:t>
            </w:r>
            <w:r w:rsidRPr="002D76B5">
              <w:rPr>
                <w:rFonts w:hint="eastAsia"/>
              </w:rPr>
              <w:t>目</w:t>
            </w:r>
            <w:r w:rsidRPr="002D76B5">
              <w:rPr>
                <w:rFonts w:hint="eastAsia"/>
              </w:rPr>
              <w:t xml:space="preserve">  </w:t>
            </w:r>
            <w:r w:rsidRPr="002D76B5">
              <w:rPr>
                <w:rFonts w:hint="eastAsia"/>
              </w:rPr>
              <w:t>参</w:t>
            </w:r>
            <w:r w:rsidRPr="002D76B5">
              <w:rPr>
                <w:rFonts w:hint="eastAsia"/>
              </w:rPr>
              <w:t xml:space="preserve"> </w:t>
            </w:r>
            <w:r w:rsidRPr="002D76B5">
              <w:rPr>
                <w:rFonts w:hint="eastAsia"/>
              </w:rPr>
              <w:t>参</w:t>
            </w:r>
            <w:r w:rsidRPr="002D76B5">
              <w:rPr>
                <w:rFonts w:hint="eastAsia"/>
              </w:rPr>
              <w:t xml:space="preserve"> </w:t>
            </w:r>
            <w:r w:rsidRPr="002D76B5">
              <w:rPr>
                <w:rFonts w:hint="eastAsia"/>
              </w:rPr>
              <w:t>考</w:t>
            </w:r>
            <w:r w:rsidRPr="002D76B5">
              <w:rPr>
                <w:rFonts w:hint="eastAsia"/>
              </w:rPr>
              <w:t xml:space="preserve"> </w:t>
            </w:r>
            <w:r w:rsidRPr="002D76B5">
              <w:rPr>
                <w:rFonts w:hint="eastAsia"/>
              </w:rPr>
              <w:t>值</w:t>
            </w:r>
          </w:p>
        </w:tc>
      </w:tr>
      <w:tr w:rsidR="00DD0E85" w:rsidTr="00DD0E85">
        <w:tc>
          <w:tcPr>
            <w:tcW w:w="3938" w:type="dxa"/>
          </w:tcPr>
          <w:p w:rsidR="00DD0E85" w:rsidRPr="002D76B5" w:rsidRDefault="00DD0E85" w:rsidP="00DD0E85">
            <w:pPr>
              <w:rPr>
                <w:rFonts w:hint="eastAsia"/>
              </w:rPr>
            </w:pPr>
            <w:r w:rsidRPr="002D76B5">
              <w:rPr>
                <w:rFonts w:hint="eastAsia"/>
              </w:rPr>
              <w:t>逻辑工作电压（</w:t>
            </w:r>
            <w:proofErr w:type="spellStart"/>
            <w:r w:rsidRPr="002D76B5">
              <w:rPr>
                <w:rFonts w:hint="eastAsia"/>
              </w:rPr>
              <w:t>Vdd</w:t>
            </w:r>
            <w:proofErr w:type="spellEnd"/>
            <w:r w:rsidRPr="002D76B5">
              <w:rPr>
                <w:rFonts w:hint="eastAsia"/>
              </w:rPr>
              <w:t>）</w:t>
            </w:r>
            <w:r w:rsidRPr="002D76B5">
              <w:rPr>
                <w:rFonts w:hint="eastAsia"/>
              </w:rPr>
              <w:t xml:space="preserve">  +4.8 ~ +5.2V</w:t>
            </w:r>
          </w:p>
        </w:tc>
        <w:tc>
          <w:tcPr>
            <w:tcW w:w="3938" w:type="dxa"/>
          </w:tcPr>
          <w:p w:rsidR="00DD0E85" w:rsidRPr="002D76B5" w:rsidRDefault="00DD0E85" w:rsidP="00DD0E85">
            <w:pPr>
              <w:rPr>
                <w:rFonts w:hint="eastAsia"/>
              </w:rPr>
            </w:pPr>
            <w:r w:rsidRPr="002D76B5">
              <w:rPr>
                <w:rFonts w:hint="eastAsia"/>
              </w:rPr>
              <w:t>逻辑工作电压（</w:t>
            </w:r>
            <w:proofErr w:type="spellStart"/>
            <w:r w:rsidRPr="002D76B5">
              <w:rPr>
                <w:rFonts w:hint="eastAsia"/>
              </w:rPr>
              <w:t>Vdd</w:t>
            </w:r>
            <w:proofErr w:type="spellEnd"/>
            <w:r w:rsidRPr="002D76B5">
              <w:rPr>
                <w:rFonts w:hint="eastAsia"/>
              </w:rPr>
              <w:t>）</w:t>
            </w:r>
            <w:r w:rsidRPr="002D76B5">
              <w:rPr>
                <w:rFonts w:hint="eastAsia"/>
              </w:rPr>
              <w:t xml:space="preserve">  +4.8 ~ +5.2V</w:t>
            </w:r>
          </w:p>
        </w:tc>
      </w:tr>
      <w:tr w:rsidR="00DD0E85" w:rsidTr="00DD0E85">
        <w:tc>
          <w:tcPr>
            <w:tcW w:w="3938" w:type="dxa"/>
          </w:tcPr>
          <w:p w:rsidR="00DD0E85" w:rsidRPr="002D76B5" w:rsidRDefault="00DD0E85" w:rsidP="00DD0E85">
            <w:pPr>
              <w:rPr>
                <w:rFonts w:hint="eastAsia"/>
              </w:rPr>
            </w:pPr>
            <w:r w:rsidRPr="002D76B5">
              <w:rPr>
                <w:rFonts w:hint="eastAsia"/>
              </w:rPr>
              <w:t xml:space="preserve">LCD </w:t>
            </w:r>
            <w:r w:rsidRPr="002D76B5">
              <w:rPr>
                <w:rFonts w:hint="eastAsia"/>
              </w:rPr>
              <w:t>驱动电压（</w:t>
            </w:r>
            <w:proofErr w:type="spellStart"/>
            <w:r w:rsidRPr="002D76B5">
              <w:rPr>
                <w:rFonts w:hint="eastAsia"/>
              </w:rPr>
              <w:t>Vdd</w:t>
            </w:r>
            <w:proofErr w:type="spellEnd"/>
            <w:r w:rsidRPr="002D76B5">
              <w:rPr>
                <w:rFonts w:hint="eastAsia"/>
              </w:rPr>
              <w:t>-Vo</w:t>
            </w:r>
            <w:r w:rsidRPr="002D76B5">
              <w:rPr>
                <w:rFonts w:hint="eastAsia"/>
              </w:rPr>
              <w:t>）</w:t>
            </w:r>
            <w:r w:rsidRPr="002D76B5">
              <w:rPr>
                <w:rFonts w:hint="eastAsia"/>
              </w:rPr>
              <w:t xml:space="preserve">  +3.0 ~ +5.0V</w:t>
            </w:r>
          </w:p>
        </w:tc>
        <w:tc>
          <w:tcPr>
            <w:tcW w:w="3938" w:type="dxa"/>
          </w:tcPr>
          <w:p w:rsidR="00DD0E85" w:rsidRPr="002D76B5" w:rsidRDefault="00DD0E85" w:rsidP="00DD0E85">
            <w:pPr>
              <w:rPr>
                <w:rFonts w:hint="eastAsia"/>
              </w:rPr>
            </w:pPr>
            <w:r w:rsidRPr="002D76B5">
              <w:rPr>
                <w:rFonts w:hint="eastAsia"/>
              </w:rPr>
              <w:t xml:space="preserve">LCD </w:t>
            </w:r>
            <w:r w:rsidRPr="002D76B5">
              <w:rPr>
                <w:rFonts w:hint="eastAsia"/>
              </w:rPr>
              <w:t>驱动电压（</w:t>
            </w:r>
            <w:proofErr w:type="spellStart"/>
            <w:r w:rsidRPr="002D76B5">
              <w:rPr>
                <w:rFonts w:hint="eastAsia"/>
              </w:rPr>
              <w:t>Vdd</w:t>
            </w:r>
            <w:proofErr w:type="spellEnd"/>
            <w:r w:rsidRPr="002D76B5">
              <w:rPr>
                <w:rFonts w:hint="eastAsia"/>
              </w:rPr>
              <w:t>-Vo</w:t>
            </w:r>
            <w:r w:rsidRPr="002D76B5">
              <w:rPr>
                <w:rFonts w:hint="eastAsia"/>
              </w:rPr>
              <w:t>）</w:t>
            </w:r>
            <w:r w:rsidRPr="002D76B5">
              <w:rPr>
                <w:rFonts w:hint="eastAsia"/>
              </w:rPr>
              <w:t xml:space="preserve">  +3.0 ~ +5.0V</w:t>
            </w:r>
          </w:p>
        </w:tc>
      </w:tr>
      <w:tr w:rsidR="00DD0E85" w:rsidTr="00DD0E85">
        <w:tc>
          <w:tcPr>
            <w:tcW w:w="3938" w:type="dxa"/>
          </w:tcPr>
          <w:p w:rsidR="00DD0E85" w:rsidRPr="002D76B5" w:rsidRDefault="00DD0E85" w:rsidP="00DD0E85">
            <w:pPr>
              <w:rPr>
                <w:rFonts w:hint="eastAsia"/>
              </w:rPr>
            </w:pPr>
            <w:r w:rsidRPr="002D76B5">
              <w:rPr>
                <w:rFonts w:hint="eastAsia"/>
              </w:rPr>
              <w:t>工作温度（</w:t>
            </w:r>
            <w:r w:rsidRPr="002D76B5">
              <w:rPr>
                <w:rFonts w:hint="eastAsia"/>
              </w:rPr>
              <w:t>Ta</w:t>
            </w:r>
            <w:r w:rsidRPr="002D76B5">
              <w:rPr>
                <w:rFonts w:hint="eastAsia"/>
              </w:rPr>
              <w:t>）</w:t>
            </w:r>
            <w:r w:rsidRPr="002D76B5">
              <w:rPr>
                <w:rFonts w:hint="eastAsia"/>
              </w:rPr>
              <w:t xml:space="preserve">  -20 ~ +70</w:t>
            </w:r>
            <w:r w:rsidRPr="002D76B5">
              <w:rPr>
                <w:rFonts w:hint="eastAsia"/>
              </w:rPr>
              <w:t>℃（宽温）</w:t>
            </w:r>
          </w:p>
        </w:tc>
        <w:tc>
          <w:tcPr>
            <w:tcW w:w="3938" w:type="dxa"/>
          </w:tcPr>
          <w:p w:rsidR="00DD0E85" w:rsidRPr="002D76B5" w:rsidRDefault="00DD0E85" w:rsidP="00DD0E85">
            <w:pPr>
              <w:rPr>
                <w:rFonts w:hint="eastAsia"/>
              </w:rPr>
            </w:pPr>
            <w:r w:rsidRPr="002D76B5">
              <w:rPr>
                <w:rFonts w:hint="eastAsia"/>
              </w:rPr>
              <w:t>工作温度（</w:t>
            </w:r>
            <w:r w:rsidRPr="002D76B5">
              <w:rPr>
                <w:rFonts w:hint="eastAsia"/>
              </w:rPr>
              <w:t>Ta</w:t>
            </w:r>
            <w:r w:rsidRPr="002D76B5">
              <w:rPr>
                <w:rFonts w:hint="eastAsia"/>
              </w:rPr>
              <w:t>）</w:t>
            </w:r>
            <w:r w:rsidRPr="002D76B5">
              <w:rPr>
                <w:rFonts w:hint="eastAsia"/>
              </w:rPr>
              <w:t xml:space="preserve">  -20 ~ +70</w:t>
            </w:r>
            <w:r w:rsidRPr="002D76B5">
              <w:rPr>
                <w:rFonts w:hint="eastAsia"/>
              </w:rPr>
              <w:t>℃（宽温）</w:t>
            </w:r>
          </w:p>
        </w:tc>
      </w:tr>
      <w:tr w:rsidR="00DD0E85" w:rsidTr="00DD0E85">
        <w:tc>
          <w:tcPr>
            <w:tcW w:w="3938" w:type="dxa"/>
          </w:tcPr>
          <w:p w:rsidR="00DD0E85" w:rsidRPr="002D76B5" w:rsidRDefault="00DD0E85" w:rsidP="00DD0E85">
            <w:pPr>
              <w:rPr>
                <w:rFonts w:hint="eastAsia"/>
              </w:rPr>
            </w:pPr>
            <w:r w:rsidRPr="002D76B5">
              <w:rPr>
                <w:rFonts w:hint="eastAsia"/>
              </w:rPr>
              <w:t>储存温度</w:t>
            </w:r>
            <w:r w:rsidRPr="002D76B5">
              <w:rPr>
                <w:rFonts w:hint="eastAsia"/>
              </w:rPr>
              <w:t>(</w:t>
            </w:r>
            <w:proofErr w:type="spellStart"/>
            <w:r w:rsidRPr="002D76B5">
              <w:rPr>
                <w:rFonts w:hint="eastAsia"/>
              </w:rPr>
              <w:t>Tsto</w:t>
            </w:r>
            <w:proofErr w:type="spellEnd"/>
            <w:r w:rsidRPr="002D76B5">
              <w:rPr>
                <w:rFonts w:hint="eastAsia"/>
              </w:rPr>
              <w:t>)  -30 ~ + 80</w:t>
            </w:r>
            <w:r w:rsidRPr="002D76B5">
              <w:rPr>
                <w:rFonts w:hint="eastAsia"/>
              </w:rPr>
              <w:t>℃（宽温）</w:t>
            </w:r>
          </w:p>
        </w:tc>
        <w:tc>
          <w:tcPr>
            <w:tcW w:w="3938" w:type="dxa"/>
          </w:tcPr>
          <w:p w:rsidR="00DD0E85" w:rsidRPr="002D76B5" w:rsidRDefault="00DD0E85" w:rsidP="00DD0E85">
            <w:pPr>
              <w:rPr>
                <w:rFonts w:hint="eastAsia"/>
              </w:rPr>
            </w:pPr>
            <w:r w:rsidRPr="002D76B5">
              <w:rPr>
                <w:rFonts w:hint="eastAsia"/>
              </w:rPr>
              <w:t>储存温度</w:t>
            </w:r>
            <w:r w:rsidRPr="002D76B5">
              <w:rPr>
                <w:rFonts w:hint="eastAsia"/>
              </w:rPr>
              <w:t>(</w:t>
            </w:r>
            <w:proofErr w:type="spellStart"/>
            <w:r w:rsidRPr="002D76B5">
              <w:rPr>
                <w:rFonts w:hint="eastAsia"/>
              </w:rPr>
              <w:t>Tsto</w:t>
            </w:r>
            <w:proofErr w:type="spellEnd"/>
            <w:r w:rsidRPr="002D76B5">
              <w:rPr>
                <w:rFonts w:hint="eastAsia"/>
              </w:rPr>
              <w:t>)  -30 ~ + 80</w:t>
            </w:r>
            <w:r w:rsidRPr="002D76B5">
              <w:rPr>
                <w:rFonts w:hint="eastAsia"/>
              </w:rPr>
              <w:t>℃（宽温）</w:t>
            </w:r>
          </w:p>
        </w:tc>
      </w:tr>
      <w:tr w:rsidR="00DD0E85" w:rsidTr="00DD0E85">
        <w:tc>
          <w:tcPr>
            <w:tcW w:w="3938" w:type="dxa"/>
          </w:tcPr>
          <w:p w:rsidR="00DD0E85" w:rsidRPr="002D76B5" w:rsidRDefault="00DD0E85" w:rsidP="00DD0E85">
            <w:pPr>
              <w:rPr>
                <w:rFonts w:hint="eastAsia"/>
              </w:rPr>
            </w:pPr>
            <w:r w:rsidRPr="002D76B5">
              <w:rPr>
                <w:rFonts w:hint="eastAsia"/>
              </w:rPr>
              <w:t>工作电流（背光除外）</w:t>
            </w:r>
            <w:r w:rsidRPr="002D76B5">
              <w:rPr>
                <w:rFonts w:hint="eastAsia"/>
              </w:rPr>
              <w:t xml:space="preserve">  1.7mA(max)</w:t>
            </w:r>
          </w:p>
        </w:tc>
        <w:tc>
          <w:tcPr>
            <w:tcW w:w="3938" w:type="dxa"/>
          </w:tcPr>
          <w:p w:rsidR="00DD0E85" w:rsidRPr="002D76B5" w:rsidRDefault="00DD0E85" w:rsidP="00DD0E85">
            <w:pPr>
              <w:rPr>
                <w:rFonts w:hint="eastAsia"/>
              </w:rPr>
            </w:pPr>
            <w:r w:rsidRPr="002D76B5">
              <w:rPr>
                <w:rFonts w:hint="eastAsia"/>
              </w:rPr>
              <w:t>工作电流（背光除外）</w:t>
            </w:r>
            <w:r w:rsidRPr="002D76B5">
              <w:rPr>
                <w:rFonts w:hint="eastAsia"/>
              </w:rPr>
              <w:t xml:space="preserve">  1.7mA(max)</w:t>
            </w:r>
          </w:p>
        </w:tc>
      </w:tr>
      <w:tr w:rsidR="00DD0E85" w:rsidTr="00DD0E85">
        <w:tc>
          <w:tcPr>
            <w:tcW w:w="3938" w:type="dxa"/>
          </w:tcPr>
          <w:p w:rsidR="00DD0E85" w:rsidRDefault="00DD0E85" w:rsidP="00DD0E85">
            <w:r w:rsidRPr="002D76B5">
              <w:rPr>
                <w:rFonts w:hint="eastAsia"/>
              </w:rPr>
              <w:t>工作电流（背光）</w:t>
            </w:r>
            <w:r w:rsidRPr="002D76B5">
              <w:rPr>
                <w:rFonts w:hint="eastAsia"/>
              </w:rPr>
              <w:t xml:space="preserve">  24.0mA(max)</w:t>
            </w:r>
          </w:p>
        </w:tc>
        <w:tc>
          <w:tcPr>
            <w:tcW w:w="3938" w:type="dxa"/>
          </w:tcPr>
          <w:p w:rsidR="00DD0E85" w:rsidRDefault="00DD0E85" w:rsidP="00DD0E85">
            <w:r w:rsidRPr="002D76B5">
              <w:rPr>
                <w:rFonts w:hint="eastAsia"/>
              </w:rPr>
              <w:t>工作电流（背光）</w:t>
            </w:r>
            <w:r w:rsidRPr="002D76B5">
              <w:rPr>
                <w:rFonts w:hint="eastAsia"/>
              </w:rPr>
              <w:t xml:space="preserve">  24.0mA(max)</w:t>
            </w:r>
          </w:p>
        </w:tc>
      </w:tr>
    </w:tbl>
    <w:p w:rsidR="00DD0E85" w:rsidRDefault="00DD0E85" w:rsidP="00DD0E85">
      <w:pPr>
        <w:ind w:left="420"/>
        <w:jc w:val="left"/>
        <w:rPr>
          <w:rFonts w:hint="eastAsia"/>
        </w:rPr>
      </w:pPr>
    </w:p>
    <w:p w:rsidR="00DD0E85" w:rsidRDefault="00DD0E85" w:rsidP="00DD0E85">
      <w:pPr>
        <w:pStyle w:val="a4"/>
        <w:numPr>
          <w:ilvl w:val="0"/>
          <w:numId w:val="4"/>
        </w:numPr>
        <w:ind w:firstLineChars="0"/>
        <w:jc w:val="left"/>
      </w:pPr>
      <w:r w:rsidRPr="00DD0E85">
        <w:rPr>
          <w:rFonts w:hint="eastAsia"/>
        </w:rPr>
        <w:t>气体传感器</w:t>
      </w:r>
      <w:r w:rsidRPr="00DD0E85">
        <w:rPr>
          <w:rFonts w:hint="eastAsia"/>
        </w:rPr>
        <w:t>MQ-135</w:t>
      </w:r>
    </w:p>
    <w:p w:rsidR="00DD0E85" w:rsidRDefault="00DD0E85" w:rsidP="00DD0E85">
      <w:pPr>
        <w:ind w:left="420"/>
        <w:jc w:val="center"/>
      </w:pPr>
      <w:r w:rsidRPr="00DD0E85">
        <w:drawing>
          <wp:inline distT="0" distB="0" distL="0" distR="0">
            <wp:extent cx="1364776" cy="1296186"/>
            <wp:effectExtent l="0" t="0" r="6985" b="0"/>
            <wp:docPr id="5" name="图片 5" descr="https://ss1.bdstatic.com/70cFuXSh_Q1YnxGkpoWK1HF6hhy/it/u=3409182692,2245336327&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uXSh_Q1YnxGkpoWK1HF6hhy/it/u=3409182692,2245336327&amp;fm=27&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8769" r="12953"/>
                    <a:stretch/>
                  </pic:blipFill>
                  <pic:spPr bwMode="auto">
                    <a:xfrm>
                      <a:off x="0" y="0"/>
                      <a:ext cx="1365285" cy="1296670"/>
                    </a:xfrm>
                    <a:prstGeom prst="rect">
                      <a:avLst/>
                    </a:prstGeom>
                    <a:noFill/>
                    <a:ln>
                      <a:noFill/>
                    </a:ln>
                    <a:extLst>
                      <a:ext uri="{53640926-AAD7-44D8-BBD7-CCE9431645EC}">
                        <a14:shadowObscured xmlns:a14="http://schemas.microsoft.com/office/drawing/2010/main"/>
                      </a:ext>
                    </a:extLst>
                  </pic:spPr>
                </pic:pic>
              </a:graphicData>
            </a:graphic>
          </wp:inline>
        </w:drawing>
      </w:r>
    </w:p>
    <w:p w:rsidR="00DD0E85" w:rsidRDefault="00DD0E85" w:rsidP="00DD0E85">
      <w:pPr>
        <w:ind w:left="420"/>
        <w:jc w:val="left"/>
      </w:pPr>
      <w:r>
        <w:tab/>
      </w:r>
      <w:r w:rsidRPr="00DD0E85">
        <w:rPr>
          <w:rFonts w:hint="eastAsia"/>
        </w:rPr>
        <w:t>MQ135</w:t>
      </w:r>
      <w:r w:rsidRPr="00DD0E85">
        <w:rPr>
          <w:rFonts w:hint="eastAsia"/>
        </w:rPr>
        <w:t>气体传感器所使用的气</w:t>
      </w:r>
      <w:proofErr w:type="gramStart"/>
      <w:r w:rsidRPr="00DD0E85">
        <w:rPr>
          <w:rFonts w:hint="eastAsia"/>
        </w:rPr>
        <w:t>敏材料</w:t>
      </w:r>
      <w:proofErr w:type="gramEnd"/>
      <w:r w:rsidRPr="00DD0E85">
        <w:rPr>
          <w:rFonts w:hint="eastAsia"/>
        </w:rPr>
        <w:t>是在清洁空气中电导率较低的二氧化锡</w:t>
      </w:r>
      <w:r w:rsidRPr="00DD0E85">
        <w:rPr>
          <w:rFonts w:hint="eastAsia"/>
        </w:rPr>
        <w:t>(SnO2)</w:t>
      </w:r>
      <w:r w:rsidRPr="00DD0E85">
        <w:rPr>
          <w:rFonts w:hint="eastAsia"/>
        </w:rPr>
        <w:t>。当传感器所处环境中存在污染气体时，传感器的电导率随空气中污染气体浓度的增加而增大。使用简单的电路即可将电导率的变化转换为与该气体浓度相对应的输出信号。</w:t>
      </w:r>
    </w:p>
    <w:p w:rsidR="00DD0E85" w:rsidRDefault="00DD0E85" w:rsidP="00DD0E85">
      <w:pPr>
        <w:ind w:left="420"/>
        <w:jc w:val="left"/>
      </w:pPr>
      <w:r>
        <w:rPr>
          <w:rFonts w:hint="eastAsia"/>
        </w:rPr>
        <w:t>模块参数：</w:t>
      </w:r>
    </w:p>
    <w:p w:rsidR="00DD0E85" w:rsidRPr="00DD0E85" w:rsidRDefault="00DD0E85" w:rsidP="00B74E28">
      <w:pPr>
        <w:ind w:left="420"/>
        <w:jc w:val="center"/>
        <w:rPr>
          <w:rFonts w:hint="eastAsia"/>
        </w:rPr>
      </w:pPr>
      <w:r>
        <w:rPr>
          <w:noProof/>
        </w:rPr>
        <w:drawing>
          <wp:inline distT="0" distB="0" distL="0" distR="0" wp14:anchorId="1A31484E" wp14:editId="266BF379">
            <wp:extent cx="2606723" cy="354674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394" cy="3576229"/>
                    </a:xfrm>
                    <a:prstGeom prst="rect">
                      <a:avLst/>
                    </a:prstGeom>
                  </pic:spPr>
                </pic:pic>
              </a:graphicData>
            </a:graphic>
          </wp:inline>
        </w:drawing>
      </w:r>
    </w:p>
    <w:p w:rsidR="005D2D74" w:rsidRDefault="005D2D74" w:rsidP="005D2D74">
      <w:pPr>
        <w:pStyle w:val="3"/>
      </w:pPr>
      <w:r>
        <w:rPr>
          <w:rFonts w:hint="eastAsia"/>
        </w:rPr>
        <w:lastRenderedPageBreak/>
        <w:t>软件系统详细设计</w:t>
      </w:r>
    </w:p>
    <w:p w:rsidR="00B74E28" w:rsidRDefault="00B74E28" w:rsidP="00B74E28">
      <w:pPr>
        <w:pStyle w:val="4"/>
      </w:pPr>
      <w:r>
        <w:rPr>
          <w:rFonts w:hint="eastAsia"/>
        </w:rPr>
        <w:t>软件系统流程</w:t>
      </w:r>
    </w:p>
    <w:p w:rsidR="00B74E28" w:rsidRDefault="00B74E28" w:rsidP="00B74E28">
      <w:pPr>
        <w:pStyle w:val="4"/>
      </w:pPr>
      <w:r>
        <w:rPr>
          <w:rFonts w:hint="eastAsia"/>
        </w:rPr>
        <w:t>软件系统模型（数据库，关系逻辑）</w:t>
      </w:r>
    </w:p>
    <w:p w:rsidR="00B74E28" w:rsidRPr="00B74E28" w:rsidRDefault="00B74E28" w:rsidP="00B74E28">
      <w:pPr>
        <w:pStyle w:val="4"/>
        <w:rPr>
          <w:rFonts w:hint="eastAsia"/>
        </w:rPr>
      </w:pPr>
      <w:r>
        <w:rPr>
          <w:rFonts w:hint="eastAsia"/>
        </w:rPr>
        <w:t>软件系统界面</w:t>
      </w:r>
    </w:p>
    <w:sectPr w:rsidR="00B74E28" w:rsidRPr="00B74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2095"/>
    <w:multiLevelType w:val="hybridMultilevel"/>
    <w:tmpl w:val="32DEC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A745B8"/>
    <w:multiLevelType w:val="hybridMultilevel"/>
    <w:tmpl w:val="CE52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FD2688"/>
    <w:multiLevelType w:val="hybridMultilevel"/>
    <w:tmpl w:val="C1D6C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5C6E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6F635C8"/>
    <w:multiLevelType w:val="multilevel"/>
    <w:tmpl w:val="2B1C3B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5340EC2"/>
    <w:multiLevelType w:val="hybridMultilevel"/>
    <w:tmpl w:val="C3483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7A"/>
    <w:rsid w:val="001816DB"/>
    <w:rsid w:val="002B7EDF"/>
    <w:rsid w:val="005D2D74"/>
    <w:rsid w:val="00624CC4"/>
    <w:rsid w:val="00814885"/>
    <w:rsid w:val="0084442D"/>
    <w:rsid w:val="00941D7A"/>
    <w:rsid w:val="00B74E28"/>
    <w:rsid w:val="00C50D71"/>
    <w:rsid w:val="00DD0E85"/>
    <w:rsid w:val="00ED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919B6-6B8A-42D7-A89E-2B583A9E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7E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7E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7E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D2D7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442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B7EDF"/>
    <w:rPr>
      <w:b/>
      <w:bCs/>
      <w:kern w:val="44"/>
      <w:sz w:val="44"/>
      <w:szCs w:val="44"/>
    </w:rPr>
  </w:style>
  <w:style w:type="character" w:customStyle="1" w:styleId="3Char">
    <w:name w:val="标题 3 Char"/>
    <w:basedOn w:val="a0"/>
    <w:link w:val="3"/>
    <w:uiPriority w:val="9"/>
    <w:rsid w:val="002B7EDF"/>
    <w:rPr>
      <w:b/>
      <w:bCs/>
      <w:sz w:val="32"/>
      <w:szCs w:val="32"/>
    </w:rPr>
  </w:style>
  <w:style w:type="paragraph" w:styleId="a3">
    <w:name w:val="Title"/>
    <w:basedOn w:val="a"/>
    <w:next w:val="a"/>
    <w:link w:val="Char"/>
    <w:uiPriority w:val="10"/>
    <w:qFormat/>
    <w:rsid w:val="002B7E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B7EDF"/>
    <w:rPr>
      <w:rFonts w:asciiTheme="majorHAnsi" w:eastAsia="宋体" w:hAnsiTheme="majorHAnsi" w:cstheme="majorBidi"/>
      <w:b/>
      <w:bCs/>
      <w:sz w:val="32"/>
      <w:szCs w:val="32"/>
    </w:rPr>
  </w:style>
  <w:style w:type="character" w:customStyle="1" w:styleId="4Char">
    <w:name w:val="标题 4 Char"/>
    <w:basedOn w:val="a0"/>
    <w:link w:val="4"/>
    <w:uiPriority w:val="9"/>
    <w:rsid w:val="002B7ED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D2D74"/>
    <w:rPr>
      <w:b/>
      <w:bCs/>
      <w:sz w:val="28"/>
      <w:szCs w:val="28"/>
    </w:rPr>
  </w:style>
  <w:style w:type="paragraph" w:styleId="a4">
    <w:name w:val="List Paragraph"/>
    <w:basedOn w:val="a"/>
    <w:uiPriority w:val="34"/>
    <w:qFormat/>
    <w:rsid w:val="005D2D74"/>
    <w:pPr>
      <w:ind w:firstLineChars="200" w:firstLine="420"/>
    </w:pPr>
  </w:style>
  <w:style w:type="table" w:styleId="a5">
    <w:name w:val="Table Grid"/>
    <w:basedOn w:val="a1"/>
    <w:uiPriority w:val="39"/>
    <w:rsid w:val="00DD0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327</Words>
  <Characters>1868</Characters>
  <Application>Microsoft Office Word</Application>
  <DocSecurity>0</DocSecurity>
  <Lines>15</Lines>
  <Paragraphs>4</Paragraphs>
  <ScaleCrop>false</ScaleCrop>
  <Company>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deabal Zhang</dc:creator>
  <cp:keywords/>
  <dc:description/>
  <cp:lastModifiedBy>deabal Zhang</cp:lastModifiedBy>
  <cp:revision>2</cp:revision>
  <dcterms:created xsi:type="dcterms:W3CDTF">2018-01-02T06:20:00Z</dcterms:created>
  <dcterms:modified xsi:type="dcterms:W3CDTF">2018-01-02T09:26:00Z</dcterms:modified>
</cp:coreProperties>
</file>