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3E3447" w14:textId="7486B0FD" w:rsidR="002D25EB" w:rsidRPr="002D25EB" w:rsidRDefault="002D25EB" w:rsidP="002D25EB">
      <w:pPr>
        <w:pStyle w:val="Title"/>
        <w:rPr>
          <w:rFonts w:ascii="Times New Roman" w:hAnsi="Times New Roman" w:cs="Times New Roman"/>
          <w:sz w:val="36"/>
          <w:szCs w:val="36"/>
        </w:rPr>
      </w:pPr>
      <w:r w:rsidRPr="002D25EB">
        <w:rPr>
          <w:rFonts w:ascii="Times New Roman" w:hAnsi="Times New Roman" w:cs="Times New Roman"/>
          <w:sz w:val="36"/>
          <w:szCs w:val="36"/>
        </w:rPr>
        <w:t>Feature extraction and selection for objective gait</w:t>
      </w:r>
      <w:r w:rsidRPr="002D25EB">
        <w:rPr>
          <w:rFonts w:ascii="Times New Roman" w:hAnsi="Times New Roman" w:cs="Times New Roman"/>
          <w:sz w:val="36"/>
          <w:szCs w:val="36"/>
        </w:rPr>
        <w:cr/>
        <w:t>analysis and fall risk assessment by accelerometry</w:t>
      </w:r>
    </w:p>
    <w:p w14:paraId="02297D8D" w14:textId="08264BFF" w:rsidR="002D25EB" w:rsidRPr="002D25EB" w:rsidRDefault="002D25EB" w:rsidP="002D25EB">
      <w:pPr>
        <w:pStyle w:val="Heading1"/>
      </w:pPr>
      <w:r w:rsidRPr="001D1338">
        <w:rPr>
          <w:highlight w:val="yellow"/>
        </w:rPr>
        <w:t>Chi tiết về xử lý dữ liệu và trích xuất đặc trưng trong bài báo</w:t>
      </w:r>
    </w:p>
    <w:p w14:paraId="0CC2463E" w14:textId="77777777" w:rsidR="002D25EB" w:rsidRPr="002D25EB" w:rsidRDefault="002D25EB" w:rsidP="002D25EB">
      <w:pPr>
        <w:pStyle w:val="Heading2"/>
      </w:pPr>
      <w:r w:rsidRPr="002D25EB">
        <w:t>1. Xử lý dữ liệu</w:t>
      </w:r>
    </w:p>
    <w:p w14:paraId="140D7EF6" w14:textId="77777777" w:rsidR="002D25EB" w:rsidRPr="002D25EB" w:rsidRDefault="002D25EB" w:rsidP="002D25EB">
      <w:pPr>
        <w:widowControl/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 xml:space="preserve">Dữ liệu được thu thập từ 10 cảm biến gia tốc kế đặt trên cơ thể người tham gia với tần số lấy mẫu </w:t>
      </w:r>
      <w:r w:rsidRPr="002D25EB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50 Hz</w:t>
      </w: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>. Sau khi thu thập, dữ liệu thô cần được xử lý để trích xuất các đặc trưng có ý nghĩa phục vụ việc phân loại nguy cơ té ngã.</w:t>
      </w:r>
    </w:p>
    <w:p w14:paraId="64CC63F2" w14:textId="77777777" w:rsidR="002D25EB" w:rsidRPr="002D25EB" w:rsidRDefault="002D25EB" w:rsidP="002D25EB">
      <w:pPr>
        <w:widowControl/>
        <w:spacing w:before="100" w:beforeAutospacing="1" w:after="100" w:afterAutospacing="1"/>
        <w:jc w:val="left"/>
        <w:outlineLvl w:val="4"/>
        <w:rPr>
          <w:rFonts w:ascii="Times New Roman" w:eastAsia="SimSun" w:hAnsi="Times New Roman" w:cs="Times New Roman"/>
          <w:b/>
          <w:bCs/>
          <w:kern w:val="0"/>
          <w:sz w:val="20"/>
          <w:szCs w:val="20"/>
        </w:rPr>
      </w:pPr>
      <w:r w:rsidRPr="002D25EB">
        <w:rPr>
          <w:rFonts w:ascii="Times New Roman" w:eastAsia="SimSun" w:hAnsi="Times New Roman" w:cs="Times New Roman"/>
          <w:b/>
          <w:bCs/>
          <w:kern w:val="0"/>
          <w:sz w:val="20"/>
          <w:szCs w:val="20"/>
        </w:rPr>
        <w:t>1.1. Lưu trữ và xử lý ban đầu</w:t>
      </w:r>
    </w:p>
    <w:p w14:paraId="10231B8A" w14:textId="77777777" w:rsidR="002D25EB" w:rsidRPr="002D25EB" w:rsidRDefault="002D25EB" w:rsidP="002D25EB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Bộ ghi dữ liệu</w:t>
      </w: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 xml:space="preserve"> nhận tín hiệu từ 10 cảm biến thông qua giao thức </w:t>
      </w:r>
      <w:r w:rsidRPr="002D25EB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I2C</w:t>
      </w: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 xml:space="preserve"> và lưu vào bộ nhớ flash </w:t>
      </w:r>
      <w:r w:rsidRPr="002D25EB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256MB</w:t>
      </w: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>.</w:t>
      </w:r>
    </w:p>
    <w:p w14:paraId="2DE4260C" w14:textId="77777777" w:rsidR="002D25EB" w:rsidRPr="002D25EB" w:rsidRDefault="002D25EB" w:rsidP="002D25EB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 xml:space="preserve">Dữ liệu sau đó được chuyển sang </w:t>
      </w:r>
      <w:r w:rsidRPr="002D25EB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máy tính</w:t>
      </w: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 xml:space="preserve"> qua cổng </w:t>
      </w:r>
      <w:r w:rsidRPr="002D25EB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USB</w:t>
      </w: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 xml:space="preserve"> để xử lý ngoại tuyến.</w:t>
      </w:r>
    </w:p>
    <w:p w14:paraId="24945495" w14:textId="77777777" w:rsidR="002D25EB" w:rsidRPr="002D25EB" w:rsidRDefault="002D25EB" w:rsidP="002D25EB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 xml:space="preserve">Vì mỗi cảm biến thu nhận dữ liệu theo ba trục </w:t>
      </w:r>
      <w:r w:rsidRPr="002D25EB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(X, Y, Z)</w:t>
      </w: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 xml:space="preserve">, tổng số lượng dữ liệu thu thập rất lớn. Do đó, các kỹ thuật xử lý tín hiệu được áp dụng để </w:t>
      </w:r>
      <w:r w:rsidRPr="002D25EB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giảm nhiễu</w:t>
      </w: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 xml:space="preserve"> và </w:t>
      </w:r>
      <w:r w:rsidRPr="002D25EB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chuẩn hóa dữ liệu</w:t>
      </w: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>.</w:t>
      </w:r>
    </w:p>
    <w:p w14:paraId="697D90C6" w14:textId="77777777" w:rsidR="002D25EB" w:rsidRPr="002D25EB" w:rsidRDefault="002D25EB" w:rsidP="002D25EB">
      <w:pPr>
        <w:widowControl/>
        <w:spacing w:before="100" w:beforeAutospacing="1" w:after="100" w:afterAutospacing="1"/>
        <w:jc w:val="left"/>
        <w:outlineLvl w:val="4"/>
        <w:rPr>
          <w:rFonts w:ascii="Times New Roman" w:eastAsia="SimSun" w:hAnsi="Times New Roman" w:cs="Times New Roman"/>
          <w:b/>
          <w:bCs/>
          <w:kern w:val="0"/>
          <w:sz w:val="20"/>
          <w:szCs w:val="20"/>
        </w:rPr>
      </w:pPr>
      <w:r w:rsidRPr="002D25EB">
        <w:rPr>
          <w:rFonts w:ascii="Times New Roman" w:eastAsia="SimSun" w:hAnsi="Times New Roman" w:cs="Times New Roman"/>
          <w:b/>
          <w:bCs/>
          <w:kern w:val="0"/>
          <w:sz w:val="20"/>
          <w:szCs w:val="20"/>
        </w:rPr>
        <w:t>1.2. Xử lý tín hiệu gia tốc kế</w:t>
      </w:r>
    </w:p>
    <w:p w14:paraId="1127E20F" w14:textId="77777777" w:rsidR="002D25EB" w:rsidRPr="002D25EB" w:rsidRDefault="002D25EB" w:rsidP="002D25EB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Lọc tín hiệu</w:t>
      </w: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 xml:space="preserve">: Sử dụng bộ lọc </w:t>
      </w:r>
      <w:r w:rsidRPr="002D25EB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bậc thấp (low-pass filter)</w:t>
      </w: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 xml:space="preserve"> để loại bỏ nhiễu tần số cao và dao động không mong muốn.</w:t>
      </w:r>
    </w:p>
    <w:p w14:paraId="42182307" w14:textId="77777777" w:rsidR="002D25EB" w:rsidRPr="002D25EB" w:rsidRDefault="002D25EB" w:rsidP="002D25EB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Chuẩn hóa dữ liệu</w:t>
      </w: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>: Các giá trị gia tốc được chuẩn hóa theo kích thước cơ thể người tham gia để đảm bảo kết quả có thể so sánh giữa các cá nhân.</w:t>
      </w:r>
    </w:p>
    <w:p w14:paraId="3304AB9F" w14:textId="77777777" w:rsidR="002D25EB" w:rsidRPr="002D25EB" w:rsidRDefault="002D25EB" w:rsidP="002D25EB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Phân đoạn dữ liệu</w:t>
      </w: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>: Các đoạn dữ liệu tương ứng với từng bước chân được phân tách để tính toán đặc trưng động học.</w:t>
      </w:r>
    </w:p>
    <w:p w14:paraId="5538B1B3" w14:textId="77777777" w:rsidR="002D25EB" w:rsidRPr="002D25EB" w:rsidRDefault="007F0133" w:rsidP="002D25EB">
      <w:pPr>
        <w:widowControl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>
        <w:rPr>
          <w:rFonts w:ascii="Times New Roman" w:eastAsia="SimSun" w:hAnsi="Times New Roman" w:cs="Times New Roman"/>
          <w:kern w:val="0"/>
          <w:sz w:val="24"/>
          <w:szCs w:val="24"/>
        </w:rPr>
        <w:pict w14:anchorId="7DB0F0EF">
          <v:rect id="_x0000_i1025" style="width:0;height:1.5pt" o:hralign="center" o:hrstd="t" o:hr="t" fillcolor="#a0a0a0" stroked="f"/>
        </w:pict>
      </w:r>
    </w:p>
    <w:p w14:paraId="7B06100B" w14:textId="77777777" w:rsidR="002D25EB" w:rsidRPr="002D25EB" w:rsidRDefault="002D25EB" w:rsidP="002D25EB">
      <w:pPr>
        <w:pStyle w:val="Heading2"/>
      </w:pPr>
      <w:r w:rsidRPr="002D25EB">
        <w:t>2. Trích xuất đặc trưng</w:t>
      </w:r>
    </w:p>
    <w:p w14:paraId="32A2650A" w14:textId="77777777" w:rsidR="002D25EB" w:rsidRPr="002D25EB" w:rsidRDefault="002D25EB" w:rsidP="002D25EB">
      <w:pPr>
        <w:widowControl/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 xml:space="preserve">Tổng cộng </w:t>
      </w:r>
      <w:r w:rsidRPr="002D25EB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67 đặc trưng</w:t>
      </w: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 xml:space="preserve"> được trích xuất từ dữ liệu gia tốc kế, bao gồm các đặc trưng về </w:t>
      </w:r>
      <w:r w:rsidRPr="002D25EB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thời gian, tần số, thống kê, tương quan và entropy</w:t>
      </w: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>.</w:t>
      </w:r>
    </w:p>
    <w:p w14:paraId="1B0B11F8" w14:textId="77777777" w:rsidR="002D25EB" w:rsidRPr="002D25EB" w:rsidRDefault="002D25EB" w:rsidP="002D25EB">
      <w:pPr>
        <w:widowControl/>
        <w:spacing w:before="100" w:beforeAutospacing="1" w:after="100" w:afterAutospacing="1"/>
        <w:jc w:val="left"/>
        <w:outlineLvl w:val="4"/>
        <w:rPr>
          <w:rFonts w:ascii="Times New Roman" w:eastAsia="SimSun" w:hAnsi="Times New Roman" w:cs="Times New Roman"/>
          <w:b/>
          <w:bCs/>
          <w:kern w:val="0"/>
          <w:sz w:val="20"/>
          <w:szCs w:val="20"/>
        </w:rPr>
      </w:pPr>
      <w:r w:rsidRPr="002D25EB">
        <w:rPr>
          <w:rFonts w:ascii="Times New Roman" w:eastAsia="SimSun" w:hAnsi="Times New Roman" w:cs="Times New Roman"/>
          <w:b/>
          <w:bCs/>
          <w:kern w:val="0"/>
          <w:sz w:val="20"/>
          <w:szCs w:val="20"/>
        </w:rPr>
        <w:t>2.1. Đặc trưng thời gian</w:t>
      </w:r>
    </w:p>
    <w:p w14:paraId="12BD08B3" w14:textId="77777777" w:rsidR="002D25EB" w:rsidRPr="002D25EB" w:rsidRDefault="002D25EB" w:rsidP="002D25EB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lastRenderedPageBreak/>
        <w:t>Tổng thời gian đi bộ (TtW)</w:t>
      </w: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>: Thời gian từ lúc bắt đầu đến khi kết thúc bài kiểm tra đi bộ 25m.</w:t>
      </w:r>
    </w:p>
    <w:p w14:paraId="790377F1" w14:textId="77777777" w:rsidR="002D25EB" w:rsidRPr="002D25EB" w:rsidRDefault="002D25EB" w:rsidP="002D25EB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Số bước chân (NbStep)</w:t>
      </w: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>: Đếm số bước chân trong 25m đi bộ.</w:t>
      </w:r>
    </w:p>
    <w:p w14:paraId="151D4C3E" w14:textId="77777777" w:rsidR="002D25EB" w:rsidRPr="002D25EB" w:rsidRDefault="002D25EB" w:rsidP="002D25EB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Tần số bước chân (StepFreq)</w:t>
      </w: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>: Số bước chân thực hiện trên một đơn vị thời gian.</w:t>
      </w:r>
    </w:p>
    <w:p w14:paraId="2002AB63" w14:textId="77777777" w:rsidR="002D25EB" w:rsidRPr="002D25EB" w:rsidRDefault="002D25EB" w:rsidP="002D25EB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Biến thiên khoảng thời gian giữa các bước chân (VarStep)</w:t>
      </w: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>: Phản ánh tính ổn định của bước đi.</w:t>
      </w:r>
    </w:p>
    <w:p w14:paraId="2175A5AC" w14:textId="77777777" w:rsidR="002D25EB" w:rsidRPr="002D25EB" w:rsidRDefault="002D25EB" w:rsidP="002D25EB">
      <w:pPr>
        <w:widowControl/>
        <w:spacing w:before="100" w:beforeAutospacing="1" w:after="100" w:afterAutospacing="1"/>
        <w:jc w:val="left"/>
        <w:outlineLvl w:val="4"/>
        <w:rPr>
          <w:rFonts w:ascii="Times New Roman" w:eastAsia="SimSun" w:hAnsi="Times New Roman" w:cs="Times New Roman"/>
          <w:b/>
          <w:bCs/>
          <w:kern w:val="0"/>
          <w:sz w:val="20"/>
          <w:szCs w:val="20"/>
        </w:rPr>
      </w:pPr>
      <w:r w:rsidRPr="002D25EB">
        <w:rPr>
          <w:rFonts w:ascii="Times New Roman" w:eastAsia="SimSun" w:hAnsi="Times New Roman" w:cs="Times New Roman"/>
          <w:b/>
          <w:bCs/>
          <w:kern w:val="0"/>
          <w:sz w:val="20"/>
          <w:szCs w:val="20"/>
        </w:rPr>
        <w:t>2.2. Đặc trưng miền tần số</w:t>
      </w:r>
    </w:p>
    <w:p w14:paraId="39616D82" w14:textId="77777777" w:rsidR="002D25EB" w:rsidRPr="002D25EB" w:rsidRDefault="002D25EB" w:rsidP="002D25EB">
      <w:pPr>
        <w:widowControl/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 xml:space="preserve">Dữ liệu gia tốc kế được chuyển sang miền tần số bằng </w:t>
      </w:r>
      <w:r w:rsidRPr="002D25EB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biến đổi Fourier nhanh (FFT)</w:t>
      </w: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 xml:space="preserve"> để phân tích các đặc trưng phổ của chuyển động.</w:t>
      </w:r>
    </w:p>
    <w:p w14:paraId="69B2ECA4" w14:textId="77777777" w:rsidR="002D25EB" w:rsidRPr="002D25EB" w:rsidRDefault="002D25EB" w:rsidP="002D25EB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Tần số đỉnh đầu tiên (FreqPeakX1)</w:t>
      </w: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>: Điểm cực đại đầu tiên trong phổ tần số.</w:t>
      </w:r>
    </w:p>
    <w:p w14:paraId="102D364F" w14:textId="77777777" w:rsidR="002D25EB" w:rsidRPr="002D25EB" w:rsidRDefault="002D25EB" w:rsidP="002D25EB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Tần số đỉnh thứ hai (FreqPeakX2)</w:t>
      </w: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>: Điểm cực đại thứ hai trong phổ tần số.</w:t>
      </w:r>
    </w:p>
    <w:p w14:paraId="3189294D" w14:textId="77777777" w:rsidR="002D25EB" w:rsidRPr="002D25EB" w:rsidRDefault="002D25EB" w:rsidP="002D25EB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Entropy phổ (SpecEnt)</w:t>
      </w: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>: Đo lường mức độ phân tán năng lượng trên các dải tần số.</w:t>
      </w:r>
    </w:p>
    <w:p w14:paraId="76023614" w14:textId="77777777" w:rsidR="002D25EB" w:rsidRPr="002D25EB" w:rsidRDefault="002D25EB" w:rsidP="002D25EB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Tần số trung vị (MF - Median Frequency)</w:t>
      </w: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>: Tần số mà tổng năng lượng dưới nó bằng 50% tổng năng lượng của phổ.</w:t>
      </w:r>
    </w:p>
    <w:p w14:paraId="4DE18591" w14:textId="77777777" w:rsidR="002D25EB" w:rsidRPr="002D25EB" w:rsidRDefault="002D25EB" w:rsidP="002D25EB">
      <w:pPr>
        <w:widowControl/>
        <w:spacing w:before="100" w:beforeAutospacing="1" w:after="100" w:afterAutospacing="1"/>
        <w:jc w:val="left"/>
        <w:outlineLvl w:val="4"/>
        <w:rPr>
          <w:rFonts w:ascii="Times New Roman" w:eastAsia="SimSun" w:hAnsi="Times New Roman" w:cs="Times New Roman"/>
          <w:b/>
          <w:bCs/>
          <w:kern w:val="0"/>
          <w:sz w:val="20"/>
          <w:szCs w:val="20"/>
        </w:rPr>
      </w:pPr>
      <w:r w:rsidRPr="002D25EB">
        <w:rPr>
          <w:rFonts w:ascii="Times New Roman" w:eastAsia="SimSun" w:hAnsi="Times New Roman" w:cs="Times New Roman"/>
          <w:b/>
          <w:bCs/>
          <w:kern w:val="0"/>
          <w:sz w:val="20"/>
          <w:szCs w:val="20"/>
        </w:rPr>
        <w:t>2.3. Đặc trưng động học</w:t>
      </w:r>
    </w:p>
    <w:p w14:paraId="5FCDDF85" w14:textId="77777777" w:rsidR="002D25EB" w:rsidRPr="002D25EB" w:rsidRDefault="002D25EB" w:rsidP="002D25EB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Độ tương quan giữa tay và chân (CorrArmLeg)</w:t>
      </w: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>: Phản ánh mức độ đồng bộ giữa cánh tay và chân trong quá trình đi bộ.</w:t>
      </w:r>
    </w:p>
    <w:p w14:paraId="7804D4F8" w14:textId="77777777" w:rsidR="002D25EB" w:rsidRPr="002D25EB" w:rsidRDefault="002D25EB" w:rsidP="002D25EB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Độ động của cánh tay trái/phải (ArmDynL, ArmDynR)</w:t>
      </w: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>: Được tính từ tổng gia tốc của khuỷu tay trái/phải, phản ánh mức độ dao động của cánh tay khi đi bộ.</w:t>
      </w:r>
    </w:p>
    <w:p w14:paraId="6C6B1E42" w14:textId="77777777" w:rsidR="002D25EB" w:rsidRPr="002D25EB" w:rsidRDefault="002D25EB" w:rsidP="002D25EB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Tương quan giữa hai cánh tay (ArmCorr)</w:t>
      </w: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>: Đo lường sự phối hợp giữa hai tay khi di chuyển.</w:t>
      </w:r>
    </w:p>
    <w:p w14:paraId="6474C708" w14:textId="77777777" w:rsidR="002D25EB" w:rsidRPr="002D25EB" w:rsidRDefault="002D25EB" w:rsidP="002D25EB">
      <w:pPr>
        <w:widowControl/>
        <w:spacing w:before="100" w:beforeAutospacing="1" w:after="100" w:afterAutospacing="1"/>
        <w:jc w:val="left"/>
        <w:outlineLvl w:val="4"/>
        <w:rPr>
          <w:rFonts w:ascii="Times New Roman" w:eastAsia="SimSun" w:hAnsi="Times New Roman" w:cs="Times New Roman"/>
          <w:b/>
          <w:bCs/>
          <w:kern w:val="0"/>
          <w:sz w:val="20"/>
          <w:szCs w:val="20"/>
        </w:rPr>
      </w:pPr>
      <w:r w:rsidRPr="002D25EB">
        <w:rPr>
          <w:rFonts w:ascii="Times New Roman" w:eastAsia="SimSun" w:hAnsi="Times New Roman" w:cs="Times New Roman"/>
          <w:b/>
          <w:bCs/>
          <w:kern w:val="0"/>
          <w:sz w:val="20"/>
          <w:szCs w:val="20"/>
        </w:rPr>
        <w:t>2.4. Đặc trưng thống kê</w:t>
      </w:r>
    </w:p>
    <w:p w14:paraId="6F045DE3" w14:textId="77777777" w:rsidR="002D25EB" w:rsidRPr="002D25EB" w:rsidRDefault="002D25EB" w:rsidP="002D25EB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Entropy xấp xỉ (ApEn - Approximate Entropy)</w:t>
      </w: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>: Đo lường mức độ hỗn loạn trong dữ liệu gia tốc kế.</w:t>
      </w:r>
    </w:p>
    <w:p w14:paraId="1592C175" w14:textId="77777777" w:rsidR="002D25EB" w:rsidRPr="002D25EB" w:rsidRDefault="002D25EB" w:rsidP="002D25EB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Moment bậc ba (M3 - Third Moment)</w:t>
      </w: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>: Phản ánh độ lệch của phân bố gia tốc.</w:t>
      </w:r>
    </w:p>
    <w:p w14:paraId="3A145FE0" w14:textId="77777777" w:rsidR="002D25EB" w:rsidRPr="002D25EB" w:rsidRDefault="002D25EB" w:rsidP="002D25EB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Độ nhọn của phân phối tín hiệu (Ma - Peakedness)</w:t>
      </w: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>: Đánh giá mức độ nhọn của phân phối gia tốc, giúp nhận biết sự mất cân bằng động học.</w:t>
      </w:r>
    </w:p>
    <w:p w14:paraId="3AAEDAF5" w14:textId="77777777" w:rsidR="002D25EB" w:rsidRPr="002D25EB" w:rsidRDefault="002D25EB" w:rsidP="002D25EB">
      <w:pPr>
        <w:widowControl/>
        <w:spacing w:before="100" w:beforeAutospacing="1" w:after="100" w:afterAutospacing="1"/>
        <w:jc w:val="left"/>
        <w:outlineLvl w:val="4"/>
        <w:rPr>
          <w:rFonts w:ascii="Times New Roman" w:eastAsia="SimSun" w:hAnsi="Times New Roman" w:cs="Times New Roman"/>
          <w:b/>
          <w:bCs/>
          <w:kern w:val="0"/>
          <w:sz w:val="20"/>
          <w:szCs w:val="20"/>
        </w:rPr>
      </w:pPr>
      <w:r w:rsidRPr="002D25EB">
        <w:rPr>
          <w:rFonts w:ascii="Times New Roman" w:eastAsia="SimSun" w:hAnsi="Times New Roman" w:cs="Times New Roman"/>
          <w:b/>
          <w:bCs/>
          <w:kern w:val="0"/>
          <w:sz w:val="20"/>
          <w:szCs w:val="20"/>
        </w:rPr>
        <w:t>2.5. Đặc trưng Jerk - Chỉ số độ trơn tru của chuyển động</w:t>
      </w:r>
    </w:p>
    <w:p w14:paraId="6112C6E3" w14:textId="77777777" w:rsidR="002D25EB" w:rsidRPr="002D25EB" w:rsidRDefault="002D25EB" w:rsidP="002D25EB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Jerk chuẩn hóa (NJ - Normalized Jerk)</w:t>
      </w: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>: Được tính theo công thức:</w:t>
      </w:r>
    </w:p>
    <w:p w14:paraId="2864E329" w14:textId="77777777" w:rsidR="002D25EB" w:rsidRPr="002D25EB" w:rsidRDefault="002D25EB" w:rsidP="002D25EB">
      <w:pPr>
        <w:widowControl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>NJ=1T∫0tendj(t)2dtNJ = \frac{1}{T} \int_{0}^{t_{end}} j(t)^2 dtNJ=T1​∫0tend​​j(t)2dt</w:t>
      </w:r>
    </w:p>
    <w:p w14:paraId="416B5690" w14:textId="77777777" w:rsidR="002D25EB" w:rsidRPr="002D25EB" w:rsidRDefault="002D25EB" w:rsidP="002D25EB">
      <w:pPr>
        <w:widowControl/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>Với:</w:t>
      </w:r>
    </w:p>
    <w:p w14:paraId="4DE4B4C5" w14:textId="77777777" w:rsidR="002D25EB" w:rsidRPr="002D25EB" w:rsidRDefault="002D25EB" w:rsidP="002D25EB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>j(t)j(t)j(t) là đạo hàm cấp hai của gia tốc (gia tốc của gia tốc).</w:t>
      </w:r>
    </w:p>
    <w:p w14:paraId="59F7B6F7" w14:textId="77777777" w:rsidR="002D25EB" w:rsidRPr="002D25EB" w:rsidRDefault="002D25EB" w:rsidP="002D25EB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>TTT là tổng thời gian của chuyển động.</w:t>
      </w:r>
    </w:p>
    <w:p w14:paraId="0F3313ED" w14:textId="77777777" w:rsidR="002D25EB" w:rsidRPr="002D25EB" w:rsidRDefault="002D25EB" w:rsidP="002D25EB">
      <w:pPr>
        <w:widowControl/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lastRenderedPageBreak/>
        <w:t xml:space="preserve">Giá trị </w:t>
      </w:r>
      <w:r w:rsidRPr="002D25EB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Jerk</w:t>
      </w: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 xml:space="preserve"> càng cao thì chuyển động càng thiếu ổn định, thường gặp ở nhóm có nguy cơ té ngã.</w:t>
      </w:r>
    </w:p>
    <w:p w14:paraId="359017AE" w14:textId="77777777" w:rsidR="002D25EB" w:rsidRPr="002D25EB" w:rsidRDefault="007F0133" w:rsidP="002D25EB">
      <w:pPr>
        <w:widowControl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>
        <w:rPr>
          <w:rFonts w:ascii="Times New Roman" w:eastAsia="SimSun" w:hAnsi="Times New Roman" w:cs="Times New Roman"/>
          <w:kern w:val="0"/>
          <w:sz w:val="24"/>
          <w:szCs w:val="24"/>
        </w:rPr>
        <w:pict w14:anchorId="0817F68A">
          <v:rect id="_x0000_i1026" style="width:0;height:1.5pt" o:hralign="center" o:hrstd="t" o:hr="t" fillcolor="#a0a0a0" stroked="f"/>
        </w:pict>
      </w:r>
    </w:p>
    <w:p w14:paraId="73E94AF8" w14:textId="77777777" w:rsidR="002D25EB" w:rsidRPr="002D25EB" w:rsidRDefault="002D25EB" w:rsidP="002D25EB">
      <w:pPr>
        <w:pStyle w:val="Heading2"/>
      </w:pPr>
      <w:r w:rsidRPr="002D25EB">
        <w:t>3. Phương pháp chọn đặc trưng</w:t>
      </w:r>
    </w:p>
    <w:p w14:paraId="57EE075A" w14:textId="77777777" w:rsidR="002D25EB" w:rsidRPr="002D25EB" w:rsidRDefault="002D25EB" w:rsidP="002D25EB">
      <w:pPr>
        <w:widowControl/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 xml:space="preserve">Vì có tới </w:t>
      </w:r>
      <w:r w:rsidRPr="002D25EB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67 đặc trưng</w:t>
      </w: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 xml:space="preserve">, việc chọn ra các đặc trưng quan trọng giúp giảm độ phức tạp và tránh </w:t>
      </w:r>
      <w:r w:rsidRPr="002D25EB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quá khớp (overfitting)</w:t>
      </w: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>.</w:t>
      </w:r>
    </w:p>
    <w:p w14:paraId="619CD9E4" w14:textId="77777777" w:rsidR="002D25EB" w:rsidRPr="002D25EB" w:rsidRDefault="002D25EB" w:rsidP="002D25EB">
      <w:pPr>
        <w:widowControl/>
        <w:spacing w:before="100" w:beforeAutospacing="1" w:after="100" w:afterAutospacing="1"/>
        <w:jc w:val="left"/>
        <w:outlineLvl w:val="4"/>
        <w:rPr>
          <w:rFonts w:ascii="Times New Roman" w:eastAsia="SimSun" w:hAnsi="Times New Roman" w:cs="Times New Roman"/>
          <w:b/>
          <w:bCs/>
          <w:kern w:val="0"/>
          <w:sz w:val="20"/>
          <w:szCs w:val="20"/>
        </w:rPr>
      </w:pPr>
      <w:r w:rsidRPr="002D25EB">
        <w:rPr>
          <w:rFonts w:ascii="Times New Roman" w:eastAsia="SimSun" w:hAnsi="Times New Roman" w:cs="Times New Roman"/>
          <w:b/>
          <w:bCs/>
          <w:kern w:val="0"/>
          <w:sz w:val="20"/>
          <w:szCs w:val="20"/>
        </w:rPr>
        <w:t>3.1. Phương pháp kiểm định thống kê</w:t>
      </w:r>
    </w:p>
    <w:p w14:paraId="595FE3A2" w14:textId="77777777" w:rsidR="002D25EB" w:rsidRPr="002D25EB" w:rsidRDefault="002D25EB" w:rsidP="002D25EB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Kiểm định t-test</w:t>
      </w: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 xml:space="preserve"> được sử dụng để tìm các đặc trưng có sự khác biệt đáng kể giữa nhóm té ngã và không té ngã.</w:t>
      </w:r>
    </w:p>
    <w:p w14:paraId="4EAC9598" w14:textId="77777777" w:rsidR="002D25EB" w:rsidRPr="002D25EB" w:rsidRDefault="002D25EB" w:rsidP="002D25EB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 xml:space="preserve">Các đặc trưng có </w:t>
      </w:r>
      <w:r w:rsidRPr="002D25EB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p-value &lt; 0.05</w:t>
      </w: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 xml:space="preserve"> được chọn để đưa vào mô hình phân loại.</w:t>
      </w:r>
    </w:p>
    <w:p w14:paraId="4DF3B698" w14:textId="77777777" w:rsidR="002D25EB" w:rsidRPr="002D25EB" w:rsidRDefault="002D25EB" w:rsidP="002D25EB">
      <w:pPr>
        <w:widowControl/>
        <w:spacing w:before="100" w:beforeAutospacing="1" w:after="100" w:afterAutospacing="1"/>
        <w:jc w:val="left"/>
        <w:outlineLvl w:val="4"/>
        <w:rPr>
          <w:rFonts w:ascii="Times New Roman" w:eastAsia="SimSun" w:hAnsi="Times New Roman" w:cs="Times New Roman"/>
          <w:b/>
          <w:bCs/>
          <w:kern w:val="0"/>
          <w:sz w:val="20"/>
          <w:szCs w:val="20"/>
        </w:rPr>
      </w:pPr>
      <w:r w:rsidRPr="002D25EB">
        <w:rPr>
          <w:rFonts w:ascii="Times New Roman" w:eastAsia="SimSun" w:hAnsi="Times New Roman" w:cs="Times New Roman"/>
          <w:b/>
          <w:bCs/>
          <w:kern w:val="0"/>
          <w:sz w:val="20"/>
          <w:szCs w:val="20"/>
        </w:rPr>
        <w:t>3.2. Chọn đặc trưng bằng thuật toán</w:t>
      </w:r>
    </w:p>
    <w:p w14:paraId="19B0BEE9" w14:textId="77777777" w:rsidR="002D25EB" w:rsidRPr="002D25EB" w:rsidRDefault="002D25EB" w:rsidP="002D25EB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 xml:space="preserve">Áp dụng </w:t>
      </w:r>
      <w:r w:rsidRPr="002D25EB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thuật toán lựa chọn đặc trưng tiến lên (Forward Feature Selection)</w:t>
      </w: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 xml:space="preserve"> để tìm tập hợp đặc trưng tối ưu.</w:t>
      </w:r>
    </w:p>
    <w:p w14:paraId="2C98B462" w14:textId="77777777" w:rsidR="002D25EB" w:rsidRPr="002D25EB" w:rsidRDefault="002D25EB" w:rsidP="002D25EB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>Các thuật toán phân loại khác nhau (SVM, KNN, Naïve Bayes) được thử nghiệm để đánh giá hiệu quả phân loại của từng tập hợp đặc trưng.</w:t>
      </w:r>
    </w:p>
    <w:p w14:paraId="794CCEDE" w14:textId="77777777" w:rsidR="002D25EB" w:rsidRPr="002D25EB" w:rsidRDefault="007F0133" w:rsidP="002D25EB">
      <w:pPr>
        <w:widowControl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>
        <w:rPr>
          <w:rFonts w:ascii="Times New Roman" w:eastAsia="SimSun" w:hAnsi="Times New Roman" w:cs="Times New Roman"/>
          <w:kern w:val="0"/>
          <w:sz w:val="24"/>
          <w:szCs w:val="24"/>
        </w:rPr>
        <w:pict w14:anchorId="1A59CD66">
          <v:rect id="_x0000_i1027" style="width:0;height:1.5pt" o:hralign="center" o:hrstd="t" o:hr="t" fillcolor="#a0a0a0" stroked="f"/>
        </w:pict>
      </w:r>
    </w:p>
    <w:p w14:paraId="12A90E7E" w14:textId="77777777" w:rsidR="002D25EB" w:rsidRPr="002D25EB" w:rsidRDefault="002D25EB" w:rsidP="002D25EB">
      <w:pPr>
        <w:pStyle w:val="Heading2"/>
      </w:pPr>
      <w:r w:rsidRPr="002D25EB">
        <w:t>4. Kết quả chọn đặc trưng tối ưu</w:t>
      </w:r>
    </w:p>
    <w:p w14:paraId="7A9DA45A" w14:textId="77777777" w:rsidR="002D25EB" w:rsidRPr="002D25EB" w:rsidRDefault="002D25EB" w:rsidP="002D25EB">
      <w:pPr>
        <w:widowControl/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>Sau khi áp dụng các phương pháp trên, các đặc trưng quan trọng nhất được chọn là:</w:t>
      </w:r>
    </w:p>
    <w:p w14:paraId="0CB713D3" w14:textId="77777777" w:rsidR="002D25EB" w:rsidRPr="002D25EB" w:rsidRDefault="002D25EB" w:rsidP="002D25EB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Tương quan giữa hai cánh tay (ArmCorr)</w:t>
      </w: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 xml:space="preserve"> → Phản ánh sự phối hợp động học của tay khi đi bộ.</w:t>
      </w:r>
    </w:p>
    <w:p w14:paraId="66803455" w14:textId="77777777" w:rsidR="002D25EB" w:rsidRPr="002D25EB" w:rsidRDefault="002D25EB" w:rsidP="002D25EB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Tần số bước chân (StepFreq)</w:t>
      </w: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 xml:space="preserve"> → Phát hiện bất thường trong dáng đi.</w:t>
      </w:r>
    </w:p>
    <w:p w14:paraId="5F6480EF" w14:textId="77777777" w:rsidR="002D25EB" w:rsidRPr="002D25EB" w:rsidRDefault="002D25EB" w:rsidP="002D25EB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Tần số đỉnh phổ (FreqPeakX1, FreqPeakX2)</w:t>
      </w: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 xml:space="preserve"> → Đánh giá dao động tín hiệu gia tốc.</w:t>
      </w:r>
    </w:p>
    <w:p w14:paraId="2DB34BC8" w14:textId="77777777" w:rsidR="002D25EB" w:rsidRPr="002D25EB" w:rsidRDefault="002D25EB" w:rsidP="002D25EB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Entropy phổ (SpecEnt)</w:t>
      </w: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 xml:space="preserve"> → Đo độ phức tạp của tín hiệu.</w:t>
      </w:r>
    </w:p>
    <w:p w14:paraId="526F1444" w14:textId="77777777" w:rsidR="002D25EB" w:rsidRPr="002D25EB" w:rsidRDefault="002D25EB" w:rsidP="002D25EB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Jerk chuẩn hóa (NJ)</w:t>
      </w: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 xml:space="preserve"> → Đánh giá độ trơn tru của chuyển động.</w:t>
      </w:r>
    </w:p>
    <w:p w14:paraId="0A696207" w14:textId="77B1DC6F" w:rsidR="002D25EB" w:rsidRPr="002D25EB" w:rsidRDefault="002D25EB" w:rsidP="002D25EB">
      <w:pPr>
        <w:widowControl/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 xml:space="preserve">Những đặc trưng này có thể </w:t>
      </w:r>
      <w:r w:rsidRPr="002D25EB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phân biệt rõ ràng</w:t>
      </w: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 xml:space="preserve"> giữa hai nhóm </w:t>
      </w:r>
      <w:r w:rsidRPr="002D25EB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té ngã và không té ngã</w:t>
      </w: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 xml:space="preserve"> với độ chính xác cao.</w:t>
      </w:r>
    </w:p>
    <w:p w14:paraId="7D6278CB" w14:textId="45C1084B" w:rsidR="002D25EB" w:rsidRPr="002D25EB" w:rsidRDefault="002D25EB" w:rsidP="002D25EB">
      <w:pPr>
        <w:widowControl/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</w:p>
    <w:p w14:paraId="19680B87" w14:textId="652B11AA" w:rsidR="002D25EB" w:rsidRPr="002D25EB" w:rsidRDefault="002D25EB" w:rsidP="002D25EB">
      <w:pPr>
        <w:pStyle w:val="Heading1"/>
      </w:pPr>
      <w:r w:rsidRPr="001D1338">
        <w:rPr>
          <w:highlight w:val="yellow"/>
        </w:rPr>
        <w:lastRenderedPageBreak/>
        <w:t>Phương pháp Chọn Đặc Trưng Tối Ưu từ Bài Báo</w:t>
      </w:r>
    </w:p>
    <w:p w14:paraId="497730A4" w14:textId="77777777" w:rsidR="002D25EB" w:rsidRPr="002D25EB" w:rsidRDefault="002D25EB" w:rsidP="002D25EB">
      <w:pPr>
        <w:pStyle w:val="Heading2"/>
      </w:pPr>
      <w:r w:rsidRPr="002D25EB">
        <w:t>1. Kiểm định thống kê để đ</w:t>
      </w:r>
      <w:r w:rsidRPr="002D25EB">
        <w:rPr>
          <w:rFonts w:eastAsia="DengXian"/>
        </w:rPr>
        <w:t>á</w:t>
      </w:r>
      <w:r w:rsidRPr="002D25EB">
        <w:t>nh giá sự khác biệt giữa hai nhóm</w:t>
      </w:r>
    </w:p>
    <w:p w14:paraId="7C91EB80" w14:textId="77777777" w:rsidR="002D25EB" w:rsidRPr="002D25EB" w:rsidRDefault="002D25EB" w:rsidP="002D25EB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Mục tiêu</w:t>
      </w: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>: Xác định các đặc trưng có sự khác biệt đáng kể giữa hai nhóm (té ngã và không té ngã).</w:t>
      </w:r>
    </w:p>
    <w:p w14:paraId="05048B3C" w14:textId="77777777" w:rsidR="002D25EB" w:rsidRPr="002D25EB" w:rsidRDefault="002D25EB" w:rsidP="002D25EB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Phương pháp</w:t>
      </w: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>:</w:t>
      </w:r>
    </w:p>
    <w:p w14:paraId="1A5E287C" w14:textId="77777777" w:rsidR="002D25EB" w:rsidRPr="002D25EB" w:rsidRDefault="002D25EB" w:rsidP="002D25EB">
      <w:pPr>
        <w:widowControl/>
        <w:numPr>
          <w:ilvl w:val="1"/>
          <w:numId w:val="12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Kiểm định t-test</w:t>
      </w: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>: So sánh giá trị trung bình của mỗi đặc trưng giữa hai nhóm.</w:t>
      </w:r>
    </w:p>
    <w:p w14:paraId="2943CC8E" w14:textId="77777777" w:rsidR="002D25EB" w:rsidRPr="002D25EB" w:rsidRDefault="002D25EB" w:rsidP="002D25EB">
      <w:pPr>
        <w:widowControl/>
        <w:numPr>
          <w:ilvl w:val="1"/>
          <w:numId w:val="12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Kiểm định Behrens-Fisher</w:t>
      </w: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>: Dùng khi phương sai giữa hai nhóm không đồng nhất.</w:t>
      </w:r>
    </w:p>
    <w:p w14:paraId="290B1D35" w14:textId="77777777" w:rsidR="002D25EB" w:rsidRPr="002D25EB" w:rsidRDefault="002D25EB" w:rsidP="002D25EB">
      <w:pPr>
        <w:widowControl/>
        <w:numPr>
          <w:ilvl w:val="1"/>
          <w:numId w:val="12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Sử dụng giá trị p-value</w:t>
      </w: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>:</w:t>
      </w:r>
    </w:p>
    <w:p w14:paraId="2A6C47E2" w14:textId="77777777" w:rsidR="002D25EB" w:rsidRPr="002D25EB" w:rsidRDefault="002D25EB" w:rsidP="002D25EB">
      <w:pPr>
        <w:widowControl/>
        <w:numPr>
          <w:ilvl w:val="2"/>
          <w:numId w:val="12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 xml:space="preserve">Các đặc trưng có </w:t>
      </w:r>
      <w:r w:rsidRPr="002D25EB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p &lt; 0.05</w:t>
      </w: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 xml:space="preserve"> được coi là có ý nghĩa thống kê.</w:t>
      </w:r>
    </w:p>
    <w:p w14:paraId="170E6379" w14:textId="77777777" w:rsidR="002D25EB" w:rsidRPr="002D25EB" w:rsidRDefault="002D25EB" w:rsidP="002D25EB">
      <w:pPr>
        <w:widowControl/>
        <w:numPr>
          <w:ilvl w:val="2"/>
          <w:numId w:val="12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 xml:space="preserve">Áp dụng </w:t>
      </w:r>
      <w:r w:rsidRPr="002D25EB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hiệu chỉnh Holm</w:t>
      </w: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 xml:space="preserve"> để kiểm soát lỗi do kiểm định nhiều lần.</w:t>
      </w:r>
    </w:p>
    <w:p w14:paraId="1E0ADF8B" w14:textId="77777777" w:rsidR="002D25EB" w:rsidRPr="002D25EB" w:rsidRDefault="002D25EB" w:rsidP="002D25EB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Kết quả</w:t>
      </w: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>:</w:t>
      </w:r>
    </w:p>
    <w:p w14:paraId="222E8F05" w14:textId="77777777" w:rsidR="002D25EB" w:rsidRPr="002D25EB" w:rsidRDefault="002D25EB" w:rsidP="002D25EB">
      <w:pPr>
        <w:widowControl/>
        <w:numPr>
          <w:ilvl w:val="1"/>
          <w:numId w:val="12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>Các đặc trưng quan trọng có ý nghĩa thống kê bao gồm:</w:t>
      </w:r>
    </w:p>
    <w:p w14:paraId="6F317D25" w14:textId="77777777" w:rsidR="002D25EB" w:rsidRPr="002D25EB" w:rsidRDefault="002D25EB" w:rsidP="002D25EB">
      <w:pPr>
        <w:widowControl/>
        <w:numPr>
          <w:ilvl w:val="2"/>
          <w:numId w:val="12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Tần số bước chân (StepFreq)</w:t>
      </w:r>
    </w:p>
    <w:p w14:paraId="589AD579" w14:textId="77777777" w:rsidR="002D25EB" w:rsidRPr="002D25EB" w:rsidRDefault="002D25EB" w:rsidP="002D25EB">
      <w:pPr>
        <w:widowControl/>
        <w:numPr>
          <w:ilvl w:val="2"/>
          <w:numId w:val="12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Tương quan giữa hai cánh tay (ArmCorr)</w:t>
      </w:r>
    </w:p>
    <w:p w14:paraId="46FC657D" w14:textId="77777777" w:rsidR="002D25EB" w:rsidRPr="002D25EB" w:rsidRDefault="002D25EB" w:rsidP="002D25EB">
      <w:pPr>
        <w:widowControl/>
        <w:numPr>
          <w:ilvl w:val="2"/>
          <w:numId w:val="12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Tần số đỉnh trong miền tần số (FreqPeakX1, FreqPeakX2)</w:t>
      </w:r>
    </w:p>
    <w:p w14:paraId="5BCE40C7" w14:textId="77777777" w:rsidR="002D25EB" w:rsidRPr="002D25EB" w:rsidRDefault="007F0133" w:rsidP="002D25EB">
      <w:pPr>
        <w:widowControl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>
        <w:rPr>
          <w:rFonts w:ascii="Times New Roman" w:eastAsia="SimSun" w:hAnsi="Times New Roman" w:cs="Times New Roman"/>
          <w:kern w:val="0"/>
          <w:sz w:val="24"/>
          <w:szCs w:val="24"/>
        </w:rPr>
        <w:pict w14:anchorId="3E396776">
          <v:rect id="_x0000_i1028" style="width:0;height:1.5pt" o:hralign="center" o:hrstd="t" o:hr="t" fillcolor="#a0a0a0" stroked="f"/>
        </w:pict>
      </w:r>
    </w:p>
    <w:p w14:paraId="1298005E" w14:textId="77777777" w:rsidR="002D25EB" w:rsidRPr="002D25EB" w:rsidRDefault="002D25EB" w:rsidP="002D25EB">
      <w:pPr>
        <w:pStyle w:val="Heading2"/>
      </w:pPr>
      <w:r w:rsidRPr="002D25EB">
        <w:t>2. Biến đổi đặc trưng để tối ưu hóa khả năng phân biệt</w:t>
      </w:r>
    </w:p>
    <w:p w14:paraId="6C52C31A" w14:textId="77777777" w:rsidR="002D25EB" w:rsidRPr="002D25EB" w:rsidRDefault="002D25EB" w:rsidP="002D25EB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Một số đặc trưng có ý nghĩa hơn khi xét theo độ lệch khỏi giá trị trung bình</w:t>
      </w: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>.</w:t>
      </w:r>
    </w:p>
    <w:p w14:paraId="3E13BC0C" w14:textId="77777777" w:rsidR="002D25EB" w:rsidRPr="002D25EB" w:rsidRDefault="002D25EB" w:rsidP="002D25EB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>Công thức biến đổi đặc trưng:</w:t>
      </w:r>
    </w:p>
    <w:p w14:paraId="1621FF17" w14:textId="77777777" w:rsidR="002D25EB" w:rsidRPr="002D25EB" w:rsidRDefault="002D25EB" w:rsidP="002D25EB">
      <w:pPr>
        <w:widowControl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>fi,j′=fi,j−mean(fj)f'_{i,j} = f_{i,j} - \text{mean}(f_j)fi,j′​=fi,j​−mean(fj​)</w:t>
      </w:r>
    </w:p>
    <w:p w14:paraId="3143C9F5" w14:textId="77777777" w:rsidR="002D25EB" w:rsidRPr="002D25EB" w:rsidRDefault="002D25EB" w:rsidP="002D25EB">
      <w:pPr>
        <w:widowControl/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>Trong đó:</w:t>
      </w:r>
    </w:p>
    <w:p w14:paraId="10A7831D" w14:textId="77777777" w:rsidR="002D25EB" w:rsidRPr="002D25EB" w:rsidRDefault="002D25EB" w:rsidP="002D25EB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>fi,j′f'_{i,j}fi,j′​ là giá trị đã biến đổi của đặc trưng.</w:t>
      </w:r>
    </w:p>
    <w:p w14:paraId="055DB17A" w14:textId="77777777" w:rsidR="002D25EB" w:rsidRPr="002D25EB" w:rsidRDefault="002D25EB" w:rsidP="002D25EB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>fi,jf_{i,j}fi,j​ là giá trị gốc.</w:t>
      </w:r>
    </w:p>
    <w:p w14:paraId="766E42CC" w14:textId="77777777" w:rsidR="002D25EB" w:rsidRPr="002D25EB" w:rsidRDefault="002D25EB" w:rsidP="002D25EB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>mean(fj)\text{mean}(f_j)mean(fj​) là giá trị trung bình của đặc trưng trong tập huấn luyện.</w:t>
      </w:r>
    </w:p>
    <w:p w14:paraId="7F059620" w14:textId="77777777" w:rsidR="002D25EB" w:rsidRPr="002D25EB" w:rsidRDefault="007F0133" w:rsidP="002D25EB">
      <w:pPr>
        <w:widowControl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>
        <w:rPr>
          <w:rFonts w:ascii="Times New Roman" w:eastAsia="SimSun" w:hAnsi="Times New Roman" w:cs="Times New Roman"/>
          <w:kern w:val="0"/>
          <w:sz w:val="24"/>
          <w:szCs w:val="24"/>
        </w:rPr>
        <w:pict w14:anchorId="3B42EBC4">
          <v:rect id="_x0000_i1029" style="width:0;height:1.5pt" o:hralign="center" o:hrstd="t" o:hr="t" fillcolor="#a0a0a0" stroked="f"/>
        </w:pict>
      </w:r>
    </w:p>
    <w:p w14:paraId="145D39F2" w14:textId="77777777" w:rsidR="002D25EB" w:rsidRPr="002D25EB" w:rsidRDefault="002D25EB" w:rsidP="002D25EB">
      <w:pPr>
        <w:pStyle w:val="Heading2"/>
      </w:pPr>
      <w:r w:rsidRPr="002D25EB">
        <w:t>3. Sử dụng thuật toán lựa chọn đặc trưng tự động</w:t>
      </w:r>
    </w:p>
    <w:p w14:paraId="5784B72E" w14:textId="77777777" w:rsidR="002D25EB" w:rsidRPr="002D25EB" w:rsidRDefault="002D25EB" w:rsidP="002D25EB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Mục tiêu</w:t>
      </w: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>: Chọn tập hợp đặc trưng tối ưu giúp phân loại hiệu quả mà không gây quá khớp.</w:t>
      </w:r>
    </w:p>
    <w:p w14:paraId="19743761" w14:textId="77777777" w:rsidR="002D25EB" w:rsidRPr="002D25EB" w:rsidRDefault="002D25EB" w:rsidP="002D25EB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lastRenderedPageBreak/>
        <w:t>Phương pháp</w:t>
      </w: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>:</w:t>
      </w:r>
    </w:p>
    <w:p w14:paraId="1A7D4BA6" w14:textId="77777777" w:rsidR="002D25EB" w:rsidRPr="002D25EB" w:rsidRDefault="002D25EB" w:rsidP="002D25EB">
      <w:pPr>
        <w:widowControl/>
        <w:numPr>
          <w:ilvl w:val="1"/>
          <w:numId w:val="15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 xml:space="preserve">Áp dụng </w:t>
      </w:r>
      <w:r w:rsidRPr="002D25EB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thuật toán lựa chọn tiến lên (Forward Feature Selection)</w:t>
      </w: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>:</w:t>
      </w:r>
    </w:p>
    <w:p w14:paraId="53CBD6C0" w14:textId="77777777" w:rsidR="002D25EB" w:rsidRPr="002D25EB" w:rsidRDefault="002D25EB" w:rsidP="002D25EB">
      <w:pPr>
        <w:widowControl/>
        <w:numPr>
          <w:ilvl w:val="2"/>
          <w:numId w:val="15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>Bắt đầu với tập rỗng.</w:t>
      </w:r>
    </w:p>
    <w:p w14:paraId="4DFA6D79" w14:textId="77777777" w:rsidR="002D25EB" w:rsidRPr="002D25EB" w:rsidRDefault="002D25EB" w:rsidP="002D25EB">
      <w:pPr>
        <w:widowControl/>
        <w:numPr>
          <w:ilvl w:val="2"/>
          <w:numId w:val="15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>Thêm từng đặc trưng một vào mô hình.</w:t>
      </w:r>
    </w:p>
    <w:p w14:paraId="1B46A01D" w14:textId="77777777" w:rsidR="002D25EB" w:rsidRPr="002D25EB" w:rsidRDefault="002D25EB" w:rsidP="002D25EB">
      <w:pPr>
        <w:widowControl/>
        <w:numPr>
          <w:ilvl w:val="2"/>
          <w:numId w:val="15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>Chỉ giữ lại đặc trưng nếu giúp giảm tỷ lệ lỗi.</w:t>
      </w:r>
    </w:p>
    <w:p w14:paraId="7F793440" w14:textId="77777777" w:rsidR="002D25EB" w:rsidRPr="002D25EB" w:rsidRDefault="002D25EB" w:rsidP="002D25EB">
      <w:pPr>
        <w:widowControl/>
        <w:numPr>
          <w:ilvl w:val="2"/>
          <w:numId w:val="15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>Dừng lại khi không còn đặc trưng nào cải thiện kết quả.</w:t>
      </w:r>
    </w:p>
    <w:p w14:paraId="67D67289" w14:textId="77777777" w:rsidR="002D25EB" w:rsidRPr="002D25EB" w:rsidRDefault="007F0133" w:rsidP="002D25EB">
      <w:pPr>
        <w:widowControl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>
        <w:rPr>
          <w:rFonts w:ascii="Times New Roman" w:eastAsia="SimSun" w:hAnsi="Times New Roman" w:cs="Times New Roman"/>
          <w:kern w:val="0"/>
          <w:sz w:val="24"/>
          <w:szCs w:val="24"/>
        </w:rPr>
        <w:pict w14:anchorId="115B8623">
          <v:rect id="_x0000_i1030" style="width:0;height:1.5pt" o:hralign="center" o:hrstd="t" o:hr="t" fillcolor="#a0a0a0" stroked="f"/>
        </w:pict>
      </w:r>
    </w:p>
    <w:p w14:paraId="28F4D234" w14:textId="77777777" w:rsidR="002D25EB" w:rsidRPr="002D25EB" w:rsidRDefault="002D25EB" w:rsidP="002D25EB">
      <w:pPr>
        <w:pStyle w:val="Heading2"/>
      </w:pPr>
      <w:r w:rsidRPr="002D25EB">
        <w:t>4. Đánh giá tập hợp đặc trưng bằng thuật toán phân loại</w:t>
      </w:r>
    </w:p>
    <w:p w14:paraId="5330E5F6" w14:textId="77777777" w:rsidR="002D25EB" w:rsidRPr="002D25EB" w:rsidRDefault="002D25EB" w:rsidP="002D25EB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Các thuật toán phân loại được sử dụng</w:t>
      </w: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>:</w:t>
      </w:r>
    </w:p>
    <w:p w14:paraId="15F2FCBD" w14:textId="77777777" w:rsidR="002D25EB" w:rsidRPr="002D25EB" w:rsidRDefault="002D25EB" w:rsidP="002D25EB">
      <w:pPr>
        <w:widowControl/>
        <w:numPr>
          <w:ilvl w:val="1"/>
          <w:numId w:val="16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Radial Basis Function Network Classifier (rbnc)</w:t>
      </w:r>
    </w:p>
    <w:p w14:paraId="25D6A77E" w14:textId="77777777" w:rsidR="002D25EB" w:rsidRPr="002D25EB" w:rsidRDefault="002D25EB" w:rsidP="002D25EB">
      <w:pPr>
        <w:widowControl/>
        <w:numPr>
          <w:ilvl w:val="1"/>
          <w:numId w:val="16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Support Vector Classifier (svc)</w:t>
      </w:r>
    </w:p>
    <w:p w14:paraId="36E45588" w14:textId="77777777" w:rsidR="002D25EB" w:rsidRPr="002D25EB" w:rsidRDefault="002D25EB" w:rsidP="002D25EB">
      <w:pPr>
        <w:widowControl/>
        <w:numPr>
          <w:ilvl w:val="1"/>
          <w:numId w:val="16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K-Nearest Neighbors Classifier (knnc)</w:t>
      </w:r>
    </w:p>
    <w:p w14:paraId="70B20431" w14:textId="77777777" w:rsidR="002D25EB" w:rsidRPr="002D25EB" w:rsidRDefault="002D25EB" w:rsidP="002D25EB">
      <w:pPr>
        <w:widowControl/>
        <w:numPr>
          <w:ilvl w:val="1"/>
          <w:numId w:val="16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Naïve Bayesian Classifier (naivebc)</w:t>
      </w:r>
    </w:p>
    <w:p w14:paraId="7857B812" w14:textId="77777777" w:rsidR="002D25EB" w:rsidRPr="002D25EB" w:rsidRDefault="002D25EB" w:rsidP="002D25EB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Tiêu chí đánh giá</w:t>
      </w: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>:</w:t>
      </w:r>
    </w:p>
    <w:p w14:paraId="583D7682" w14:textId="77777777" w:rsidR="002D25EB" w:rsidRPr="002D25EB" w:rsidRDefault="002D25EB" w:rsidP="002D25EB">
      <w:pPr>
        <w:widowControl/>
        <w:numPr>
          <w:ilvl w:val="1"/>
          <w:numId w:val="16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Tỷ lệ lỗi phân loại (Classification Error Rate)</w:t>
      </w:r>
    </w:p>
    <w:p w14:paraId="48F84FB0" w14:textId="77777777" w:rsidR="002D25EB" w:rsidRPr="002D25EB" w:rsidRDefault="002D25EB" w:rsidP="002D25EB">
      <w:pPr>
        <w:widowControl/>
        <w:numPr>
          <w:ilvl w:val="1"/>
          <w:numId w:val="16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Độ nhạy (Sensitivity - phát hiện đúng người có nguy cơ té ngã)</w:t>
      </w:r>
    </w:p>
    <w:p w14:paraId="7915F371" w14:textId="77777777" w:rsidR="002D25EB" w:rsidRPr="002D25EB" w:rsidRDefault="002D25EB" w:rsidP="002D25EB">
      <w:pPr>
        <w:widowControl/>
        <w:numPr>
          <w:ilvl w:val="1"/>
          <w:numId w:val="16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Độ đặc hiệu (Specificity - phát hiện đúng người không có nguy cơ)</w:t>
      </w:r>
    </w:p>
    <w:p w14:paraId="5A293474" w14:textId="77777777" w:rsidR="002D25EB" w:rsidRPr="002D25EB" w:rsidRDefault="007F0133" w:rsidP="002D25EB">
      <w:pPr>
        <w:widowControl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>
        <w:rPr>
          <w:rFonts w:ascii="Times New Roman" w:eastAsia="SimSun" w:hAnsi="Times New Roman" w:cs="Times New Roman"/>
          <w:kern w:val="0"/>
          <w:sz w:val="24"/>
          <w:szCs w:val="24"/>
        </w:rPr>
        <w:pict w14:anchorId="7F35AE93">
          <v:rect id="_x0000_i1031" style="width:0;height:1.5pt" o:hralign="center" o:hrstd="t" o:hr="t" fillcolor="#a0a0a0" stroked="f"/>
        </w:pict>
      </w:r>
    </w:p>
    <w:p w14:paraId="79CE3076" w14:textId="77777777" w:rsidR="002D25EB" w:rsidRPr="002D25EB" w:rsidRDefault="002D25EB" w:rsidP="002D25EB">
      <w:pPr>
        <w:pStyle w:val="Heading2"/>
      </w:pPr>
      <w:r w:rsidRPr="002D25EB">
        <w:t>5. Kết quả lựa chọn đặc trưng tối ưu</w:t>
      </w:r>
    </w:p>
    <w:p w14:paraId="76261567" w14:textId="77777777" w:rsidR="002D25EB" w:rsidRPr="002D25EB" w:rsidRDefault="002D25EB" w:rsidP="002D25EB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Nhóm đặc trưng quan trọng nhất được chọn</w:t>
      </w: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>:</w:t>
      </w:r>
    </w:p>
    <w:p w14:paraId="2E0FF80C" w14:textId="77777777" w:rsidR="002D25EB" w:rsidRPr="002D25EB" w:rsidRDefault="002D25EB" w:rsidP="002D25EB">
      <w:pPr>
        <w:widowControl/>
        <w:numPr>
          <w:ilvl w:val="1"/>
          <w:numId w:val="17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ArmCorr</w:t>
      </w: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 xml:space="preserve"> → Đánh giá sự phối hợp của hai tay.</w:t>
      </w:r>
    </w:p>
    <w:p w14:paraId="35AB9FEE" w14:textId="77777777" w:rsidR="002D25EB" w:rsidRPr="002D25EB" w:rsidRDefault="002D25EB" w:rsidP="002D25EB">
      <w:pPr>
        <w:widowControl/>
        <w:numPr>
          <w:ilvl w:val="1"/>
          <w:numId w:val="17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StepFreq</w:t>
      </w: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 xml:space="preserve"> → Phát hiện bất thường trong dáng đi.</w:t>
      </w:r>
    </w:p>
    <w:p w14:paraId="14233073" w14:textId="77777777" w:rsidR="002D25EB" w:rsidRPr="002D25EB" w:rsidRDefault="002D25EB" w:rsidP="002D25EB">
      <w:pPr>
        <w:widowControl/>
        <w:numPr>
          <w:ilvl w:val="1"/>
          <w:numId w:val="17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FreqPeakX1, FreqPeakX2</w:t>
      </w: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 xml:space="preserve"> → Phân tích sự thay đổi của tín hiệu gia tốc.</w:t>
      </w:r>
    </w:p>
    <w:p w14:paraId="25066E17" w14:textId="77777777" w:rsidR="002D25EB" w:rsidRPr="002D25EB" w:rsidRDefault="002D25EB" w:rsidP="002D25EB">
      <w:pPr>
        <w:widowControl/>
        <w:numPr>
          <w:ilvl w:val="1"/>
          <w:numId w:val="17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Spectral Entropy (SpecEnt)</w:t>
      </w: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 xml:space="preserve"> → Đánh giá độ phức tạp của tín hiệu.</w:t>
      </w:r>
    </w:p>
    <w:p w14:paraId="02BA38AF" w14:textId="77777777" w:rsidR="002D25EB" w:rsidRPr="002D25EB" w:rsidRDefault="002D25EB" w:rsidP="002D25EB">
      <w:pPr>
        <w:widowControl/>
        <w:numPr>
          <w:ilvl w:val="1"/>
          <w:numId w:val="17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Normalized Jerk (NJ)</w:t>
      </w: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 xml:space="preserve"> → Đo độ trơn tru của chuyển động.</w:t>
      </w:r>
    </w:p>
    <w:p w14:paraId="3D1D3A43" w14:textId="6955E70E" w:rsidR="002D25EB" w:rsidRPr="002D25EB" w:rsidRDefault="002D25EB" w:rsidP="002D25EB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Naïve Bayes (naivebc) cho kết quả tốt nhất</w:t>
      </w: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 xml:space="preserve"> với tỷ lệ lỗi </w:t>
      </w:r>
      <w:r w:rsidRPr="002D25EB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0%</w:t>
      </w: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 xml:space="preserve">, tiếp theo là </w:t>
      </w:r>
      <w:r w:rsidRPr="002D25EB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KNN và SVM</w:t>
      </w: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>.</w:t>
      </w:r>
    </w:p>
    <w:p w14:paraId="4D5177B5" w14:textId="496A3D6F" w:rsidR="002D25EB" w:rsidRPr="002D25EB" w:rsidRDefault="002D25EB" w:rsidP="002D25EB">
      <w:pPr>
        <w:widowControl/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</w:p>
    <w:p w14:paraId="0E19279C" w14:textId="77777777" w:rsidR="002D25EB" w:rsidRPr="002D25EB" w:rsidRDefault="002D25EB" w:rsidP="002D25EB">
      <w:pPr>
        <w:widowControl/>
        <w:spacing w:before="100" w:beforeAutospacing="1" w:after="100" w:afterAutospacing="1"/>
        <w:jc w:val="left"/>
        <w:outlineLvl w:val="2"/>
        <w:rPr>
          <w:rFonts w:ascii="Times New Roman" w:eastAsia="SimSun" w:hAnsi="Times New Roman" w:cs="Times New Roman"/>
          <w:b/>
          <w:bCs/>
          <w:kern w:val="0"/>
          <w:sz w:val="27"/>
          <w:szCs w:val="27"/>
        </w:rPr>
      </w:pPr>
      <w:r w:rsidRPr="002D25EB">
        <w:rPr>
          <w:rFonts w:ascii="Times New Roman" w:eastAsia="SimSun" w:hAnsi="Times New Roman" w:cs="Times New Roman"/>
          <w:b/>
          <w:bCs/>
          <w:kern w:val="0"/>
          <w:sz w:val="27"/>
          <w:szCs w:val="27"/>
        </w:rPr>
        <w:t>Các Cách Trích Xuất Đặc Trưng trong B</w:t>
      </w:r>
      <w:r w:rsidRPr="002D25EB">
        <w:rPr>
          <w:rFonts w:ascii="Times New Roman" w:eastAsia="DengXian" w:hAnsi="Times New Roman" w:cs="Times New Roman"/>
          <w:b/>
          <w:bCs/>
          <w:kern w:val="0"/>
          <w:sz w:val="27"/>
          <w:szCs w:val="27"/>
        </w:rPr>
        <w:t>à</w:t>
      </w:r>
      <w:r w:rsidRPr="002D25EB">
        <w:rPr>
          <w:rFonts w:ascii="Times New Roman" w:eastAsia="SimSun" w:hAnsi="Times New Roman" w:cs="Times New Roman"/>
          <w:b/>
          <w:bCs/>
          <w:kern w:val="0"/>
          <w:sz w:val="27"/>
          <w:szCs w:val="27"/>
        </w:rPr>
        <w:t>i B</w:t>
      </w:r>
      <w:r w:rsidRPr="002D25EB">
        <w:rPr>
          <w:rFonts w:ascii="Times New Roman" w:eastAsia="DengXian" w:hAnsi="Times New Roman" w:cs="Times New Roman"/>
          <w:b/>
          <w:bCs/>
          <w:kern w:val="0"/>
          <w:sz w:val="27"/>
          <w:szCs w:val="27"/>
        </w:rPr>
        <w:t>á</w:t>
      </w:r>
      <w:r w:rsidRPr="002D25EB">
        <w:rPr>
          <w:rFonts w:ascii="Times New Roman" w:eastAsia="SimSun" w:hAnsi="Times New Roman" w:cs="Times New Roman"/>
          <w:b/>
          <w:bCs/>
          <w:kern w:val="0"/>
          <w:sz w:val="27"/>
          <w:szCs w:val="27"/>
        </w:rPr>
        <w:t>o</w:t>
      </w:r>
    </w:p>
    <w:p w14:paraId="761131A8" w14:textId="77777777" w:rsidR="002D25EB" w:rsidRPr="002D25EB" w:rsidRDefault="002D25EB" w:rsidP="002D25EB">
      <w:pPr>
        <w:widowControl/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 xml:space="preserve">Quá trình trích xuất đặc trưng từ dữ liệu gia tốc kế được thực hiện bằng </w:t>
      </w:r>
      <w:r w:rsidRPr="002D25EB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các phương pháp khác nhau</w:t>
      </w: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 xml:space="preserve">, bao gồm </w:t>
      </w:r>
      <w:r w:rsidRPr="002D25EB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phân tích miền thời gian, miền tần số, động học, thống kê và Jerk-based</w:t>
      </w: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>. Dưới đây là mô tả chi tiết từng phương pháp:</w:t>
      </w:r>
    </w:p>
    <w:p w14:paraId="0CAAFDC2" w14:textId="77777777" w:rsidR="002D25EB" w:rsidRPr="002D25EB" w:rsidRDefault="007F0133" w:rsidP="002D25EB">
      <w:pPr>
        <w:widowControl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>
        <w:rPr>
          <w:rFonts w:ascii="Times New Roman" w:eastAsia="SimSun" w:hAnsi="Times New Roman" w:cs="Times New Roman"/>
          <w:kern w:val="0"/>
          <w:sz w:val="24"/>
          <w:szCs w:val="24"/>
        </w:rPr>
        <w:pict w14:anchorId="2A7EC648">
          <v:rect id="_x0000_i1032" style="width:0;height:1.5pt" o:hralign="center" o:hrstd="t" o:hr="t" fillcolor="#a0a0a0" stroked="f"/>
        </w:pict>
      </w:r>
    </w:p>
    <w:p w14:paraId="4FCA7DE5" w14:textId="78D69B77" w:rsidR="001D1338" w:rsidRDefault="001D1338" w:rsidP="001D1338">
      <w:pPr>
        <w:pStyle w:val="Heading1"/>
      </w:pPr>
      <w:r w:rsidRPr="001D1338">
        <w:rPr>
          <w:highlight w:val="yellow"/>
        </w:rPr>
        <w:lastRenderedPageBreak/>
        <w:t>Các Cách Trích Xuất Đặc Tr</w:t>
      </w:r>
      <w:r w:rsidRPr="001D1338">
        <w:rPr>
          <w:rFonts w:hint="cs"/>
          <w:highlight w:val="yellow"/>
        </w:rPr>
        <w:t>ư</w:t>
      </w:r>
      <w:r w:rsidRPr="001D1338">
        <w:rPr>
          <w:highlight w:val="yellow"/>
        </w:rPr>
        <w:t>ng trong Bài Báo</w:t>
      </w:r>
    </w:p>
    <w:p w14:paraId="16D5BB8B" w14:textId="7161CB8B" w:rsidR="002D25EB" w:rsidRPr="002D25EB" w:rsidRDefault="002D25EB" w:rsidP="001D1338">
      <w:pPr>
        <w:pStyle w:val="Heading2"/>
      </w:pPr>
      <w:r w:rsidRPr="002D25EB">
        <w:t>1. Đặc trưng miền thời gian (Time-Domain Features)</w:t>
      </w:r>
    </w:p>
    <w:p w14:paraId="20888297" w14:textId="77777777" w:rsidR="002D25EB" w:rsidRPr="002D25EB" w:rsidRDefault="002D25EB" w:rsidP="002D25EB">
      <w:pPr>
        <w:widowControl/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 xml:space="preserve">Các đặc trưng này được tính trực tiếp từ tín hiệu gia tốc kế theo thời gian, phản ánh </w:t>
      </w:r>
      <w:r w:rsidRPr="002D25EB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các thông số về dáng đi và chuyển động tổng thể</w:t>
      </w: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>.</w:t>
      </w:r>
    </w:p>
    <w:p w14:paraId="30068C16" w14:textId="77777777" w:rsidR="002D25EB" w:rsidRPr="002D25EB" w:rsidRDefault="002D25EB" w:rsidP="002D25EB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Tổng thời gian đi bộ (Time to Walk - TtW)</w:t>
      </w: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>:</w:t>
      </w:r>
    </w:p>
    <w:p w14:paraId="0638E86F" w14:textId="77777777" w:rsidR="002D25EB" w:rsidRPr="002D25EB" w:rsidRDefault="002D25EB" w:rsidP="002D25EB">
      <w:pPr>
        <w:widowControl/>
        <w:numPr>
          <w:ilvl w:val="1"/>
          <w:numId w:val="18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>Tính tổng thời gian cần thiết để hoàn thành bài kiểm tra đi bộ 25m.</w:t>
      </w:r>
    </w:p>
    <w:p w14:paraId="5039A5E4" w14:textId="77777777" w:rsidR="002D25EB" w:rsidRPr="002D25EB" w:rsidRDefault="002D25EB" w:rsidP="002D25EB">
      <w:pPr>
        <w:widowControl/>
        <w:numPr>
          <w:ilvl w:val="1"/>
          <w:numId w:val="18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>Được đo bằng bộ ghi dữ liệu.</w:t>
      </w:r>
    </w:p>
    <w:p w14:paraId="4E9E052D" w14:textId="77777777" w:rsidR="002D25EB" w:rsidRPr="002D25EB" w:rsidRDefault="002D25EB" w:rsidP="002D25EB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Số bước chân (Number of Steps - NbStep)</w:t>
      </w: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>:</w:t>
      </w:r>
    </w:p>
    <w:p w14:paraId="1F397806" w14:textId="77777777" w:rsidR="002D25EB" w:rsidRPr="002D25EB" w:rsidRDefault="002D25EB" w:rsidP="002D25EB">
      <w:pPr>
        <w:widowControl/>
        <w:numPr>
          <w:ilvl w:val="1"/>
          <w:numId w:val="18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>Đếm số bước chân thực hiện trong suốt bài kiểm tra đi bộ.</w:t>
      </w:r>
    </w:p>
    <w:p w14:paraId="7ABE4E80" w14:textId="77777777" w:rsidR="002D25EB" w:rsidRPr="002D25EB" w:rsidRDefault="002D25EB" w:rsidP="002D25EB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Tần số bước chân (Step Frequency - StepFreq)</w:t>
      </w: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>:</w:t>
      </w:r>
    </w:p>
    <w:p w14:paraId="71D679E9" w14:textId="77777777" w:rsidR="002D25EB" w:rsidRPr="002D25EB" w:rsidRDefault="002D25EB" w:rsidP="002D25EB">
      <w:pPr>
        <w:widowControl/>
        <w:numPr>
          <w:ilvl w:val="1"/>
          <w:numId w:val="18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>Số bước chân thực hiện trên một giây, được tính theo:</w:t>
      </w:r>
    </w:p>
    <w:p w14:paraId="4C0FD1C3" w14:textId="77777777" w:rsidR="002D25EB" w:rsidRPr="002D25EB" w:rsidRDefault="002D25EB" w:rsidP="002D25EB">
      <w:pPr>
        <w:widowControl/>
        <w:spacing w:beforeAutospacing="1" w:afterAutospacing="1"/>
        <w:ind w:left="1440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>StepFreq=NbStepTtWStepFreq = \frac{NbStep}{TtW}StepFreq=TtWNbStep​</w:t>
      </w:r>
    </w:p>
    <w:p w14:paraId="15EEF1E5" w14:textId="77777777" w:rsidR="002D25EB" w:rsidRPr="002D25EB" w:rsidRDefault="002D25EB" w:rsidP="002D25EB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Biến thiên chu kỳ bước chân (Variance of Step Period - VarStep)</w:t>
      </w: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>:</w:t>
      </w:r>
    </w:p>
    <w:p w14:paraId="0AC29FAF" w14:textId="77777777" w:rsidR="002D25EB" w:rsidRPr="002D25EB" w:rsidRDefault="002D25EB" w:rsidP="002D25EB">
      <w:pPr>
        <w:widowControl/>
        <w:numPr>
          <w:ilvl w:val="1"/>
          <w:numId w:val="18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>Đo mức độ thay đổi về thời gian giữa các bước chân để đánh giá độ ổn định khi đi bộ.</w:t>
      </w:r>
    </w:p>
    <w:p w14:paraId="6774A69B" w14:textId="77777777" w:rsidR="002D25EB" w:rsidRPr="002D25EB" w:rsidRDefault="002D25EB" w:rsidP="002D25EB">
      <w:pPr>
        <w:widowControl/>
        <w:numPr>
          <w:ilvl w:val="1"/>
          <w:numId w:val="18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>Được tính bằng phương sai của khoảng thời gian giữa các bước.</w:t>
      </w:r>
    </w:p>
    <w:p w14:paraId="012884B2" w14:textId="77777777" w:rsidR="002D25EB" w:rsidRPr="002D25EB" w:rsidRDefault="007F0133" w:rsidP="002D25EB">
      <w:pPr>
        <w:widowControl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>
        <w:rPr>
          <w:rFonts w:ascii="Times New Roman" w:eastAsia="SimSun" w:hAnsi="Times New Roman" w:cs="Times New Roman"/>
          <w:kern w:val="0"/>
          <w:sz w:val="24"/>
          <w:szCs w:val="24"/>
        </w:rPr>
        <w:pict w14:anchorId="5C8974B2">
          <v:rect id="_x0000_i1033" style="width:0;height:1.5pt" o:hralign="center" o:hrstd="t" o:hr="t" fillcolor="#a0a0a0" stroked="f"/>
        </w:pict>
      </w:r>
    </w:p>
    <w:p w14:paraId="0A7741DC" w14:textId="77777777" w:rsidR="002D25EB" w:rsidRPr="002D25EB" w:rsidRDefault="002D25EB" w:rsidP="001D1338">
      <w:pPr>
        <w:pStyle w:val="Heading2"/>
      </w:pPr>
      <w:r w:rsidRPr="002D25EB">
        <w:t>2. Đặc trưng miền tần số (Frequency-Domain Features)</w:t>
      </w:r>
    </w:p>
    <w:p w14:paraId="1C265A4F" w14:textId="77777777" w:rsidR="002D25EB" w:rsidRPr="002D25EB" w:rsidRDefault="002D25EB" w:rsidP="002D25EB">
      <w:pPr>
        <w:widowControl/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 xml:space="preserve">Để phân tích chuyển động chi tiết hơn, dữ liệu gia tốc kế được </w:t>
      </w:r>
      <w:r w:rsidRPr="002D25EB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biến đổi sang miền tần số bằng Fast Fourier Transform (FFT)</w:t>
      </w: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>. Điều này giúp trích xuất các đặc trưng quan trọng về sự dao động của dáng đi.</w:t>
      </w:r>
    </w:p>
    <w:p w14:paraId="06634F53" w14:textId="77777777" w:rsidR="002D25EB" w:rsidRPr="002D25EB" w:rsidRDefault="002D25EB" w:rsidP="002D25EB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Tần số đỉnh đầu tiên (First Peak Frequency - FreqPeakX1)</w:t>
      </w:r>
    </w:p>
    <w:p w14:paraId="2AE6CAFA" w14:textId="77777777" w:rsidR="002D25EB" w:rsidRPr="002D25EB" w:rsidRDefault="002D25EB" w:rsidP="002D25EB">
      <w:pPr>
        <w:widowControl/>
        <w:numPr>
          <w:ilvl w:val="1"/>
          <w:numId w:val="19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>Là tần số có biên độ cao nhất trong phổ tần số của tín hiệu gia tốc.</w:t>
      </w:r>
    </w:p>
    <w:p w14:paraId="7305B444" w14:textId="77777777" w:rsidR="002D25EB" w:rsidRPr="002D25EB" w:rsidRDefault="002D25EB" w:rsidP="002D25EB">
      <w:pPr>
        <w:widowControl/>
        <w:numPr>
          <w:ilvl w:val="1"/>
          <w:numId w:val="19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>Biểu thị tần số dao động chính của bước đi.</w:t>
      </w:r>
    </w:p>
    <w:p w14:paraId="3CE19C49" w14:textId="77777777" w:rsidR="002D25EB" w:rsidRPr="002D25EB" w:rsidRDefault="002D25EB" w:rsidP="002D25EB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Tần số đỉnh thứ hai (Second Peak Frequency - FreqPeakX2)</w:t>
      </w:r>
    </w:p>
    <w:p w14:paraId="36357D41" w14:textId="77777777" w:rsidR="002D25EB" w:rsidRPr="002D25EB" w:rsidRDefault="002D25EB" w:rsidP="002D25EB">
      <w:pPr>
        <w:widowControl/>
        <w:numPr>
          <w:ilvl w:val="1"/>
          <w:numId w:val="19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>Là tần số có biên độ cao thứ hai trong phổ tần số.</w:t>
      </w:r>
    </w:p>
    <w:p w14:paraId="3D12ED32" w14:textId="77777777" w:rsidR="002D25EB" w:rsidRPr="002D25EB" w:rsidRDefault="002D25EB" w:rsidP="002D25EB">
      <w:pPr>
        <w:widowControl/>
        <w:numPr>
          <w:ilvl w:val="1"/>
          <w:numId w:val="19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>Đánh giá độ ổn định của bước đi.</w:t>
      </w:r>
    </w:p>
    <w:p w14:paraId="1A22750D" w14:textId="77777777" w:rsidR="002D25EB" w:rsidRPr="002D25EB" w:rsidRDefault="002D25EB" w:rsidP="002D25EB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Entropy phổ (Spectral Entropy - SpecEnt)</w:t>
      </w:r>
    </w:p>
    <w:p w14:paraId="36F13E0D" w14:textId="77777777" w:rsidR="002D25EB" w:rsidRPr="002D25EB" w:rsidRDefault="002D25EB" w:rsidP="002D25EB">
      <w:pPr>
        <w:widowControl/>
        <w:numPr>
          <w:ilvl w:val="1"/>
          <w:numId w:val="19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>Đo mức độ phân tán năng lượng trên toàn bộ dải tần số.</w:t>
      </w:r>
    </w:p>
    <w:p w14:paraId="5FE659C1" w14:textId="77777777" w:rsidR="002D25EB" w:rsidRPr="002D25EB" w:rsidRDefault="002D25EB" w:rsidP="002D25EB">
      <w:pPr>
        <w:widowControl/>
        <w:numPr>
          <w:ilvl w:val="1"/>
          <w:numId w:val="19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>Tính theo công thức:</w:t>
      </w:r>
    </w:p>
    <w:p w14:paraId="230E2392" w14:textId="77777777" w:rsidR="002D25EB" w:rsidRPr="002D25EB" w:rsidRDefault="002D25EB" w:rsidP="002D25EB">
      <w:pPr>
        <w:widowControl/>
        <w:spacing w:beforeAutospacing="1" w:afterAutospacing="1"/>
        <w:ind w:left="1440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lastRenderedPageBreak/>
        <w:t>SpecEnt=−∑f=050PSD(f)Mlog⁡(PSD(f)M)SpecEnt = - \sum_{f=0}^{50} \frac{PSD(f)}{M} \log \left( \frac{PSD(f)}{M} \right)SpecEnt=−f=0∑50​MPSD(f)​log(MPSD(f)​)</w:t>
      </w:r>
    </w:p>
    <w:p w14:paraId="70776570" w14:textId="77777777" w:rsidR="002D25EB" w:rsidRPr="002D25EB" w:rsidRDefault="002D25EB" w:rsidP="002D25EB">
      <w:pPr>
        <w:widowControl/>
        <w:spacing w:before="100" w:beforeAutospacing="1" w:after="100" w:afterAutospacing="1"/>
        <w:ind w:left="1440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>Trong đó:</w:t>
      </w:r>
    </w:p>
    <w:p w14:paraId="2F7B6BE1" w14:textId="77777777" w:rsidR="002D25EB" w:rsidRPr="002D25EB" w:rsidRDefault="002D25EB" w:rsidP="002D25EB">
      <w:pPr>
        <w:widowControl/>
        <w:numPr>
          <w:ilvl w:val="2"/>
          <w:numId w:val="19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>PSD(f)PSD(f)PSD(f) là mật độ phổ công suất tại tần số fff.</w:t>
      </w:r>
    </w:p>
    <w:p w14:paraId="2CE669AF" w14:textId="77777777" w:rsidR="002D25EB" w:rsidRPr="002D25EB" w:rsidRDefault="002D25EB" w:rsidP="002D25EB">
      <w:pPr>
        <w:widowControl/>
        <w:numPr>
          <w:ilvl w:val="2"/>
          <w:numId w:val="19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>MMM là tổng năng lượng của phổ.</w:t>
      </w:r>
    </w:p>
    <w:p w14:paraId="1E713B56" w14:textId="77777777" w:rsidR="002D25EB" w:rsidRPr="002D25EB" w:rsidRDefault="002D25EB" w:rsidP="002D25EB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Tần số trung vị (Median Frequency - MF)</w:t>
      </w:r>
    </w:p>
    <w:p w14:paraId="78FE2722" w14:textId="77777777" w:rsidR="002D25EB" w:rsidRPr="002D25EB" w:rsidRDefault="002D25EB" w:rsidP="002D25EB">
      <w:pPr>
        <w:widowControl/>
        <w:numPr>
          <w:ilvl w:val="1"/>
          <w:numId w:val="19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>Là tần số tại đó một nửa năng lượng tín hiệu nằm dưới và một nửa nằm trên.</w:t>
      </w:r>
    </w:p>
    <w:p w14:paraId="49303BD6" w14:textId="77777777" w:rsidR="002D25EB" w:rsidRPr="002D25EB" w:rsidRDefault="007F0133" w:rsidP="002D25EB">
      <w:pPr>
        <w:widowControl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>
        <w:rPr>
          <w:rFonts w:ascii="Times New Roman" w:eastAsia="SimSun" w:hAnsi="Times New Roman" w:cs="Times New Roman"/>
          <w:kern w:val="0"/>
          <w:sz w:val="24"/>
          <w:szCs w:val="24"/>
        </w:rPr>
        <w:pict w14:anchorId="204EC7E1">
          <v:rect id="_x0000_i1034" style="width:0;height:1.5pt" o:hralign="center" o:hrstd="t" o:hr="t" fillcolor="#a0a0a0" stroked="f"/>
        </w:pict>
      </w:r>
    </w:p>
    <w:p w14:paraId="5A745D94" w14:textId="77777777" w:rsidR="002D25EB" w:rsidRPr="002D25EB" w:rsidRDefault="002D25EB" w:rsidP="001D1338">
      <w:pPr>
        <w:pStyle w:val="Heading2"/>
      </w:pPr>
      <w:r w:rsidRPr="002D25EB">
        <w:t>3. Đặc trưng động học (Kinematic Features)</w:t>
      </w:r>
    </w:p>
    <w:p w14:paraId="3D36D2A1" w14:textId="77777777" w:rsidR="002D25EB" w:rsidRPr="002D25EB" w:rsidRDefault="002D25EB" w:rsidP="002D25EB">
      <w:pPr>
        <w:widowControl/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 xml:space="preserve">Các đặc trưng này đánh giá </w:t>
      </w:r>
      <w:r w:rsidRPr="002D25EB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sự phối hợp giữa các bộ phận cơ thể trong quá trình đi bộ</w:t>
      </w: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>.</w:t>
      </w:r>
    </w:p>
    <w:p w14:paraId="7B3B387C" w14:textId="77777777" w:rsidR="002D25EB" w:rsidRPr="002D25EB" w:rsidRDefault="002D25EB" w:rsidP="002D25EB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Tương quan giữa tay và chân (Correlation between Arm and Leg - CorrArmLeg)</w:t>
      </w:r>
    </w:p>
    <w:p w14:paraId="29F2F09F" w14:textId="77777777" w:rsidR="002D25EB" w:rsidRPr="002D25EB" w:rsidRDefault="002D25EB" w:rsidP="002D25EB">
      <w:pPr>
        <w:widowControl/>
        <w:numPr>
          <w:ilvl w:val="1"/>
          <w:numId w:val="20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>Tính hệ số tương quan giữa dữ liệu gia tốc của đầu gối và khuỷu tay bên trái:</w:t>
      </w:r>
    </w:p>
    <w:p w14:paraId="6805DC1A" w14:textId="77777777" w:rsidR="002D25EB" w:rsidRPr="002D25EB" w:rsidRDefault="002D25EB" w:rsidP="002D25EB">
      <w:pPr>
        <w:widowControl/>
        <w:spacing w:beforeAutospacing="1" w:afterAutospacing="1"/>
        <w:ind w:left="1440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>CorrArmLeg=∑(Xknee−Xˉknee)(Xelbow−Xˉelbow)∑(Xknee−Xˉknee)2∑(Xelbow−Xˉelbow)2CorrArmLeg = \frac{\sum (X_{knee} - \bar{X}_{knee}) (X_{elbow} - \bar{X}_{elbow})}{\sqrt{\sum (X_{knee} - \bar{X}_{knee})^2} \sqrt{\sum (X_{elbow} - \bar{X}_{elbow})^2}}CorrArmLeg=∑(Xknee​−Xˉknee​)2​∑(Xelbow​−Xˉelbow​)2​∑(Xknee​−Xˉknee​)(Xelbow​−Xˉelbow​)​</w:t>
      </w:r>
    </w:p>
    <w:p w14:paraId="43D9B134" w14:textId="77777777" w:rsidR="002D25EB" w:rsidRPr="002D25EB" w:rsidRDefault="002D25EB" w:rsidP="002D25EB">
      <w:pPr>
        <w:widowControl/>
        <w:numPr>
          <w:ilvl w:val="1"/>
          <w:numId w:val="20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>Phản ánh mức độ đồng bộ giữa chuyển động của tay và chân.</w:t>
      </w:r>
    </w:p>
    <w:p w14:paraId="116FF6FA" w14:textId="77777777" w:rsidR="002D25EB" w:rsidRPr="002D25EB" w:rsidRDefault="002D25EB" w:rsidP="002D25EB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Tương quan giữa hai cánh tay (Arm Correlation - ArmCorr)</w:t>
      </w:r>
    </w:p>
    <w:p w14:paraId="0F629B8E" w14:textId="77777777" w:rsidR="002D25EB" w:rsidRPr="002D25EB" w:rsidRDefault="002D25EB" w:rsidP="002D25EB">
      <w:pPr>
        <w:widowControl/>
        <w:numPr>
          <w:ilvl w:val="1"/>
          <w:numId w:val="20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>Đánh giá sự đồng bộ giữa hai cánh tay.</w:t>
      </w:r>
    </w:p>
    <w:p w14:paraId="54F65C0B" w14:textId="77777777" w:rsidR="002D25EB" w:rsidRPr="002D25EB" w:rsidRDefault="002D25EB" w:rsidP="002D25EB">
      <w:pPr>
        <w:widowControl/>
        <w:numPr>
          <w:ilvl w:val="1"/>
          <w:numId w:val="20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 xml:space="preserve">Sự khác biệt trong giá trị này có thể cho thấy </w:t>
      </w:r>
      <w:r w:rsidRPr="002D25EB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dáng đi bất thường</w:t>
      </w: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>.</w:t>
      </w:r>
    </w:p>
    <w:p w14:paraId="0A35FA73" w14:textId="77777777" w:rsidR="002D25EB" w:rsidRPr="002D25EB" w:rsidRDefault="002D25EB" w:rsidP="002D25EB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Động lực cánh tay trái/phải (Left/Right Arm Dynamic - ArmDynL, ArmDynR)</w:t>
      </w:r>
    </w:p>
    <w:p w14:paraId="53D5C932" w14:textId="77777777" w:rsidR="002D25EB" w:rsidRPr="002D25EB" w:rsidRDefault="002D25EB" w:rsidP="002D25EB">
      <w:pPr>
        <w:widowControl/>
        <w:numPr>
          <w:ilvl w:val="1"/>
          <w:numId w:val="20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>Được tính từ tổng gia tốc của khuỷu tay trái/phải:</w:t>
      </w:r>
    </w:p>
    <w:p w14:paraId="4B945E94" w14:textId="77777777" w:rsidR="002D25EB" w:rsidRPr="002D25EB" w:rsidRDefault="002D25EB" w:rsidP="002D25EB">
      <w:pPr>
        <w:widowControl/>
        <w:spacing w:beforeAutospacing="1" w:afterAutospacing="1"/>
        <w:ind w:left="1440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>ArmDyn=X2+Y2+Z2ArmDyn = \sqrt{X^2 + Y^2 + Z^2}ArmDyn=X2+Y2+Z2​</w:t>
      </w:r>
    </w:p>
    <w:p w14:paraId="15FD1E52" w14:textId="77777777" w:rsidR="002D25EB" w:rsidRPr="002D25EB" w:rsidRDefault="002D25EB" w:rsidP="002D25EB">
      <w:pPr>
        <w:widowControl/>
        <w:numPr>
          <w:ilvl w:val="1"/>
          <w:numId w:val="20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 xml:space="preserve">Giá trị thấp có thể chỉ ra </w:t>
      </w:r>
      <w:r w:rsidRPr="002D25EB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giảm biên độ dao động của cánh tay</w:t>
      </w: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>, thường thấy ở những người có nguy cơ té ngã.</w:t>
      </w:r>
    </w:p>
    <w:p w14:paraId="2A80FF5D" w14:textId="77777777" w:rsidR="002D25EB" w:rsidRPr="002D25EB" w:rsidRDefault="007F0133" w:rsidP="002D25EB">
      <w:pPr>
        <w:widowControl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>
        <w:rPr>
          <w:rFonts w:ascii="Times New Roman" w:eastAsia="SimSun" w:hAnsi="Times New Roman" w:cs="Times New Roman"/>
          <w:kern w:val="0"/>
          <w:sz w:val="24"/>
          <w:szCs w:val="24"/>
        </w:rPr>
        <w:pict w14:anchorId="0956B5D8">
          <v:rect id="_x0000_i1035" style="width:0;height:1.5pt" o:hralign="center" o:hrstd="t" o:hr="t" fillcolor="#a0a0a0" stroked="f"/>
        </w:pict>
      </w:r>
    </w:p>
    <w:p w14:paraId="31D168E1" w14:textId="77777777" w:rsidR="002D25EB" w:rsidRPr="002D25EB" w:rsidRDefault="002D25EB" w:rsidP="001D1338">
      <w:pPr>
        <w:pStyle w:val="Heading2"/>
      </w:pPr>
      <w:r w:rsidRPr="002D25EB">
        <w:lastRenderedPageBreak/>
        <w:t>4. Đặc trưng thống kê (Statistical Features)</w:t>
      </w:r>
    </w:p>
    <w:p w14:paraId="49B14E43" w14:textId="77777777" w:rsidR="002D25EB" w:rsidRPr="002D25EB" w:rsidRDefault="002D25EB" w:rsidP="002D25EB">
      <w:pPr>
        <w:widowControl/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 xml:space="preserve">Những đặc trưng này phản ánh </w:t>
      </w:r>
      <w:r w:rsidRPr="002D25EB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tính chất phân bố của dữ liệu gia tốc kế</w:t>
      </w: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>.</w:t>
      </w:r>
    </w:p>
    <w:p w14:paraId="321447F8" w14:textId="77777777" w:rsidR="002D25EB" w:rsidRPr="002D25EB" w:rsidRDefault="002D25EB" w:rsidP="002D25EB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Entropy xấp xỉ (Approximate Entropy - ApEn)</w:t>
      </w:r>
    </w:p>
    <w:p w14:paraId="4F19B096" w14:textId="77777777" w:rsidR="002D25EB" w:rsidRPr="002D25EB" w:rsidRDefault="002D25EB" w:rsidP="002D25EB">
      <w:pPr>
        <w:widowControl/>
        <w:numPr>
          <w:ilvl w:val="1"/>
          <w:numId w:val="21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>Đánh giá độ phức tạp của tín hiệu gia tốc.</w:t>
      </w:r>
    </w:p>
    <w:p w14:paraId="27984CE0" w14:textId="77777777" w:rsidR="002D25EB" w:rsidRPr="002D25EB" w:rsidRDefault="002D25EB" w:rsidP="002D25EB">
      <w:pPr>
        <w:widowControl/>
        <w:numPr>
          <w:ilvl w:val="1"/>
          <w:numId w:val="21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 xml:space="preserve">Tín hiệu có độ phức tạp cao hơn có thể phản ánh </w:t>
      </w:r>
      <w:r w:rsidRPr="002D25EB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dáng đi không ổn định</w:t>
      </w: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>.</w:t>
      </w:r>
    </w:p>
    <w:p w14:paraId="18C9F3CF" w14:textId="77777777" w:rsidR="002D25EB" w:rsidRPr="002D25EB" w:rsidRDefault="002D25EB" w:rsidP="002D25EB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Moment bậc ba (Third Moment - M3)</w:t>
      </w:r>
    </w:p>
    <w:p w14:paraId="169B1C27" w14:textId="77777777" w:rsidR="002D25EB" w:rsidRPr="002D25EB" w:rsidRDefault="002D25EB" w:rsidP="002D25EB">
      <w:pPr>
        <w:widowControl/>
        <w:numPr>
          <w:ilvl w:val="1"/>
          <w:numId w:val="21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>Đo mức độ lệch của phân phối gia tốc.</w:t>
      </w:r>
    </w:p>
    <w:p w14:paraId="5793B060" w14:textId="77777777" w:rsidR="002D25EB" w:rsidRPr="002D25EB" w:rsidRDefault="002D25EB" w:rsidP="002D25EB">
      <w:pPr>
        <w:widowControl/>
        <w:spacing w:beforeAutospacing="1" w:afterAutospacing="1"/>
        <w:ind w:left="1440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>M3=1N∑t=1N(Xt−Xˉ)3M3 = \frac{1}{N} \sum_{t=1}^{N} (X_t - \bar{X})^3M3=N1​t=1∑N​(Xt​−Xˉ)3</w:t>
      </w:r>
    </w:p>
    <w:p w14:paraId="57E23328" w14:textId="77777777" w:rsidR="002D25EB" w:rsidRPr="002D25EB" w:rsidRDefault="002D25EB" w:rsidP="002D25EB">
      <w:pPr>
        <w:widowControl/>
        <w:numPr>
          <w:ilvl w:val="1"/>
          <w:numId w:val="21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 xml:space="preserve">Nếu giá trị này cao, có thể phản ánh sự </w:t>
      </w:r>
      <w:r w:rsidRPr="002D25EB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mất cân bằng trong bước đi</w:t>
      </w: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>.</w:t>
      </w:r>
    </w:p>
    <w:p w14:paraId="1BD16F08" w14:textId="77777777" w:rsidR="002D25EB" w:rsidRPr="002D25EB" w:rsidRDefault="002D25EB" w:rsidP="002D25EB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Độ nhọn của phân phối tín hiệu (Peakedness - Ma)</w:t>
      </w:r>
    </w:p>
    <w:p w14:paraId="4C9D5627" w14:textId="77777777" w:rsidR="002D25EB" w:rsidRPr="002D25EB" w:rsidRDefault="002D25EB" w:rsidP="002D25EB">
      <w:pPr>
        <w:widowControl/>
        <w:numPr>
          <w:ilvl w:val="1"/>
          <w:numId w:val="21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>Đánh giá độ nhọn của phân phối gia tốc.</w:t>
      </w:r>
    </w:p>
    <w:p w14:paraId="4AFF049D" w14:textId="77777777" w:rsidR="002D25EB" w:rsidRPr="002D25EB" w:rsidRDefault="007F0133" w:rsidP="002D25EB">
      <w:pPr>
        <w:widowControl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>
        <w:rPr>
          <w:rFonts w:ascii="Times New Roman" w:eastAsia="SimSun" w:hAnsi="Times New Roman" w:cs="Times New Roman"/>
          <w:kern w:val="0"/>
          <w:sz w:val="24"/>
          <w:szCs w:val="24"/>
        </w:rPr>
        <w:pict w14:anchorId="5E8ACE4C">
          <v:rect id="_x0000_i1036" style="width:0;height:1.5pt" o:hralign="center" o:hrstd="t" o:hr="t" fillcolor="#a0a0a0" stroked="f"/>
        </w:pict>
      </w:r>
    </w:p>
    <w:p w14:paraId="3460CAD6" w14:textId="77777777" w:rsidR="002D25EB" w:rsidRPr="002D25EB" w:rsidRDefault="002D25EB" w:rsidP="001D1338">
      <w:pPr>
        <w:pStyle w:val="Heading2"/>
      </w:pPr>
      <w:r w:rsidRPr="002D25EB">
        <w:t>5. Đặc trưng Jerk – Đánh giá độ trơn tru của chuyển động</w:t>
      </w:r>
    </w:p>
    <w:p w14:paraId="00523861" w14:textId="77777777" w:rsidR="002D25EB" w:rsidRPr="002D25EB" w:rsidRDefault="002D25EB" w:rsidP="002D25EB">
      <w:pPr>
        <w:widowControl/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 xml:space="preserve">Jerk là </w:t>
      </w:r>
      <w:r w:rsidRPr="002D25EB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đạo hàm bậc hai của gia tốc</w:t>
      </w: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>, đánh giá độ trơn tru và sự giật cục của chuyển động.</w:t>
      </w:r>
    </w:p>
    <w:p w14:paraId="6D49A366" w14:textId="77777777" w:rsidR="002D25EB" w:rsidRPr="002D25EB" w:rsidRDefault="002D25EB" w:rsidP="002D25EB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Jerk chuẩn hóa (Normalized Jerk - NJ)</w:t>
      </w:r>
    </w:p>
    <w:p w14:paraId="3D0E68CE" w14:textId="77777777" w:rsidR="002D25EB" w:rsidRPr="002D25EB" w:rsidRDefault="002D25EB" w:rsidP="002D25EB">
      <w:pPr>
        <w:widowControl/>
        <w:numPr>
          <w:ilvl w:val="1"/>
          <w:numId w:val="22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>Được tính bằng:</w:t>
      </w:r>
    </w:p>
    <w:p w14:paraId="6CD78C83" w14:textId="77777777" w:rsidR="002D25EB" w:rsidRPr="002D25EB" w:rsidRDefault="002D25EB" w:rsidP="002D25EB">
      <w:pPr>
        <w:widowControl/>
        <w:spacing w:beforeAutospacing="1" w:afterAutospacing="1"/>
        <w:ind w:left="1440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>NJ=1T∫0tendj(t)2dtNJ = \frac{1}{T} \int_{0}^{t_{end}} j(t)^2 dtNJ=T1​∫0tend​​j(t)2dt</w:t>
      </w:r>
    </w:p>
    <w:p w14:paraId="24366A17" w14:textId="77777777" w:rsidR="002D25EB" w:rsidRPr="002D25EB" w:rsidRDefault="002D25EB" w:rsidP="002D25EB">
      <w:pPr>
        <w:widowControl/>
        <w:spacing w:before="100" w:beforeAutospacing="1" w:after="100" w:afterAutospacing="1"/>
        <w:ind w:left="1440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>Trong đó:</w:t>
      </w:r>
    </w:p>
    <w:p w14:paraId="5690A86E" w14:textId="77777777" w:rsidR="002D25EB" w:rsidRPr="002D25EB" w:rsidRDefault="002D25EB" w:rsidP="002D25EB">
      <w:pPr>
        <w:widowControl/>
        <w:numPr>
          <w:ilvl w:val="2"/>
          <w:numId w:val="22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>j(t)j(t)j(t) là đạo hàm bậc hai của gia tốc.</w:t>
      </w:r>
    </w:p>
    <w:p w14:paraId="069A6705" w14:textId="77777777" w:rsidR="002D25EB" w:rsidRPr="002D25EB" w:rsidRDefault="002D25EB" w:rsidP="002D25EB">
      <w:pPr>
        <w:widowControl/>
        <w:numPr>
          <w:ilvl w:val="2"/>
          <w:numId w:val="22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>TTT là tổng thời gian chuyển động.</w:t>
      </w:r>
    </w:p>
    <w:p w14:paraId="6C6EE33C" w14:textId="77777777" w:rsidR="002D25EB" w:rsidRPr="002D25EB" w:rsidRDefault="002D25EB" w:rsidP="002D25EB">
      <w:pPr>
        <w:widowControl/>
        <w:numPr>
          <w:ilvl w:val="1"/>
          <w:numId w:val="22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 xml:space="preserve">Giá trị </w:t>
      </w:r>
      <w:r w:rsidRPr="002D25EB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Jerk càng cao</w:t>
      </w: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 xml:space="preserve"> nghĩa là chuyển động càng </w:t>
      </w:r>
      <w:r w:rsidRPr="002D25EB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không ổn định</w:t>
      </w:r>
      <w:r w:rsidRPr="002D25EB">
        <w:rPr>
          <w:rFonts w:ascii="Times New Roman" w:eastAsia="SimSun" w:hAnsi="Times New Roman" w:cs="Times New Roman"/>
          <w:kern w:val="0"/>
          <w:sz w:val="24"/>
          <w:szCs w:val="24"/>
        </w:rPr>
        <w:t>, phổ biến ở những người có nguy cơ té ngã.</w:t>
      </w:r>
    </w:p>
    <w:p w14:paraId="0BC3ADA2" w14:textId="77777777" w:rsidR="002D25EB" w:rsidRPr="002D25EB" w:rsidRDefault="002D25EB" w:rsidP="002D25EB">
      <w:pPr>
        <w:widowControl/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</w:p>
    <w:p w14:paraId="40519055" w14:textId="6F881B67" w:rsidR="002D25EB" w:rsidRDefault="00796238" w:rsidP="00796238">
      <w:pPr>
        <w:pStyle w:val="Heading2"/>
      </w:pPr>
      <w:r w:rsidRPr="00796238">
        <w:rPr>
          <w:highlight w:val="yellow"/>
        </w:rPr>
        <w:lastRenderedPageBreak/>
        <w:t>Tóm tắt kế quả bài báo</w:t>
      </w:r>
    </w:p>
    <w:p w14:paraId="4D0857DF" w14:textId="77777777" w:rsidR="00796238" w:rsidRPr="00796238" w:rsidRDefault="00796238" w:rsidP="00796238">
      <w:pPr>
        <w:pStyle w:val="Heading2"/>
      </w:pPr>
      <w:r w:rsidRPr="00796238">
        <w:t>1. So sánh giữa hai nhóm (té ngã và không té ngã)</w:t>
      </w:r>
    </w:p>
    <w:p w14:paraId="541FD493" w14:textId="77777777" w:rsidR="00796238" w:rsidRPr="00796238" w:rsidRDefault="00796238" w:rsidP="00796238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796238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Nhóm có nguy cơ té ngã có sự khác biệt đáng kể ở nhiều đặc trưng.</w:t>
      </w:r>
    </w:p>
    <w:p w14:paraId="642AE35E" w14:textId="77777777" w:rsidR="00796238" w:rsidRPr="00796238" w:rsidRDefault="00796238" w:rsidP="00796238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796238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Kiểm định t-test</w:t>
      </w:r>
      <w:r w:rsidRPr="00796238">
        <w:rPr>
          <w:rFonts w:ascii="Times New Roman" w:eastAsia="SimSun" w:hAnsi="Times New Roman" w:cs="Times New Roman"/>
          <w:kern w:val="0"/>
          <w:sz w:val="24"/>
          <w:szCs w:val="24"/>
        </w:rPr>
        <w:t xml:space="preserve"> được sử dụng để tìm ra các đặc trưng có sự khác biệt giữa hai nhóm với </w:t>
      </w:r>
      <w:r w:rsidRPr="00796238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p-value &lt; 0.05</w:t>
      </w:r>
      <w:r w:rsidRPr="00796238">
        <w:rPr>
          <w:rFonts w:ascii="Times New Roman" w:eastAsia="SimSun" w:hAnsi="Times New Roman" w:cs="Times New Roman"/>
          <w:kern w:val="0"/>
          <w:sz w:val="24"/>
          <w:szCs w:val="24"/>
        </w:rPr>
        <w:t>.</w:t>
      </w:r>
    </w:p>
    <w:p w14:paraId="5C61706D" w14:textId="77777777" w:rsidR="00796238" w:rsidRPr="00796238" w:rsidRDefault="00796238" w:rsidP="00796238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796238">
        <w:rPr>
          <w:rFonts w:ascii="Times New Roman" w:eastAsia="SimSun" w:hAnsi="Times New Roman" w:cs="Times New Roman"/>
          <w:kern w:val="0"/>
          <w:sz w:val="24"/>
          <w:szCs w:val="24"/>
        </w:rPr>
        <w:t xml:space="preserve">Các đặc trưng </w:t>
      </w:r>
      <w:r w:rsidRPr="00796238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quan trọng nhất</w:t>
      </w:r>
      <w:r w:rsidRPr="00796238">
        <w:rPr>
          <w:rFonts w:ascii="Times New Roman" w:eastAsia="SimSun" w:hAnsi="Times New Roman" w:cs="Times New Roman"/>
          <w:kern w:val="0"/>
          <w:sz w:val="24"/>
          <w:szCs w:val="24"/>
        </w:rPr>
        <w:t xml:space="preserve"> có sự khác biệt đáng kể giữa hai nhóm:</w:t>
      </w:r>
    </w:p>
    <w:p w14:paraId="2122F94A" w14:textId="77777777" w:rsidR="00796238" w:rsidRPr="00796238" w:rsidRDefault="00796238" w:rsidP="00796238">
      <w:pPr>
        <w:widowControl/>
        <w:numPr>
          <w:ilvl w:val="1"/>
          <w:numId w:val="23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796238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Tần số bước chân (StepFreq, p = 4.35e-5)</w:t>
      </w:r>
      <w:r w:rsidRPr="00796238">
        <w:rPr>
          <w:rFonts w:ascii="Times New Roman" w:eastAsia="SimSun" w:hAnsi="Times New Roman" w:cs="Times New Roman"/>
          <w:kern w:val="0"/>
          <w:sz w:val="24"/>
          <w:szCs w:val="24"/>
        </w:rPr>
        <w:t xml:space="preserve"> → Nhóm té ngã có tần số bước chân thấp hơn.</w:t>
      </w:r>
    </w:p>
    <w:p w14:paraId="55C250BE" w14:textId="77777777" w:rsidR="00796238" w:rsidRPr="00796238" w:rsidRDefault="00796238" w:rsidP="00796238">
      <w:pPr>
        <w:widowControl/>
        <w:numPr>
          <w:ilvl w:val="1"/>
          <w:numId w:val="23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796238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Tần số đỉnh trong miền tần số (FreqPeakX1, FreqPeakX2, p = 2.9e-5, 1.6e-5)</w:t>
      </w:r>
      <w:r w:rsidRPr="00796238">
        <w:rPr>
          <w:rFonts w:ascii="Times New Roman" w:eastAsia="SimSun" w:hAnsi="Times New Roman" w:cs="Times New Roman"/>
          <w:kern w:val="0"/>
          <w:sz w:val="24"/>
          <w:szCs w:val="24"/>
        </w:rPr>
        <w:t xml:space="preserve"> → Nhóm té ngã có bước đi kém ổn định hơn.</w:t>
      </w:r>
    </w:p>
    <w:p w14:paraId="1AA06018" w14:textId="77777777" w:rsidR="00796238" w:rsidRPr="00796238" w:rsidRDefault="00796238" w:rsidP="00796238">
      <w:pPr>
        <w:widowControl/>
        <w:numPr>
          <w:ilvl w:val="1"/>
          <w:numId w:val="23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796238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Tương quan giữa hai cánh tay (ArmCorr, p = 0.002)</w:t>
      </w:r>
      <w:r w:rsidRPr="00796238">
        <w:rPr>
          <w:rFonts w:ascii="Times New Roman" w:eastAsia="SimSun" w:hAnsi="Times New Roman" w:cs="Times New Roman"/>
          <w:kern w:val="0"/>
          <w:sz w:val="24"/>
          <w:szCs w:val="24"/>
        </w:rPr>
        <w:t xml:space="preserve"> → Nhóm té ngã có sự phối hợp cánh tay kém hơn.</w:t>
      </w:r>
    </w:p>
    <w:p w14:paraId="15932EBF" w14:textId="77777777" w:rsidR="00796238" w:rsidRPr="00796238" w:rsidRDefault="00796238" w:rsidP="00796238">
      <w:pPr>
        <w:widowControl/>
        <w:numPr>
          <w:ilvl w:val="1"/>
          <w:numId w:val="23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796238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Entropy phổ (SpecEnt, p &lt; 0.05)</w:t>
      </w:r>
      <w:r w:rsidRPr="00796238">
        <w:rPr>
          <w:rFonts w:ascii="Times New Roman" w:eastAsia="SimSun" w:hAnsi="Times New Roman" w:cs="Times New Roman"/>
          <w:kern w:val="0"/>
          <w:sz w:val="24"/>
          <w:szCs w:val="24"/>
        </w:rPr>
        <w:t xml:space="preserve"> → Phản ánh sự phức tạp hơn trong bước đi của nhóm té ngã.</w:t>
      </w:r>
    </w:p>
    <w:p w14:paraId="4A750770" w14:textId="77777777" w:rsidR="00796238" w:rsidRPr="00796238" w:rsidRDefault="00796238" w:rsidP="00796238">
      <w:pPr>
        <w:widowControl/>
        <w:spacing w:before="100" w:beforeAutospacing="1" w:after="100" w:afterAutospacing="1"/>
        <w:jc w:val="left"/>
        <w:outlineLvl w:val="2"/>
        <w:rPr>
          <w:rFonts w:ascii="Times New Roman" w:eastAsia="SimSun" w:hAnsi="Times New Roman" w:cs="Times New Roman"/>
          <w:b/>
          <w:bCs/>
          <w:kern w:val="0"/>
          <w:sz w:val="27"/>
          <w:szCs w:val="27"/>
        </w:rPr>
      </w:pPr>
      <w:r w:rsidRPr="00796238">
        <w:rPr>
          <w:rFonts w:ascii="Times New Roman" w:eastAsia="SimSun" w:hAnsi="Times New Roman" w:cs="Times New Roman"/>
          <w:b/>
          <w:bCs/>
          <w:kern w:val="0"/>
          <w:sz w:val="27"/>
          <w:szCs w:val="27"/>
        </w:rPr>
        <w:t>Tóm tắt sự khác biệt giữa hai nhóm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68"/>
        <w:gridCol w:w="2068"/>
        <w:gridCol w:w="2535"/>
      </w:tblGrid>
      <w:tr w:rsidR="00796238" w:rsidRPr="00796238" w14:paraId="44A17A30" w14:textId="77777777" w:rsidTr="007962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AB3A6B" w14:textId="77777777" w:rsidR="00796238" w:rsidRPr="00796238" w:rsidRDefault="00796238" w:rsidP="00796238">
            <w:pPr>
              <w:widowControl/>
              <w:jc w:val="center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796238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</w:rPr>
              <w:t>Đặc trưng</w:t>
            </w:r>
          </w:p>
        </w:tc>
        <w:tc>
          <w:tcPr>
            <w:tcW w:w="0" w:type="auto"/>
            <w:vAlign w:val="center"/>
            <w:hideMark/>
          </w:tcPr>
          <w:p w14:paraId="71ECCF78" w14:textId="77777777" w:rsidR="00796238" w:rsidRPr="00796238" w:rsidRDefault="00796238" w:rsidP="00796238">
            <w:pPr>
              <w:widowControl/>
              <w:jc w:val="center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796238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</w:rPr>
              <w:t>Nhóm không té ngã</w:t>
            </w:r>
          </w:p>
        </w:tc>
        <w:tc>
          <w:tcPr>
            <w:tcW w:w="0" w:type="auto"/>
            <w:vAlign w:val="center"/>
            <w:hideMark/>
          </w:tcPr>
          <w:p w14:paraId="24E01C11" w14:textId="77777777" w:rsidR="00796238" w:rsidRPr="00796238" w:rsidRDefault="00796238" w:rsidP="00796238">
            <w:pPr>
              <w:widowControl/>
              <w:jc w:val="center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796238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</w:rPr>
              <w:t>Nhóm có nguy cơ té ngã</w:t>
            </w:r>
          </w:p>
        </w:tc>
      </w:tr>
      <w:tr w:rsidR="00796238" w:rsidRPr="00796238" w14:paraId="10B0AF9F" w14:textId="77777777" w:rsidTr="007962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95E41" w14:textId="77777777" w:rsidR="00796238" w:rsidRPr="00796238" w:rsidRDefault="00796238" w:rsidP="00796238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4"/>
                <w:szCs w:val="24"/>
              </w:rPr>
            </w:pPr>
            <w:r w:rsidRPr="00796238">
              <w:rPr>
                <w:rFonts w:ascii="Times New Roman" w:eastAsia="SimSun" w:hAnsi="Times New Roman" w:cs="Times New Roman"/>
                <w:kern w:val="0"/>
                <w:sz w:val="24"/>
                <w:szCs w:val="24"/>
              </w:rPr>
              <w:t>Tần số bước chân (StepFreq)</w:t>
            </w:r>
          </w:p>
        </w:tc>
        <w:tc>
          <w:tcPr>
            <w:tcW w:w="0" w:type="auto"/>
            <w:vAlign w:val="center"/>
            <w:hideMark/>
          </w:tcPr>
          <w:p w14:paraId="0B019CCA" w14:textId="77777777" w:rsidR="00796238" w:rsidRPr="00796238" w:rsidRDefault="00796238" w:rsidP="00796238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4"/>
                <w:szCs w:val="24"/>
              </w:rPr>
            </w:pPr>
            <w:r w:rsidRPr="00796238">
              <w:rPr>
                <w:rFonts w:ascii="Times New Roman" w:eastAsia="SimSun" w:hAnsi="Times New Roman" w:cs="Times New Roman"/>
                <w:kern w:val="0"/>
                <w:sz w:val="24"/>
                <w:szCs w:val="24"/>
              </w:rPr>
              <w:t>Cao</w:t>
            </w:r>
          </w:p>
        </w:tc>
        <w:tc>
          <w:tcPr>
            <w:tcW w:w="0" w:type="auto"/>
            <w:vAlign w:val="center"/>
            <w:hideMark/>
          </w:tcPr>
          <w:p w14:paraId="57E89533" w14:textId="77777777" w:rsidR="00796238" w:rsidRPr="00796238" w:rsidRDefault="00796238" w:rsidP="00796238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4"/>
                <w:szCs w:val="24"/>
              </w:rPr>
            </w:pPr>
            <w:r w:rsidRPr="00796238">
              <w:rPr>
                <w:rFonts w:ascii="Times New Roman" w:eastAsia="SimSun" w:hAnsi="Times New Roman" w:cs="Times New Roman"/>
                <w:kern w:val="0"/>
                <w:sz w:val="24"/>
                <w:szCs w:val="24"/>
              </w:rPr>
              <w:t>Thấp</w:t>
            </w:r>
          </w:p>
        </w:tc>
      </w:tr>
      <w:tr w:rsidR="00796238" w:rsidRPr="00796238" w14:paraId="07AB1298" w14:textId="77777777" w:rsidTr="007962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E12BE" w14:textId="77777777" w:rsidR="00796238" w:rsidRPr="00796238" w:rsidRDefault="00796238" w:rsidP="00796238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4"/>
                <w:szCs w:val="24"/>
              </w:rPr>
            </w:pPr>
            <w:r w:rsidRPr="00796238">
              <w:rPr>
                <w:rFonts w:ascii="Times New Roman" w:eastAsia="SimSun" w:hAnsi="Times New Roman" w:cs="Times New Roman"/>
                <w:kern w:val="0"/>
                <w:sz w:val="24"/>
                <w:szCs w:val="24"/>
              </w:rPr>
              <w:t>Tần số đỉnh phổ (FreqPeakX1, FreqPeakX2)</w:t>
            </w:r>
          </w:p>
        </w:tc>
        <w:tc>
          <w:tcPr>
            <w:tcW w:w="0" w:type="auto"/>
            <w:vAlign w:val="center"/>
            <w:hideMark/>
          </w:tcPr>
          <w:p w14:paraId="7F31F4C3" w14:textId="77777777" w:rsidR="00796238" w:rsidRPr="00796238" w:rsidRDefault="00796238" w:rsidP="00796238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4"/>
                <w:szCs w:val="24"/>
              </w:rPr>
            </w:pPr>
            <w:r w:rsidRPr="00796238">
              <w:rPr>
                <w:rFonts w:ascii="Times New Roman" w:eastAsia="SimSun" w:hAnsi="Times New Roman" w:cs="Times New Roman"/>
                <w:kern w:val="0"/>
                <w:sz w:val="24"/>
                <w:szCs w:val="24"/>
              </w:rPr>
              <w:t>Ổn định</w:t>
            </w:r>
          </w:p>
        </w:tc>
        <w:tc>
          <w:tcPr>
            <w:tcW w:w="0" w:type="auto"/>
            <w:vAlign w:val="center"/>
            <w:hideMark/>
          </w:tcPr>
          <w:p w14:paraId="3A87D2B4" w14:textId="77777777" w:rsidR="00796238" w:rsidRPr="00796238" w:rsidRDefault="00796238" w:rsidP="00796238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4"/>
                <w:szCs w:val="24"/>
              </w:rPr>
            </w:pPr>
            <w:r w:rsidRPr="00796238">
              <w:rPr>
                <w:rFonts w:ascii="Times New Roman" w:eastAsia="SimSun" w:hAnsi="Times New Roman" w:cs="Times New Roman"/>
                <w:kern w:val="0"/>
                <w:sz w:val="24"/>
                <w:szCs w:val="24"/>
              </w:rPr>
              <w:t>Dao động mạnh</w:t>
            </w:r>
          </w:p>
        </w:tc>
      </w:tr>
      <w:tr w:rsidR="00796238" w:rsidRPr="00796238" w14:paraId="5B72729E" w14:textId="77777777" w:rsidTr="007962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50478" w14:textId="77777777" w:rsidR="00796238" w:rsidRPr="00796238" w:rsidRDefault="00796238" w:rsidP="00796238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4"/>
                <w:szCs w:val="24"/>
              </w:rPr>
            </w:pPr>
            <w:r w:rsidRPr="00796238">
              <w:rPr>
                <w:rFonts w:ascii="Times New Roman" w:eastAsia="SimSun" w:hAnsi="Times New Roman" w:cs="Times New Roman"/>
                <w:kern w:val="0"/>
                <w:sz w:val="24"/>
                <w:szCs w:val="24"/>
              </w:rPr>
              <w:t>Tương quan cánh tay (ArmCorr)</w:t>
            </w:r>
          </w:p>
        </w:tc>
        <w:tc>
          <w:tcPr>
            <w:tcW w:w="0" w:type="auto"/>
            <w:vAlign w:val="center"/>
            <w:hideMark/>
          </w:tcPr>
          <w:p w14:paraId="7AB952B8" w14:textId="77777777" w:rsidR="00796238" w:rsidRPr="00796238" w:rsidRDefault="00796238" w:rsidP="00796238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4"/>
                <w:szCs w:val="24"/>
              </w:rPr>
            </w:pPr>
            <w:r w:rsidRPr="00796238">
              <w:rPr>
                <w:rFonts w:ascii="Times New Roman" w:eastAsia="SimSun" w:hAnsi="Times New Roman" w:cs="Times New Roman"/>
                <w:kern w:val="0"/>
                <w:sz w:val="24"/>
                <w:szCs w:val="24"/>
              </w:rPr>
              <w:t>Cao (đồng bộ tốt)</w:t>
            </w:r>
          </w:p>
        </w:tc>
        <w:tc>
          <w:tcPr>
            <w:tcW w:w="0" w:type="auto"/>
            <w:vAlign w:val="center"/>
            <w:hideMark/>
          </w:tcPr>
          <w:p w14:paraId="32A768F6" w14:textId="77777777" w:rsidR="00796238" w:rsidRPr="00796238" w:rsidRDefault="00796238" w:rsidP="00796238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4"/>
                <w:szCs w:val="24"/>
              </w:rPr>
            </w:pPr>
            <w:r w:rsidRPr="00796238">
              <w:rPr>
                <w:rFonts w:ascii="Times New Roman" w:eastAsia="SimSun" w:hAnsi="Times New Roman" w:cs="Times New Roman"/>
                <w:kern w:val="0"/>
                <w:sz w:val="24"/>
                <w:szCs w:val="24"/>
              </w:rPr>
              <w:t>Thấp (không đồng bộ)</w:t>
            </w:r>
          </w:p>
        </w:tc>
      </w:tr>
      <w:tr w:rsidR="00796238" w:rsidRPr="00796238" w14:paraId="798F25F9" w14:textId="77777777" w:rsidTr="007962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3FBA7" w14:textId="77777777" w:rsidR="00796238" w:rsidRPr="00796238" w:rsidRDefault="00796238" w:rsidP="00796238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4"/>
                <w:szCs w:val="24"/>
              </w:rPr>
            </w:pPr>
            <w:r w:rsidRPr="00796238">
              <w:rPr>
                <w:rFonts w:ascii="Times New Roman" w:eastAsia="SimSun" w:hAnsi="Times New Roman" w:cs="Times New Roman"/>
                <w:kern w:val="0"/>
                <w:sz w:val="24"/>
                <w:szCs w:val="24"/>
              </w:rPr>
              <w:t>Entropy phổ (SpecEnt)</w:t>
            </w:r>
          </w:p>
        </w:tc>
        <w:tc>
          <w:tcPr>
            <w:tcW w:w="0" w:type="auto"/>
            <w:vAlign w:val="center"/>
            <w:hideMark/>
          </w:tcPr>
          <w:p w14:paraId="3DFA10DB" w14:textId="77777777" w:rsidR="00796238" w:rsidRPr="00796238" w:rsidRDefault="00796238" w:rsidP="00796238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4"/>
                <w:szCs w:val="24"/>
              </w:rPr>
            </w:pPr>
            <w:r w:rsidRPr="00796238">
              <w:rPr>
                <w:rFonts w:ascii="Times New Roman" w:eastAsia="SimSun" w:hAnsi="Times New Roman" w:cs="Times New Roman"/>
                <w:kern w:val="0"/>
                <w:sz w:val="24"/>
                <w:szCs w:val="24"/>
              </w:rPr>
              <w:t>Thấp</w:t>
            </w:r>
          </w:p>
        </w:tc>
        <w:tc>
          <w:tcPr>
            <w:tcW w:w="0" w:type="auto"/>
            <w:vAlign w:val="center"/>
            <w:hideMark/>
          </w:tcPr>
          <w:p w14:paraId="3D657D92" w14:textId="77777777" w:rsidR="00796238" w:rsidRPr="00796238" w:rsidRDefault="00796238" w:rsidP="00796238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4"/>
                <w:szCs w:val="24"/>
              </w:rPr>
            </w:pPr>
            <w:r w:rsidRPr="00796238">
              <w:rPr>
                <w:rFonts w:ascii="Times New Roman" w:eastAsia="SimSun" w:hAnsi="Times New Roman" w:cs="Times New Roman"/>
                <w:kern w:val="0"/>
                <w:sz w:val="24"/>
                <w:szCs w:val="24"/>
              </w:rPr>
              <w:t>Cao</w:t>
            </w:r>
          </w:p>
        </w:tc>
      </w:tr>
    </w:tbl>
    <w:p w14:paraId="03B0BCCB" w14:textId="77777777" w:rsidR="00796238" w:rsidRPr="00796238" w:rsidRDefault="007F0133" w:rsidP="00796238">
      <w:pPr>
        <w:widowControl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>
        <w:rPr>
          <w:rFonts w:ascii="Times New Roman" w:eastAsia="SimSun" w:hAnsi="Times New Roman" w:cs="Times New Roman"/>
          <w:kern w:val="0"/>
          <w:sz w:val="24"/>
          <w:szCs w:val="24"/>
        </w:rPr>
        <w:pict w14:anchorId="01438684">
          <v:rect id="_x0000_i1037" style="width:0;height:1.5pt" o:hralign="center" o:hrstd="t" o:hr="t" fillcolor="#a0a0a0" stroked="f"/>
        </w:pict>
      </w:r>
    </w:p>
    <w:p w14:paraId="2E476AA0" w14:textId="77777777" w:rsidR="00796238" w:rsidRPr="00796238" w:rsidRDefault="00796238" w:rsidP="00796238">
      <w:pPr>
        <w:pStyle w:val="Heading2"/>
      </w:pPr>
      <w:r w:rsidRPr="00796238">
        <w:t>2. Kết quả lựa chọn đặc trưng và mô hình phân loại</w:t>
      </w:r>
    </w:p>
    <w:p w14:paraId="04D23C6B" w14:textId="77777777" w:rsidR="00796238" w:rsidRPr="00796238" w:rsidRDefault="00796238" w:rsidP="00796238">
      <w:pPr>
        <w:widowControl/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796238">
        <w:rPr>
          <w:rFonts w:ascii="Times New Roman" w:eastAsia="SimSun" w:hAnsi="Times New Roman" w:cs="Times New Roman"/>
          <w:kern w:val="0"/>
          <w:sz w:val="24"/>
          <w:szCs w:val="24"/>
        </w:rPr>
        <w:t>Sau khi chọn lọc đặc trưng, các thuật toán học máy được áp dụng để phân loại nhóm có nguy cơ té ngã và không té ngã.</w:t>
      </w:r>
    </w:p>
    <w:p w14:paraId="10648281" w14:textId="77777777" w:rsidR="00796238" w:rsidRPr="00796238" w:rsidRDefault="00796238" w:rsidP="00796238">
      <w:pPr>
        <w:widowControl/>
        <w:spacing w:before="100" w:beforeAutospacing="1" w:after="100" w:afterAutospacing="1"/>
        <w:jc w:val="left"/>
        <w:outlineLvl w:val="2"/>
        <w:rPr>
          <w:rFonts w:ascii="Times New Roman" w:eastAsia="SimSun" w:hAnsi="Times New Roman" w:cs="Times New Roman"/>
          <w:b/>
          <w:bCs/>
          <w:kern w:val="0"/>
          <w:sz w:val="27"/>
          <w:szCs w:val="27"/>
        </w:rPr>
      </w:pPr>
      <w:r w:rsidRPr="00796238">
        <w:rPr>
          <w:rFonts w:ascii="Times New Roman" w:eastAsia="SimSun" w:hAnsi="Times New Roman" w:cs="Times New Roman"/>
          <w:b/>
          <w:bCs/>
          <w:kern w:val="0"/>
          <w:sz w:val="27"/>
          <w:szCs w:val="27"/>
        </w:rPr>
        <w:t>2.1. Tập hợp đặc trưng tối ưu được chọn</w:t>
      </w:r>
    </w:p>
    <w:p w14:paraId="7AEF5A17" w14:textId="77777777" w:rsidR="00796238" w:rsidRPr="00796238" w:rsidRDefault="00796238" w:rsidP="00796238">
      <w:pPr>
        <w:widowControl/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796238">
        <w:rPr>
          <w:rFonts w:ascii="Times New Roman" w:eastAsia="SimSun" w:hAnsi="Times New Roman" w:cs="Times New Roman"/>
          <w:kern w:val="0"/>
          <w:sz w:val="24"/>
          <w:szCs w:val="24"/>
        </w:rPr>
        <w:t>Sau quá trình lựa chọn, các đặc trưng quan trọng nhất giúp phân loại hiệu quả là:</w:t>
      </w:r>
    </w:p>
    <w:p w14:paraId="4B600C48" w14:textId="77777777" w:rsidR="00796238" w:rsidRPr="00796238" w:rsidRDefault="00796238" w:rsidP="00796238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796238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ArmCorr</w:t>
      </w:r>
      <w:r w:rsidRPr="00796238">
        <w:rPr>
          <w:rFonts w:ascii="Times New Roman" w:eastAsia="SimSun" w:hAnsi="Times New Roman" w:cs="Times New Roman"/>
          <w:kern w:val="0"/>
          <w:sz w:val="24"/>
          <w:szCs w:val="24"/>
        </w:rPr>
        <w:t xml:space="preserve"> → Đánh giá sự phối hợp giữa hai cánh tay.</w:t>
      </w:r>
    </w:p>
    <w:p w14:paraId="3EC3FD99" w14:textId="77777777" w:rsidR="00796238" w:rsidRPr="00796238" w:rsidRDefault="00796238" w:rsidP="00796238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796238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StepFreq</w:t>
      </w:r>
      <w:r w:rsidRPr="00796238">
        <w:rPr>
          <w:rFonts w:ascii="Times New Roman" w:eastAsia="SimSun" w:hAnsi="Times New Roman" w:cs="Times New Roman"/>
          <w:kern w:val="0"/>
          <w:sz w:val="24"/>
          <w:szCs w:val="24"/>
        </w:rPr>
        <w:t xml:space="preserve"> → Phát hiện bất thường trong tần số bước chân.</w:t>
      </w:r>
    </w:p>
    <w:p w14:paraId="7FE4AF72" w14:textId="77777777" w:rsidR="00796238" w:rsidRPr="00796238" w:rsidRDefault="00796238" w:rsidP="00796238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796238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FreqPeakX1, FreqPeakX2</w:t>
      </w:r>
      <w:r w:rsidRPr="00796238">
        <w:rPr>
          <w:rFonts w:ascii="Times New Roman" w:eastAsia="SimSun" w:hAnsi="Times New Roman" w:cs="Times New Roman"/>
          <w:kern w:val="0"/>
          <w:sz w:val="24"/>
          <w:szCs w:val="24"/>
        </w:rPr>
        <w:t xml:space="preserve"> → Đánh giá sự dao động của tín hiệu gia tốc.</w:t>
      </w:r>
    </w:p>
    <w:p w14:paraId="032B9297" w14:textId="77777777" w:rsidR="00796238" w:rsidRPr="00796238" w:rsidRDefault="00796238" w:rsidP="00796238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796238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Spectral Entropy (SpecEnt)</w:t>
      </w:r>
      <w:r w:rsidRPr="00796238">
        <w:rPr>
          <w:rFonts w:ascii="Times New Roman" w:eastAsia="SimSun" w:hAnsi="Times New Roman" w:cs="Times New Roman"/>
          <w:kern w:val="0"/>
          <w:sz w:val="24"/>
          <w:szCs w:val="24"/>
        </w:rPr>
        <w:t xml:space="preserve"> → Đo độ phức tạp của tín hiệu gia tốc.</w:t>
      </w:r>
    </w:p>
    <w:p w14:paraId="39A36D2B" w14:textId="77777777" w:rsidR="00796238" w:rsidRPr="00796238" w:rsidRDefault="00796238" w:rsidP="00796238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796238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Normalized Jerk (NJ)</w:t>
      </w:r>
      <w:r w:rsidRPr="00796238">
        <w:rPr>
          <w:rFonts w:ascii="Times New Roman" w:eastAsia="SimSun" w:hAnsi="Times New Roman" w:cs="Times New Roman"/>
          <w:kern w:val="0"/>
          <w:sz w:val="24"/>
          <w:szCs w:val="24"/>
        </w:rPr>
        <w:t xml:space="preserve"> → Đánh giá độ trơn tru của chuyển động.</w:t>
      </w:r>
    </w:p>
    <w:p w14:paraId="4D9FDAF2" w14:textId="77777777" w:rsidR="00796238" w:rsidRPr="00796238" w:rsidRDefault="007F0133" w:rsidP="00796238">
      <w:pPr>
        <w:widowControl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>
        <w:rPr>
          <w:rFonts w:ascii="Times New Roman" w:eastAsia="SimSun" w:hAnsi="Times New Roman" w:cs="Times New Roman"/>
          <w:kern w:val="0"/>
          <w:sz w:val="24"/>
          <w:szCs w:val="24"/>
        </w:rPr>
        <w:pict w14:anchorId="168C2F5A">
          <v:rect id="_x0000_i1038" style="width:0;height:1.5pt" o:hralign="center" o:hrstd="t" o:hr="t" fillcolor="#a0a0a0" stroked="f"/>
        </w:pict>
      </w:r>
    </w:p>
    <w:p w14:paraId="089F5BF8" w14:textId="77777777" w:rsidR="00796238" w:rsidRPr="00796238" w:rsidRDefault="00796238" w:rsidP="00796238">
      <w:pPr>
        <w:widowControl/>
        <w:spacing w:before="100" w:beforeAutospacing="1" w:after="100" w:afterAutospacing="1"/>
        <w:jc w:val="left"/>
        <w:outlineLvl w:val="2"/>
        <w:rPr>
          <w:rFonts w:ascii="Times New Roman" w:eastAsia="SimSun" w:hAnsi="Times New Roman" w:cs="Times New Roman"/>
          <w:b/>
          <w:bCs/>
          <w:kern w:val="0"/>
          <w:sz w:val="27"/>
          <w:szCs w:val="27"/>
        </w:rPr>
      </w:pPr>
      <w:r w:rsidRPr="00796238">
        <w:rPr>
          <w:rFonts w:ascii="Times New Roman" w:eastAsia="SimSun" w:hAnsi="Times New Roman" w:cs="Times New Roman"/>
          <w:b/>
          <w:bCs/>
          <w:kern w:val="0"/>
          <w:sz w:val="27"/>
          <w:szCs w:val="27"/>
        </w:rPr>
        <w:lastRenderedPageBreak/>
        <w:t>2.2. Đánh giá hiệu suất của các mô hình phân loại</w:t>
      </w:r>
    </w:p>
    <w:p w14:paraId="6497FBB4" w14:textId="77777777" w:rsidR="00796238" w:rsidRPr="00796238" w:rsidRDefault="00796238" w:rsidP="00796238">
      <w:pPr>
        <w:widowControl/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796238">
        <w:rPr>
          <w:rFonts w:ascii="Times New Roman" w:eastAsia="SimSun" w:hAnsi="Times New Roman" w:cs="Times New Roman"/>
          <w:kern w:val="0"/>
          <w:sz w:val="24"/>
          <w:szCs w:val="24"/>
        </w:rPr>
        <w:t>Bốn thuật toán phân loại được thử nghiệm: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4"/>
        <w:gridCol w:w="842"/>
        <w:gridCol w:w="2101"/>
        <w:gridCol w:w="2429"/>
      </w:tblGrid>
      <w:tr w:rsidR="00796238" w:rsidRPr="00796238" w14:paraId="0DA9FB59" w14:textId="77777777" w:rsidTr="007962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A01497" w14:textId="77777777" w:rsidR="00796238" w:rsidRPr="00796238" w:rsidRDefault="00796238" w:rsidP="00796238">
            <w:pPr>
              <w:widowControl/>
              <w:jc w:val="center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796238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</w:rPr>
              <w:t>Thuật toán</w:t>
            </w:r>
          </w:p>
        </w:tc>
        <w:tc>
          <w:tcPr>
            <w:tcW w:w="0" w:type="auto"/>
            <w:vAlign w:val="center"/>
            <w:hideMark/>
          </w:tcPr>
          <w:p w14:paraId="5942A36B" w14:textId="77777777" w:rsidR="00796238" w:rsidRPr="00796238" w:rsidRDefault="00796238" w:rsidP="00796238">
            <w:pPr>
              <w:widowControl/>
              <w:jc w:val="center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796238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</w:rPr>
              <w:t>Tỷ lệ lỗi</w:t>
            </w:r>
          </w:p>
        </w:tc>
        <w:tc>
          <w:tcPr>
            <w:tcW w:w="0" w:type="auto"/>
            <w:vAlign w:val="center"/>
            <w:hideMark/>
          </w:tcPr>
          <w:p w14:paraId="6C843368" w14:textId="77777777" w:rsidR="00796238" w:rsidRPr="00796238" w:rsidRDefault="00796238" w:rsidP="00796238">
            <w:pPr>
              <w:widowControl/>
              <w:jc w:val="center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796238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</w:rPr>
              <w:t>Độ nhạy (Sensitivity)</w:t>
            </w:r>
          </w:p>
        </w:tc>
        <w:tc>
          <w:tcPr>
            <w:tcW w:w="0" w:type="auto"/>
            <w:vAlign w:val="center"/>
            <w:hideMark/>
          </w:tcPr>
          <w:p w14:paraId="26B5206F" w14:textId="77777777" w:rsidR="00796238" w:rsidRPr="00796238" w:rsidRDefault="00796238" w:rsidP="00796238">
            <w:pPr>
              <w:widowControl/>
              <w:jc w:val="center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796238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</w:rPr>
              <w:t>Độ đặc hiệu (Specificity)</w:t>
            </w:r>
          </w:p>
        </w:tc>
      </w:tr>
      <w:tr w:rsidR="00796238" w:rsidRPr="00796238" w14:paraId="601C66DD" w14:textId="77777777" w:rsidTr="007962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C4193" w14:textId="77777777" w:rsidR="00796238" w:rsidRPr="00796238" w:rsidRDefault="00796238" w:rsidP="00796238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4"/>
                <w:szCs w:val="24"/>
              </w:rPr>
            </w:pPr>
            <w:r w:rsidRPr="00796238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</w:rPr>
              <w:t>Naïve Bayes (naivebc)</w:t>
            </w:r>
          </w:p>
        </w:tc>
        <w:tc>
          <w:tcPr>
            <w:tcW w:w="0" w:type="auto"/>
            <w:vAlign w:val="center"/>
            <w:hideMark/>
          </w:tcPr>
          <w:p w14:paraId="500C7FBD" w14:textId="77777777" w:rsidR="00796238" w:rsidRPr="00796238" w:rsidRDefault="00796238" w:rsidP="00796238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4"/>
                <w:szCs w:val="24"/>
              </w:rPr>
            </w:pPr>
            <w:r w:rsidRPr="00796238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14:paraId="0A8D5F9D" w14:textId="77777777" w:rsidR="00796238" w:rsidRPr="00796238" w:rsidRDefault="00796238" w:rsidP="00796238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4"/>
                <w:szCs w:val="24"/>
              </w:rPr>
            </w:pPr>
            <w:r w:rsidRPr="00796238">
              <w:rPr>
                <w:rFonts w:ascii="Times New Roman" w:eastAsia="SimSun" w:hAnsi="Times New Roman" w:cs="Times New Roman"/>
                <w:kern w:val="0"/>
                <w:sz w:val="24"/>
                <w:szCs w:val="24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6C99B75D" w14:textId="77777777" w:rsidR="00796238" w:rsidRPr="00796238" w:rsidRDefault="00796238" w:rsidP="00796238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4"/>
                <w:szCs w:val="24"/>
              </w:rPr>
            </w:pPr>
            <w:r w:rsidRPr="00796238">
              <w:rPr>
                <w:rFonts w:ascii="Times New Roman" w:eastAsia="SimSun" w:hAnsi="Times New Roman" w:cs="Times New Roman"/>
                <w:kern w:val="0"/>
                <w:sz w:val="24"/>
                <w:szCs w:val="24"/>
              </w:rPr>
              <w:t>1.00</w:t>
            </w:r>
          </w:p>
        </w:tc>
      </w:tr>
      <w:tr w:rsidR="00796238" w:rsidRPr="00796238" w14:paraId="1D3A6D60" w14:textId="77777777" w:rsidTr="007962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324B2" w14:textId="77777777" w:rsidR="00796238" w:rsidRPr="00796238" w:rsidRDefault="00796238" w:rsidP="00796238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4"/>
                <w:szCs w:val="24"/>
              </w:rPr>
            </w:pPr>
            <w:r w:rsidRPr="00796238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</w:rPr>
              <w:t>K-Nearest Neighbors (knnc)</w:t>
            </w:r>
          </w:p>
        </w:tc>
        <w:tc>
          <w:tcPr>
            <w:tcW w:w="0" w:type="auto"/>
            <w:vAlign w:val="center"/>
            <w:hideMark/>
          </w:tcPr>
          <w:p w14:paraId="59C39688" w14:textId="77777777" w:rsidR="00796238" w:rsidRPr="00796238" w:rsidRDefault="00796238" w:rsidP="00796238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4"/>
                <w:szCs w:val="24"/>
              </w:rPr>
            </w:pPr>
            <w:r w:rsidRPr="00796238">
              <w:rPr>
                <w:rFonts w:ascii="Times New Roman" w:eastAsia="SimSun" w:hAnsi="Times New Roman" w:cs="Times New Roman"/>
                <w:kern w:val="0"/>
                <w:sz w:val="24"/>
                <w:szCs w:val="24"/>
              </w:rPr>
              <w:t>5%</w:t>
            </w:r>
          </w:p>
        </w:tc>
        <w:tc>
          <w:tcPr>
            <w:tcW w:w="0" w:type="auto"/>
            <w:vAlign w:val="center"/>
            <w:hideMark/>
          </w:tcPr>
          <w:p w14:paraId="3F72BF64" w14:textId="77777777" w:rsidR="00796238" w:rsidRPr="00796238" w:rsidRDefault="00796238" w:rsidP="00796238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4"/>
                <w:szCs w:val="24"/>
              </w:rPr>
            </w:pPr>
            <w:r w:rsidRPr="00796238">
              <w:rPr>
                <w:rFonts w:ascii="Times New Roman" w:eastAsia="SimSun" w:hAnsi="Times New Roman" w:cs="Times New Roman"/>
                <w:kern w:val="0"/>
                <w:sz w:val="24"/>
                <w:szCs w:val="24"/>
              </w:rPr>
              <w:t>0.93</w:t>
            </w:r>
          </w:p>
        </w:tc>
        <w:tc>
          <w:tcPr>
            <w:tcW w:w="0" w:type="auto"/>
            <w:vAlign w:val="center"/>
            <w:hideMark/>
          </w:tcPr>
          <w:p w14:paraId="30252CF5" w14:textId="77777777" w:rsidR="00796238" w:rsidRPr="00796238" w:rsidRDefault="00796238" w:rsidP="00796238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4"/>
                <w:szCs w:val="24"/>
              </w:rPr>
            </w:pPr>
            <w:r w:rsidRPr="00796238">
              <w:rPr>
                <w:rFonts w:ascii="Times New Roman" w:eastAsia="SimSun" w:hAnsi="Times New Roman" w:cs="Times New Roman"/>
                <w:kern w:val="0"/>
                <w:sz w:val="24"/>
                <w:szCs w:val="24"/>
              </w:rPr>
              <w:t>0.80</w:t>
            </w:r>
          </w:p>
        </w:tc>
      </w:tr>
      <w:tr w:rsidR="00796238" w:rsidRPr="00796238" w14:paraId="37093458" w14:textId="77777777" w:rsidTr="007962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2C275" w14:textId="77777777" w:rsidR="00796238" w:rsidRPr="00796238" w:rsidRDefault="00796238" w:rsidP="00796238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4"/>
                <w:szCs w:val="24"/>
              </w:rPr>
            </w:pPr>
            <w:r w:rsidRPr="00796238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</w:rPr>
              <w:t>Radial Basis Function Network (rbnc)</w:t>
            </w:r>
          </w:p>
        </w:tc>
        <w:tc>
          <w:tcPr>
            <w:tcW w:w="0" w:type="auto"/>
            <w:vAlign w:val="center"/>
            <w:hideMark/>
          </w:tcPr>
          <w:p w14:paraId="646AE063" w14:textId="77777777" w:rsidR="00796238" w:rsidRPr="00796238" w:rsidRDefault="00796238" w:rsidP="00796238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4"/>
                <w:szCs w:val="24"/>
              </w:rPr>
            </w:pPr>
            <w:r w:rsidRPr="00796238">
              <w:rPr>
                <w:rFonts w:ascii="Times New Roman" w:eastAsia="SimSun" w:hAnsi="Times New Roman" w:cs="Times New Roman"/>
                <w:kern w:val="0"/>
                <w:sz w:val="24"/>
                <w:szCs w:val="24"/>
              </w:rPr>
              <w:t>5%</w:t>
            </w:r>
          </w:p>
        </w:tc>
        <w:tc>
          <w:tcPr>
            <w:tcW w:w="0" w:type="auto"/>
            <w:vAlign w:val="center"/>
            <w:hideMark/>
          </w:tcPr>
          <w:p w14:paraId="732F26A7" w14:textId="77777777" w:rsidR="00796238" w:rsidRPr="00796238" w:rsidRDefault="00796238" w:rsidP="00796238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4"/>
                <w:szCs w:val="24"/>
              </w:rPr>
            </w:pPr>
            <w:r w:rsidRPr="00796238">
              <w:rPr>
                <w:rFonts w:ascii="Times New Roman" w:eastAsia="SimSun" w:hAnsi="Times New Roman" w:cs="Times New Roman"/>
                <w:kern w:val="0"/>
                <w:sz w:val="24"/>
                <w:szCs w:val="24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72EADC10" w14:textId="77777777" w:rsidR="00796238" w:rsidRPr="00796238" w:rsidRDefault="00796238" w:rsidP="00796238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4"/>
                <w:szCs w:val="24"/>
              </w:rPr>
            </w:pPr>
            <w:r w:rsidRPr="00796238">
              <w:rPr>
                <w:rFonts w:ascii="Times New Roman" w:eastAsia="SimSun" w:hAnsi="Times New Roman" w:cs="Times New Roman"/>
                <w:kern w:val="0"/>
                <w:sz w:val="24"/>
                <w:szCs w:val="24"/>
              </w:rPr>
              <w:t>0.80</w:t>
            </w:r>
          </w:p>
        </w:tc>
      </w:tr>
      <w:tr w:rsidR="00796238" w:rsidRPr="00796238" w14:paraId="50EDFEE8" w14:textId="77777777" w:rsidTr="007962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9E869" w14:textId="77777777" w:rsidR="00796238" w:rsidRPr="00796238" w:rsidRDefault="00796238" w:rsidP="00796238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4"/>
                <w:szCs w:val="24"/>
              </w:rPr>
            </w:pPr>
            <w:r w:rsidRPr="00796238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</w:rPr>
              <w:t>Support Vector Classifier (svc)</w:t>
            </w:r>
          </w:p>
        </w:tc>
        <w:tc>
          <w:tcPr>
            <w:tcW w:w="0" w:type="auto"/>
            <w:vAlign w:val="center"/>
            <w:hideMark/>
          </w:tcPr>
          <w:p w14:paraId="1DC5F92F" w14:textId="77777777" w:rsidR="00796238" w:rsidRPr="00796238" w:rsidRDefault="00796238" w:rsidP="00796238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4"/>
                <w:szCs w:val="24"/>
              </w:rPr>
            </w:pPr>
            <w:r w:rsidRPr="00796238">
              <w:rPr>
                <w:rFonts w:ascii="Times New Roman" w:eastAsia="SimSun" w:hAnsi="Times New Roman" w:cs="Times New Roman"/>
                <w:kern w:val="0"/>
                <w:sz w:val="24"/>
                <w:szCs w:val="24"/>
              </w:rPr>
              <w:t>25%</w:t>
            </w:r>
          </w:p>
        </w:tc>
        <w:tc>
          <w:tcPr>
            <w:tcW w:w="0" w:type="auto"/>
            <w:vAlign w:val="center"/>
            <w:hideMark/>
          </w:tcPr>
          <w:p w14:paraId="4EF54F6C" w14:textId="77777777" w:rsidR="00796238" w:rsidRPr="00796238" w:rsidRDefault="00796238" w:rsidP="00796238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4"/>
                <w:szCs w:val="24"/>
              </w:rPr>
            </w:pPr>
            <w:r w:rsidRPr="00796238">
              <w:rPr>
                <w:rFonts w:ascii="Times New Roman" w:eastAsia="SimSun" w:hAnsi="Times New Roman" w:cs="Times New Roman"/>
                <w:kern w:val="0"/>
                <w:sz w:val="24"/>
                <w:szCs w:val="24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33F4C9C9" w14:textId="77777777" w:rsidR="00796238" w:rsidRPr="00796238" w:rsidRDefault="00796238" w:rsidP="00796238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4"/>
                <w:szCs w:val="24"/>
              </w:rPr>
            </w:pPr>
            <w:r w:rsidRPr="00796238">
              <w:rPr>
                <w:rFonts w:ascii="Times New Roman" w:eastAsia="SimSun" w:hAnsi="Times New Roman" w:cs="Times New Roman"/>
                <w:kern w:val="0"/>
                <w:sz w:val="24"/>
                <w:szCs w:val="24"/>
              </w:rPr>
              <w:t>0.00</w:t>
            </w:r>
          </w:p>
        </w:tc>
      </w:tr>
    </w:tbl>
    <w:p w14:paraId="5558F0C8" w14:textId="77777777" w:rsidR="00796238" w:rsidRPr="00796238" w:rsidRDefault="00796238" w:rsidP="00796238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796238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Naïve Bayes (naivebc) có hiệu suất tốt nhất</w:t>
      </w:r>
      <w:r w:rsidRPr="00796238">
        <w:rPr>
          <w:rFonts w:ascii="Times New Roman" w:eastAsia="SimSun" w:hAnsi="Times New Roman" w:cs="Times New Roman"/>
          <w:kern w:val="0"/>
          <w:sz w:val="24"/>
          <w:szCs w:val="24"/>
        </w:rPr>
        <w:t xml:space="preserve">, đạt </w:t>
      </w:r>
      <w:r w:rsidRPr="00796238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100% độ chính xác</w:t>
      </w:r>
      <w:r w:rsidRPr="00796238">
        <w:rPr>
          <w:rFonts w:ascii="Times New Roman" w:eastAsia="SimSun" w:hAnsi="Times New Roman" w:cs="Times New Roman"/>
          <w:kern w:val="0"/>
          <w:sz w:val="24"/>
          <w:szCs w:val="24"/>
        </w:rPr>
        <w:t xml:space="preserve"> với tỷ lệ lỗi </w:t>
      </w:r>
      <w:r w:rsidRPr="00796238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0%</w:t>
      </w:r>
      <w:r w:rsidRPr="00796238">
        <w:rPr>
          <w:rFonts w:ascii="Times New Roman" w:eastAsia="SimSun" w:hAnsi="Times New Roman" w:cs="Times New Roman"/>
          <w:kern w:val="0"/>
          <w:sz w:val="24"/>
          <w:szCs w:val="24"/>
        </w:rPr>
        <w:t>.</w:t>
      </w:r>
    </w:p>
    <w:p w14:paraId="501A1514" w14:textId="77777777" w:rsidR="00796238" w:rsidRPr="00796238" w:rsidRDefault="00796238" w:rsidP="00796238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796238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KNN và RBFN đạt độ chính xác cao (~95%)</w:t>
      </w:r>
      <w:r w:rsidRPr="00796238">
        <w:rPr>
          <w:rFonts w:ascii="Times New Roman" w:eastAsia="SimSun" w:hAnsi="Times New Roman" w:cs="Times New Roman"/>
          <w:kern w:val="0"/>
          <w:sz w:val="24"/>
          <w:szCs w:val="24"/>
        </w:rPr>
        <w:t xml:space="preserve">, trong đó KNN có tỷ lệ lỗi </w:t>
      </w:r>
      <w:r w:rsidRPr="00796238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5%</w:t>
      </w:r>
      <w:r w:rsidRPr="00796238">
        <w:rPr>
          <w:rFonts w:ascii="Times New Roman" w:eastAsia="SimSun" w:hAnsi="Times New Roman" w:cs="Times New Roman"/>
          <w:kern w:val="0"/>
          <w:sz w:val="24"/>
          <w:szCs w:val="24"/>
        </w:rPr>
        <w:t>.</w:t>
      </w:r>
    </w:p>
    <w:p w14:paraId="13A773BD" w14:textId="77777777" w:rsidR="00796238" w:rsidRPr="00796238" w:rsidRDefault="00796238" w:rsidP="00796238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796238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SVM không hoạt động tốt</w:t>
      </w:r>
      <w:r w:rsidRPr="00796238">
        <w:rPr>
          <w:rFonts w:ascii="Times New Roman" w:eastAsia="SimSun" w:hAnsi="Times New Roman" w:cs="Times New Roman"/>
          <w:kern w:val="0"/>
          <w:sz w:val="24"/>
          <w:szCs w:val="24"/>
        </w:rPr>
        <w:t xml:space="preserve">, với tỷ lệ lỗi lên đến </w:t>
      </w:r>
      <w:r w:rsidRPr="00796238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25%</w:t>
      </w:r>
      <w:r w:rsidRPr="00796238">
        <w:rPr>
          <w:rFonts w:ascii="Times New Roman" w:eastAsia="SimSun" w:hAnsi="Times New Roman" w:cs="Times New Roman"/>
          <w:kern w:val="0"/>
          <w:sz w:val="24"/>
          <w:szCs w:val="24"/>
        </w:rPr>
        <w:t>.</w:t>
      </w:r>
    </w:p>
    <w:p w14:paraId="1A0FDA7A" w14:textId="77777777" w:rsidR="00796238" w:rsidRPr="00796238" w:rsidRDefault="007F0133" w:rsidP="00796238">
      <w:pPr>
        <w:widowControl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>
        <w:rPr>
          <w:rFonts w:ascii="Times New Roman" w:eastAsia="SimSun" w:hAnsi="Times New Roman" w:cs="Times New Roman"/>
          <w:kern w:val="0"/>
          <w:sz w:val="24"/>
          <w:szCs w:val="24"/>
        </w:rPr>
        <w:pict w14:anchorId="1B01486B">
          <v:rect id="_x0000_i1039" style="width:0;height:1.5pt" o:hralign="center" o:hrstd="t" o:hr="t" fillcolor="#a0a0a0" stroked="f"/>
        </w:pict>
      </w:r>
    </w:p>
    <w:p w14:paraId="6D3D325D" w14:textId="77777777" w:rsidR="00796238" w:rsidRPr="00796238" w:rsidRDefault="00796238" w:rsidP="00796238">
      <w:pPr>
        <w:pStyle w:val="Heading2"/>
      </w:pPr>
      <w:r w:rsidRPr="00796238">
        <w:t>3. Phân tích và Thảo luận</w:t>
      </w:r>
    </w:p>
    <w:p w14:paraId="5FC214E4" w14:textId="77777777" w:rsidR="00796238" w:rsidRPr="00796238" w:rsidRDefault="00796238" w:rsidP="00796238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796238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Tại sao Naïve Bayes hoạt động tốt nhất?</w:t>
      </w:r>
    </w:p>
    <w:p w14:paraId="33A85974" w14:textId="77777777" w:rsidR="00796238" w:rsidRPr="00796238" w:rsidRDefault="00796238" w:rsidP="00796238">
      <w:pPr>
        <w:widowControl/>
        <w:numPr>
          <w:ilvl w:val="1"/>
          <w:numId w:val="26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796238">
        <w:rPr>
          <w:rFonts w:ascii="Times New Roman" w:eastAsia="SimSun" w:hAnsi="Times New Roman" w:cs="Times New Roman"/>
          <w:kern w:val="0"/>
          <w:sz w:val="24"/>
          <w:szCs w:val="24"/>
        </w:rPr>
        <w:t xml:space="preserve">Do đặc trưng </w:t>
      </w:r>
      <w:r w:rsidRPr="00796238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ArmCorr</w:t>
      </w:r>
      <w:r w:rsidRPr="00796238">
        <w:rPr>
          <w:rFonts w:ascii="Times New Roman" w:eastAsia="SimSun" w:hAnsi="Times New Roman" w:cs="Times New Roman"/>
          <w:kern w:val="0"/>
          <w:sz w:val="24"/>
          <w:szCs w:val="24"/>
        </w:rPr>
        <w:t xml:space="preserve"> và </w:t>
      </w:r>
      <w:r w:rsidRPr="00796238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StepFreq</w:t>
      </w:r>
      <w:r w:rsidRPr="00796238">
        <w:rPr>
          <w:rFonts w:ascii="Times New Roman" w:eastAsia="SimSun" w:hAnsi="Times New Roman" w:cs="Times New Roman"/>
          <w:kern w:val="0"/>
          <w:sz w:val="24"/>
          <w:szCs w:val="24"/>
        </w:rPr>
        <w:t xml:space="preserve"> có phân bố </w:t>
      </w:r>
      <w:r w:rsidRPr="00796238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khá độc lập</w:t>
      </w:r>
      <w:r w:rsidRPr="00796238">
        <w:rPr>
          <w:rFonts w:ascii="Times New Roman" w:eastAsia="SimSun" w:hAnsi="Times New Roman" w:cs="Times New Roman"/>
          <w:kern w:val="0"/>
          <w:sz w:val="24"/>
          <w:szCs w:val="24"/>
        </w:rPr>
        <w:t>, giả định độc lập của Naïve Bayes hoạt động hiệu quả.</w:t>
      </w:r>
    </w:p>
    <w:p w14:paraId="5C7C7CD3" w14:textId="77777777" w:rsidR="00796238" w:rsidRPr="00796238" w:rsidRDefault="00796238" w:rsidP="00796238">
      <w:pPr>
        <w:widowControl/>
        <w:numPr>
          <w:ilvl w:val="1"/>
          <w:numId w:val="26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796238">
        <w:rPr>
          <w:rFonts w:ascii="Times New Roman" w:eastAsia="SimSun" w:hAnsi="Times New Roman" w:cs="Times New Roman"/>
          <w:kern w:val="0"/>
          <w:sz w:val="24"/>
          <w:szCs w:val="24"/>
        </w:rPr>
        <w:t xml:space="preserve">Naïve Bayes tránh </w:t>
      </w:r>
      <w:r w:rsidRPr="00796238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quá khớp</w:t>
      </w:r>
      <w:r w:rsidRPr="00796238">
        <w:rPr>
          <w:rFonts w:ascii="Times New Roman" w:eastAsia="SimSun" w:hAnsi="Times New Roman" w:cs="Times New Roman"/>
          <w:kern w:val="0"/>
          <w:sz w:val="24"/>
          <w:szCs w:val="24"/>
        </w:rPr>
        <w:t xml:space="preserve"> so với các thuật toán phức tạp hơn như SVM.</w:t>
      </w:r>
    </w:p>
    <w:p w14:paraId="2ECD81A5" w14:textId="77777777" w:rsidR="00796238" w:rsidRPr="00796238" w:rsidRDefault="00796238" w:rsidP="00796238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796238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Tại sao SVM có tỷ lệ lỗi cao?</w:t>
      </w:r>
    </w:p>
    <w:p w14:paraId="1CF36C5D" w14:textId="77777777" w:rsidR="00796238" w:rsidRPr="00796238" w:rsidRDefault="00796238" w:rsidP="00796238">
      <w:pPr>
        <w:widowControl/>
        <w:numPr>
          <w:ilvl w:val="1"/>
          <w:numId w:val="26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796238">
        <w:rPr>
          <w:rFonts w:ascii="Times New Roman" w:eastAsia="SimSun" w:hAnsi="Times New Roman" w:cs="Times New Roman"/>
          <w:kern w:val="0"/>
          <w:sz w:val="24"/>
          <w:szCs w:val="24"/>
        </w:rPr>
        <w:t>SVM yêu cầu một tập dữ liệu lớn để huấn luyện tốt.</w:t>
      </w:r>
    </w:p>
    <w:p w14:paraId="4190E1F5" w14:textId="77777777" w:rsidR="00796238" w:rsidRPr="00796238" w:rsidRDefault="00796238" w:rsidP="00796238">
      <w:pPr>
        <w:widowControl/>
        <w:numPr>
          <w:ilvl w:val="1"/>
          <w:numId w:val="26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796238">
        <w:rPr>
          <w:rFonts w:ascii="Times New Roman" w:eastAsia="SimSun" w:hAnsi="Times New Roman" w:cs="Times New Roman"/>
          <w:kern w:val="0"/>
          <w:sz w:val="24"/>
          <w:szCs w:val="24"/>
        </w:rPr>
        <w:t xml:space="preserve">Với chỉ 20 mẫu, nó có thể bị </w:t>
      </w:r>
      <w:r w:rsidRPr="00796238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quá khớp hoặc phân tách kém</w:t>
      </w:r>
      <w:r w:rsidRPr="00796238">
        <w:rPr>
          <w:rFonts w:ascii="Times New Roman" w:eastAsia="SimSun" w:hAnsi="Times New Roman" w:cs="Times New Roman"/>
          <w:kern w:val="0"/>
          <w:sz w:val="24"/>
          <w:szCs w:val="24"/>
        </w:rPr>
        <w:t>.</w:t>
      </w:r>
    </w:p>
    <w:p w14:paraId="6E395A5A" w14:textId="77777777" w:rsidR="00796238" w:rsidRPr="00796238" w:rsidRDefault="00796238" w:rsidP="00796238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796238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Đặc trưng quan trọng nhất là gì?</w:t>
      </w:r>
    </w:p>
    <w:p w14:paraId="294C338B" w14:textId="77777777" w:rsidR="00796238" w:rsidRPr="00796238" w:rsidRDefault="00796238" w:rsidP="00796238">
      <w:pPr>
        <w:widowControl/>
        <w:numPr>
          <w:ilvl w:val="1"/>
          <w:numId w:val="26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796238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ArmCorr</w:t>
      </w:r>
      <w:r w:rsidRPr="00796238">
        <w:rPr>
          <w:rFonts w:ascii="Times New Roman" w:eastAsia="SimSun" w:hAnsi="Times New Roman" w:cs="Times New Roman"/>
          <w:kern w:val="0"/>
          <w:sz w:val="24"/>
          <w:szCs w:val="24"/>
        </w:rPr>
        <w:t xml:space="preserve">: Nhóm té ngã có sự </w:t>
      </w:r>
      <w:r w:rsidRPr="00796238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phối hợp cánh tay kém</w:t>
      </w:r>
      <w:r w:rsidRPr="00796238">
        <w:rPr>
          <w:rFonts w:ascii="Times New Roman" w:eastAsia="SimSun" w:hAnsi="Times New Roman" w:cs="Times New Roman"/>
          <w:kern w:val="0"/>
          <w:sz w:val="24"/>
          <w:szCs w:val="24"/>
        </w:rPr>
        <w:t>, giúp phân biệt rõ ràng hai nhóm.</w:t>
      </w:r>
    </w:p>
    <w:p w14:paraId="6B623748" w14:textId="77777777" w:rsidR="00796238" w:rsidRPr="00796238" w:rsidRDefault="00796238" w:rsidP="00796238">
      <w:pPr>
        <w:widowControl/>
        <w:numPr>
          <w:ilvl w:val="1"/>
          <w:numId w:val="26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796238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FreqPeakX1, FreqPeakX2</w:t>
      </w:r>
      <w:r w:rsidRPr="00796238">
        <w:rPr>
          <w:rFonts w:ascii="Times New Roman" w:eastAsia="SimSun" w:hAnsi="Times New Roman" w:cs="Times New Roman"/>
          <w:kern w:val="0"/>
          <w:sz w:val="24"/>
          <w:szCs w:val="24"/>
        </w:rPr>
        <w:t>: Nhóm té ngã có tần số dao động khác biệt, phản ánh sự mất ổn định.</w:t>
      </w:r>
    </w:p>
    <w:p w14:paraId="31EFB28E" w14:textId="77777777" w:rsidR="00796238" w:rsidRPr="00796238" w:rsidRDefault="007F0133" w:rsidP="00796238">
      <w:pPr>
        <w:widowControl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>
        <w:rPr>
          <w:rFonts w:ascii="Times New Roman" w:eastAsia="SimSun" w:hAnsi="Times New Roman" w:cs="Times New Roman"/>
          <w:kern w:val="0"/>
          <w:sz w:val="24"/>
          <w:szCs w:val="24"/>
        </w:rPr>
        <w:pict w14:anchorId="1B44031C">
          <v:rect id="_x0000_i1040" style="width:0;height:1.5pt" o:hralign="center" o:hrstd="t" o:hr="t" fillcolor="#a0a0a0" stroked="f"/>
        </w:pict>
      </w:r>
    </w:p>
    <w:p w14:paraId="53A1AC8E" w14:textId="77777777" w:rsidR="00796238" w:rsidRPr="00796238" w:rsidRDefault="00796238" w:rsidP="00796238">
      <w:pPr>
        <w:pStyle w:val="Heading2"/>
      </w:pPr>
      <w:r w:rsidRPr="00796238">
        <w:t>4. Kết luận</w:t>
      </w:r>
    </w:p>
    <w:p w14:paraId="7C659B8C" w14:textId="77777777" w:rsidR="00796238" w:rsidRPr="00796238" w:rsidRDefault="00796238" w:rsidP="00796238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796238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Công cụ này có thể đánh giá nguy cơ té ngã một cách chính xác</w:t>
      </w:r>
      <w:r w:rsidRPr="00796238">
        <w:rPr>
          <w:rFonts w:ascii="Times New Roman" w:eastAsia="SimSun" w:hAnsi="Times New Roman" w:cs="Times New Roman"/>
          <w:kern w:val="0"/>
          <w:sz w:val="24"/>
          <w:szCs w:val="24"/>
        </w:rPr>
        <w:t>, chỉ cần sử dụng một mạng lưới gia tốc kế đơn giản mà không cần phòng thí nghiệm phức tạp.</w:t>
      </w:r>
    </w:p>
    <w:p w14:paraId="610D5380" w14:textId="77777777" w:rsidR="00796238" w:rsidRPr="00796238" w:rsidRDefault="00796238" w:rsidP="00796238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796238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Naïve Bayes là mô hình tốt nhất</w:t>
      </w:r>
      <w:r w:rsidRPr="00796238">
        <w:rPr>
          <w:rFonts w:ascii="Times New Roman" w:eastAsia="SimSun" w:hAnsi="Times New Roman" w:cs="Times New Roman"/>
          <w:kern w:val="0"/>
          <w:sz w:val="24"/>
          <w:szCs w:val="24"/>
        </w:rPr>
        <w:t>, với tỷ lệ lỗi 0%.</w:t>
      </w:r>
    </w:p>
    <w:p w14:paraId="57494943" w14:textId="77777777" w:rsidR="00796238" w:rsidRPr="00796238" w:rsidRDefault="00796238" w:rsidP="00796238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796238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lastRenderedPageBreak/>
        <w:t>Tương quan cánh tay (ArmCorr) và tần số bước chân (StepFreq) là hai đặc trưng quan trọng nhất</w:t>
      </w:r>
      <w:r w:rsidRPr="00796238">
        <w:rPr>
          <w:rFonts w:ascii="Times New Roman" w:eastAsia="SimSun" w:hAnsi="Times New Roman" w:cs="Times New Roman"/>
          <w:kern w:val="0"/>
          <w:sz w:val="24"/>
          <w:szCs w:val="24"/>
        </w:rPr>
        <w:t xml:space="preserve"> để phân loại nguy cơ té ngã.</w:t>
      </w:r>
    </w:p>
    <w:p w14:paraId="318C8188" w14:textId="77777777" w:rsidR="00796238" w:rsidRPr="00796238" w:rsidRDefault="00796238" w:rsidP="00796238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796238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Ứng dụng thực tế</w:t>
      </w:r>
      <w:r w:rsidRPr="00796238">
        <w:rPr>
          <w:rFonts w:ascii="Times New Roman" w:eastAsia="SimSun" w:hAnsi="Times New Roman" w:cs="Times New Roman"/>
          <w:kern w:val="0"/>
          <w:sz w:val="24"/>
          <w:szCs w:val="24"/>
        </w:rPr>
        <w:t>:</w:t>
      </w:r>
    </w:p>
    <w:p w14:paraId="76521159" w14:textId="77777777" w:rsidR="00796238" w:rsidRPr="00796238" w:rsidRDefault="00796238" w:rsidP="00796238">
      <w:pPr>
        <w:widowControl/>
        <w:numPr>
          <w:ilvl w:val="1"/>
          <w:numId w:val="27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796238">
        <w:rPr>
          <w:rFonts w:ascii="Times New Roman" w:eastAsia="SimSun" w:hAnsi="Times New Roman" w:cs="Times New Roman"/>
          <w:kern w:val="0"/>
          <w:sz w:val="24"/>
          <w:szCs w:val="24"/>
        </w:rPr>
        <w:t xml:space="preserve">Hệ thống này có thể được triển khai trong các bệnh viện hoặc tại nhà để </w:t>
      </w:r>
      <w:r w:rsidRPr="00796238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giám sát nguy cơ té ngã</w:t>
      </w:r>
      <w:r w:rsidRPr="00796238">
        <w:rPr>
          <w:rFonts w:ascii="Times New Roman" w:eastAsia="SimSun" w:hAnsi="Times New Roman" w:cs="Times New Roman"/>
          <w:kern w:val="0"/>
          <w:sz w:val="24"/>
          <w:szCs w:val="24"/>
        </w:rPr>
        <w:t>.</w:t>
      </w:r>
    </w:p>
    <w:p w14:paraId="45708675" w14:textId="77777777" w:rsidR="00796238" w:rsidRPr="00796238" w:rsidRDefault="00796238" w:rsidP="00796238">
      <w:pPr>
        <w:widowControl/>
        <w:numPr>
          <w:ilvl w:val="1"/>
          <w:numId w:val="27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796238">
        <w:rPr>
          <w:rFonts w:ascii="Times New Roman" w:eastAsia="SimSun" w:hAnsi="Times New Roman" w:cs="Times New Roman"/>
          <w:kern w:val="0"/>
          <w:sz w:val="24"/>
          <w:szCs w:val="24"/>
        </w:rPr>
        <w:t xml:space="preserve">Có thể được sử dụng trong quá trình </w:t>
      </w:r>
      <w:r w:rsidRPr="00796238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phục hồi chức năng</w:t>
      </w:r>
      <w:r w:rsidRPr="00796238">
        <w:rPr>
          <w:rFonts w:ascii="Times New Roman" w:eastAsia="SimSun" w:hAnsi="Times New Roman" w:cs="Times New Roman"/>
          <w:kern w:val="0"/>
          <w:sz w:val="24"/>
          <w:szCs w:val="24"/>
        </w:rPr>
        <w:t xml:space="preserve"> để đánh giá sự tiến bộ của bệnh nhân.</w:t>
      </w:r>
    </w:p>
    <w:p w14:paraId="08E30B8D" w14:textId="77777777" w:rsidR="00796238" w:rsidRPr="00796238" w:rsidRDefault="007F0133" w:rsidP="00796238">
      <w:pPr>
        <w:widowControl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>
        <w:rPr>
          <w:rFonts w:ascii="Times New Roman" w:eastAsia="SimSun" w:hAnsi="Times New Roman" w:cs="Times New Roman"/>
          <w:kern w:val="0"/>
          <w:sz w:val="24"/>
          <w:szCs w:val="24"/>
        </w:rPr>
        <w:pict w14:anchorId="1B37F6EB">
          <v:rect id="_x0000_i1041" style="width:0;height:1.5pt" o:hralign="center" o:hrstd="t" o:hr="t" fillcolor="#a0a0a0" stroked="f"/>
        </w:pict>
      </w:r>
    </w:p>
    <w:p w14:paraId="093ED9EC" w14:textId="77777777" w:rsidR="00796238" w:rsidRPr="00796238" w:rsidRDefault="00796238" w:rsidP="00796238">
      <w:pPr>
        <w:pStyle w:val="Heading2"/>
      </w:pPr>
      <w:r w:rsidRPr="00796238">
        <w:t>5. Hướng phát triển trong tương lai</w:t>
      </w:r>
    </w:p>
    <w:p w14:paraId="4B3AE0F7" w14:textId="77777777" w:rsidR="00796238" w:rsidRPr="00796238" w:rsidRDefault="00796238" w:rsidP="00796238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796238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Tăng kích thước mẫu</w:t>
      </w:r>
      <w:r w:rsidRPr="00796238">
        <w:rPr>
          <w:rFonts w:ascii="Times New Roman" w:eastAsia="SimSun" w:hAnsi="Times New Roman" w:cs="Times New Roman"/>
          <w:kern w:val="0"/>
          <w:sz w:val="24"/>
          <w:szCs w:val="24"/>
        </w:rPr>
        <w:t xml:space="preserve">: Hiện tại chỉ có 20 người tham gia, cần mở rộng nghiên cứu với </w:t>
      </w:r>
      <w:r w:rsidRPr="00796238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hàng trăm bệnh nhân</w:t>
      </w:r>
      <w:r w:rsidRPr="00796238">
        <w:rPr>
          <w:rFonts w:ascii="Times New Roman" w:eastAsia="SimSun" w:hAnsi="Times New Roman" w:cs="Times New Roman"/>
          <w:kern w:val="0"/>
          <w:sz w:val="24"/>
          <w:szCs w:val="24"/>
        </w:rPr>
        <w:t xml:space="preserve"> để xác thực mô hình.</w:t>
      </w:r>
    </w:p>
    <w:p w14:paraId="2CD54058" w14:textId="77777777" w:rsidR="00796238" w:rsidRPr="00796238" w:rsidRDefault="00796238" w:rsidP="00796238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796238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Đơn giản hóa hệ thống cảm biến</w:t>
      </w:r>
      <w:r w:rsidRPr="00796238">
        <w:rPr>
          <w:rFonts w:ascii="Times New Roman" w:eastAsia="SimSun" w:hAnsi="Times New Roman" w:cs="Times New Roman"/>
          <w:kern w:val="0"/>
          <w:sz w:val="24"/>
          <w:szCs w:val="24"/>
        </w:rPr>
        <w:t>: Một số cảm biến có thể được loại bỏ mà vẫn đảm bảo độ chính xác cao.</w:t>
      </w:r>
    </w:p>
    <w:p w14:paraId="0C1236EE" w14:textId="77777777" w:rsidR="00796238" w:rsidRPr="00796238" w:rsidRDefault="00796238" w:rsidP="00796238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796238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Ứng dụng trong thực tế</w:t>
      </w:r>
      <w:r w:rsidRPr="00796238">
        <w:rPr>
          <w:rFonts w:ascii="Times New Roman" w:eastAsia="SimSun" w:hAnsi="Times New Roman" w:cs="Times New Roman"/>
          <w:kern w:val="0"/>
          <w:sz w:val="24"/>
          <w:szCs w:val="24"/>
        </w:rPr>
        <w:t xml:space="preserve">: Thiết kế một hệ thống </w:t>
      </w:r>
      <w:r w:rsidRPr="00796238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đeo được (wearable device)</w:t>
      </w:r>
      <w:r w:rsidRPr="00796238">
        <w:rPr>
          <w:rFonts w:ascii="Times New Roman" w:eastAsia="SimSun" w:hAnsi="Times New Roman" w:cs="Times New Roman"/>
          <w:kern w:val="0"/>
          <w:sz w:val="24"/>
          <w:szCs w:val="24"/>
        </w:rPr>
        <w:t xml:space="preserve"> để theo dõi nguy cơ té ngã trong thời gian thực.</w:t>
      </w:r>
    </w:p>
    <w:p w14:paraId="4373459F" w14:textId="6423C79A" w:rsidR="002D25EB" w:rsidRPr="00796238" w:rsidRDefault="00796238" w:rsidP="00796238">
      <w:pPr>
        <w:pStyle w:val="Heading1"/>
      </w:pPr>
      <w:r w:rsidRPr="00796238">
        <w:rPr>
          <w:highlight w:val="yellow"/>
        </w:rPr>
        <w:t>Hạn chế của bài báo</w:t>
      </w:r>
    </w:p>
    <w:p w14:paraId="6F10F21E" w14:textId="77777777" w:rsidR="00796238" w:rsidRPr="00796238" w:rsidRDefault="00796238" w:rsidP="00796238">
      <w:pPr>
        <w:pStyle w:val="Heading2"/>
      </w:pPr>
      <w:r w:rsidRPr="00796238">
        <w:t>1. Kích thước mẫu nhỏ</w:t>
      </w:r>
    </w:p>
    <w:p w14:paraId="782549DA" w14:textId="77777777" w:rsidR="00796238" w:rsidRPr="00796238" w:rsidRDefault="00796238" w:rsidP="00796238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796238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Vấn đề</w:t>
      </w:r>
      <w:r w:rsidRPr="00796238">
        <w:rPr>
          <w:rFonts w:ascii="Times New Roman" w:eastAsia="SimSun" w:hAnsi="Times New Roman" w:cs="Times New Roman"/>
          <w:kern w:val="0"/>
          <w:sz w:val="24"/>
          <w:szCs w:val="24"/>
        </w:rPr>
        <w:t xml:space="preserve">: Chỉ có </w:t>
      </w:r>
      <w:r w:rsidRPr="00796238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20 người tham gia</w:t>
      </w:r>
      <w:r w:rsidRPr="00796238">
        <w:rPr>
          <w:rFonts w:ascii="Times New Roman" w:eastAsia="SimSun" w:hAnsi="Times New Roman" w:cs="Times New Roman"/>
          <w:kern w:val="0"/>
          <w:sz w:val="24"/>
          <w:szCs w:val="24"/>
        </w:rPr>
        <w:t xml:space="preserve"> trong nghiên cứu, điều này khiến cho kết quả không thể </w:t>
      </w:r>
      <w:r w:rsidRPr="00796238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tổng quát hóa</w:t>
      </w:r>
      <w:r w:rsidRPr="00796238">
        <w:rPr>
          <w:rFonts w:ascii="Times New Roman" w:eastAsia="SimSun" w:hAnsi="Times New Roman" w:cs="Times New Roman"/>
          <w:kern w:val="0"/>
          <w:sz w:val="24"/>
          <w:szCs w:val="24"/>
        </w:rPr>
        <w:t xml:space="preserve"> cho toàn bộ dân số người cao tuổi.</w:t>
      </w:r>
    </w:p>
    <w:p w14:paraId="498F3232" w14:textId="77777777" w:rsidR="00796238" w:rsidRPr="00796238" w:rsidRDefault="00796238" w:rsidP="00796238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796238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Hạn chế</w:t>
      </w:r>
      <w:r w:rsidRPr="00796238">
        <w:rPr>
          <w:rFonts w:ascii="Times New Roman" w:eastAsia="SimSun" w:hAnsi="Times New Roman" w:cs="Times New Roman"/>
          <w:kern w:val="0"/>
          <w:sz w:val="24"/>
          <w:szCs w:val="24"/>
        </w:rPr>
        <w:t xml:space="preserve">: Kích thước mẫu nhỏ có thể gây </w:t>
      </w:r>
      <w:r w:rsidRPr="00796238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thiên lệch</w:t>
      </w:r>
      <w:r w:rsidRPr="00796238">
        <w:rPr>
          <w:rFonts w:ascii="Times New Roman" w:eastAsia="SimSun" w:hAnsi="Times New Roman" w:cs="Times New Roman"/>
          <w:kern w:val="0"/>
          <w:sz w:val="24"/>
          <w:szCs w:val="24"/>
        </w:rPr>
        <w:t xml:space="preserve"> trong kết quả phân loại, không phản ánh đầy đủ sự đa dạng trong các nhóm người cao tuổi.</w:t>
      </w:r>
    </w:p>
    <w:p w14:paraId="158587B3" w14:textId="77777777" w:rsidR="00796238" w:rsidRPr="00796238" w:rsidRDefault="00796238" w:rsidP="00796238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796238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Giải pháp tiềm năng</w:t>
      </w:r>
      <w:r w:rsidRPr="00796238">
        <w:rPr>
          <w:rFonts w:ascii="Times New Roman" w:eastAsia="SimSun" w:hAnsi="Times New Roman" w:cs="Times New Roman"/>
          <w:kern w:val="0"/>
          <w:sz w:val="24"/>
          <w:szCs w:val="24"/>
        </w:rPr>
        <w:t xml:space="preserve">: Nghiên cứu nên được mở rộng với </w:t>
      </w:r>
      <w:r w:rsidRPr="00796238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số lượng mẫu lớn hơn</w:t>
      </w:r>
      <w:r w:rsidRPr="00796238">
        <w:rPr>
          <w:rFonts w:ascii="Times New Roman" w:eastAsia="SimSun" w:hAnsi="Times New Roman" w:cs="Times New Roman"/>
          <w:kern w:val="0"/>
          <w:sz w:val="24"/>
          <w:szCs w:val="24"/>
        </w:rPr>
        <w:t xml:space="preserve">, có thể từ </w:t>
      </w:r>
      <w:r w:rsidRPr="00796238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hàng trăm đến hàng nghìn người tham gia</w:t>
      </w:r>
      <w:r w:rsidRPr="00796238">
        <w:rPr>
          <w:rFonts w:ascii="Times New Roman" w:eastAsia="SimSun" w:hAnsi="Times New Roman" w:cs="Times New Roman"/>
          <w:kern w:val="0"/>
          <w:sz w:val="24"/>
          <w:szCs w:val="24"/>
        </w:rPr>
        <w:t xml:space="preserve"> để làm cho kết quả có tính </w:t>
      </w:r>
      <w:r w:rsidRPr="00796238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tổng quát cao hơn</w:t>
      </w:r>
      <w:r w:rsidRPr="00796238">
        <w:rPr>
          <w:rFonts w:ascii="Times New Roman" w:eastAsia="SimSun" w:hAnsi="Times New Roman" w:cs="Times New Roman"/>
          <w:kern w:val="0"/>
          <w:sz w:val="24"/>
          <w:szCs w:val="24"/>
        </w:rPr>
        <w:t>.</w:t>
      </w:r>
    </w:p>
    <w:p w14:paraId="3EB3A835" w14:textId="77777777" w:rsidR="00796238" w:rsidRPr="00796238" w:rsidRDefault="007F0133" w:rsidP="00796238">
      <w:pPr>
        <w:widowControl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>
        <w:rPr>
          <w:rFonts w:ascii="Times New Roman" w:eastAsia="SimSun" w:hAnsi="Times New Roman" w:cs="Times New Roman"/>
          <w:kern w:val="0"/>
          <w:sz w:val="24"/>
          <w:szCs w:val="24"/>
        </w:rPr>
        <w:pict w14:anchorId="5E5A0228">
          <v:rect id="_x0000_i1042" style="width:0;height:1.5pt" o:hralign="center" o:hrstd="t" o:hr="t" fillcolor="#a0a0a0" stroked="f"/>
        </w:pict>
      </w:r>
    </w:p>
    <w:p w14:paraId="0D48CC5A" w14:textId="77777777" w:rsidR="00796238" w:rsidRPr="00796238" w:rsidRDefault="00796238" w:rsidP="00796238">
      <w:pPr>
        <w:pStyle w:val="Heading2"/>
      </w:pPr>
      <w:r w:rsidRPr="00796238">
        <w:t>2. Thiếu kiểm chứng trên các nhóm dân số khác</w:t>
      </w:r>
    </w:p>
    <w:p w14:paraId="3CD45D08" w14:textId="77777777" w:rsidR="00796238" w:rsidRPr="00796238" w:rsidRDefault="00796238" w:rsidP="00796238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796238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Vấn đề</w:t>
      </w:r>
      <w:r w:rsidRPr="00796238">
        <w:rPr>
          <w:rFonts w:ascii="Times New Roman" w:eastAsia="SimSun" w:hAnsi="Times New Roman" w:cs="Times New Roman"/>
          <w:kern w:val="0"/>
          <w:sz w:val="24"/>
          <w:szCs w:val="24"/>
        </w:rPr>
        <w:t xml:space="preserve">: Nghiên cứu chỉ tập trung vào </w:t>
      </w:r>
      <w:r w:rsidRPr="00796238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nhóm người cao tuổi bệnh viện</w:t>
      </w:r>
      <w:r w:rsidRPr="00796238">
        <w:rPr>
          <w:rFonts w:ascii="Times New Roman" w:eastAsia="SimSun" w:hAnsi="Times New Roman" w:cs="Times New Roman"/>
          <w:kern w:val="0"/>
          <w:sz w:val="24"/>
          <w:szCs w:val="24"/>
        </w:rPr>
        <w:t xml:space="preserve">, không kiểm tra trên </w:t>
      </w:r>
      <w:r w:rsidRPr="00796238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dân số cộng đồng</w:t>
      </w:r>
      <w:r w:rsidRPr="00796238">
        <w:rPr>
          <w:rFonts w:ascii="Times New Roman" w:eastAsia="SimSun" w:hAnsi="Times New Roman" w:cs="Times New Roman"/>
          <w:kern w:val="0"/>
          <w:sz w:val="24"/>
          <w:szCs w:val="24"/>
        </w:rPr>
        <w:t>.</w:t>
      </w:r>
    </w:p>
    <w:p w14:paraId="3A01C88F" w14:textId="77777777" w:rsidR="00796238" w:rsidRPr="00796238" w:rsidRDefault="00796238" w:rsidP="00796238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796238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Hạn chế</w:t>
      </w:r>
      <w:r w:rsidRPr="00796238">
        <w:rPr>
          <w:rFonts w:ascii="Times New Roman" w:eastAsia="SimSun" w:hAnsi="Times New Roman" w:cs="Times New Roman"/>
          <w:kern w:val="0"/>
          <w:sz w:val="24"/>
          <w:szCs w:val="24"/>
        </w:rPr>
        <w:t xml:space="preserve">: Các đặc trưng và phương pháp được đề xuất có thể không hoàn toàn chính xác khi áp dụng cho </w:t>
      </w:r>
      <w:r w:rsidRPr="00796238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người cao tuổi khỏe mạnh sống ở cộng đồng</w:t>
      </w:r>
      <w:r w:rsidRPr="00796238">
        <w:rPr>
          <w:rFonts w:ascii="Times New Roman" w:eastAsia="SimSun" w:hAnsi="Times New Roman" w:cs="Times New Roman"/>
          <w:kern w:val="0"/>
          <w:sz w:val="24"/>
          <w:szCs w:val="24"/>
        </w:rPr>
        <w:t xml:space="preserve"> hoặc những người không nhập viện.</w:t>
      </w:r>
    </w:p>
    <w:p w14:paraId="7177E8D1" w14:textId="77777777" w:rsidR="00796238" w:rsidRPr="00796238" w:rsidRDefault="00796238" w:rsidP="00796238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796238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lastRenderedPageBreak/>
        <w:t>Giải pháp tiềm năng</w:t>
      </w:r>
      <w:r w:rsidRPr="00796238">
        <w:rPr>
          <w:rFonts w:ascii="Times New Roman" w:eastAsia="SimSun" w:hAnsi="Times New Roman" w:cs="Times New Roman"/>
          <w:kern w:val="0"/>
          <w:sz w:val="24"/>
          <w:szCs w:val="24"/>
        </w:rPr>
        <w:t xml:space="preserve">: Cần thực hiện nghiên cứu trên </w:t>
      </w:r>
      <w:r w:rsidRPr="00796238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các nhóm dân số khác</w:t>
      </w:r>
      <w:r w:rsidRPr="00796238">
        <w:rPr>
          <w:rFonts w:ascii="Times New Roman" w:eastAsia="SimSun" w:hAnsi="Times New Roman" w:cs="Times New Roman"/>
          <w:kern w:val="0"/>
          <w:sz w:val="24"/>
          <w:szCs w:val="24"/>
        </w:rPr>
        <w:t xml:space="preserve"> ngoài bệnh viện, như </w:t>
      </w:r>
      <w:r w:rsidRPr="00796238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người cao tuổi sống tại nhà</w:t>
      </w:r>
      <w:r w:rsidRPr="00796238">
        <w:rPr>
          <w:rFonts w:ascii="Times New Roman" w:eastAsia="SimSun" w:hAnsi="Times New Roman" w:cs="Times New Roman"/>
          <w:kern w:val="0"/>
          <w:sz w:val="24"/>
          <w:szCs w:val="24"/>
        </w:rPr>
        <w:t xml:space="preserve"> hoặc trong </w:t>
      </w:r>
      <w:r w:rsidRPr="00796238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cộng đồng</w:t>
      </w:r>
      <w:r w:rsidRPr="00796238">
        <w:rPr>
          <w:rFonts w:ascii="Times New Roman" w:eastAsia="SimSun" w:hAnsi="Times New Roman" w:cs="Times New Roman"/>
          <w:kern w:val="0"/>
          <w:sz w:val="24"/>
          <w:szCs w:val="24"/>
        </w:rPr>
        <w:t xml:space="preserve">, để kiểm tra tính </w:t>
      </w:r>
      <w:r w:rsidRPr="00796238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độ chính xác và khả năng áp dụng</w:t>
      </w:r>
      <w:r w:rsidRPr="00796238">
        <w:rPr>
          <w:rFonts w:ascii="Times New Roman" w:eastAsia="SimSun" w:hAnsi="Times New Roman" w:cs="Times New Roman"/>
          <w:kern w:val="0"/>
          <w:sz w:val="24"/>
          <w:szCs w:val="24"/>
        </w:rPr>
        <w:t xml:space="preserve"> của phương pháp này.</w:t>
      </w:r>
    </w:p>
    <w:p w14:paraId="202B9616" w14:textId="77777777" w:rsidR="00796238" w:rsidRPr="00796238" w:rsidRDefault="007F0133" w:rsidP="00796238">
      <w:pPr>
        <w:widowControl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>
        <w:rPr>
          <w:rFonts w:ascii="Times New Roman" w:eastAsia="SimSun" w:hAnsi="Times New Roman" w:cs="Times New Roman"/>
          <w:kern w:val="0"/>
          <w:sz w:val="24"/>
          <w:szCs w:val="24"/>
        </w:rPr>
        <w:pict w14:anchorId="3E119571">
          <v:rect id="_x0000_i1043" style="width:0;height:1.5pt" o:hralign="center" o:hrstd="t" o:hr="t" fillcolor="#a0a0a0" stroked="f"/>
        </w:pict>
      </w:r>
    </w:p>
    <w:p w14:paraId="43297CB8" w14:textId="77777777" w:rsidR="00796238" w:rsidRPr="00796238" w:rsidRDefault="00796238" w:rsidP="00796238">
      <w:pPr>
        <w:pStyle w:val="Heading2"/>
      </w:pPr>
      <w:r w:rsidRPr="00796238">
        <w:t>3. Độ chính xác của các cảm biến</w:t>
      </w:r>
    </w:p>
    <w:p w14:paraId="29A2778F" w14:textId="77777777" w:rsidR="00796238" w:rsidRPr="00796238" w:rsidRDefault="00796238" w:rsidP="00796238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796238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Vấn đề</w:t>
      </w:r>
      <w:r w:rsidRPr="00796238">
        <w:rPr>
          <w:rFonts w:ascii="Times New Roman" w:eastAsia="SimSun" w:hAnsi="Times New Roman" w:cs="Times New Roman"/>
          <w:kern w:val="0"/>
          <w:sz w:val="24"/>
          <w:szCs w:val="24"/>
        </w:rPr>
        <w:t xml:space="preserve">: Các cảm biến gia tốc kế phải được </w:t>
      </w:r>
      <w:r w:rsidRPr="00796238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gắn chính xác</w:t>
      </w:r>
      <w:r w:rsidRPr="00796238">
        <w:rPr>
          <w:rFonts w:ascii="Times New Roman" w:eastAsia="SimSun" w:hAnsi="Times New Roman" w:cs="Times New Roman"/>
          <w:kern w:val="0"/>
          <w:sz w:val="24"/>
          <w:szCs w:val="24"/>
        </w:rPr>
        <w:t xml:space="preserve"> vào cơ thể người tham gia để thu thập dữ liệu chính xác.</w:t>
      </w:r>
    </w:p>
    <w:p w14:paraId="58D1852F" w14:textId="77777777" w:rsidR="00796238" w:rsidRPr="00796238" w:rsidRDefault="00796238" w:rsidP="00796238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796238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Hạn chế</w:t>
      </w:r>
      <w:r w:rsidRPr="00796238">
        <w:rPr>
          <w:rFonts w:ascii="Times New Roman" w:eastAsia="SimSun" w:hAnsi="Times New Roman" w:cs="Times New Roman"/>
          <w:kern w:val="0"/>
          <w:sz w:val="24"/>
          <w:szCs w:val="24"/>
        </w:rPr>
        <w:t xml:space="preserve">: Cảm biến có thể bị </w:t>
      </w:r>
      <w:r w:rsidRPr="00796238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dịch chuyển</w:t>
      </w:r>
      <w:r w:rsidRPr="00796238">
        <w:rPr>
          <w:rFonts w:ascii="Times New Roman" w:eastAsia="SimSun" w:hAnsi="Times New Roman" w:cs="Times New Roman"/>
          <w:kern w:val="0"/>
          <w:sz w:val="24"/>
          <w:szCs w:val="24"/>
        </w:rPr>
        <w:t xml:space="preserve">, hoặc vị trí gắn không chính xác có thể dẫn đến </w:t>
      </w:r>
      <w:r w:rsidRPr="00796238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sai sót dữ liệu</w:t>
      </w:r>
      <w:r w:rsidRPr="00796238">
        <w:rPr>
          <w:rFonts w:ascii="Times New Roman" w:eastAsia="SimSun" w:hAnsi="Times New Roman" w:cs="Times New Roman"/>
          <w:kern w:val="0"/>
          <w:sz w:val="24"/>
          <w:szCs w:val="24"/>
        </w:rPr>
        <w:t xml:space="preserve"> và làm giảm độ chính xác của các đặc trưng trích xuất.</w:t>
      </w:r>
    </w:p>
    <w:p w14:paraId="78EF4CEA" w14:textId="77777777" w:rsidR="00796238" w:rsidRPr="00796238" w:rsidRDefault="00796238" w:rsidP="00796238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796238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Giải pháp tiềm năng</w:t>
      </w:r>
      <w:r w:rsidRPr="00796238">
        <w:rPr>
          <w:rFonts w:ascii="Times New Roman" w:eastAsia="SimSun" w:hAnsi="Times New Roman" w:cs="Times New Roman"/>
          <w:kern w:val="0"/>
          <w:sz w:val="24"/>
          <w:szCs w:val="24"/>
        </w:rPr>
        <w:t xml:space="preserve">: Có thể </w:t>
      </w:r>
      <w:r w:rsidRPr="00796238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cải thiện độ chính xác của việc gắn cảm biến</w:t>
      </w:r>
      <w:r w:rsidRPr="00796238">
        <w:rPr>
          <w:rFonts w:ascii="Times New Roman" w:eastAsia="SimSun" w:hAnsi="Times New Roman" w:cs="Times New Roman"/>
          <w:kern w:val="0"/>
          <w:sz w:val="24"/>
          <w:szCs w:val="24"/>
        </w:rPr>
        <w:t xml:space="preserve">, hoặc </w:t>
      </w:r>
      <w:r w:rsidRPr="00796238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thiết kế lại hệ thống cảm biến</w:t>
      </w:r>
      <w:r w:rsidRPr="00796238">
        <w:rPr>
          <w:rFonts w:ascii="Times New Roman" w:eastAsia="SimSun" w:hAnsi="Times New Roman" w:cs="Times New Roman"/>
          <w:kern w:val="0"/>
          <w:sz w:val="24"/>
          <w:szCs w:val="24"/>
        </w:rPr>
        <w:t xml:space="preserve"> để giảm thiểu sai sót trong việc thu thập dữ liệu.</w:t>
      </w:r>
    </w:p>
    <w:p w14:paraId="0F669BFB" w14:textId="77777777" w:rsidR="00796238" w:rsidRPr="00796238" w:rsidRDefault="007F0133" w:rsidP="00796238">
      <w:pPr>
        <w:widowControl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>
        <w:rPr>
          <w:rFonts w:ascii="Times New Roman" w:eastAsia="SimSun" w:hAnsi="Times New Roman" w:cs="Times New Roman"/>
          <w:kern w:val="0"/>
          <w:sz w:val="24"/>
          <w:szCs w:val="24"/>
        </w:rPr>
        <w:pict w14:anchorId="439EF2E2">
          <v:rect id="_x0000_i1044" style="width:0;height:1.5pt" o:hralign="center" o:hrstd="t" o:hr="t" fillcolor="#a0a0a0" stroked="f"/>
        </w:pict>
      </w:r>
    </w:p>
    <w:p w14:paraId="6E7AA01B" w14:textId="77777777" w:rsidR="00796238" w:rsidRPr="00796238" w:rsidRDefault="00796238" w:rsidP="00796238">
      <w:pPr>
        <w:pStyle w:val="Heading2"/>
      </w:pPr>
      <w:r w:rsidRPr="00796238">
        <w:t>4. Thiếu thông tin về các yếu tố tác động bên ngoài</w:t>
      </w:r>
    </w:p>
    <w:p w14:paraId="715D274A" w14:textId="77777777" w:rsidR="00796238" w:rsidRPr="00796238" w:rsidRDefault="00796238" w:rsidP="00796238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796238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Vấn đề</w:t>
      </w:r>
      <w:r w:rsidRPr="00796238">
        <w:rPr>
          <w:rFonts w:ascii="Times New Roman" w:eastAsia="SimSun" w:hAnsi="Times New Roman" w:cs="Times New Roman"/>
          <w:kern w:val="0"/>
          <w:sz w:val="24"/>
          <w:szCs w:val="24"/>
        </w:rPr>
        <w:t xml:space="preserve">: Nghiên cứu chưa xem xét các </w:t>
      </w:r>
      <w:r w:rsidRPr="00796238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yếu tố ngoại cảnh</w:t>
      </w:r>
      <w:r w:rsidRPr="00796238">
        <w:rPr>
          <w:rFonts w:ascii="Times New Roman" w:eastAsia="SimSun" w:hAnsi="Times New Roman" w:cs="Times New Roman"/>
          <w:kern w:val="0"/>
          <w:sz w:val="24"/>
          <w:szCs w:val="24"/>
        </w:rPr>
        <w:t xml:space="preserve"> có thể ảnh hưởng đến nguy cơ té ngã, như </w:t>
      </w:r>
      <w:r w:rsidRPr="00796238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môi trường sống</w:t>
      </w:r>
      <w:r w:rsidRPr="00796238">
        <w:rPr>
          <w:rFonts w:ascii="Times New Roman" w:eastAsia="SimSun" w:hAnsi="Times New Roman" w:cs="Times New Roman"/>
          <w:kern w:val="0"/>
          <w:sz w:val="24"/>
          <w:szCs w:val="24"/>
        </w:rPr>
        <w:t xml:space="preserve">, </w:t>
      </w:r>
      <w:r w:rsidRPr="00796238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thuốc đang dùng</w:t>
      </w:r>
      <w:r w:rsidRPr="00796238">
        <w:rPr>
          <w:rFonts w:ascii="Times New Roman" w:eastAsia="SimSun" w:hAnsi="Times New Roman" w:cs="Times New Roman"/>
          <w:kern w:val="0"/>
          <w:sz w:val="24"/>
          <w:szCs w:val="24"/>
        </w:rPr>
        <w:t xml:space="preserve">, hoặc </w:t>
      </w:r>
      <w:r w:rsidRPr="00796238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tình trạng tâm lý</w:t>
      </w:r>
      <w:r w:rsidRPr="00796238">
        <w:rPr>
          <w:rFonts w:ascii="Times New Roman" w:eastAsia="SimSun" w:hAnsi="Times New Roman" w:cs="Times New Roman"/>
          <w:kern w:val="0"/>
          <w:sz w:val="24"/>
          <w:szCs w:val="24"/>
        </w:rPr>
        <w:t>.</w:t>
      </w:r>
    </w:p>
    <w:p w14:paraId="1DB928E9" w14:textId="77777777" w:rsidR="00796238" w:rsidRPr="00796238" w:rsidRDefault="00796238" w:rsidP="00796238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796238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Hạn chế</w:t>
      </w:r>
      <w:r w:rsidRPr="00796238">
        <w:rPr>
          <w:rFonts w:ascii="Times New Roman" w:eastAsia="SimSun" w:hAnsi="Times New Roman" w:cs="Times New Roman"/>
          <w:kern w:val="0"/>
          <w:sz w:val="24"/>
          <w:szCs w:val="24"/>
        </w:rPr>
        <w:t xml:space="preserve">: Việc chỉ tập trung vào phân tích dáng đi mà không xem xét các yếu tố ngoại cảnh có thể làm giảm độ chính xác trong việc </w:t>
      </w:r>
      <w:r w:rsidRPr="00796238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dự đoán nguy cơ té ngã</w:t>
      </w:r>
      <w:r w:rsidRPr="00796238">
        <w:rPr>
          <w:rFonts w:ascii="Times New Roman" w:eastAsia="SimSun" w:hAnsi="Times New Roman" w:cs="Times New Roman"/>
          <w:kern w:val="0"/>
          <w:sz w:val="24"/>
          <w:szCs w:val="24"/>
        </w:rPr>
        <w:t xml:space="preserve"> thực tế.</w:t>
      </w:r>
    </w:p>
    <w:p w14:paraId="63634331" w14:textId="77777777" w:rsidR="00796238" w:rsidRPr="00796238" w:rsidRDefault="00796238" w:rsidP="00796238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796238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Giải pháp tiềm năng</w:t>
      </w:r>
      <w:r w:rsidRPr="00796238">
        <w:rPr>
          <w:rFonts w:ascii="Times New Roman" w:eastAsia="SimSun" w:hAnsi="Times New Roman" w:cs="Times New Roman"/>
          <w:kern w:val="0"/>
          <w:sz w:val="24"/>
          <w:szCs w:val="24"/>
        </w:rPr>
        <w:t xml:space="preserve">: Cần mở rộng nghiên cứu để </w:t>
      </w:r>
      <w:r w:rsidRPr="00796238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kết hợp các yếu tố môi trường và tâm lý</w:t>
      </w:r>
      <w:r w:rsidRPr="00796238">
        <w:rPr>
          <w:rFonts w:ascii="Times New Roman" w:eastAsia="SimSun" w:hAnsi="Times New Roman" w:cs="Times New Roman"/>
          <w:kern w:val="0"/>
          <w:sz w:val="24"/>
          <w:szCs w:val="24"/>
        </w:rPr>
        <w:t xml:space="preserve"> như </w:t>
      </w:r>
      <w:r w:rsidRPr="00796238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ánh sáng, độ bền của sàn, sử dụng thuốc, và các bệnh lý khác</w:t>
      </w:r>
      <w:r w:rsidRPr="00796238">
        <w:rPr>
          <w:rFonts w:ascii="Times New Roman" w:eastAsia="SimSun" w:hAnsi="Times New Roman" w:cs="Times New Roman"/>
          <w:kern w:val="0"/>
          <w:sz w:val="24"/>
          <w:szCs w:val="24"/>
        </w:rPr>
        <w:t xml:space="preserve"> có thể ảnh hưởng đến việc té ngã.</w:t>
      </w:r>
    </w:p>
    <w:p w14:paraId="721592C1" w14:textId="77777777" w:rsidR="00796238" w:rsidRPr="00796238" w:rsidRDefault="007F0133" w:rsidP="00796238">
      <w:pPr>
        <w:widowControl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>
        <w:rPr>
          <w:rFonts w:ascii="Times New Roman" w:eastAsia="SimSun" w:hAnsi="Times New Roman" w:cs="Times New Roman"/>
          <w:kern w:val="0"/>
          <w:sz w:val="24"/>
          <w:szCs w:val="24"/>
        </w:rPr>
        <w:pict w14:anchorId="43D891FB">
          <v:rect id="_x0000_i1045" style="width:0;height:1.5pt" o:hralign="center" o:hrstd="t" o:hr="t" fillcolor="#a0a0a0" stroked="f"/>
        </w:pict>
      </w:r>
    </w:p>
    <w:p w14:paraId="40ABDBCB" w14:textId="77777777" w:rsidR="00796238" w:rsidRPr="00796238" w:rsidRDefault="00796238" w:rsidP="00796238">
      <w:pPr>
        <w:pStyle w:val="Heading2"/>
      </w:pPr>
      <w:r w:rsidRPr="00796238">
        <w:t>5. Không thử nghiệm trên các tình trạng bệnh lý khác</w:t>
      </w:r>
    </w:p>
    <w:p w14:paraId="1C1BC0F5" w14:textId="77777777" w:rsidR="00796238" w:rsidRPr="00796238" w:rsidRDefault="00796238" w:rsidP="00796238">
      <w:pPr>
        <w:widowControl/>
        <w:numPr>
          <w:ilvl w:val="0"/>
          <w:numId w:val="33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796238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Vấn đề</w:t>
      </w:r>
      <w:r w:rsidRPr="00796238">
        <w:rPr>
          <w:rFonts w:ascii="Times New Roman" w:eastAsia="SimSun" w:hAnsi="Times New Roman" w:cs="Times New Roman"/>
          <w:kern w:val="0"/>
          <w:sz w:val="24"/>
          <w:szCs w:val="24"/>
        </w:rPr>
        <w:t xml:space="preserve">: Nghiên cứu chỉ kiểm tra nguy cơ té ngã ở </w:t>
      </w:r>
      <w:r w:rsidRPr="00796238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người cao tuổi</w:t>
      </w:r>
      <w:r w:rsidRPr="00796238">
        <w:rPr>
          <w:rFonts w:ascii="Times New Roman" w:eastAsia="SimSun" w:hAnsi="Times New Roman" w:cs="Times New Roman"/>
          <w:kern w:val="0"/>
          <w:sz w:val="24"/>
          <w:szCs w:val="24"/>
        </w:rPr>
        <w:t xml:space="preserve"> mà không xem xét các tình trạng bệnh lý đặc biệt như </w:t>
      </w:r>
      <w:r w:rsidRPr="00796238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Parkinson</w:t>
      </w:r>
      <w:r w:rsidRPr="00796238">
        <w:rPr>
          <w:rFonts w:ascii="Times New Roman" w:eastAsia="SimSun" w:hAnsi="Times New Roman" w:cs="Times New Roman"/>
          <w:kern w:val="0"/>
          <w:sz w:val="24"/>
          <w:szCs w:val="24"/>
        </w:rPr>
        <w:t xml:space="preserve">, </w:t>
      </w:r>
      <w:r w:rsidRPr="00796238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tiểu đường</w:t>
      </w:r>
      <w:r w:rsidRPr="00796238">
        <w:rPr>
          <w:rFonts w:ascii="Times New Roman" w:eastAsia="SimSun" w:hAnsi="Times New Roman" w:cs="Times New Roman"/>
          <w:kern w:val="0"/>
          <w:sz w:val="24"/>
          <w:szCs w:val="24"/>
        </w:rPr>
        <w:t xml:space="preserve">, hoặc </w:t>
      </w:r>
      <w:r w:rsidRPr="00796238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bệnh thần kinh</w:t>
      </w:r>
      <w:r w:rsidRPr="00796238">
        <w:rPr>
          <w:rFonts w:ascii="Times New Roman" w:eastAsia="SimSun" w:hAnsi="Times New Roman" w:cs="Times New Roman"/>
          <w:kern w:val="0"/>
          <w:sz w:val="24"/>
          <w:szCs w:val="24"/>
        </w:rPr>
        <w:t>.</w:t>
      </w:r>
    </w:p>
    <w:p w14:paraId="6FC6320B" w14:textId="77777777" w:rsidR="00796238" w:rsidRPr="00796238" w:rsidRDefault="00796238" w:rsidP="00796238">
      <w:pPr>
        <w:widowControl/>
        <w:numPr>
          <w:ilvl w:val="0"/>
          <w:numId w:val="33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796238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Hạn chế</w:t>
      </w:r>
      <w:r w:rsidRPr="00796238">
        <w:rPr>
          <w:rFonts w:ascii="Times New Roman" w:eastAsia="SimSun" w:hAnsi="Times New Roman" w:cs="Times New Roman"/>
          <w:kern w:val="0"/>
          <w:sz w:val="24"/>
          <w:szCs w:val="24"/>
        </w:rPr>
        <w:t xml:space="preserve">: Các nhóm bệnh nhân có thể có </w:t>
      </w:r>
      <w:r w:rsidRPr="00796238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dáng đi khác biệt</w:t>
      </w:r>
      <w:r w:rsidRPr="00796238">
        <w:rPr>
          <w:rFonts w:ascii="Times New Roman" w:eastAsia="SimSun" w:hAnsi="Times New Roman" w:cs="Times New Roman"/>
          <w:kern w:val="0"/>
          <w:sz w:val="24"/>
          <w:szCs w:val="24"/>
        </w:rPr>
        <w:t xml:space="preserve"> hoặc </w:t>
      </w:r>
      <w:r w:rsidRPr="00796238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nguy cơ té ngã khác</w:t>
      </w:r>
      <w:r w:rsidRPr="00796238">
        <w:rPr>
          <w:rFonts w:ascii="Times New Roman" w:eastAsia="SimSun" w:hAnsi="Times New Roman" w:cs="Times New Roman"/>
          <w:kern w:val="0"/>
          <w:sz w:val="24"/>
          <w:szCs w:val="24"/>
        </w:rPr>
        <w:t xml:space="preserve"> mà không thể được phát hiện bằng cách sử dụng các đặc trưng đã trích xuất.</w:t>
      </w:r>
    </w:p>
    <w:p w14:paraId="217AD54C" w14:textId="77777777" w:rsidR="00796238" w:rsidRPr="00796238" w:rsidRDefault="00796238" w:rsidP="00796238">
      <w:pPr>
        <w:widowControl/>
        <w:numPr>
          <w:ilvl w:val="0"/>
          <w:numId w:val="33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796238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Giải pháp tiềm năng</w:t>
      </w:r>
      <w:r w:rsidRPr="00796238">
        <w:rPr>
          <w:rFonts w:ascii="Times New Roman" w:eastAsia="SimSun" w:hAnsi="Times New Roman" w:cs="Times New Roman"/>
          <w:kern w:val="0"/>
          <w:sz w:val="24"/>
          <w:szCs w:val="24"/>
        </w:rPr>
        <w:t xml:space="preserve">: Nghiên cứu nên được mở rộng để </w:t>
      </w:r>
      <w:r w:rsidRPr="00796238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kiểm tra trên các nhóm bệnh nhân đặc biệt</w:t>
      </w:r>
      <w:r w:rsidRPr="00796238">
        <w:rPr>
          <w:rFonts w:ascii="Times New Roman" w:eastAsia="SimSun" w:hAnsi="Times New Roman" w:cs="Times New Roman"/>
          <w:kern w:val="0"/>
          <w:sz w:val="24"/>
          <w:szCs w:val="24"/>
        </w:rPr>
        <w:t xml:space="preserve">, ví dụ như </w:t>
      </w:r>
      <w:r w:rsidRPr="00796238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bệnh nhân Parkinson, tiểu đường, hoặc bệnh thần kinh</w:t>
      </w:r>
      <w:r w:rsidRPr="00796238">
        <w:rPr>
          <w:rFonts w:ascii="Times New Roman" w:eastAsia="SimSun" w:hAnsi="Times New Roman" w:cs="Times New Roman"/>
          <w:kern w:val="0"/>
          <w:sz w:val="24"/>
          <w:szCs w:val="24"/>
        </w:rPr>
        <w:t xml:space="preserve"> để đánh giá </w:t>
      </w:r>
      <w:r w:rsidRPr="00796238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tính khả dụng và hiệu quả</w:t>
      </w:r>
      <w:r w:rsidRPr="00796238">
        <w:rPr>
          <w:rFonts w:ascii="Times New Roman" w:eastAsia="SimSun" w:hAnsi="Times New Roman" w:cs="Times New Roman"/>
          <w:kern w:val="0"/>
          <w:sz w:val="24"/>
          <w:szCs w:val="24"/>
        </w:rPr>
        <w:t xml:space="preserve"> của phương pháp này trong các tình trạng bệnh lý khác.</w:t>
      </w:r>
    </w:p>
    <w:p w14:paraId="00557D7C" w14:textId="77777777" w:rsidR="00796238" w:rsidRPr="00796238" w:rsidRDefault="007F0133" w:rsidP="00796238">
      <w:pPr>
        <w:widowControl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>
        <w:rPr>
          <w:rFonts w:ascii="Times New Roman" w:eastAsia="SimSun" w:hAnsi="Times New Roman" w:cs="Times New Roman"/>
          <w:kern w:val="0"/>
          <w:sz w:val="24"/>
          <w:szCs w:val="24"/>
        </w:rPr>
        <w:pict w14:anchorId="666527C4">
          <v:rect id="_x0000_i1046" style="width:0;height:1.5pt" o:hralign="center" o:hrstd="t" o:hr="t" fillcolor="#a0a0a0" stroked="f"/>
        </w:pict>
      </w:r>
    </w:p>
    <w:p w14:paraId="6ABBAC5A" w14:textId="77777777" w:rsidR="00796238" w:rsidRPr="00796238" w:rsidRDefault="00796238" w:rsidP="00796238">
      <w:pPr>
        <w:pStyle w:val="Heading2"/>
      </w:pPr>
      <w:r w:rsidRPr="00796238">
        <w:lastRenderedPageBreak/>
        <w:t>6. Mô hình phân loại có thể bị quá khớp (Overfitting)</w:t>
      </w:r>
    </w:p>
    <w:p w14:paraId="3CCFDC47" w14:textId="77777777" w:rsidR="00796238" w:rsidRPr="00796238" w:rsidRDefault="00796238" w:rsidP="00796238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796238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Vấn đề</w:t>
      </w:r>
      <w:r w:rsidRPr="00796238">
        <w:rPr>
          <w:rFonts w:ascii="Times New Roman" w:eastAsia="SimSun" w:hAnsi="Times New Roman" w:cs="Times New Roman"/>
          <w:kern w:val="0"/>
          <w:sz w:val="24"/>
          <w:szCs w:val="24"/>
        </w:rPr>
        <w:t xml:space="preserve">: Mặc dù Naïve Bayes đạt tỷ lệ lỗi rất thấp (0%), nhưng </w:t>
      </w:r>
      <w:r w:rsidRPr="00796238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mô hình này có thể gặp vấn đề với quá khớp</w:t>
      </w:r>
      <w:r w:rsidRPr="00796238">
        <w:rPr>
          <w:rFonts w:ascii="Times New Roman" w:eastAsia="SimSun" w:hAnsi="Times New Roman" w:cs="Times New Roman"/>
          <w:kern w:val="0"/>
          <w:sz w:val="24"/>
          <w:szCs w:val="24"/>
        </w:rPr>
        <w:t xml:space="preserve"> do số lượng mẫu huấn luyện nhỏ và số lượng đặc trưng lớn.</w:t>
      </w:r>
    </w:p>
    <w:p w14:paraId="0D426105" w14:textId="77777777" w:rsidR="00796238" w:rsidRPr="00796238" w:rsidRDefault="00796238" w:rsidP="00796238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796238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Hạn chế</w:t>
      </w:r>
      <w:r w:rsidRPr="00796238">
        <w:rPr>
          <w:rFonts w:ascii="Times New Roman" w:eastAsia="SimSun" w:hAnsi="Times New Roman" w:cs="Times New Roman"/>
          <w:kern w:val="0"/>
          <w:sz w:val="24"/>
          <w:szCs w:val="24"/>
        </w:rPr>
        <w:t xml:space="preserve">: Mô hình có thể </w:t>
      </w:r>
      <w:r w:rsidRPr="00796238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phù hợp quá mức với dữ liệu huấn luyện</w:t>
      </w:r>
      <w:r w:rsidRPr="00796238">
        <w:rPr>
          <w:rFonts w:ascii="Times New Roman" w:eastAsia="SimSun" w:hAnsi="Times New Roman" w:cs="Times New Roman"/>
          <w:kern w:val="0"/>
          <w:sz w:val="24"/>
          <w:szCs w:val="24"/>
        </w:rPr>
        <w:t xml:space="preserve"> và không thể tổng quát tốt khi áp dụng vào </w:t>
      </w:r>
      <w:r w:rsidRPr="00796238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dữ liệu mới hoặc dân số khác</w:t>
      </w:r>
      <w:r w:rsidRPr="00796238">
        <w:rPr>
          <w:rFonts w:ascii="Times New Roman" w:eastAsia="SimSun" w:hAnsi="Times New Roman" w:cs="Times New Roman"/>
          <w:kern w:val="0"/>
          <w:sz w:val="24"/>
          <w:szCs w:val="24"/>
        </w:rPr>
        <w:t>.</w:t>
      </w:r>
    </w:p>
    <w:p w14:paraId="4690AC65" w14:textId="77777777" w:rsidR="00796238" w:rsidRPr="00796238" w:rsidRDefault="00796238" w:rsidP="00796238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796238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Giải pháp tiềm năng</w:t>
      </w:r>
      <w:r w:rsidRPr="00796238">
        <w:rPr>
          <w:rFonts w:ascii="Times New Roman" w:eastAsia="SimSun" w:hAnsi="Times New Roman" w:cs="Times New Roman"/>
          <w:kern w:val="0"/>
          <w:sz w:val="24"/>
          <w:szCs w:val="24"/>
        </w:rPr>
        <w:t xml:space="preserve">: Cần sử dụng </w:t>
      </w:r>
      <w:r w:rsidRPr="00796238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các kỹ thuật giảm thiểu quá khớp</w:t>
      </w:r>
      <w:r w:rsidRPr="00796238">
        <w:rPr>
          <w:rFonts w:ascii="Times New Roman" w:eastAsia="SimSun" w:hAnsi="Times New Roman" w:cs="Times New Roman"/>
          <w:kern w:val="0"/>
          <w:sz w:val="24"/>
          <w:szCs w:val="24"/>
        </w:rPr>
        <w:t xml:space="preserve">, như </w:t>
      </w:r>
      <w:r w:rsidRPr="00796238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kỹ thuật kiểm tra chéo</w:t>
      </w:r>
      <w:r w:rsidRPr="00796238">
        <w:rPr>
          <w:rFonts w:ascii="Times New Roman" w:eastAsia="SimSun" w:hAnsi="Times New Roman" w:cs="Times New Roman"/>
          <w:kern w:val="0"/>
          <w:sz w:val="24"/>
          <w:szCs w:val="24"/>
        </w:rPr>
        <w:t xml:space="preserve"> (cross-validation), </w:t>
      </w:r>
      <w:r w:rsidRPr="00796238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regularization</w:t>
      </w:r>
      <w:r w:rsidRPr="00796238">
        <w:rPr>
          <w:rFonts w:ascii="Times New Roman" w:eastAsia="SimSun" w:hAnsi="Times New Roman" w:cs="Times New Roman"/>
          <w:kern w:val="0"/>
          <w:sz w:val="24"/>
          <w:szCs w:val="24"/>
        </w:rPr>
        <w:t xml:space="preserve">, hoặc </w:t>
      </w:r>
      <w:r w:rsidRPr="00796238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sử dụng tập huấn luyện lớn hơn</w:t>
      </w:r>
      <w:r w:rsidRPr="00796238">
        <w:rPr>
          <w:rFonts w:ascii="Times New Roman" w:eastAsia="SimSun" w:hAnsi="Times New Roman" w:cs="Times New Roman"/>
          <w:kern w:val="0"/>
          <w:sz w:val="24"/>
          <w:szCs w:val="24"/>
        </w:rPr>
        <w:t>.</w:t>
      </w:r>
    </w:p>
    <w:p w14:paraId="373285A5" w14:textId="77777777" w:rsidR="00796238" w:rsidRPr="00796238" w:rsidRDefault="007F0133" w:rsidP="00796238">
      <w:pPr>
        <w:widowControl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>
        <w:rPr>
          <w:rFonts w:ascii="Times New Roman" w:eastAsia="SimSun" w:hAnsi="Times New Roman" w:cs="Times New Roman"/>
          <w:kern w:val="0"/>
          <w:sz w:val="24"/>
          <w:szCs w:val="24"/>
        </w:rPr>
        <w:pict w14:anchorId="51B38562">
          <v:rect id="_x0000_i1047" style="width:0;height:1.5pt" o:hralign="center" o:hrstd="t" o:hr="t" fillcolor="#a0a0a0" stroked="f"/>
        </w:pict>
      </w:r>
    </w:p>
    <w:p w14:paraId="283DD473" w14:textId="77777777" w:rsidR="00796238" w:rsidRPr="00796238" w:rsidRDefault="00796238" w:rsidP="00796238">
      <w:pPr>
        <w:pStyle w:val="Heading2"/>
      </w:pPr>
      <w:r w:rsidRPr="00796238">
        <w:t>7. Tác động của các yếu tố cá nhân</w:t>
      </w:r>
    </w:p>
    <w:p w14:paraId="670BFA85" w14:textId="77777777" w:rsidR="00796238" w:rsidRPr="00796238" w:rsidRDefault="00796238" w:rsidP="00796238">
      <w:pPr>
        <w:widowControl/>
        <w:numPr>
          <w:ilvl w:val="0"/>
          <w:numId w:val="35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796238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Vấn đề</w:t>
      </w:r>
      <w:r w:rsidRPr="00796238">
        <w:rPr>
          <w:rFonts w:ascii="Times New Roman" w:eastAsia="SimSun" w:hAnsi="Times New Roman" w:cs="Times New Roman"/>
          <w:kern w:val="0"/>
          <w:sz w:val="24"/>
          <w:szCs w:val="24"/>
        </w:rPr>
        <w:t xml:space="preserve">: Nghiên cứu không xem xét các </w:t>
      </w:r>
      <w:r w:rsidRPr="00796238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yếu tố cá nhân</w:t>
      </w:r>
      <w:r w:rsidRPr="00796238">
        <w:rPr>
          <w:rFonts w:ascii="Times New Roman" w:eastAsia="SimSun" w:hAnsi="Times New Roman" w:cs="Times New Roman"/>
          <w:kern w:val="0"/>
          <w:sz w:val="24"/>
          <w:szCs w:val="24"/>
        </w:rPr>
        <w:t xml:space="preserve"> có thể ảnh hưởng đến hành vi đi lại, như </w:t>
      </w:r>
      <w:r w:rsidRPr="00796238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tâm lý, độ tuổi cụ thể, hoặc thói quen sinh hoạt</w:t>
      </w:r>
      <w:r w:rsidRPr="00796238">
        <w:rPr>
          <w:rFonts w:ascii="Times New Roman" w:eastAsia="SimSun" w:hAnsi="Times New Roman" w:cs="Times New Roman"/>
          <w:kern w:val="0"/>
          <w:sz w:val="24"/>
          <w:szCs w:val="24"/>
        </w:rPr>
        <w:t>.</w:t>
      </w:r>
    </w:p>
    <w:p w14:paraId="5196A9BD" w14:textId="77777777" w:rsidR="00796238" w:rsidRPr="00796238" w:rsidRDefault="00796238" w:rsidP="00796238">
      <w:pPr>
        <w:widowControl/>
        <w:numPr>
          <w:ilvl w:val="0"/>
          <w:numId w:val="35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796238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Hạn chế</w:t>
      </w:r>
      <w:r w:rsidRPr="00796238">
        <w:rPr>
          <w:rFonts w:ascii="Times New Roman" w:eastAsia="SimSun" w:hAnsi="Times New Roman" w:cs="Times New Roman"/>
          <w:kern w:val="0"/>
          <w:sz w:val="24"/>
          <w:szCs w:val="24"/>
        </w:rPr>
        <w:t xml:space="preserve">: Những yếu tố này có thể gây ảnh hưởng đến </w:t>
      </w:r>
      <w:r w:rsidRPr="00796238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mức độ ổn định và sự phối hợp trong dáng đi</w:t>
      </w:r>
      <w:r w:rsidRPr="00796238">
        <w:rPr>
          <w:rFonts w:ascii="Times New Roman" w:eastAsia="SimSun" w:hAnsi="Times New Roman" w:cs="Times New Roman"/>
          <w:kern w:val="0"/>
          <w:sz w:val="24"/>
          <w:szCs w:val="24"/>
        </w:rPr>
        <w:t xml:space="preserve">, làm cho </w:t>
      </w:r>
      <w:r w:rsidRPr="00796238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nguy cơ té ngã</w:t>
      </w:r>
      <w:r w:rsidRPr="00796238">
        <w:rPr>
          <w:rFonts w:ascii="Times New Roman" w:eastAsia="SimSun" w:hAnsi="Times New Roman" w:cs="Times New Roman"/>
          <w:kern w:val="0"/>
          <w:sz w:val="24"/>
          <w:szCs w:val="24"/>
        </w:rPr>
        <w:t xml:space="preserve"> trở nên khó dự đoán hơn.</w:t>
      </w:r>
    </w:p>
    <w:p w14:paraId="1BFAA74E" w14:textId="6C4169F4" w:rsidR="00796238" w:rsidRDefault="00796238" w:rsidP="00796238">
      <w:pPr>
        <w:widowControl/>
        <w:numPr>
          <w:ilvl w:val="0"/>
          <w:numId w:val="35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796238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Giải pháp tiềm năng</w:t>
      </w:r>
      <w:r w:rsidRPr="00796238">
        <w:rPr>
          <w:rFonts w:ascii="Times New Roman" w:eastAsia="SimSun" w:hAnsi="Times New Roman" w:cs="Times New Roman"/>
          <w:kern w:val="0"/>
          <w:sz w:val="24"/>
          <w:szCs w:val="24"/>
        </w:rPr>
        <w:t xml:space="preserve">: Mở rộng nghiên cứu để </w:t>
      </w:r>
      <w:r w:rsidRPr="00796238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xem xét các yếu tố cá nhân</w:t>
      </w:r>
      <w:r w:rsidRPr="00796238">
        <w:rPr>
          <w:rFonts w:ascii="Times New Roman" w:eastAsia="SimSun" w:hAnsi="Times New Roman" w:cs="Times New Roman"/>
          <w:kern w:val="0"/>
          <w:sz w:val="24"/>
          <w:szCs w:val="24"/>
        </w:rPr>
        <w:t xml:space="preserve"> như </w:t>
      </w:r>
      <w:r w:rsidRPr="00796238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tâm lý, thói quen sinh hoạt</w:t>
      </w:r>
      <w:r w:rsidRPr="00796238">
        <w:rPr>
          <w:rFonts w:ascii="Times New Roman" w:eastAsia="SimSun" w:hAnsi="Times New Roman" w:cs="Times New Roman"/>
          <w:kern w:val="0"/>
          <w:sz w:val="24"/>
          <w:szCs w:val="24"/>
        </w:rPr>
        <w:t xml:space="preserve">, và có thể áp dụng các </w:t>
      </w:r>
      <w:r w:rsidRPr="00796238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công cụ khảo sát</w:t>
      </w:r>
      <w:r w:rsidRPr="00796238">
        <w:rPr>
          <w:rFonts w:ascii="Times New Roman" w:eastAsia="SimSun" w:hAnsi="Times New Roman" w:cs="Times New Roman"/>
          <w:kern w:val="0"/>
          <w:sz w:val="24"/>
          <w:szCs w:val="24"/>
        </w:rPr>
        <w:t xml:space="preserve"> để thu thập thêm thông tin về các yếu tố này.</w:t>
      </w:r>
    </w:p>
    <w:p w14:paraId="248AB03A" w14:textId="45BC288B" w:rsidR="003F2884" w:rsidRDefault="003F2884" w:rsidP="003F2884">
      <w:pPr>
        <w:pStyle w:val="Title"/>
        <w:rPr>
          <w:rFonts w:ascii="Times New Roman" w:hAnsi="Times New Roman" w:cs="Times New Roman"/>
        </w:rPr>
      </w:pPr>
      <w:r w:rsidRPr="003F2884">
        <w:rPr>
          <w:rFonts w:ascii="Times New Roman" w:hAnsi="Times New Roman" w:cs="Times New Roman"/>
        </w:rPr>
        <w:t>Reference</w:t>
      </w:r>
    </w:p>
    <w:p w14:paraId="5E6C452B" w14:textId="77777777" w:rsidR="003F2884" w:rsidRPr="003F2884" w:rsidRDefault="003F2884" w:rsidP="003F2884"/>
    <w:p w14:paraId="7D8374EF" w14:textId="77777777" w:rsidR="003F2884" w:rsidRDefault="003F2884" w:rsidP="00796238">
      <w:r>
        <w:t xml:space="preserve">Pulisher: </w:t>
      </w:r>
    </w:p>
    <w:p w14:paraId="4BAD3989" w14:textId="3729DE40" w:rsidR="00796238" w:rsidRDefault="007F0133" w:rsidP="00796238">
      <w:hyperlink r:id="rId5" w:history="1">
        <w:r w:rsidR="003F2884">
          <w:rPr>
            <w:rStyle w:val="Hyperlink"/>
            <w:rFonts w:ascii="Segoe UI" w:hAnsi="Segoe UI" w:cs="Segoe UI"/>
            <w:i/>
            <w:iCs/>
            <w:color w:val="006699"/>
            <w:shd w:val="clear" w:color="auto" w:fill="FFFFFF"/>
          </w:rPr>
          <w:t>npj Parkinson's Disease</w:t>
        </w:r>
      </w:hyperlink>
    </w:p>
    <w:p w14:paraId="5C40069A" w14:textId="1F4A3B7B" w:rsidR="003F2884" w:rsidRDefault="003F2884" w:rsidP="00796238"/>
    <w:p w14:paraId="7DD8A8FC" w14:textId="5EE7E62D" w:rsidR="003F2884" w:rsidRDefault="003F2884" w:rsidP="00796238">
      <w:r>
        <w:t xml:space="preserve">Dataset: </w:t>
      </w:r>
      <w:hyperlink r:id="rId6" w:history="1">
        <w:r w:rsidRPr="00394414">
          <w:rPr>
            <w:rStyle w:val="Hyperlink"/>
          </w:rPr>
          <w:t>https://ieee-dataport.org/open-access/pd-biostamprc21-parkinsons-disease-accelerometry-dataset-five-wearable-sensor-study-0</w:t>
        </w:r>
      </w:hyperlink>
      <w:r>
        <w:t xml:space="preserve"> </w:t>
      </w:r>
    </w:p>
    <w:p w14:paraId="01763819" w14:textId="2B871BA6" w:rsidR="003F2884" w:rsidRDefault="003F2884" w:rsidP="00796238">
      <w:r>
        <w:t xml:space="preserve">Paper of this data: </w:t>
      </w:r>
      <w:hyperlink r:id="rId7" w:anchor="Ack1" w:history="1">
        <w:r w:rsidRPr="00394414">
          <w:rPr>
            <w:rStyle w:val="Hyperlink"/>
          </w:rPr>
          <w:t>https://www.nature.com/articles/s41531-021-00248-w#Ack1</w:t>
        </w:r>
      </w:hyperlink>
      <w:r>
        <w:t xml:space="preserve"> </w:t>
      </w:r>
    </w:p>
    <w:p w14:paraId="793C768F" w14:textId="1F9D4230" w:rsidR="0041762F" w:rsidRDefault="0041762F" w:rsidP="00796238"/>
    <w:p w14:paraId="6F00F730" w14:textId="64268F84" w:rsidR="0041762F" w:rsidRPr="00796238" w:rsidRDefault="0041762F" w:rsidP="00796238">
      <w:pPr>
        <w:rPr>
          <w:rFonts w:ascii="Times New Roman" w:hAnsi="Times New Roman" w:cs="Times New Roman"/>
        </w:rPr>
      </w:pPr>
      <w:r>
        <w:rPr>
          <w:rFonts w:hint="eastAsia"/>
        </w:rPr>
        <w:t>D</w:t>
      </w:r>
      <w:r>
        <w:t xml:space="preserve">ataset2: </w:t>
      </w:r>
      <w:hyperlink r:id="rId8" w:history="1">
        <w:r w:rsidRPr="00394414">
          <w:rPr>
            <w:rStyle w:val="Hyperlink"/>
          </w:rPr>
          <w:t>https://physionet.org/content/?topic=Parkinson</w:t>
        </w:r>
      </w:hyperlink>
      <w:r>
        <w:t xml:space="preserve"> </w:t>
      </w:r>
    </w:p>
    <w:p w14:paraId="615D5DA1" w14:textId="5AE839BB" w:rsidR="00BD01CB" w:rsidRPr="002D25EB" w:rsidRDefault="00AD1F68" w:rsidP="002D25EB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/>
        </w:rPr>
        <w:t xml:space="preserve">Dataset 3: </w:t>
      </w:r>
      <w:hyperlink r:id="rId9" w:history="1">
        <w:r w:rsidRPr="00FF557D">
          <w:rPr>
            <w:rStyle w:val="Hyperlink"/>
            <w:rFonts w:ascii="Times New Roman" w:hAnsi="Times New Roman" w:cs="Times New Roman"/>
          </w:rPr>
          <w:t>https://www.sciencedirect.com/journal/data-in-brief</w:t>
        </w:r>
      </w:hyperlink>
      <w:r>
        <w:rPr>
          <w:rFonts w:ascii="Times New Roman" w:hAnsi="Times New Roman" w:cs="Times New Roman"/>
        </w:rPr>
        <w:t xml:space="preserve"> </w:t>
      </w:r>
    </w:p>
    <w:sectPr w:rsidR="00BD01CB" w:rsidRPr="002D25EB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DengXian Light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14A03"/>
    <w:multiLevelType w:val="multilevel"/>
    <w:tmpl w:val="46520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E7321"/>
    <w:multiLevelType w:val="multilevel"/>
    <w:tmpl w:val="F05CB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AE4171"/>
    <w:multiLevelType w:val="multilevel"/>
    <w:tmpl w:val="80E8E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E7463"/>
    <w:multiLevelType w:val="multilevel"/>
    <w:tmpl w:val="9F621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9403B"/>
    <w:multiLevelType w:val="multilevel"/>
    <w:tmpl w:val="D2F0F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82295C"/>
    <w:multiLevelType w:val="multilevel"/>
    <w:tmpl w:val="B4549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8D008B"/>
    <w:multiLevelType w:val="multilevel"/>
    <w:tmpl w:val="E0140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FF1177"/>
    <w:multiLevelType w:val="multilevel"/>
    <w:tmpl w:val="5DD89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3A7F3D"/>
    <w:multiLevelType w:val="multilevel"/>
    <w:tmpl w:val="4146A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D272FE"/>
    <w:multiLevelType w:val="multilevel"/>
    <w:tmpl w:val="88FEE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EC5289"/>
    <w:multiLevelType w:val="multilevel"/>
    <w:tmpl w:val="44167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654818"/>
    <w:multiLevelType w:val="multilevel"/>
    <w:tmpl w:val="E94E1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CE49F1"/>
    <w:multiLevelType w:val="multilevel"/>
    <w:tmpl w:val="DF9CF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D723F3"/>
    <w:multiLevelType w:val="multilevel"/>
    <w:tmpl w:val="ABC2D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E176A2"/>
    <w:multiLevelType w:val="multilevel"/>
    <w:tmpl w:val="E5685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954854"/>
    <w:multiLevelType w:val="multilevel"/>
    <w:tmpl w:val="097C2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91499E"/>
    <w:multiLevelType w:val="multilevel"/>
    <w:tmpl w:val="FED48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DF79DE"/>
    <w:multiLevelType w:val="multilevel"/>
    <w:tmpl w:val="F8B6E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C005E7"/>
    <w:multiLevelType w:val="multilevel"/>
    <w:tmpl w:val="26A4B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1C08AE"/>
    <w:multiLevelType w:val="multilevel"/>
    <w:tmpl w:val="45D44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037082"/>
    <w:multiLevelType w:val="multilevel"/>
    <w:tmpl w:val="05305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796F0A"/>
    <w:multiLevelType w:val="multilevel"/>
    <w:tmpl w:val="6142A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CB768F"/>
    <w:multiLevelType w:val="multilevel"/>
    <w:tmpl w:val="5F34B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747F26"/>
    <w:multiLevelType w:val="multilevel"/>
    <w:tmpl w:val="57361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AF64A26"/>
    <w:multiLevelType w:val="multilevel"/>
    <w:tmpl w:val="9AECD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5E3372"/>
    <w:multiLevelType w:val="multilevel"/>
    <w:tmpl w:val="D890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550737"/>
    <w:multiLevelType w:val="multilevel"/>
    <w:tmpl w:val="F1CA7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E3679D"/>
    <w:multiLevelType w:val="multilevel"/>
    <w:tmpl w:val="78F4C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FA7DE4"/>
    <w:multiLevelType w:val="multilevel"/>
    <w:tmpl w:val="CEF41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477AAE"/>
    <w:multiLevelType w:val="multilevel"/>
    <w:tmpl w:val="7A82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1564DE"/>
    <w:multiLevelType w:val="multilevel"/>
    <w:tmpl w:val="C3960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5409C6"/>
    <w:multiLevelType w:val="multilevel"/>
    <w:tmpl w:val="5A04D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E24FD3"/>
    <w:multiLevelType w:val="multilevel"/>
    <w:tmpl w:val="38F22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DE41E4"/>
    <w:multiLevelType w:val="multilevel"/>
    <w:tmpl w:val="FBF0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2514AE"/>
    <w:multiLevelType w:val="multilevel"/>
    <w:tmpl w:val="22BC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4"/>
  </w:num>
  <w:num w:numId="3">
    <w:abstractNumId w:val="25"/>
  </w:num>
  <w:num w:numId="4">
    <w:abstractNumId w:val="28"/>
  </w:num>
  <w:num w:numId="5">
    <w:abstractNumId w:val="10"/>
  </w:num>
  <w:num w:numId="6">
    <w:abstractNumId w:val="13"/>
  </w:num>
  <w:num w:numId="7">
    <w:abstractNumId w:val="7"/>
  </w:num>
  <w:num w:numId="8">
    <w:abstractNumId w:val="12"/>
  </w:num>
  <w:num w:numId="9">
    <w:abstractNumId w:val="6"/>
  </w:num>
  <w:num w:numId="10">
    <w:abstractNumId w:val="27"/>
  </w:num>
  <w:num w:numId="11">
    <w:abstractNumId w:val="1"/>
  </w:num>
  <w:num w:numId="12">
    <w:abstractNumId w:val="19"/>
  </w:num>
  <w:num w:numId="13">
    <w:abstractNumId w:val="22"/>
  </w:num>
  <w:num w:numId="14">
    <w:abstractNumId w:val="34"/>
  </w:num>
  <w:num w:numId="15">
    <w:abstractNumId w:val="20"/>
  </w:num>
  <w:num w:numId="16">
    <w:abstractNumId w:val="0"/>
  </w:num>
  <w:num w:numId="17">
    <w:abstractNumId w:val="33"/>
  </w:num>
  <w:num w:numId="18">
    <w:abstractNumId w:val="31"/>
  </w:num>
  <w:num w:numId="19">
    <w:abstractNumId w:val="2"/>
  </w:num>
  <w:num w:numId="20">
    <w:abstractNumId w:val="15"/>
  </w:num>
  <w:num w:numId="21">
    <w:abstractNumId w:val="21"/>
  </w:num>
  <w:num w:numId="22">
    <w:abstractNumId w:val="11"/>
  </w:num>
  <w:num w:numId="23">
    <w:abstractNumId w:val="32"/>
  </w:num>
  <w:num w:numId="24">
    <w:abstractNumId w:val="23"/>
  </w:num>
  <w:num w:numId="25">
    <w:abstractNumId w:val="29"/>
  </w:num>
  <w:num w:numId="26">
    <w:abstractNumId w:val="30"/>
  </w:num>
  <w:num w:numId="27">
    <w:abstractNumId w:val="3"/>
  </w:num>
  <w:num w:numId="28">
    <w:abstractNumId w:val="4"/>
  </w:num>
  <w:num w:numId="29">
    <w:abstractNumId w:val="9"/>
  </w:num>
  <w:num w:numId="30">
    <w:abstractNumId w:val="18"/>
  </w:num>
  <w:num w:numId="31">
    <w:abstractNumId w:val="24"/>
  </w:num>
  <w:num w:numId="32">
    <w:abstractNumId w:val="26"/>
  </w:num>
  <w:num w:numId="33">
    <w:abstractNumId w:val="17"/>
  </w:num>
  <w:num w:numId="34">
    <w:abstractNumId w:val="8"/>
  </w:num>
  <w:num w:numId="3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5EB"/>
    <w:rsid w:val="001D1338"/>
    <w:rsid w:val="002D25EB"/>
    <w:rsid w:val="003F2884"/>
    <w:rsid w:val="0041762F"/>
    <w:rsid w:val="00455C4C"/>
    <w:rsid w:val="00570FB3"/>
    <w:rsid w:val="00642301"/>
    <w:rsid w:val="00693D9F"/>
    <w:rsid w:val="00796238"/>
    <w:rsid w:val="007F0133"/>
    <w:rsid w:val="00AD1F68"/>
    <w:rsid w:val="00BD01CB"/>
    <w:rsid w:val="00E4277D"/>
    <w:rsid w:val="00EC3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ED15A"/>
  <w15:chartTrackingRefBased/>
  <w15:docId w15:val="{30058A4A-E176-492A-809E-8D1F5AEDA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2D25EB"/>
    <w:pPr>
      <w:keepNext/>
      <w:keepLines/>
      <w:spacing w:before="340" w:after="330" w:line="578" w:lineRule="auto"/>
      <w:outlineLvl w:val="0"/>
    </w:pPr>
    <w:rPr>
      <w:rFonts w:ascii="Times New Roman" w:hAnsi="Times New Roman" w:cs="Times New Roman"/>
      <w:b/>
      <w:bCs/>
      <w:kern w:val="4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5EB"/>
    <w:pPr>
      <w:keepNext/>
      <w:keepLines/>
      <w:spacing w:before="260" w:after="260" w:line="416" w:lineRule="auto"/>
      <w:outlineLvl w:val="1"/>
    </w:pPr>
    <w:rPr>
      <w:rFonts w:ascii="Times New Roman" w:eastAsiaTheme="majorEastAsia" w:hAnsi="Times New Roman" w:cs="Times New Roman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5E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5EB"/>
    <w:rPr>
      <w:rFonts w:ascii="Times New Roman" w:hAnsi="Times New Roman" w:cs="Times New Roman"/>
      <w:b/>
      <w:bCs/>
      <w:kern w:val="44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D25EB"/>
    <w:rPr>
      <w:rFonts w:ascii="Times New Roman" w:eastAsiaTheme="majorEastAsia" w:hAnsi="Times New Roman" w:cs="Times New Roman"/>
      <w:b/>
      <w:bCs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2D25EB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D25E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5EB"/>
    <w:rPr>
      <w:b/>
      <w:bCs/>
      <w:sz w:val="32"/>
      <w:szCs w:val="32"/>
    </w:rPr>
  </w:style>
  <w:style w:type="paragraph" w:styleId="ListParagraph">
    <w:name w:val="List Paragraph"/>
    <w:basedOn w:val="Normal"/>
    <w:uiPriority w:val="34"/>
    <w:qFormat/>
    <w:rsid w:val="002D25EB"/>
    <w:pPr>
      <w:ind w:firstLineChars="200" w:firstLine="420"/>
    </w:pPr>
  </w:style>
  <w:style w:type="character" w:styleId="Hyperlink">
    <w:name w:val="Hyperlink"/>
    <w:basedOn w:val="DefaultParagraphFont"/>
    <w:uiPriority w:val="99"/>
    <w:unhideWhenUsed/>
    <w:rsid w:val="003F2884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288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F288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54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5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1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0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hysionet.org/content/?topic=Parkinso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nature.com/articles/s41531-021-00248-w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eee-dataport.org/open-access/pd-biostamprc21-parkinsons-disease-accelerometry-dataset-five-wearable-sensor-study-0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nature.com/npjparkd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sciencedirect.com/journal/data-in-brie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13</Pages>
  <Words>2908</Words>
  <Characters>16581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 Thanh Tùng</dc:creator>
  <cp:keywords/>
  <dc:description/>
  <cp:lastModifiedBy>Chu Thanh Tùng</cp:lastModifiedBy>
  <cp:revision>3</cp:revision>
  <dcterms:created xsi:type="dcterms:W3CDTF">2025-02-26T08:23:00Z</dcterms:created>
  <dcterms:modified xsi:type="dcterms:W3CDTF">2025-02-27T10:43:00Z</dcterms:modified>
</cp:coreProperties>
</file>