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79829C" w14:textId="4BEEEE7D" w:rsidR="00BD01CB" w:rsidRPr="00710D59" w:rsidRDefault="00EF278A" w:rsidP="00EF278A">
      <w:pPr>
        <w:pStyle w:val="Title"/>
      </w:pPr>
      <w:r w:rsidRPr="00710D59">
        <w:t>Supervised Machine Learning based Gait Classification System for</w:t>
      </w:r>
      <w:r w:rsidRPr="00710D59">
        <w:t xml:space="preserve"> </w:t>
      </w:r>
      <w:r w:rsidRPr="00710D59">
        <w:t>Early Detection and Stage Classification of Parkinson’s Disease</w:t>
      </w:r>
    </w:p>
    <w:p w14:paraId="676DB08F" w14:textId="77777777" w:rsidR="00710D59" w:rsidRPr="00710D59" w:rsidRDefault="00710D59" w:rsidP="00710D59">
      <w:pPr>
        <w:pStyle w:val="Heading1"/>
      </w:pPr>
      <w:r w:rsidRPr="00710D59">
        <w:t>1. Giới thiệu</w:t>
      </w:r>
    </w:p>
    <w:p w14:paraId="761B5190" w14:textId="77777777" w:rsidR="00710D59" w:rsidRPr="00710D59" w:rsidRDefault="00710D59" w:rsidP="00710D59">
      <w:pPr>
        <w:widowControl/>
        <w:numPr>
          <w:ilvl w:val="0"/>
          <w:numId w:val="1"/>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kern w:val="0"/>
          <w:sz w:val="24"/>
          <w:szCs w:val="24"/>
        </w:rPr>
        <w:t>Bệnh Parkinson (PD) là một rối loạn thoái hóa thần kinh ảnh hưởng đến chức năng vận động.</w:t>
      </w:r>
    </w:p>
    <w:p w14:paraId="1114E592" w14:textId="77777777" w:rsidR="00710D59" w:rsidRPr="00710D59" w:rsidRDefault="00710D59" w:rsidP="00710D59">
      <w:pPr>
        <w:widowControl/>
        <w:numPr>
          <w:ilvl w:val="0"/>
          <w:numId w:val="1"/>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kern w:val="0"/>
          <w:sz w:val="24"/>
          <w:szCs w:val="24"/>
        </w:rPr>
        <w:t>Các phương pháp chẩn đoán hiện tại chủ yếu dựa vào đánh giá chủ quan của bác sĩ lâm sàng (ví dụ: thang điểm UPDRS).</w:t>
      </w:r>
    </w:p>
    <w:p w14:paraId="69B7C703" w14:textId="77777777" w:rsidR="00710D59" w:rsidRPr="00710D59" w:rsidRDefault="00710D59" w:rsidP="00710D59">
      <w:pPr>
        <w:widowControl/>
        <w:numPr>
          <w:ilvl w:val="0"/>
          <w:numId w:val="1"/>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kern w:val="0"/>
          <w:sz w:val="24"/>
          <w:szCs w:val="24"/>
        </w:rPr>
        <w:t>Machine learning (ML) cung cấp cách tiếp cận khách quan hơn để phân loại mức độ nghiêm trọng của PD thông qua phân tích dáng đi.</w:t>
      </w:r>
    </w:p>
    <w:p w14:paraId="4A5AA80A" w14:textId="77777777" w:rsidR="00710D59" w:rsidRPr="00710D59" w:rsidRDefault="00710D59" w:rsidP="00710D59">
      <w:pPr>
        <w:widowControl/>
        <w:numPr>
          <w:ilvl w:val="0"/>
          <w:numId w:val="1"/>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kern w:val="0"/>
          <w:sz w:val="24"/>
          <w:szCs w:val="24"/>
        </w:rPr>
        <w:t xml:space="preserve">Nghiên cứu sử dụng dữ liệu </w:t>
      </w:r>
      <w:r w:rsidRPr="00710D59">
        <w:rPr>
          <w:rFonts w:ascii="Times New Roman" w:eastAsia="SimSun" w:hAnsi="Times New Roman" w:cs="Times New Roman"/>
          <w:b/>
          <w:bCs/>
          <w:kern w:val="0"/>
          <w:sz w:val="24"/>
          <w:szCs w:val="24"/>
        </w:rPr>
        <w:t>lực phản ứng mặt đất theo phương thẳng đứng (VGRF)</w:t>
      </w:r>
      <w:r w:rsidRPr="00710D59">
        <w:rPr>
          <w:rFonts w:ascii="Times New Roman" w:eastAsia="SimSun" w:hAnsi="Times New Roman" w:cs="Times New Roman"/>
          <w:kern w:val="0"/>
          <w:sz w:val="24"/>
          <w:szCs w:val="24"/>
        </w:rPr>
        <w:t xml:space="preserve"> để phân tích dáng đi.</w:t>
      </w:r>
    </w:p>
    <w:p w14:paraId="12ED5B55" w14:textId="77777777" w:rsidR="00710D59" w:rsidRPr="00710D59" w:rsidRDefault="00710D59" w:rsidP="00710D59">
      <w:pPr>
        <w:widowControl/>
        <w:numPr>
          <w:ilvl w:val="0"/>
          <w:numId w:val="1"/>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kern w:val="0"/>
          <w:sz w:val="24"/>
          <w:szCs w:val="24"/>
        </w:rPr>
        <w:t xml:space="preserve">Sử dụng bốn thuật toán ML: </w:t>
      </w:r>
      <w:r w:rsidRPr="00710D59">
        <w:rPr>
          <w:rFonts w:ascii="Times New Roman" w:eastAsia="SimSun" w:hAnsi="Times New Roman" w:cs="Times New Roman"/>
          <w:b/>
          <w:bCs/>
          <w:kern w:val="0"/>
          <w:sz w:val="24"/>
          <w:szCs w:val="24"/>
        </w:rPr>
        <w:t>Cây quyết định (DT), Máy vector hỗ trợ (SVM), Bộ phân loại tập hợp (EC), và Bộ phân loại Bayes (BC)</w:t>
      </w:r>
      <w:r w:rsidRPr="00710D59">
        <w:rPr>
          <w:rFonts w:ascii="Times New Roman" w:eastAsia="SimSun" w:hAnsi="Times New Roman" w:cs="Times New Roman"/>
          <w:kern w:val="0"/>
          <w:sz w:val="24"/>
          <w:szCs w:val="24"/>
        </w:rPr>
        <w:t>.</w:t>
      </w:r>
    </w:p>
    <w:p w14:paraId="36D57B3C" w14:textId="77777777" w:rsidR="00710D59" w:rsidRPr="00710D59" w:rsidRDefault="00710D59" w:rsidP="00710D59">
      <w:pPr>
        <w:widowControl/>
        <w:numPr>
          <w:ilvl w:val="0"/>
          <w:numId w:val="1"/>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kern w:val="0"/>
          <w:sz w:val="24"/>
          <w:szCs w:val="24"/>
        </w:rPr>
        <w:t xml:space="preserve">Mục tiêu là phân loại mức độ nghiêm trọng của PD dựa trên thang điểm </w:t>
      </w:r>
      <w:r w:rsidRPr="00710D59">
        <w:rPr>
          <w:rFonts w:ascii="Times New Roman" w:eastAsia="SimSun" w:hAnsi="Times New Roman" w:cs="Times New Roman"/>
          <w:b/>
          <w:bCs/>
          <w:kern w:val="0"/>
          <w:sz w:val="24"/>
          <w:szCs w:val="24"/>
        </w:rPr>
        <w:t>Hohen và Yahr (H&amp;Y)</w:t>
      </w:r>
      <w:r w:rsidRPr="00710D59">
        <w:rPr>
          <w:rFonts w:ascii="Times New Roman" w:eastAsia="SimSun" w:hAnsi="Times New Roman" w:cs="Times New Roman"/>
          <w:kern w:val="0"/>
          <w:sz w:val="24"/>
          <w:szCs w:val="24"/>
        </w:rPr>
        <w:t>.</w:t>
      </w:r>
    </w:p>
    <w:p w14:paraId="36E57ED8" w14:textId="77777777" w:rsidR="00710D59" w:rsidRPr="00710D59" w:rsidRDefault="00710D59" w:rsidP="00710D59">
      <w:pPr>
        <w:pStyle w:val="Heading1"/>
      </w:pPr>
      <w:r w:rsidRPr="00710D59">
        <w:t>2. Các nghiên cứu liên quan</w:t>
      </w:r>
    </w:p>
    <w:p w14:paraId="1D3FFA57" w14:textId="77777777" w:rsidR="00710D59" w:rsidRPr="00710D59" w:rsidRDefault="00710D59" w:rsidP="00710D59">
      <w:pPr>
        <w:widowControl/>
        <w:numPr>
          <w:ilvl w:val="0"/>
          <w:numId w:val="2"/>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kern w:val="0"/>
          <w:sz w:val="24"/>
          <w:szCs w:val="24"/>
        </w:rPr>
        <w:t>Các nghiên cứu trước đây sử dụng nhiều phương pháp khác nhau để chẩn đoán PD, bao gồm phân tích run rẩy, chụp ảnh thần kinh chức năng và phân tích điện cơ (EMG).</w:t>
      </w:r>
    </w:p>
    <w:p w14:paraId="3A73953A" w14:textId="77777777" w:rsidR="00710D59" w:rsidRPr="00710D59" w:rsidRDefault="00710D59" w:rsidP="00710D59">
      <w:pPr>
        <w:widowControl/>
        <w:numPr>
          <w:ilvl w:val="0"/>
          <w:numId w:val="2"/>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kern w:val="0"/>
          <w:sz w:val="24"/>
          <w:szCs w:val="24"/>
        </w:rPr>
        <w:t xml:space="preserve">ML đã được áp dụng trong phân loại PD, bao gồm </w:t>
      </w:r>
      <w:r w:rsidRPr="00710D59">
        <w:rPr>
          <w:rFonts w:ascii="Times New Roman" w:eastAsia="SimSun" w:hAnsi="Times New Roman" w:cs="Times New Roman"/>
          <w:b/>
          <w:bCs/>
          <w:kern w:val="0"/>
          <w:sz w:val="24"/>
          <w:szCs w:val="24"/>
        </w:rPr>
        <w:t>Phân tích Phân biệt Tuyến tính (LDA), mạng nơ-ron, và các kỹ thuật dựa trên wavelet</w:t>
      </w:r>
      <w:r w:rsidRPr="00710D59">
        <w:rPr>
          <w:rFonts w:ascii="Times New Roman" w:eastAsia="SimSun" w:hAnsi="Times New Roman" w:cs="Times New Roman"/>
          <w:kern w:val="0"/>
          <w:sz w:val="24"/>
          <w:szCs w:val="24"/>
        </w:rPr>
        <w:t>.</w:t>
      </w:r>
    </w:p>
    <w:p w14:paraId="7F309FB1" w14:textId="77777777" w:rsidR="00710D59" w:rsidRPr="00710D59" w:rsidRDefault="00710D59" w:rsidP="00710D59">
      <w:pPr>
        <w:widowControl/>
        <w:numPr>
          <w:ilvl w:val="0"/>
          <w:numId w:val="2"/>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kern w:val="0"/>
          <w:sz w:val="24"/>
          <w:szCs w:val="24"/>
        </w:rPr>
        <w:t xml:space="preserve">Phần lớn nghiên cứu chỉ tập trung vào </w:t>
      </w:r>
      <w:r w:rsidRPr="00710D59">
        <w:rPr>
          <w:rFonts w:ascii="Times New Roman" w:eastAsia="SimSun" w:hAnsi="Times New Roman" w:cs="Times New Roman"/>
          <w:b/>
          <w:bCs/>
          <w:kern w:val="0"/>
          <w:sz w:val="24"/>
          <w:szCs w:val="24"/>
        </w:rPr>
        <w:t>phân loại nhị phân</w:t>
      </w:r>
      <w:r w:rsidRPr="00710D59">
        <w:rPr>
          <w:rFonts w:ascii="Times New Roman" w:eastAsia="SimSun" w:hAnsi="Times New Roman" w:cs="Times New Roman"/>
          <w:kern w:val="0"/>
          <w:sz w:val="24"/>
          <w:szCs w:val="24"/>
        </w:rPr>
        <w:t xml:space="preserve"> (có PD hay không), trong khi nghiên cứu này hướng đến </w:t>
      </w:r>
      <w:r w:rsidRPr="00710D59">
        <w:rPr>
          <w:rFonts w:ascii="Times New Roman" w:eastAsia="SimSun" w:hAnsi="Times New Roman" w:cs="Times New Roman"/>
          <w:b/>
          <w:bCs/>
          <w:kern w:val="0"/>
          <w:sz w:val="24"/>
          <w:szCs w:val="24"/>
        </w:rPr>
        <w:t>phân loại nhiều cấp độ</w:t>
      </w:r>
      <w:r w:rsidRPr="00710D59">
        <w:rPr>
          <w:rFonts w:ascii="Times New Roman" w:eastAsia="SimSun" w:hAnsi="Times New Roman" w:cs="Times New Roman"/>
          <w:kern w:val="0"/>
          <w:sz w:val="24"/>
          <w:szCs w:val="24"/>
        </w:rPr>
        <w:t xml:space="preserve"> của bệnh.</w:t>
      </w:r>
    </w:p>
    <w:p w14:paraId="076B5066" w14:textId="77777777" w:rsidR="00710D59" w:rsidRPr="00710D59" w:rsidRDefault="00710D59" w:rsidP="00710D59">
      <w:pPr>
        <w:pStyle w:val="Heading1"/>
      </w:pPr>
      <w:r w:rsidRPr="00710D59">
        <w:t>3. Mô tả tập dữ liệu</w:t>
      </w:r>
    </w:p>
    <w:p w14:paraId="3AF81FB6" w14:textId="77777777" w:rsidR="00710D59" w:rsidRPr="00710D59" w:rsidRDefault="00710D59" w:rsidP="00710D59">
      <w:pPr>
        <w:widowControl/>
        <w:numPr>
          <w:ilvl w:val="0"/>
          <w:numId w:val="3"/>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kern w:val="0"/>
          <w:sz w:val="24"/>
          <w:szCs w:val="24"/>
        </w:rPr>
        <w:t xml:space="preserve">Sử dụng </w:t>
      </w:r>
      <w:r w:rsidRPr="00710D59">
        <w:rPr>
          <w:rFonts w:ascii="Times New Roman" w:eastAsia="SimSun" w:hAnsi="Times New Roman" w:cs="Times New Roman"/>
          <w:b/>
          <w:bCs/>
          <w:kern w:val="0"/>
          <w:sz w:val="24"/>
          <w:szCs w:val="24"/>
        </w:rPr>
        <w:t>tập dữ liệu dáng đi từ PhysioNet</w:t>
      </w:r>
      <w:r w:rsidRPr="00710D59">
        <w:rPr>
          <w:rFonts w:ascii="Times New Roman" w:eastAsia="SimSun" w:hAnsi="Times New Roman" w:cs="Times New Roman"/>
          <w:kern w:val="0"/>
          <w:sz w:val="24"/>
          <w:szCs w:val="24"/>
        </w:rPr>
        <w:t>.</w:t>
      </w:r>
    </w:p>
    <w:p w14:paraId="5BE56DF8" w14:textId="77777777" w:rsidR="00710D59" w:rsidRPr="00710D59" w:rsidRDefault="00710D59" w:rsidP="00710D59">
      <w:pPr>
        <w:widowControl/>
        <w:numPr>
          <w:ilvl w:val="0"/>
          <w:numId w:val="3"/>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kern w:val="0"/>
          <w:sz w:val="24"/>
          <w:szCs w:val="24"/>
        </w:rPr>
        <w:t xml:space="preserve">Bao gồm </w:t>
      </w:r>
      <w:r w:rsidRPr="00710D59">
        <w:rPr>
          <w:rFonts w:ascii="Times New Roman" w:eastAsia="SimSun" w:hAnsi="Times New Roman" w:cs="Times New Roman"/>
          <w:b/>
          <w:bCs/>
          <w:kern w:val="0"/>
          <w:sz w:val="24"/>
          <w:szCs w:val="24"/>
        </w:rPr>
        <w:t>279 bản ghi dáng đi</w:t>
      </w:r>
      <w:r w:rsidRPr="00710D59">
        <w:rPr>
          <w:rFonts w:ascii="Times New Roman" w:eastAsia="SimSun" w:hAnsi="Times New Roman" w:cs="Times New Roman"/>
          <w:kern w:val="0"/>
          <w:sz w:val="24"/>
          <w:szCs w:val="24"/>
        </w:rPr>
        <w:t xml:space="preserve"> từ </w:t>
      </w:r>
      <w:r w:rsidRPr="00710D59">
        <w:rPr>
          <w:rFonts w:ascii="Times New Roman" w:eastAsia="SimSun" w:hAnsi="Times New Roman" w:cs="Times New Roman"/>
          <w:b/>
          <w:bCs/>
          <w:kern w:val="0"/>
          <w:sz w:val="24"/>
          <w:szCs w:val="24"/>
        </w:rPr>
        <w:t>73 người khỏe mạnh</w:t>
      </w:r>
      <w:r w:rsidRPr="00710D59">
        <w:rPr>
          <w:rFonts w:ascii="Times New Roman" w:eastAsia="SimSun" w:hAnsi="Times New Roman" w:cs="Times New Roman"/>
          <w:kern w:val="0"/>
          <w:sz w:val="24"/>
          <w:szCs w:val="24"/>
        </w:rPr>
        <w:t xml:space="preserve"> và </w:t>
      </w:r>
      <w:r w:rsidRPr="00710D59">
        <w:rPr>
          <w:rFonts w:ascii="Times New Roman" w:eastAsia="SimSun" w:hAnsi="Times New Roman" w:cs="Times New Roman"/>
          <w:b/>
          <w:bCs/>
          <w:kern w:val="0"/>
          <w:sz w:val="24"/>
          <w:szCs w:val="24"/>
        </w:rPr>
        <w:t>93 bệnh nhân PD</w:t>
      </w:r>
      <w:r w:rsidRPr="00710D59">
        <w:rPr>
          <w:rFonts w:ascii="Times New Roman" w:eastAsia="SimSun" w:hAnsi="Times New Roman" w:cs="Times New Roman"/>
          <w:kern w:val="0"/>
          <w:sz w:val="24"/>
          <w:szCs w:val="24"/>
        </w:rPr>
        <w:t>.</w:t>
      </w:r>
    </w:p>
    <w:p w14:paraId="0BB8AFAB" w14:textId="77777777" w:rsidR="00710D59" w:rsidRPr="00710D59" w:rsidRDefault="00710D59" w:rsidP="00710D59">
      <w:pPr>
        <w:widowControl/>
        <w:numPr>
          <w:ilvl w:val="0"/>
          <w:numId w:val="3"/>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kern w:val="0"/>
          <w:sz w:val="24"/>
          <w:szCs w:val="24"/>
        </w:rPr>
        <w:t xml:space="preserve">Các bệnh nhân PD được chia thành các cấp độ nhẹ, trung bình và nặng dựa trên </w:t>
      </w:r>
      <w:r w:rsidRPr="00710D59">
        <w:rPr>
          <w:rFonts w:ascii="Times New Roman" w:eastAsia="SimSun" w:hAnsi="Times New Roman" w:cs="Times New Roman"/>
          <w:b/>
          <w:bCs/>
          <w:kern w:val="0"/>
          <w:sz w:val="24"/>
          <w:szCs w:val="24"/>
        </w:rPr>
        <w:t>thang H&amp;Y</w:t>
      </w:r>
      <w:r w:rsidRPr="00710D59">
        <w:rPr>
          <w:rFonts w:ascii="Times New Roman" w:eastAsia="SimSun" w:hAnsi="Times New Roman" w:cs="Times New Roman"/>
          <w:kern w:val="0"/>
          <w:sz w:val="24"/>
          <w:szCs w:val="24"/>
        </w:rPr>
        <w:t>.</w:t>
      </w:r>
    </w:p>
    <w:p w14:paraId="4737EE2A" w14:textId="77777777" w:rsidR="00710D59" w:rsidRPr="00710D59" w:rsidRDefault="00710D59" w:rsidP="00710D59">
      <w:pPr>
        <w:widowControl/>
        <w:numPr>
          <w:ilvl w:val="0"/>
          <w:numId w:val="3"/>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b/>
          <w:bCs/>
          <w:kern w:val="0"/>
          <w:sz w:val="24"/>
          <w:szCs w:val="24"/>
        </w:rPr>
        <w:t>Dữ liệu được thu thập bằng 16 cảm biến gắn trên chân</w:t>
      </w:r>
      <w:r w:rsidRPr="00710D59">
        <w:rPr>
          <w:rFonts w:ascii="Times New Roman" w:eastAsia="SimSun" w:hAnsi="Times New Roman" w:cs="Times New Roman"/>
          <w:kern w:val="0"/>
          <w:sz w:val="24"/>
          <w:szCs w:val="24"/>
        </w:rPr>
        <w:t xml:space="preserve"> với tốc độ lấy mẫu </w:t>
      </w:r>
      <w:r w:rsidRPr="00710D59">
        <w:rPr>
          <w:rFonts w:ascii="Times New Roman" w:eastAsia="SimSun" w:hAnsi="Times New Roman" w:cs="Times New Roman"/>
          <w:b/>
          <w:bCs/>
          <w:kern w:val="0"/>
          <w:sz w:val="24"/>
          <w:szCs w:val="24"/>
        </w:rPr>
        <w:t>100Hz</w:t>
      </w:r>
      <w:r w:rsidRPr="00710D59">
        <w:rPr>
          <w:rFonts w:ascii="Times New Roman" w:eastAsia="SimSun" w:hAnsi="Times New Roman" w:cs="Times New Roman"/>
          <w:kern w:val="0"/>
          <w:sz w:val="24"/>
          <w:szCs w:val="24"/>
        </w:rPr>
        <w:t>.</w:t>
      </w:r>
    </w:p>
    <w:p w14:paraId="47B8A031" w14:textId="77777777" w:rsidR="00710D59" w:rsidRPr="00710D59" w:rsidRDefault="00710D59" w:rsidP="00710D59">
      <w:pPr>
        <w:widowControl/>
        <w:numPr>
          <w:ilvl w:val="0"/>
          <w:numId w:val="3"/>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kern w:val="0"/>
          <w:sz w:val="24"/>
          <w:szCs w:val="24"/>
        </w:rPr>
        <w:t xml:space="preserve">Các thông tin nhân khẩu học như </w:t>
      </w:r>
      <w:r w:rsidRPr="00710D59">
        <w:rPr>
          <w:rFonts w:ascii="Times New Roman" w:eastAsia="SimSun" w:hAnsi="Times New Roman" w:cs="Times New Roman"/>
          <w:b/>
          <w:bCs/>
          <w:kern w:val="0"/>
          <w:sz w:val="24"/>
          <w:szCs w:val="24"/>
        </w:rPr>
        <w:t>tuổi, cân nặng, chiều cao</w:t>
      </w:r>
      <w:r w:rsidRPr="00710D59">
        <w:rPr>
          <w:rFonts w:ascii="Times New Roman" w:eastAsia="SimSun" w:hAnsi="Times New Roman" w:cs="Times New Roman"/>
          <w:kern w:val="0"/>
          <w:sz w:val="24"/>
          <w:szCs w:val="24"/>
        </w:rPr>
        <w:t xml:space="preserve"> cũng được ghi nhận.</w:t>
      </w:r>
    </w:p>
    <w:p w14:paraId="10E656F7" w14:textId="77777777" w:rsidR="00710D59" w:rsidRPr="00710D59" w:rsidRDefault="00710D59" w:rsidP="00710D59">
      <w:pPr>
        <w:pStyle w:val="Heading1"/>
      </w:pPr>
      <w:r w:rsidRPr="00710D59">
        <w:lastRenderedPageBreak/>
        <w:t>4. Phương pháp nghiên cứu</w:t>
      </w:r>
    </w:p>
    <w:p w14:paraId="6FA2E911" w14:textId="77777777" w:rsidR="00710D59" w:rsidRPr="00710D59" w:rsidRDefault="00710D59" w:rsidP="00710D59">
      <w:pPr>
        <w:widowControl/>
        <w:numPr>
          <w:ilvl w:val="0"/>
          <w:numId w:val="4"/>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kern w:val="0"/>
          <w:sz w:val="24"/>
          <w:szCs w:val="24"/>
        </w:rPr>
        <w:t xml:space="preserve">Quy trình gồm </w:t>
      </w:r>
      <w:r w:rsidRPr="00710D59">
        <w:rPr>
          <w:rFonts w:ascii="Times New Roman" w:eastAsia="SimSun" w:hAnsi="Times New Roman" w:cs="Times New Roman"/>
          <w:b/>
          <w:bCs/>
          <w:kern w:val="0"/>
          <w:sz w:val="24"/>
          <w:szCs w:val="24"/>
        </w:rPr>
        <w:t>tiền xử lý dữ liệu, trích xuất đặc trưng, lựa chọn đặc trưng, phân loại và đánh giá hiệu suất</w:t>
      </w:r>
      <w:r w:rsidRPr="00710D59">
        <w:rPr>
          <w:rFonts w:ascii="Times New Roman" w:eastAsia="SimSun" w:hAnsi="Times New Roman" w:cs="Times New Roman"/>
          <w:kern w:val="0"/>
          <w:sz w:val="24"/>
          <w:szCs w:val="24"/>
        </w:rPr>
        <w:t>.</w:t>
      </w:r>
    </w:p>
    <w:p w14:paraId="57D418E0" w14:textId="77777777" w:rsidR="00710D59" w:rsidRPr="00710D59" w:rsidRDefault="00710D59" w:rsidP="00710D59">
      <w:pPr>
        <w:widowControl/>
        <w:numPr>
          <w:ilvl w:val="0"/>
          <w:numId w:val="4"/>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kern w:val="0"/>
          <w:sz w:val="24"/>
          <w:szCs w:val="24"/>
        </w:rPr>
        <w:t>Hai loại đặc trưng chính:</w:t>
      </w:r>
    </w:p>
    <w:p w14:paraId="7ECB3232" w14:textId="77777777" w:rsidR="00710D59" w:rsidRPr="00710D59" w:rsidRDefault="00710D59" w:rsidP="00710D59">
      <w:pPr>
        <w:widowControl/>
        <w:numPr>
          <w:ilvl w:val="1"/>
          <w:numId w:val="4"/>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b/>
          <w:bCs/>
          <w:kern w:val="0"/>
          <w:sz w:val="24"/>
          <w:szCs w:val="24"/>
        </w:rPr>
        <w:t>Đặc trưng thống kê</w:t>
      </w:r>
      <w:r w:rsidRPr="00710D59">
        <w:rPr>
          <w:rFonts w:ascii="Times New Roman" w:eastAsia="SimSun" w:hAnsi="Times New Roman" w:cs="Times New Roman"/>
          <w:kern w:val="0"/>
          <w:sz w:val="24"/>
          <w:szCs w:val="24"/>
        </w:rPr>
        <w:t xml:space="preserve"> (thống kê từ cảm biến VGRF).</w:t>
      </w:r>
    </w:p>
    <w:p w14:paraId="5451ACC9" w14:textId="77777777" w:rsidR="00710D59" w:rsidRPr="00710D59" w:rsidRDefault="00710D59" w:rsidP="00710D59">
      <w:pPr>
        <w:widowControl/>
        <w:numPr>
          <w:ilvl w:val="1"/>
          <w:numId w:val="4"/>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b/>
          <w:bCs/>
          <w:kern w:val="0"/>
          <w:sz w:val="24"/>
          <w:szCs w:val="24"/>
        </w:rPr>
        <w:t>Đặc trưng động học</w:t>
      </w:r>
      <w:r w:rsidRPr="00710D59">
        <w:rPr>
          <w:rFonts w:ascii="Times New Roman" w:eastAsia="SimSun" w:hAnsi="Times New Roman" w:cs="Times New Roman"/>
          <w:kern w:val="0"/>
          <w:sz w:val="24"/>
          <w:szCs w:val="24"/>
        </w:rPr>
        <w:t xml:space="preserve"> (phân tích chuyển động dáng đi).</w:t>
      </w:r>
    </w:p>
    <w:p w14:paraId="5C5E8857" w14:textId="77777777" w:rsidR="00710D59" w:rsidRPr="00710D59" w:rsidRDefault="00710D59" w:rsidP="00710D59">
      <w:pPr>
        <w:widowControl/>
        <w:numPr>
          <w:ilvl w:val="0"/>
          <w:numId w:val="4"/>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kern w:val="0"/>
          <w:sz w:val="24"/>
          <w:szCs w:val="24"/>
        </w:rPr>
        <w:t xml:space="preserve">Sử dụng phương pháp </w:t>
      </w:r>
      <w:r w:rsidRPr="00710D59">
        <w:rPr>
          <w:rFonts w:ascii="Times New Roman" w:eastAsia="SimSun" w:hAnsi="Times New Roman" w:cs="Times New Roman"/>
          <w:b/>
          <w:bCs/>
          <w:kern w:val="0"/>
          <w:sz w:val="24"/>
          <w:szCs w:val="24"/>
        </w:rPr>
        <w:t>lựa chọn đặc trưng dựa trên tương quan</w:t>
      </w:r>
      <w:r w:rsidRPr="00710D59">
        <w:rPr>
          <w:rFonts w:ascii="Times New Roman" w:eastAsia="SimSun" w:hAnsi="Times New Roman" w:cs="Times New Roman"/>
          <w:kern w:val="0"/>
          <w:sz w:val="24"/>
          <w:szCs w:val="24"/>
        </w:rPr>
        <w:t xml:space="preserve"> để xác định các thuộc tính dáng đi quan trọng.</w:t>
      </w:r>
    </w:p>
    <w:p w14:paraId="31A14BF8" w14:textId="77777777" w:rsidR="00710D59" w:rsidRPr="00710D59" w:rsidRDefault="00710D59" w:rsidP="00710D59">
      <w:pPr>
        <w:widowControl/>
        <w:numPr>
          <w:ilvl w:val="0"/>
          <w:numId w:val="4"/>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b/>
          <w:bCs/>
          <w:kern w:val="0"/>
          <w:sz w:val="24"/>
          <w:szCs w:val="24"/>
        </w:rPr>
        <w:t>Xác thực chéo 10 lần</w:t>
      </w:r>
      <w:r w:rsidRPr="00710D59">
        <w:rPr>
          <w:rFonts w:ascii="Times New Roman" w:eastAsia="SimSun" w:hAnsi="Times New Roman" w:cs="Times New Roman"/>
          <w:kern w:val="0"/>
          <w:sz w:val="24"/>
          <w:szCs w:val="24"/>
        </w:rPr>
        <w:t xml:space="preserve"> để đảm bảo độ tin cậy trong phân loại.</w:t>
      </w:r>
    </w:p>
    <w:p w14:paraId="13EC452F" w14:textId="77777777" w:rsidR="00710D59" w:rsidRPr="00710D59" w:rsidRDefault="00710D59" w:rsidP="00710D59">
      <w:pPr>
        <w:pStyle w:val="Heading1"/>
      </w:pPr>
      <w:r w:rsidRPr="00710D59">
        <w:t>5. Trích xuất đặc trưng bằng phân tích thống kê</w:t>
      </w:r>
    </w:p>
    <w:p w14:paraId="6A26D89D" w14:textId="77777777" w:rsidR="00710D59" w:rsidRPr="00710D59" w:rsidRDefault="00710D59" w:rsidP="00710D59">
      <w:pPr>
        <w:widowControl/>
        <w:numPr>
          <w:ilvl w:val="0"/>
          <w:numId w:val="5"/>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kern w:val="0"/>
          <w:sz w:val="24"/>
          <w:szCs w:val="24"/>
        </w:rPr>
        <w:t>Tính toán các chỉ số thống kê (giá trị trung bình, trung vị, độ lệch chuẩn) từ dữ liệu VGRF.</w:t>
      </w:r>
    </w:p>
    <w:p w14:paraId="6F50F63E" w14:textId="77777777" w:rsidR="00710D59" w:rsidRPr="00710D59" w:rsidRDefault="00710D59" w:rsidP="00710D59">
      <w:pPr>
        <w:widowControl/>
        <w:numPr>
          <w:ilvl w:val="0"/>
          <w:numId w:val="5"/>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kern w:val="0"/>
          <w:sz w:val="24"/>
          <w:szCs w:val="24"/>
        </w:rPr>
        <w:t xml:space="preserve">Phát hiện sự dao động đáng kể ở bệnh nhân PD, đặc biệt tại các cảm biến </w:t>
      </w:r>
      <w:r w:rsidRPr="00710D59">
        <w:rPr>
          <w:rFonts w:ascii="Times New Roman" w:eastAsia="SimSun" w:hAnsi="Times New Roman" w:cs="Times New Roman"/>
          <w:b/>
          <w:bCs/>
          <w:kern w:val="0"/>
          <w:sz w:val="24"/>
          <w:szCs w:val="24"/>
        </w:rPr>
        <w:t>SL1, SL4, SR7</w:t>
      </w:r>
      <w:r w:rsidRPr="00710D59">
        <w:rPr>
          <w:rFonts w:ascii="Times New Roman" w:eastAsia="SimSun" w:hAnsi="Times New Roman" w:cs="Times New Roman"/>
          <w:kern w:val="0"/>
          <w:sz w:val="24"/>
          <w:szCs w:val="24"/>
        </w:rPr>
        <w:t>.</w:t>
      </w:r>
    </w:p>
    <w:p w14:paraId="1003A85B" w14:textId="77777777" w:rsidR="00710D59" w:rsidRPr="00710D59" w:rsidRDefault="00710D59" w:rsidP="00710D59">
      <w:pPr>
        <w:widowControl/>
        <w:numPr>
          <w:ilvl w:val="0"/>
          <w:numId w:val="5"/>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kern w:val="0"/>
          <w:sz w:val="24"/>
          <w:szCs w:val="24"/>
        </w:rPr>
        <w:t xml:space="preserve">Kiểm tra </w:t>
      </w:r>
      <w:r w:rsidRPr="00710D59">
        <w:rPr>
          <w:rFonts w:ascii="Times New Roman" w:eastAsia="SimSun" w:hAnsi="Times New Roman" w:cs="Times New Roman"/>
          <w:b/>
          <w:bCs/>
          <w:kern w:val="0"/>
          <w:sz w:val="24"/>
          <w:szCs w:val="24"/>
        </w:rPr>
        <w:t>phân phối chuẩn</w:t>
      </w:r>
      <w:r w:rsidRPr="00710D59">
        <w:rPr>
          <w:rFonts w:ascii="Times New Roman" w:eastAsia="SimSun" w:hAnsi="Times New Roman" w:cs="Times New Roman"/>
          <w:kern w:val="0"/>
          <w:sz w:val="24"/>
          <w:szCs w:val="24"/>
        </w:rPr>
        <w:t xml:space="preserve"> bằng </w:t>
      </w:r>
      <w:r w:rsidRPr="00710D59">
        <w:rPr>
          <w:rFonts w:ascii="Times New Roman" w:eastAsia="SimSun" w:hAnsi="Times New Roman" w:cs="Times New Roman"/>
          <w:b/>
          <w:bCs/>
          <w:kern w:val="0"/>
          <w:sz w:val="24"/>
          <w:szCs w:val="24"/>
        </w:rPr>
        <w:t>kiểm định Shapiro-Wilk</w:t>
      </w:r>
      <w:r w:rsidRPr="00710D59">
        <w:rPr>
          <w:rFonts w:ascii="Times New Roman" w:eastAsia="SimSun" w:hAnsi="Times New Roman" w:cs="Times New Roman"/>
          <w:kern w:val="0"/>
          <w:sz w:val="24"/>
          <w:szCs w:val="24"/>
        </w:rPr>
        <w:t>.</w:t>
      </w:r>
    </w:p>
    <w:p w14:paraId="775E5A09" w14:textId="77777777" w:rsidR="00710D59" w:rsidRPr="00710D59" w:rsidRDefault="00710D59" w:rsidP="00710D59">
      <w:pPr>
        <w:widowControl/>
        <w:numPr>
          <w:ilvl w:val="0"/>
          <w:numId w:val="5"/>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kern w:val="0"/>
          <w:sz w:val="24"/>
          <w:szCs w:val="24"/>
        </w:rPr>
        <w:t xml:space="preserve">Xác định </w:t>
      </w:r>
      <w:r w:rsidRPr="00710D59">
        <w:rPr>
          <w:rFonts w:ascii="Times New Roman" w:eastAsia="SimSun" w:hAnsi="Times New Roman" w:cs="Times New Roman"/>
          <w:b/>
          <w:bCs/>
          <w:kern w:val="0"/>
          <w:sz w:val="24"/>
          <w:szCs w:val="24"/>
        </w:rPr>
        <w:t>giá trị trung bình của dữ liệu cảm biến VGRF</w:t>
      </w:r>
      <w:r w:rsidRPr="00710D59">
        <w:rPr>
          <w:rFonts w:ascii="Times New Roman" w:eastAsia="SimSun" w:hAnsi="Times New Roman" w:cs="Times New Roman"/>
          <w:kern w:val="0"/>
          <w:sz w:val="24"/>
          <w:szCs w:val="24"/>
        </w:rPr>
        <w:t xml:space="preserve"> là đặc trưng quan trọng để phân loại PD.</w:t>
      </w:r>
    </w:p>
    <w:p w14:paraId="79B10733" w14:textId="77777777" w:rsidR="00710D59" w:rsidRPr="00710D59" w:rsidRDefault="00710D59" w:rsidP="00710D59">
      <w:pPr>
        <w:pStyle w:val="Heading1"/>
      </w:pPr>
      <w:r w:rsidRPr="00710D59">
        <w:t>6. Phân tích động học dáng đi</w:t>
      </w:r>
    </w:p>
    <w:p w14:paraId="176E1A27" w14:textId="77777777" w:rsidR="00710D59" w:rsidRPr="00710D59" w:rsidRDefault="00710D59" w:rsidP="00710D59">
      <w:pPr>
        <w:widowControl/>
        <w:numPr>
          <w:ilvl w:val="0"/>
          <w:numId w:val="6"/>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kern w:val="0"/>
          <w:sz w:val="24"/>
          <w:szCs w:val="24"/>
        </w:rPr>
        <w:t xml:space="preserve">Xem xét </w:t>
      </w:r>
      <w:r w:rsidRPr="00710D59">
        <w:rPr>
          <w:rFonts w:ascii="Times New Roman" w:eastAsia="SimSun" w:hAnsi="Times New Roman" w:cs="Times New Roman"/>
          <w:b/>
          <w:bCs/>
          <w:kern w:val="0"/>
          <w:sz w:val="24"/>
          <w:szCs w:val="24"/>
        </w:rPr>
        <w:t>các đặc trưng không gian-thời gian của dáng đi</w:t>
      </w:r>
      <w:r w:rsidRPr="00710D59">
        <w:rPr>
          <w:rFonts w:ascii="Times New Roman" w:eastAsia="SimSun" w:hAnsi="Times New Roman" w:cs="Times New Roman"/>
          <w:kern w:val="0"/>
          <w:sz w:val="24"/>
          <w:szCs w:val="24"/>
        </w:rPr>
        <w:t xml:space="preserve"> để đánh giá tiến triển của PD.</w:t>
      </w:r>
    </w:p>
    <w:p w14:paraId="75EE0FEC" w14:textId="77777777" w:rsidR="00710D59" w:rsidRPr="00710D59" w:rsidRDefault="00710D59" w:rsidP="00710D59">
      <w:pPr>
        <w:widowControl/>
        <w:numPr>
          <w:ilvl w:val="0"/>
          <w:numId w:val="6"/>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kern w:val="0"/>
          <w:sz w:val="24"/>
          <w:szCs w:val="24"/>
        </w:rPr>
        <w:t xml:space="preserve">Bệnh PD ảnh hưởng đến dáng đi bằng cách </w:t>
      </w:r>
      <w:r w:rsidRPr="00710D59">
        <w:rPr>
          <w:rFonts w:ascii="Times New Roman" w:eastAsia="SimSun" w:hAnsi="Times New Roman" w:cs="Times New Roman"/>
          <w:b/>
          <w:bCs/>
          <w:kern w:val="0"/>
          <w:sz w:val="24"/>
          <w:szCs w:val="24"/>
        </w:rPr>
        <w:t>giảm số bước chân, tốc độ, thời gian bước và khoảng cách bước</w:t>
      </w:r>
      <w:r w:rsidRPr="00710D59">
        <w:rPr>
          <w:rFonts w:ascii="Times New Roman" w:eastAsia="SimSun" w:hAnsi="Times New Roman" w:cs="Times New Roman"/>
          <w:kern w:val="0"/>
          <w:sz w:val="24"/>
          <w:szCs w:val="24"/>
        </w:rPr>
        <w:t>.</w:t>
      </w:r>
    </w:p>
    <w:p w14:paraId="48E5D50F" w14:textId="77777777" w:rsidR="00710D59" w:rsidRPr="00710D59" w:rsidRDefault="00710D59" w:rsidP="00710D59">
      <w:pPr>
        <w:widowControl/>
        <w:numPr>
          <w:ilvl w:val="0"/>
          <w:numId w:val="6"/>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b/>
          <w:bCs/>
          <w:kern w:val="0"/>
          <w:sz w:val="24"/>
          <w:szCs w:val="24"/>
        </w:rPr>
        <w:t>Đặc trưng thời gian:</w:t>
      </w:r>
    </w:p>
    <w:p w14:paraId="342B71E6" w14:textId="77777777" w:rsidR="00710D59" w:rsidRPr="00710D59" w:rsidRDefault="00710D59" w:rsidP="00710D59">
      <w:pPr>
        <w:widowControl/>
        <w:numPr>
          <w:ilvl w:val="1"/>
          <w:numId w:val="6"/>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b/>
          <w:bCs/>
          <w:kern w:val="0"/>
          <w:sz w:val="24"/>
          <w:szCs w:val="24"/>
        </w:rPr>
        <w:t>Thời gian bước, thời gian đứng, thời gian vung chân, thời gian sải chân, số bước trên phút (cadence), tốc độ</w:t>
      </w:r>
      <w:r w:rsidRPr="00710D59">
        <w:rPr>
          <w:rFonts w:ascii="Times New Roman" w:eastAsia="SimSun" w:hAnsi="Times New Roman" w:cs="Times New Roman"/>
          <w:kern w:val="0"/>
          <w:sz w:val="24"/>
          <w:szCs w:val="24"/>
        </w:rPr>
        <w:t>.</w:t>
      </w:r>
    </w:p>
    <w:p w14:paraId="01BD490B" w14:textId="77777777" w:rsidR="00710D59" w:rsidRPr="00710D59" w:rsidRDefault="00710D59" w:rsidP="00710D59">
      <w:pPr>
        <w:widowControl/>
        <w:numPr>
          <w:ilvl w:val="0"/>
          <w:numId w:val="6"/>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b/>
          <w:bCs/>
          <w:kern w:val="0"/>
          <w:sz w:val="24"/>
          <w:szCs w:val="24"/>
        </w:rPr>
        <w:t>Đặc trưng không gian:</w:t>
      </w:r>
    </w:p>
    <w:p w14:paraId="55A7DF38" w14:textId="77777777" w:rsidR="00710D59" w:rsidRPr="00710D59" w:rsidRDefault="00710D59" w:rsidP="00710D59">
      <w:pPr>
        <w:widowControl/>
        <w:numPr>
          <w:ilvl w:val="1"/>
          <w:numId w:val="6"/>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b/>
          <w:bCs/>
          <w:kern w:val="0"/>
          <w:sz w:val="24"/>
          <w:szCs w:val="24"/>
        </w:rPr>
        <w:t>Chiều dài bước và chiều dài sải chân</w:t>
      </w:r>
      <w:r w:rsidRPr="00710D59">
        <w:rPr>
          <w:rFonts w:ascii="Times New Roman" w:eastAsia="SimSun" w:hAnsi="Times New Roman" w:cs="Times New Roman"/>
          <w:kern w:val="0"/>
          <w:sz w:val="24"/>
          <w:szCs w:val="24"/>
        </w:rPr>
        <w:t>.</w:t>
      </w:r>
    </w:p>
    <w:p w14:paraId="242B5857" w14:textId="77777777" w:rsidR="00710D59" w:rsidRPr="00710D59" w:rsidRDefault="00710D59" w:rsidP="00710D59">
      <w:pPr>
        <w:widowControl/>
        <w:numPr>
          <w:ilvl w:val="0"/>
          <w:numId w:val="6"/>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kern w:val="0"/>
          <w:sz w:val="24"/>
          <w:szCs w:val="24"/>
        </w:rPr>
        <w:t>Các đặc trưng này giúp phân biệt rõ ràng các giai đoạn của PD.</w:t>
      </w:r>
    </w:p>
    <w:p w14:paraId="2DE8C8CA" w14:textId="77777777" w:rsidR="00710D59" w:rsidRPr="00710D59" w:rsidRDefault="00710D59" w:rsidP="00710D59">
      <w:pPr>
        <w:pStyle w:val="Heading1"/>
      </w:pPr>
      <w:r w:rsidRPr="00710D59">
        <w:t>7. Thuật toán phân loại</w:t>
      </w:r>
    </w:p>
    <w:p w14:paraId="566BB649" w14:textId="77777777" w:rsidR="00710D59" w:rsidRPr="00710D59" w:rsidRDefault="00710D59" w:rsidP="00710D59">
      <w:pPr>
        <w:widowControl/>
        <w:numPr>
          <w:ilvl w:val="0"/>
          <w:numId w:val="7"/>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b/>
          <w:bCs/>
          <w:kern w:val="0"/>
          <w:sz w:val="24"/>
          <w:szCs w:val="24"/>
        </w:rPr>
        <w:t>Cây quyết định (DT):</w:t>
      </w:r>
      <w:r w:rsidRPr="00710D59">
        <w:rPr>
          <w:rFonts w:ascii="Times New Roman" w:eastAsia="SimSun" w:hAnsi="Times New Roman" w:cs="Times New Roman"/>
          <w:kern w:val="0"/>
          <w:sz w:val="24"/>
          <w:szCs w:val="24"/>
        </w:rPr>
        <w:t xml:space="preserve"> Mô hình phân loại theo cấu trúc cây.</w:t>
      </w:r>
    </w:p>
    <w:p w14:paraId="7D3D049A" w14:textId="77777777" w:rsidR="00710D59" w:rsidRPr="00710D59" w:rsidRDefault="00710D59" w:rsidP="00710D59">
      <w:pPr>
        <w:widowControl/>
        <w:numPr>
          <w:ilvl w:val="0"/>
          <w:numId w:val="7"/>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b/>
          <w:bCs/>
          <w:kern w:val="0"/>
          <w:sz w:val="24"/>
          <w:szCs w:val="24"/>
        </w:rPr>
        <w:lastRenderedPageBreak/>
        <w:t>Máy vector hỗ trợ (SVM):</w:t>
      </w:r>
      <w:r w:rsidRPr="00710D59">
        <w:rPr>
          <w:rFonts w:ascii="Times New Roman" w:eastAsia="SimSun" w:hAnsi="Times New Roman" w:cs="Times New Roman"/>
          <w:kern w:val="0"/>
          <w:sz w:val="24"/>
          <w:szCs w:val="24"/>
        </w:rPr>
        <w:t xml:space="preserve"> Sử dụng siêu phẳng để phân chia dữ liệu thành các lớp khác nhau.</w:t>
      </w:r>
    </w:p>
    <w:p w14:paraId="28E69257" w14:textId="77777777" w:rsidR="00710D59" w:rsidRPr="00710D59" w:rsidRDefault="00710D59" w:rsidP="00710D59">
      <w:pPr>
        <w:widowControl/>
        <w:numPr>
          <w:ilvl w:val="0"/>
          <w:numId w:val="7"/>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b/>
          <w:bCs/>
          <w:kern w:val="0"/>
          <w:sz w:val="24"/>
          <w:szCs w:val="24"/>
        </w:rPr>
        <w:t>Bộ phân loại tập hợp (EC):</w:t>
      </w:r>
      <w:r w:rsidRPr="00710D59">
        <w:rPr>
          <w:rFonts w:ascii="Times New Roman" w:eastAsia="SimSun" w:hAnsi="Times New Roman" w:cs="Times New Roman"/>
          <w:kern w:val="0"/>
          <w:sz w:val="24"/>
          <w:szCs w:val="24"/>
        </w:rPr>
        <w:t xml:space="preserve"> Kết hợp nhiều cây quyết định để nâng cao hiệu suất.</w:t>
      </w:r>
    </w:p>
    <w:p w14:paraId="3088D9F7" w14:textId="77777777" w:rsidR="00710D59" w:rsidRPr="00710D59" w:rsidRDefault="00710D59" w:rsidP="00710D59">
      <w:pPr>
        <w:widowControl/>
        <w:numPr>
          <w:ilvl w:val="0"/>
          <w:numId w:val="7"/>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b/>
          <w:bCs/>
          <w:kern w:val="0"/>
          <w:sz w:val="24"/>
          <w:szCs w:val="24"/>
        </w:rPr>
        <w:t>Bộ phân loại Bayes (BC):</w:t>
      </w:r>
      <w:r w:rsidRPr="00710D59">
        <w:rPr>
          <w:rFonts w:ascii="Times New Roman" w:eastAsia="SimSun" w:hAnsi="Times New Roman" w:cs="Times New Roman"/>
          <w:kern w:val="0"/>
          <w:sz w:val="24"/>
          <w:szCs w:val="24"/>
        </w:rPr>
        <w:t xml:space="preserve"> Mô hình xác suất phân loại dựa trên ước lượng xác suất.</w:t>
      </w:r>
    </w:p>
    <w:p w14:paraId="0D1EA1B7" w14:textId="77777777" w:rsidR="00710D59" w:rsidRPr="00710D59" w:rsidRDefault="00710D59" w:rsidP="00710D59">
      <w:pPr>
        <w:pStyle w:val="Heading1"/>
      </w:pPr>
      <w:r w:rsidRPr="00710D59">
        <w:t>8. Chỉ số đánh giá hiệu suất phân loại</w:t>
      </w:r>
    </w:p>
    <w:p w14:paraId="6B2E99CF" w14:textId="77777777" w:rsidR="00710D59" w:rsidRPr="00710D59" w:rsidRDefault="00710D59" w:rsidP="00710D59">
      <w:pPr>
        <w:widowControl/>
        <w:numPr>
          <w:ilvl w:val="0"/>
          <w:numId w:val="8"/>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kern w:val="0"/>
          <w:sz w:val="24"/>
          <w:szCs w:val="24"/>
        </w:rPr>
        <w:t>Sáu chỉ số được sử dụng để đánh giá hiệu suất mô hình phân loại:</w:t>
      </w:r>
    </w:p>
    <w:p w14:paraId="75CF7A1B" w14:textId="77777777" w:rsidR="00710D59" w:rsidRPr="00710D59" w:rsidRDefault="00710D59" w:rsidP="00710D59">
      <w:pPr>
        <w:widowControl/>
        <w:numPr>
          <w:ilvl w:val="1"/>
          <w:numId w:val="8"/>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b/>
          <w:bCs/>
          <w:kern w:val="0"/>
          <w:sz w:val="24"/>
          <w:szCs w:val="24"/>
        </w:rPr>
        <w:t>Độ chính xác (Accuracy)</w:t>
      </w:r>
    </w:p>
    <w:p w14:paraId="338C4AD5" w14:textId="77777777" w:rsidR="00710D59" w:rsidRPr="00710D59" w:rsidRDefault="00710D59" w:rsidP="00710D59">
      <w:pPr>
        <w:widowControl/>
        <w:numPr>
          <w:ilvl w:val="1"/>
          <w:numId w:val="8"/>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b/>
          <w:bCs/>
          <w:kern w:val="0"/>
          <w:sz w:val="24"/>
          <w:szCs w:val="24"/>
        </w:rPr>
        <w:t>Độ nhạy (Sensitivity)</w:t>
      </w:r>
    </w:p>
    <w:p w14:paraId="281F8BF2" w14:textId="77777777" w:rsidR="00710D59" w:rsidRPr="00710D59" w:rsidRDefault="00710D59" w:rsidP="00710D59">
      <w:pPr>
        <w:widowControl/>
        <w:numPr>
          <w:ilvl w:val="1"/>
          <w:numId w:val="8"/>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b/>
          <w:bCs/>
          <w:kern w:val="0"/>
          <w:sz w:val="24"/>
          <w:szCs w:val="24"/>
        </w:rPr>
        <w:t>Độ đặc hiệu (Specificity)</w:t>
      </w:r>
    </w:p>
    <w:p w14:paraId="5D489017" w14:textId="77777777" w:rsidR="00710D59" w:rsidRPr="00710D59" w:rsidRDefault="00710D59" w:rsidP="00710D59">
      <w:pPr>
        <w:widowControl/>
        <w:numPr>
          <w:ilvl w:val="1"/>
          <w:numId w:val="8"/>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b/>
          <w:bCs/>
          <w:kern w:val="0"/>
          <w:sz w:val="24"/>
          <w:szCs w:val="24"/>
        </w:rPr>
        <w:t>Giá trị dự đoán dương (PPV)</w:t>
      </w:r>
    </w:p>
    <w:p w14:paraId="43CC9FA4" w14:textId="77777777" w:rsidR="00710D59" w:rsidRPr="00710D59" w:rsidRDefault="00710D59" w:rsidP="00710D59">
      <w:pPr>
        <w:widowControl/>
        <w:numPr>
          <w:ilvl w:val="1"/>
          <w:numId w:val="8"/>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b/>
          <w:bCs/>
          <w:kern w:val="0"/>
          <w:sz w:val="24"/>
          <w:szCs w:val="24"/>
        </w:rPr>
        <w:t>Giá trị dự đoán âm (NPV)</w:t>
      </w:r>
    </w:p>
    <w:p w14:paraId="1C1535E4" w14:textId="77777777" w:rsidR="00710D59" w:rsidRPr="00710D59" w:rsidRDefault="00710D59" w:rsidP="00710D59">
      <w:pPr>
        <w:widowControl/>
        <w:numPr>
          <w:ilvl w:val="1"/>
          <w:numId w:val="8"/>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b/>
          <w:bCs/>
          <w:kern w:val="0"/>
          <w:sz w:val="24"/>
          <w:szCs w:val="24"/>
        </w:rPr>
        <w:t>F-score</w:t>
      </w:r>
    </w:p>
    <w:p w14:paraId="74C12119" w14:textId="77777777" w:rsidR="00710D59" w:rsidRPr="00710D59" w:rsidRDefault="00710D59" w:rsidP="00710D59">
      <w:pPr>
        <w:pStyle w:val="Heading1"/>
      </w:pPr>
      <w:r w:rsidRPr="00710D59">
        <w:t>9. Kết quả và thảo luận</w:t>
      </w:r>
    </w:p>
    <w:p w14:paraId="301FC1E8" w14:textId="77777777" w:rsidR="00710D59" w:rsidRPr="00710D59" w:rsidRDefault="00710D59" w:rsidP="00710D59">
      <w:pPr>
        <w:widowControl/>
        <w:spacing w:before="100" w:beforeAutospacing="1" w:after="100" w:afterAutospacing="1"/>
        <w:jc w:val="left"/>
        <w:outlineLvl w:val="4"/>
        <w:rPr>
          <w:rFonts w:ascii="Times New Roman" w:eastAsia="SimSun" w:hAnsi="Times New Roman" w:cs="Times New Roman"/>
          <w:b/>
          <w:bCs/>
          <w:kern w:val="0"/>
          <w:sz w:val="20"/>
          <w:szCs w:val="20"/>
        </w:rPr>
      </w:pPr>
      <w:r w:rsidRPr="00710D59">
        <w:rPr>
          <w:rFonts w:ascii="Times New Roman" w:eastAsia="SimSun" w:hAnsi="Times New Roman" w:cs="Times New Roman"/>
          <w:b/>
          <w:bCs/>
          <w:kern w:val="0"/>
          <w:sz w:val="20"/>
          <w:szCs w:val="20"/>
        </w:rPr>
        <w:t>9.1 Đánh giá hiệu suất phân loại bằng đặc trưng thống kê</w:t>
      </w:r>
    </w:p>
    <w:p w14:paraId="4D5EA4A4" w14:textId="77777777" w:rsidR="00710D59" w:rsidRPr="00710D59" w:rsidRDefault="00710D59" w:rsidP="00710D59">
      <w:pPr>
        <w:widowControl/>
        <w:numPr>
          <w:ilvl w:val="0"/>
          <w:numId w:val="9"/>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b/>
          <w:bCs/>
          <w:kern w:val="0"/>
          <w:sz w:val="24"/>
          <w:szCs w:val="24"/>
        </w:rPr>
        <w:t>Cây quyết định (DT) đạt độ chính xác cao nhất (99.4%)</w:t>
      </w:r>
      <w:r w:rsidRPr="00710D59">
        <w:rPr>
          <w:rFonts w:ascii="Times New Roman" w:eastAsia="SimSun" w:hAnsi="Times New Roman" w:cs="Times New Roman"/>
          <w:kern w:val="0"/>
          <w:sz w:val="24"/>
          <w:szCs w:val="24"/>
        </w:rPr>
        <w:t>, tiếp theo là SVM (97.6%), EC (95.1%), BC (69.7%).</w:t>
      </w:r>
    </w:p>
    <w:p w14:paraId="42DF0CBB" w14:textId="77777777" w:rsidR="00710D59" w:rsidRPr="00710D59" w:rsidRDefault="00710D59" w:rsidP="00710D59">
      <w:pPr>
        <w:widowControl/>
        <w:numPr>
          <w:ilvl w:val="0"/>
          <w:numId w:val="9"/>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kern w:val="0"/>
          <w:sz w:val="24"/>
          <w:szCs w:val="24"/>
        </w:rPr>
        <w:t xml:space="preserve">DT có </w:t>
      </w:r>
      <w:r w:rsidRPr="00710D59">
        <w:rPr>
          <w:rFonts w:ascii="Times New Roman" w:eastAsia="SimSun" w:hAnsi="Times New Roman" w:cs="Times New Roman"/>
          <w:b/>
          <w:bCs/>
          <w:kern w:val="0"/>
          <w:sz w:val="24"/>
          <w:szCs w:val="24"/>
        </w:rPr>
        <w:t>tỷ lệ sai thấp nhất</w:t>
      </w:r>
      <w:r w:rsidRPr="00710D59">
        <w:rPr>
          <w:rFonts w:ascii="Times New Roman" w:eastAsia="SimSun" w:hAnsi="Times New Roman" w:cs="Times New Roman"/>
          <w:kern w:val="0"/>
          <w:sz w:val="24"/>
          <w:szCs w:val="24"/>
        </w:rPr>
        <w:t>.</w:t>
      </w:r>
    </w:p>
    <w:p w14:paraId="01F84405" w14:textId="77777777" w:rsidR="00710D59" w:rsidRPr="00710D59" w:rsidRDefault="00710D59" w:rsidP="00710D59">
      <w:pPr>
        <w:widowControl/>
        <w:numPr>
          <w:ilvl w:val="0"/>
          <w:numId w:val="9"/>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b/>
          <w:bCs/>
          <w:kern w:val="0"/>
          <w:sz w:val="24"/>
          <w:szCs w:val="24"/>
        </w:rPr>
        <w:t>Biểu đồ ROC</w:t>
      </w:r>
      <w:r w:rsidRPr="00710D59">
        <w:rPr>
          <w:rFonts w:ascii="Times New Roman" w:eastAsia="SimSun" w:hAnsi="Times New Roman" w:cs="Times New Roman"/>
          <w:kern w:val="0"/>
          <w:sz w:val="24"/>
          <w:szCs w:val="24"/>
        </w:rPr>
        <w:t xml:space="preserve"> được sử dụng để đánh giá hiệu suất phân loại.</w:t>
      </w:r>
    </w:p>
    <w:p w14:paraId="2C561E61" w14:textId="77777777" w:rsidR="00710D59" w:rsidRPr="00710D59" w:rsidRDefault="00710D59" w:rsidP="00710D59">
      <w:pPr>
        <w:widowControl/>
        <w:numPr>
          <w:ilvl w:val="0"/>
          <w:numId w:val="9"/>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kern w:val="0"/>
          <w:sz w:val="24"/>
          <w:szCs w:val="24"/>
        </w:rPr>
        <w:t>Tuy nhiên, các đặc trưng thống kê có thể bị ảnh hưởng bởi cân nặng, làm giảm độ chính xác.</w:t>
      </w:r>
    </w:p>
    <w:p w14:paraId="7ED8294E" w14:textId="77777777" w:rsidR="00710D59" w:rsidRPr="00710D59" w:rsidRDefault="00710D59" w:rsidP="00710D59">
      <w:pPr>
        <w:widowControl/>
        <w:spacing w:before="100" w:beforeAutospacing="1" w:after="100" w:afterAutospacing="1"/>
        <w:jc w:val="left"/>
        <w:outlineLvl w:val="4"/>
        <w:rPr>
          <w:rFonts w:ascii="Times New Roman" w:eastAsia="SimSun" w:hAnsi="Times New Roman" w:cs="Times New Roman"/>
          <w:b/>
          <w:bCs/>
          <w:kern w:val="0"/>
          <w:sz w:val="20"/>
          <w:szCs w:val="20"/>
        </w:rPr>
      </w:pPr>
      <w:r w:rsidRPr="00710D59">
        <w:rPr>
          <w:rFonts w:ascii="Times New Roman" w:eastAsia="SimSun" w:hAnsi="Times New Roman" w:cs="Times New Roman"/>
          <w:b/>
          <w:bCs/>
          <w:kern w:val="0"/>
          <w:sz w:val="20"/>
          <w:szCs w:val="20"/>
        </w:rPr>
        <w:t>9.2 Đánh giá hiệu suất phân loại bằng phân tích động học</w:t>
      </w:r>
    </w:p>
    <w:p w14:paraId="45B5A3C6" w14:textId="77777777" w:rsidR="00710D59" w:rsidRPr="00710D59" w:rsidRDefault="00710D59" w:rsidP="00710D59">
      <w:pPr>
        <w:widowControl/>
        <w:numPr>
          <w:ilvl w:val="0"/>
          <w:numId w:val="10"/>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b/>
          <w:bCs/>
          <w:kern w:val="0"/>
          <w:sz w:val="24"/>
          <w:szCs w:val="24"/>
        </w:rPr>
        <w:t>Đặc trưng động học cung cấp độ chính xác phân loại cao hơn so với đặc trưng thống kê</w:t>
      </w:r>
      <w:r w:rsidRPr="00710D59">
        <w:rPr>
          <w:rFonts w:ascii="Times New Roman" w:eastAsia="SimSun" w:hAnsi="Times New Roman" w:cs="Times New Roman"/>
          <w:kern w:val="0"/>
          <w:sz w:val="24"/>
          <w:szCs w:val="24"/>
        </w:rPr>
        <w:t>.</w:t>
      </w:r>
    </w:p>
    <w:p w14:paraId="6458C84E" w14:textId="77777777" w:rsidR="00710D59" w:rsidRPr="00710D59" w:rsidRDefault="00710D59" w:rsidP="00710D59">
      <w:pPr>
        <w:widowControl/>
        <w:numPr>
          <w:ilvl w:val="0"/>
          <w:numId w:val="10"/>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kern w:val="0"/>
          <w:sz w:val="24"/>
          <w:szCs w:val="24"/>
        </w:rPr>
        <w:t xml:space="preserve">DT và SVM đạt </w:t>
      </w:r>
      <w:r w:rsidRPr="00710D59">
        <w:rPr>
          <w:rFonts w:ascii="Times New Roman" w:eastAsia="SimSun" w:hAnsi="Times New Roman" w:cs="Times New Roman"/>
          <w:b/>
          <w:bCs/>
          <w:kern w:val="0"/>
          <w:sz w:val="24"/>
          <w:szCs w:val="24"/>
        </w:rPr>
        <w:t>99.4% độ chính xác</w:t>
      </w:r>
      <w:r w:rsidRPr="00710D59">
        <w:rPr>
          <w:rFonts w:ascii="Times New Roman" w:eastAsia="SimSun" w:hAnsi="Times New Roman" w:cs="Times New Roman"/>
          <w:kern w:val="0"/>
          <w:sz w:val="24"/>
          <w:szCs w:val="24"/>
        </w:rPr>
        <w:t>, vượt trội so với EC và BC.</w:t>
      </w:r>
    </w:p>
    <w:p w14:paraId="3D094F53" w14:textId="77777777" w:rsidR="00710D59" w:rsidRPr="00710D59" w:rsidRDefault="00710D59" w:rsidP="00710D59">
      <w:pPr>
        <w:widowControl/>
        <w:numPr>
          <w:ilvl w:val="0"/>
          <w:numId w:val="10"/>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b/>
          <w:bCs/>
          <w:kern w:val="0"/>
          <w:sz w:val="24"/>
          <w:szCs w:val="24"/>
        </w:rPr>
        <w:t>Cadence và chiều dài sải chân là hai đặc trưng quan trọng nhất</w:t>
      </w:r>
      <w:r w:rsidRPr="00710D59">
        <w:rPr>
          <w:rFonts w:ascii="Times New Roman" w:eastAsia="SimSun" w:hAnsi="Times New Roman" w:cs="Times New Roman"/>
          <w:kern w:val="0"/>
          <w:sz w:val="24"/>
          <w:szCs w:val="24"/>
        </w:rPr>
        <w:t>.</w:t>
      </w:r>
    </w:p>
    <w:p w14:paraId="2934E7B7" w14:textId="77777777" w:rsidR="00710D59" w:rsidRPr="00710D59" w:rsidRDefault="00710D59" w:rsidP="00710D59">
      <w:pPr>
        <w:widowControl/>
        <w:numPr>
          <w:ilvl w:val="0"/>
          <w:numId w:val="10"/>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kern w:val="0"/>
          <w:sz w:val="24"/>
          <w:szCs w:val="24"/>
        </w:rPr>
        <w:t>Kết quả cho thấy phương pháp này phân biệt rõ hơn các giai đoạn của PD so với các nghiên cứu trước đây.</w:t>
      </w:r>
    </w:p>
    <w:p w14:paraId="6DAA12AC" w14:textId="77777777" w:rsidR="00710D59" w:rsidRPr="00710D59" w:rsidRDefault="00710D59" w:rsidP="00710D59">
      <w:pPr>
        <w:pStyle w:val="Heading1"/>
      </w:pPr>
      <w:r w:rsidRPr="00710D59">
        <w:t>10. Hạn chế</w:t>
      </w:r>
    </w:p>
    <w:p w14:paraId="309B3D5B" w14:textId="77777777" w:rsidR="00710D59" w:rsidRPr="00710D59" w:rsidRDefault="00710D59" w:rsidP="00710D59">
      <w:pPr>
        <w:widowControl/>
        <w:numPr>
          <w:ilvl w:val="0"/>
          <w:numId w:val="11"/>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kern w:val="0"/>
          <w:sz w:val="24"/>
          <w:szCs w:val="24"/>
        </w:rPr>
        <w:t xml:space="preserve">Nghiên cứu chỉ tập trung vào </w:t>
      </w:r>
      <w:r w:rsidRPr="00710D59">
        <w:rPr>
          <w:rFonts w:ascii="Times New Roman" w:eastAsia="SimSun" w:hAnsi="Times New Roman" w:cs="Times New Roman"/>
          <w:b/>
          <w:bCs/>
          <w:kern w:val="0"/>
          <w:sz w:val="24"/>
          <w:szCs w:val="24"/>
        </w:rPr>
        <w:t>triệu chứng vận động</w:t>
      </w:r>
      <w:r w:rsidRPr="00710D59">
        <w:rPr>
          <w:rFonts w:ascii="Times New Roman" w:eastAsia="SimSun" w:hAnsi="Times New Roman" w:cs="Times New Roman"/>
          <w:kern w:val="0"/>
          <w:sz w:val="24"/>
          <w:szCs w:val="24"/>
        </w:rPr>
        <w:t xml:space="preserve">; chưa xem xét </w:t>
      </w:r>
      <w:r w:rsidRPr="00710D59">
        <w:rPr>
          <w:rFonts w:ascii="Times New Roman" w:eastAsia="SimSun" w:hAnsi="Times New Roman" w:cs="Times New Roman"/>
          <w:b/>
          <w:bCs/>
          <w:kern w:val="0"/>
          <w:sz w:val="24"/>
          <w:szCs w:val="24"/>
        </w:rPr>
        <w:t>triệu chứng không vận động</w:t>
      </w:r>
      <w:r w:rsidRPr="00710D59">
        <w:rPr>
          <w:rFonts w:ascii="Times New Roman" w:eastAsia="SimSun" w:hAnsi="Times New Roman" w:cs="Times New Roman"/>
          <w:kern w:val="0"/>
          <w:sz w:val="24"/>
          <w:szCs w:val="24"/>
        </w:rPr>
        <w:t xml:space="preserve"> như trầm cảm và suy giảm nhận thức.</w:t>
      </w:r>
    </w:p>
    <w:p w14:paraId="4E8DA30D" w14:textId="77777777" w:rsidR="00710D59" w:rsidRPr="00710D59" w:rsidRDefault="00710D59" w:rsidP="00710D59">
      <w:pPr>
        <w:widowControl/>
        <w:numPr>
          <w:ilvl w:val="0"/>
          <w:numId w:val="11"/>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kern w:val="0"/>
          <w:sz w:val="24"/>
          <w:szCs w:val="24"/>
        </w:rPr>
        <w:t xml:space="preserve">Có thể cải thiện bằng cách kết hợp </w:t>
      </w:r>
      <w:r w:rsidRPr="00710D59">
        <w:rPr>
          <w:rFonts w:ascii="Times New Roman" w:eastAsia="SimSun" w:hAnsi="Times New Roman" w:cs="Times New Roman"/>
          <w:b/>
          <w:bCs/>
          <w:kern w:val="0"/>
          <w:sz w:val="24"/>
          <w:szCs w:val="24"/>
        </w:rPr>
        <w:t>dữ liệu run rẩy và quét MRI</w:t>
      </w:r>
      <w:r w:rsidRPr="00710D59">
        <w:rPr>
          <w:rFonts w:ascii="Times New Roman" w:eastAsia="SimSun" w:hAnsi="Times New Roman" w:cs="Times New Roman"/>
          <w:kern w:val="0"/>
          <w:sz w:val="24"/>
          <w:szCs w:val="24"/>
        </w:rPr>
        <w:t>.</w:t>
      </w:r>
    </w:p>
    <w:p w14:paraId="2AB4FF24" w14:textId="77777777" w:rsidR="00710D59" w:rsidRPr="00710D59" w:rsidRDefault="00710D59" w:rsidP="00710D59">
      <w:pPr>
        <w:widowControl/>
        <w:numPr>
          <w:ilvl w:val="0"/>
          <w:numId w:val="11"/>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kern w:val="0"/>
          <w:sz w:val="24"/>
          <w:szCs w:val="24"/>
        </w:rPr>
        <w:lastRenderedPageBreak/>
        <w:t xml:space="preserve">Mới chỉ sử dụng </w:t>
      </w:r>
      <w:r w:rsidRPr="00710D59">
        <w:rPr>
          <w:rFonts w:ascii="Times New Roman" w:eastAsia="SimSun" w:hAnsi="Times New Roman" w:cs="Times New Roman"/>
          <w:b/>
          <w:bCs/>
          <w:kern w:val="0"/>
          <w:sz w:val="24"/>
          <w:szCs w:val="24"/>
        </w:rPr>
        <w:t>mô hình phân loại có giám sát</w:t>
      </w:r>
      <w:r w:rsidRPr="00710D59">
        <w:rPr>
          <w:rFonts w:ascii="Times New Roman" w:eastAsia="SimSun" w:hAnsi="Times New Roman" w:cs="Times New Roman"/>
          <w:kern w:val="0"/>
          <w:sz w:val="24"/>
          <w:szCs w:val="24"/>
        </w:rPr>
        <w:t>, cần xem xét các mô hình phi tuyến tính để tối ưu hóa.</w:t>
      </w:r>
    </w:p>
    <w:p w14:paraId="7CACE49C" w14:textId="77777777" w:rsidR="00710D59" w:rsidRPr="00710D59" w:rsidRDefault="00710D59" w:rsidP="00710D59">
      <w:pPr>
        <w:pStyle w:val="Heading1"/>
      </w:pPr>
      <w:r w:rsidRPr="00710D59">
        <w:t>11. Kết luận</w:t>
      </w:r>
    </w:p>
    <w:p w14:paraId="0FCB4164" w14:textId="77777777" w:rsidR="00710D59" w:rsidRPr="00710D59" w:rsidRDefault="00710D59" w:rsidP="00710D59">
      <w:pPr>
        <w:widowControl/>
        <w:numPr>
          <w:ilvl w:val="0"/>
          <w:numId w:val="12"/>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kern w:val="0"/>
          <w:sz w:val="24"/>
          <w:szCs w:val="24"/>
        </w:rPr>
        <w:t xml:space="preserve">Hệ thống phân loại dáng đi bằng </w:t>
      </w:r>
      <w:r w:rsidRPr="00710D59">
        <w:rPr>
          <w:rFonts w:ascii="Times New Roman" w:eastAsia="SimSun" w:hAnsi="Times New Roman" w:cs="Times New Roman"/>
          <w:b/>
          <w:bCs/>
          <w:kern w:val="0"/>
          <w:sz w:val="24"/>
          <w:szCs w:val="24"/>
        </w:rPr>
        <w:t>Machine Learning</w:t>
      </w:r>
      <w:r w:rsidRPr="00710D59">
        <w:rPr>
          <w:rFonts w:ascii="Times New Roman" w:eastAsia="SimSun" w:hAnsi="Times New Roman" w:cs="Times New Roman"/>
          <w:kern w:val="0"/>
          <w:sz w:val="24"/>
          <w:szCs w:val="24"/>
        </w:rPr>
        <w:t xml:space="preserve"> được đề xuất để </w:t>
      </w:r>
      <w:r w:rsidRPr="00710D59">
        <w:rPr>
          <w:rFonts w:ascii="Times New Roman" w:eastAsia="SimSun" w:hAnsi="Times New Roman" w:cs="Times New Roman"/>
          <w:b/>
          <w:bCs/>
          <w:kern w:val="0"/>
          <w:sz w:val="24"/>
          <w:szCs w:val="24"/>
        </w:rPr>
        <w:t>chẩn đoán mức độ nghiêm trọng của PD</w:t>
      </w:r>
      <w:r w:rsidRPr="00710D59">
        <w:rPr>
          <w:rFonts w:ascii="Times New Roman" w:eastAsia="SimSun" w:hAnsi="Times New Roman" w:cs="Times New Roman"/>
          <w:kern w:val="0"/>
          <w:sz w:val="24"/>
          <w:szCs w:val="24"/>
        </w:rPr>
        <w:t>.</w:t>
      </w:r>
    </w:p>
    <w:p w14:paraId="0398519A" w14:textId="77777777" w:rsidR="00710D59" w:rsidRPr="00710D59" w:rsidRDefault="00710D59" w:rsidP="00710D59">
      <w:pPr>
        <w:widowControl/>
        <w:numPr>
          <w:ilvl w:val="0"/>
          <w:numId w:val="12"/>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kern w:val="0"/>
          <w:sz w:val="24"/>
          <w:szCs w:val="24"/>
        </w:rPr>
        <w:t xml:space="preserve">Phương pháp này đạt </w:t>
      </w:r>
      <w:r w:rsidRPr="00710D59">
        <w:rPr>
          <w:rFonts w:ascii="Times New Roman" w:eastAsia="SimSun" w:hAnsi="Times New Roman" w:cs="Times New Roman"/>
          <w:b/>
          <w:bCs/>
          <w:kern w:val="0"/>
          <w:sz w:val="24"/>
          <w:szCs w:val="24"/>
        </w:rPr>
        <w:t>độ chính xác 99.4%</w:t>
      </w:r>
      <w:r w:rsidRPr="00710D59">
        <w:rPr>
          <w:rFonts w:ascii="Times New Roman" w:eastAsia="SimSun" w:hAnsi="Times New Roman" w:cs="Times New Roman"/>
          <w:kern w:val="0"/>
          <w:sz w:val="24"/>
          <w:szCs w:val="24"/>
        </w:rPr>
        <w:t>, vượt trội so với các phương pháp trước đây.</w:t>
      </w:r>
    </w:p>
    <w:p w14:paraId="057F443C" w14:textId="77777777" w:rsidR="00710D59" w:rsidRPr="00710D59" w:rsidRDefault="00710D59" w:rsidP="00710D59">
      <w:pPr>
        <w:widowControl/>
        <w:numPr>
          <w:ilvl w:val="0"/>
          <w:numId w:val="12"/>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kern w:val="0"/>
          <w:sz w:val="24"/>
          <w:szCs w:val="24"/>
        </w:rPr>
        <w:t xml:space="preserve">Giúp các chuyên gia y tế </w:t>
      </w:r>
      <w:r w:rsidRPr="00710D59">
        <w:rPr>
          <w:rFonts w:ascii="Times New Roman" w:eastAsia="SimSun" w:hAnsi="Times New Roman" w:cs="Times New Roman"/>
          <w:b/>
          <w:bCs/>
          <w:kern w:val="0"/>
          <w:sz w:val="24"/>
          <w:szCs w:val="24"/>
        </w:rPr>
        <w:t>đánh giá mức độ nghiêm trọng của bệnh PD một cách khách quan</w:t>
      </w:r>
      <w:r w:rsidRPr="00710D59">
        <w:rPr>
          <w:rFonts w:ascii="Times New Roman" w:eastAsia="SimSun" w:hAnsi="Times New Roman" w:cs="Times New Roman"/>
          <w:kern w:val="0"/>
          <w:sz w:val="24"/>
          <w:szCs w:val="24"/>
        </w:rPr>
        <w:t>.</w:t>
      </w:r>
    </w:p>
    <w:p w14:paraId="7E69699D" w14:textId="77777777" w:rsidR="00710D59" w:rsidRPr="00710D59" w:rsidRDefault="00710D59" w:rsidP="00710D59">
      <w:pPr>
        <w:widowControl/>
        <w:numPr>
          <w:ilvl w:val="0"/>
          <w:numId w:val="12"/>
        </w:numPr>
        <w:spacing w:before="100" w:beforeAutospacing="1" w:after="100" w:afterAutospacing="1"/>
        <w:jc w:val="left"/>
        <w:rPr>
          <w:rFonts w:ascii="Times New Roman" w:eastAsia="SimSun" w:hAnsi="Times New Roman" w:cs="Times New Roman"/>
          <w:kern w:val="0"/>
          <w:sz w:val="24"/>
          <w:szCs w:val="24"/>
        </w:rPr>
      </w:pPr>
      <w:r w:rsidRPr="00710D59">
        <w:rPr>
          <w:rFonts w:ascii="Times New Roman" w:eastAsia="SimSun" w:hAnsi="Times New Roman" w:cs="Times New Roman"/>
          <w:kern w:val="0"/>
          <w:sz w:val="24"/>
          <w:szCs w:val="24"/>
        </w:rPr>
        <w:t xml:space="preserve">Nghiên cứu trong tương lai có thể mở rộng bằng cách </w:t>
      </w:r>
      <w:r w:rsidRPr="00710D59">
        <w:rPr>
          <w:rFonts w:ascii="Times New Roman" w:eastAsia="SimSun" w:hAnsi="Times New Roman" w:cs="Times New Roman"/>
          <w:b/>
          <w:bCs/>
          <w:kern w:val="0"/>
          <w:sz w:val="24"/>
          <w:szCs w:val="24"/>
        </w:rPr>
        <w:t>tích hợp nhiều loại dữ liệu hơn</w:t>
      </w:r>
      <w:r w:rsidRPr="00710D59">
        <w:rPr>
          <w:rFonts w:ascii="Times New Roman" w:eastAsia="SimSun" w:hAnsi="Times New Roman" w:cs="Times New Roman"/>
          <w:kern w:val="0"/>
          <w:sz w:val="24"/>
          <w:szCs w:val="24"/>
        </w:rPr>
        <w:t xml:space="preserve"> để cải thiện độ chính xác.</w:t>
      </w:r>
    </w:p>
    <w:p w14:paraId="28400C9A" w14:textId="77777777" w:rsidR="00EF278A" w:rsidRPr="00710D59" w:rsidRDefault="00EF278A" w:rsidP="00710D59">
      <w:pPr>
        <w:pStyle w:val="Heading1"/>
      </w:pPr>
    </w:p>
    <w:p w14:paraId="48C33F18" w14:textId="77777777" w:rsidR="00EF278A" w:rsidRPr="00710D59" w:rsidRDefault="00EF278A" w:rsidP="00EF278A">
      <w:pPr>
        <w:rPr>
          <w:rFonts w:ascii="Times New Roman" w:hAnsi="Times New Roman" w:cs="Times New Roman"/>
        </w:rPr>
      </w:pPr>
    </w:p>
    <w:sectPr w:rsidR="00EF278A" w:rsidRPr="00710D59">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73D0B"/>
    <w:multiLevelType w:val="multilevel"/>
    <w:tmpl w:val="093EC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13B77"/>
    <w:multiLevelType w:val="multilevel"/>
    <w:tmpl w:val="F5F6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A7261"/>
    <w:multiLevelType w:val="multilevel"/>
    <w:tmpl w:val="8C00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6569E"/>
    <w:multiLevelType w:val="multilevel"/>
    <w:tmpl w:val="7494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81DDC"/>
    <w:multiLevelType w:val="multilevel"/>
    <w:tmpl w:val="7B1A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EB12BA"/>
    <w:multiLevelType w:val="multilevel"/>
    <w:tmpl w:val="2D00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283825"/>
    <w:multiLevelType w:val="multilevel"/>
    <w:tmpl w:val="2FD45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0E1F24"/>
    <w:multiLevelType w:val="multilevel"/>
    <w:tmpl w:val="D974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B125BD"/>
    <w:multiLevelType w:val="multilevel"/>
    <w:tmpl w:val="0A76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C337C1"/>
    <w:multiLevelType w:val="multilevel"/>
    <w:tmpl w:val="5194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FD4E32"/>
    <w:multiLevelType w:val="multilevel"/>
    <w:tmpl w:val="53AE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835BB3"/>
    <w:multiLevelType w:val="multilevel"/>
    <w:tmpl w:val="6AEA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FE429A"/>
    <w:multiLevelType w:val="multilevel"/>
    <w:tmpl w:val="8EFA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147452"/>
    <w:multiLevelType w:val="multilevel"/>
    <w:tmpl w:val="7B4A51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10"/>
  </w:num>
  <w:num w:numId="4">
    <w:abstractNumId w:val="0"/>
  </w:num>
  <w:num w:numId="5">
    <w:abstractNumId w:val="9"/>
  </w:num>
  <w:num w:numId="6">
    <w:abstractNumId w:val="6"/>
  </w:num>
  <w:num w:numId="7">
    <w:abstractNumId w:val="2"/>
  </w:num>
  <w:num w:numId="8">
    <w:abstractNumId w:val="13"/>
  </w:num>
  <w:num w:numId="9">
    <w:abstractNumId w:val="4"/>
  </w:num>
  <w:num w:numId="10">
    <w:abstractNumId w:val="12"/>
  </w:num>
  <w:num w:numId="11">
    <w:abstractNumId w:val="8"/>
  </w:num>
  <w:num w:numId="12">
    <w:abstractNumId w:val="5"/>
  </w:num>
  <w:num w:numId="13">
    <w:abstractNumId w:val="11"/>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78A"/>
    <w:rsid w:val="00570FB3"/>
    <w:rsid w:val="00642301"/>
    <w:rsid w:val="00693D9F"/>
    <w:rsid w:val="00710D59"/>
    <w:rsid w:val="00BD01CB"/>
    <w:rsid w:val="00E4277D"/>
    <w:rsid w:val="00EC3A5E"/>
    <w:rsid w:val="00EF27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C273E"/>
  <w15:chartTrackingRefBased/>
  <w15:docId w15:val="{3D2CC5B6-A0B2-4A54-9CFB-B20EAE3A7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710D59"/>
    <w:pPr>
      <w:keepNext/>
      <w:keepLines/>
      <w:spacing w:before="340" w:after="330" w:line="578" w:lineRule="auto"/>
      <w:outlineLvl w:val="0"/>
    </w:pPr>
    <w:rPr>
      <w:rFonts w:ascii="Times New Roman" w:hAnsi="Times New Roman" w:cs="Times New Roman"/>
      <w:b/>
      <w:bCs/>
      <w:kern w:val="44"/>
      <w:sz w:val="28"/>
      <w:szCs w:val="28"/>
    </w:rPr>
  </w:style>
  <w:style w:type="paragraph" w:styleId="Heading4">
    <w:name w:val="heading 4"/>
    <w:basedOn w:val="Normal"/>
    <w:next w:val="Normal"/>
    <w:link w:val="Heading4Char"/>
    <w:uiPriority w:val="9"/>
    <w:semiHidden/>
    <w:unhideWhenUsed/>
    <w:qFormat/>
    <w:rsid w:val="00710D59"/>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Heading5">
    <w:name w:val="heading 5"/>
    <w:basedOn w:val="Normal"/>
    <w:next w:val="Normal"/>
    <w:link w:val="Heading5Char"/>
    <w:uiPriority w:val="9"/>
    <w:semiHidden/>
    <w:unhideWhenUsed/>
    <w:qFormat/>
    <w:rsid w:val="00710D59"/>
    <w:pPr>
      <w:keepNext/>
      <w:keepLines/>
      <w:spacing w:before="280" w:after="290" w:line="376" w:lineRule="auto"/>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F278A"/>
    <w:pPr>
      <w:spacing w:before="240" w:after="60"/>
      <w:jc w:val="center"/>
      <w:outlineLvl w:val="0"/>
    </w:pPr>
    <w:rPr>
      <w:rFonts w:ascii="Times New Roman" w:eastAsiaTheme="majorEastAsia" w:hAnsi="Times New Roman" w:cs="Times New Roman"/>
      <w:b/>
      <w:bCs/>
      <w:sz w:val="28"/>
      <w:szCs w:val="28"/>
    </w:rPr>
  </w:style>
  <w:style w:type="character" w:customStyle="1" w:styleId="TitleChar">
    <w:name w:val="Title Char"/>
    <w:basedOn w:val="DefaultParagraphFont"/>
    <w:link w:val="Title"/>
    <w:uiPriority w:val="10"/>
    <w:rsid w:val="00EF278A"/>
    <w:rPr>
      <w:rFonts w:ascii="Times New Roman" w:eastAsiaTheme="majorEastAsia" w:hAnsi="Times New Roman" w:cs="Times New Roman"/>
      <w:b/>
      <w:bCs/>
      <w:sz w:val="28"/>
      <w:szCs w:val="28"/>
    </w:rPr>
  </w:style>
  <w:style w:type="character" w:customStyle="1" w:styleId="Heading1Char">
    <w:name w:val="Heading 1 Char"/>
    <w:basedOn w:val="DefaultParagraphFont"/>
    <w:link w:val="Heading1"/>
    <w:uiPriority w:val="9"/>
    <w:rsid w:val="00710D59"/>
    <w:rPr>
      <w:rFonts w:ascii="Times New Roman" w:hAnsi="Times New Roman" w:cs="Times New Roman"/>
      <w:b/>
      <w:bCs/>
      <w:kern w:val="44"/>
      <w:sz w:val="28"/>
      <w:szCs w:val="28"/>
    </w:rPr>
  </w:style>
  <w:style w:type="character" w:customStyle="1" w:styleId="Heading4Char">
    <w:name w:val="Heading 4 Char"/>
    <w:basedOn w:val="DefaultParagraphFont"/>
    <w:link w:val="Heading4"/>
    <w:uiPriority w:val="9"/>
    <w:semiHidden/>
    <w:rsid w:val="00710D59"/>
    <w:rPr>
      <w:rFonts w:asciiTheme="majorHAnsi" w:eastAsiaTheme="majorEastAsia" w:hAnsiTheme="majorHAnsi" w:cstheme="majorBidi"/>
      <w:b/>
      <w:bCs/>
      <w:sz w:val="28"/>
      <w:szCs w:val="28"/>
    </w:rPr>
  </w:style>
  <w:style w:type="character" w:customStyle="1" w:styleId="Heading5Char">
    <w:name w:val="Heading 5 Char"/>
    <w:basedOn w:val="DefaultParagraphFont"/>
    <w:link w:val="Heading5"/>
    <w:uiPriority w:val="9"/>
    <w:semiHidden/>
    <w:rsid w:val="00710D59"/>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324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734</Words>
  <Characters>4190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Thanh Tùng</dc:creator>
  <cp:keywords/>
  <dc:description/>
  <cp:lastModifiedBy>Chu Thanh Tùng</cp:lastModifiedBy>
  <cp:revision>1</cp:revision>
  <dcterms:created xsi:type="dcterms:W3CDTF">2025-03-01T05:27:00Z</dcterms:created>
  <dcterms:modified xsi:type="dcterms:W3CDTF">2025-03-01T06:10:00Z</dcterms:modified>
</cp:coreProperties>
</file>