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091C6" w14:textId="77777777" w:rsidR="006F7423" w:rsidRDefault="006F7423">
      <w:r>
        <w:t>Kevin Ducey</w:t>
      </w:r>
    </w:p>
    <w:p w14:paraId="41F52249" w14:textId="77777777" w:rsidR="00635C13" w:rsidRDefault="00AA1FAC">
      <w:r>
        <w:t>Physical Computing Midterm</w:t>
      </w:r>
    </w:p>
    <w:p w14:paraId="74311DB0" w14:textId="77777777" w:rsidR="00AA1FAC" w:rsidRDefault="00AA1FAC"/>
    <w:p w14:paraId="1B4CDA9B" w14:textId="77777777" w:rsidR="00AA1FAC" w:rsidRDefault="00AA1FAC">
      <w:r>
        <w:t xml:space="preserve">For my first </w:t>
      </w:r>
      <w:proofErr w:type="gramStart"/>
      <w:r>
        <w:t>project</w:t>
      </w:r>
      <w:proofErr w:type="gramEnd"/>
      <w:r>
        <w:t xml:space="preserve"> I want to put together some sort of </w:t>
      </w:r>
      <w:proofErr w:type="spellStart"/>
      <w:r>
        <w:t>Rumentarium</w:t>
      </w:r>
      <w:proofErr w:type="spellEnd"/>
      <w:r>
        <w:t xml:space="preserve">-influenced project. I want to use a midi controller to have components within an enclosure trigger various sound sources, by various means. Traditionally </w:t>
      </w:r>
      <w:proofErr w:type="spellStart"/>
      <w:r>
        <w:t>Rumentarium</w:t>
      </w:r>
      <w:proofErr w:type="spellEnd"/>
      <w:r>
        <w:t xml:space="preserve"> projects are done mostly with motors. However, I’d like to try to incorporate a more spatialized end result. I’d like to include 3 kinds of outputs: surface transducers, speak</w:t>
      </w:r>
      <w:r w:rsidR="002717D1">
        <w:t>ers, and motors. More specifically, I’d like to have an output to clip in transducers, an 1/8” output which could connect to speakers, and (</w:t>
      </w:r>
      <w:proofErr w:type="spellStart"/>
      <w:r w:rsidR="002717D1">
        <w:t>and</w:t>
      </w:r>
      <w:proofErr w:type="spellEnd"/>
      <w:r w:rsidR="002717D1">
        <w:t xml:space="preserve"> I’m not as confident in how possible this part is) an output, to which DC motor(s) could be connected, and their speed controlled. I would like each of these to have an individual digital inp</w:t>
      </w:r>
      <w:bookmarkStart w:id="0" w:name="_GoBack"/>
      <w:bookmarkEnd w:id="0"/>
      <w:r w:rsidR="002717D1">
        <w:t xml:space="preserve">ut, which would ideally be </w:t>
      </w:r>
      <w:r>
        <w:t>able to be controlled by a midi controller – and maybe I can</w:t>
      </w:r>
      <w:r w:rsidR="002717D1">
        <w:t xml:space="preserve"> use Max/MSP to help figure that</w:t>
      </w:r>
      <w:r>
        <w:t xml:space="preserve"> out. </w:t>
      </w:r>
    </w:p>
    <w:p w14:paraId="6E6B34E9" w14:textId="77777777" w:rsidR="00AA1FAC" w:rsidRDefault="00AA1FAC"/>
    <w:p w14:paraId="21D9CF39" w14:textId="77777777" w:rsidR="00AA1FAC" w:rsidRDefault="00AA1FAC">
      <w:r>
        <w:t xml:space="preserve">I’ve been inspired after having class with sound artist/composer Sergei </w:t>
      </w:r>
      <w:proofErr w:type="spellStart"/>
      <w:r>
        <w:t>Tcherepnin</w:t>
      </w:r>
      <w:proofErr w:type="spellEnd"/>
      <w:r>
        <w:t xml:space="preserve"> to include more perceptual layering in my work. By this – and in the context of this specific project proposal – I mean that I’d like to have a simple physical object which is capable of contrasting sounds by multiple means: electricity, percussion, vibration.  </w:t>
      </w:r>
    </w:p>
    <w:p w14:paraId="3BEF8BDC" w14:textId="77777777" w:rsidR="002717D1" w:rsidRDefault="002717D1"/>
    <w:p w14:paraId="6FD53BB4" w14:textId="77777777" w:rsidR="002717D1" w:rsidRDefault="002717D1">
      <w:r>
        <w:t xml:space="preserve">Likewise, I’m inspired by Andrea Valle’s </w:t>
      </w:r>
      <w:proofErr w:type="spellStart"/>
      <w:r>
        <w:t>Rumentarium</w:t>
      </w:r>
      <w:proofErr w:type="spellEnd"/>
      <w:r>
        <w:t xml:space="preserve"> instrument, which uses motors to remotely play various objects as percussive instruments.</w:t>
      </w:r>
    </w:p>
    <w:sectPr w:rsidR="002717D1" w:rsidSect="00A4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AC"/>
    <w:rsid w:val="002717D1"/>
    <w:rsid w:val="006F7423"/>
    <w:rsid w:val="009D0AFD"/>
    <w:rsid w:val="00A47E37"/>
    <w:rsid w:val="00AA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DC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ducey</dc:creator>
  <cp:keywords/>
  <dc:description/>
  <cp:lastModifiedBy>kevin ducey</cp:lastModifiedBy>
  <cp:revision>1</cp:revision>
  <dcterms:created xsi:type="dcterms:W3CDTF">2017-03-21T23:09:00Z</dcterms:created>
  <dcterms:modified xsi:type="dcterms:W3CDTF">2017-03-21T23:27:00Z</dcterms:modified>
</cp:coreProperties>
</file>