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Fake News Detection Using NLP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Problem Definition</w:t>
      </w:r>
      <w:r w:rsidDel="00000000" w:rsidR="00000000" w:rsidRPr="00000000">
        <w:rPr>
          <w:sz w:val="24"/>
          <w:szCs w:val="24"/>
          <w:rtl w:val="0"/>
        </w:rPr>
        <w:t xml:space="preserve">: 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Design Thinking:</w:t>
      </w:r>
    </w:p>
    <w:p w:rsidR="00000000" w:rsidDel="00000000" w:rsidP="00000000" w:rsidRDefault="00000000" w:rsidRPr="00000000" w14:paraId="00000006">
      <w:pPr>
        <w:ind w:firstLine="0"/>
        <w:rPr>
          <w:sz w:val="24"/>
          <w:szCs w:val="24"/>
        </w:rPr>
      </w:pPr>
      <w:r w:rsidDel="00000000" w:rsidR="00000000" w:rsidRPr="00000000">
        <w:rPr>
          <w:sz w:val="24"/>
          <w:szCs w:val="24"/>
          <w:rtl w:val="0"/>
        </w:rPr>
        <w:t xml:space="preserve">1.Data Source: Choose the fake news dataset available on Kaggle, containing articles titles and text, along with their labels (genuine or fake).</w:t>
      </w:r>
    </w:p>
    <w:p w:rsidR="00000000" w:rsidDel="00000000" w:rsidP="00000000" w:rsidRDefault="00000000" w:rsidRPr="00000000" w14:paraId="00000007">
      <w:pPr>
        <w:rPr>
          <w:sz w:val="24"/>
          <w:szCs w:val="24"/>
        </w:rPr>
      </w:pPr>
      <w:r w:rsidDel="00000000" w:rsidR="00000000" w:rsidRPr="00000000">
        <w:rPr>
          <w:sz w:val="24"/>
          <w:szCs w:val="24"/>
          <w:rtl w:val="0"/>
        </w:rPr>
        <w:t xml:space="preserve">2.Data Preprocessing: Clean and preprocess the textual data to prepare it for analysis.</w:t>
      </w:r>
    </w:p>
    <w:p w:rsidR="00000000" w:rsidDel="00000000" w:rsidP="00000000" w:rsidRDefault="00000000" w:rsidRPr="00000000" w14:paraId="00000008">
      <w:pPr>
        <w:rPr>
          <w:sz w:val="24"/>
          <w:szCs w:val="24"/>
        </w:rPr>
      </w:pPr>
      <w:r w:rsidDel="00000000" w:rsidR="00000000" w:rsidRPr="00000000">
        <w:rPr>
          <w:sz w:val="24"/>
          <w:szCs w:val="24"/>
          <w:rtl w:val="0"/>
        </w:rPr>
        <w:t xml:space="preserve">3.Feature Extraction: Utilize techniques like TF-IDF (Term Frequency-Inverse Document Frequency) or word embeddings to convert text into numerical features.</w:t>
      </w:r>
    </w:p>
    <w:p w:rsidR="00000000" w:rsidDel="00000000" w:rsidP="00000000" w:rsidRDefault="00000000" w:rsidRPr="00000000" w14:paraId="00000009">
      <w:pPr>
        <w:rPr>
          <w:sz w:val="24"/>
          <w:szCs w:val="24"/>
        </w:rPr>
      </w:pPr>
      <w:r w:rsidDel="00000000" w:rsidR="00000000" w:rsidRPr="00000000">
        <w:rPr>
          <w:sz w:val="24"/>
          <w:szCs w:val="24"/>
          <w:rtl w:val="0"/>
        </w:rPr>
        <w:t xml:space="preserve">4.Model Selection: Select a suitable classification algorithm (e.g., Logistic Regression, Random Forest, or Neural Networks) for the fake news detection task.</w:t>
      </w:r>
    </w:p>
    <w:p w:rsidR="00000000" w:rsidDel="00000000" w:rsidP="00000000" w:rsidRDefault="00000000" w:rsidRPr="00000000" w14:paraId="0000000A">
      <w:pPr>
        <w:rPr>
          <w:sz w:val="24"/>
          <w:szCs w:val="24"/>
        </w:rPr>
      </w:pPr>
      <w:r w:rsidDel="00000000" w:rsidR="00000000" w:rsidRPr="00000000">
        <w:rPr>
          <w:sz w:val="24"/>
          <w:szCs w:val="24"/>
          <w:rtl w:val="0"/>
        </w:rPr>
        <w:t xml:space="preserve">5.Model Training: Train the selected model using the preprocessed data.</w:t>
      </w:r>
    </w:p>
    <w:p w:rsidR="00000000" w:rsidDel="00000000" w:rsidP="00000000" w:rsidRDefault="00000000" w:rsidRPr="00000000" w14:paraId="0000000B">
      <w:pPr>
        <w:rPr>
          <w:sz w:val="24"/>
          <w:szCs w:val="24"/>
        </w:rPr>
      </w:pPr>
      <w:bookmarkStart w:colFirst="0" w:colLast="0" w:name="_gjdgxs" w:id="0"/>
      <w:bookmarkEnd w:id="0"/>
      <w:r w:rsidDel="00000000" w:rsidR="00000000" w:rsidRPr="00000000">
        <w:rPr>
          <w:sz w:val="24"/>
          <w:szCs w:val="24"/>
          <w:rtl w:val="0"/>
        </w:rPr>
        <w:t xml:space="preserve">6.Evaluation: Evaluate the model's performance using metrics like accuracy, precision, recall, F1-score, and ROC-AUC.</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