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SCI论文中Results &amp; Discussion 部分高大上句型来了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研究论文的结果和讨论部分可能包括以下 6 大类内容，附上常用的写作模板：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1.Findings: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From the short review above, key findings emerge: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e describe the results of __, which show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suggests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We showed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Our findings on __ at least hint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is an important finding in the understanding of the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present study confirmed the findings about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Another promising finding was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Our results demonstrated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result highlights that little is known about the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 further novel finding is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Together, the present findings confirm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implications of these findings are discussed in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results demonstrate two things. First, __. Second,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results of the experiment found clear support for the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analysis found evidence for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Planned comparisons revealed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Our results casts a new light on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section summarises the findings and contributions made.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performs well, giving good results.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gives clearly better results than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results confirm that this a good choice for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From the results, it is clear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In this section, we will illustrate some experimental results.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delivers significantly better results due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 now provides evidence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leads to good results, even if the improvement is negligible.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yields increasingly good results on data.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 of this analysis is then compared with the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applicability of these new results are then tested on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is important to correctly interpret the results.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results are substantially better than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results lead to similar conclusion where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Superior results are seen for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From these results it is clear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Extensive results carried out show that this method improves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We obtain good results with this simple method.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However, even better results are achieved when using our algorithm.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worth discussing these interesting facts revealed by the results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Overall, our method was the one that obtained the most robust results.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Slightly superior results are achieved with our algorithm.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 is equal to or better than a result that is currently accepted.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2. Comparison with prior studies: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results demonstrated in this chapter match state of the art methods.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Here we compare the results of the proposed method with those of the traditional methods.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These results go beyond previous reports, showing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In line with previous studies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result ties well with previous studies wherein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Contrary to the findings of __ we did not find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They have demonstrated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Others have shown that __ improves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By comparing the results from __, we hope to determine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However, in line with the ideas of __, it can be concluded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When comparing our results to those of older studies, it must be pointed out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We have verified that using __ produces similar results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Overall these findings are in accordance with findings reported by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Even though we did not replicate the previously reported __, our results suggest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 similar conclusion was reached by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However, when comparing our results to those of older studies, it must be pointed out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is consistent with what has been found in previous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 similar pattern of results was obtained in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findings are directly in line with previous findings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These basic findings are consistent with research showing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Other results were broadly in line with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3. Limitations of your work: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Because of the lack of __ we decided to not investigate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One concern about the findings of __ was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Because of this potential limitation, we treat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limitations of the present studies naturally include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Regarding the limitations of __, it could be argued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Another limitation of this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limitation is apparent in many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Another limitation in __ involves the issue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main limitation is the lack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One limitation is found in this case.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One limitation of these methods however is that they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presents some limitations such as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Although widely accepted, it suffers from some limitations due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An apparent limitation of the method is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There are several limitations to this approach.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One limitation of our implementation is that it is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 major source of limitation is due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approach utilised suffers from the limitation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limitations are becoming clear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suffers from the same limitations associated with a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4. Casual arguments: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 popular explanation of __ is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by now generally accepted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 popular explanation is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As it is not generally agreed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These are very small and difficult to observe.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important to highlight the fact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notable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An important question associated with __ is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did not impair the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is important because there is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implies that __ is associated with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is indicative for lack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will not be biased by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There were also some important differences in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interesting to note that,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unlikely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may alter or improve aspects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In contrast, this makes it possible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is particularly important when investigating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has been used to successfully account for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introduces a possible confound in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was included to verify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5. Speculations: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However, we acknowledge that there are considerable discussions among researchers as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We speculate that this might be due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There are reasons to doubt this explanation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remains unclear to which degree __ are attributed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However, __ does seem to improve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does seem to depend on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important to note, that the present evidence relies on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 results show that __ does not seem to impact the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However, the extent to which it is possible to __ is unknown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Alternatively, it could simply mean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difficult to explain such results within the context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It is unclear whether this is a suitable for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appears to be a case of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From this standpoint, __ can be considered as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To date, __remain unknown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Under certain assumptions, this can be construed as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Because of this potential limitation, we treat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In addition, several questions remain unanswered.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At this stage of understanding, we believe__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Therefore, it remains unclear whether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may explain why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6. Deductive Arguments: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 difference between these __ can only be attributable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Nonetheless, we believe that it is well justified to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may raise concerns about __ which can be addressed by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As discussed, this is due to the fact that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Results demonstrate that this is not necessarily true.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These findings support the notion that __ is not influenced by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This may be the reason why we did not find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In order to test whether this is equivalent across __, we 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21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　　● Therefore, __ can be considered to be equivalent for __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MGFjOWI3OTg1MzlmNGZiYmE5OTU1ZmU3NmQ3NjcifQ=="/>
  </w:docVars>
  <w:rsids>
    <w:rsidRoot w:val="00000000"/>
    <w:rsid w:val="38786A23"/>
    <w:rsid w:val="6B70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2023-12-21T01:43:53Z</dcterms:created>
  <dc:creator>yan'yu'juan</dc:creator>
  <cp:lastModifiedBy>花沈繁</cp:lastModifiedBy>
  <dcterms:modified xsi:type="dcterms:W3CDTF">2023-12-21T02:37:53Z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B48BE1A7811F4CB5B4654470F77C57BC_13</vt:lpwstr>
  </property>
</Properties>
</file>