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C07D2" w14:textId="63B19F71" w:rsidR="007554BC" w:rsidRPr="003F0032" w:rsidRDefault="003F0032" w:rsidP="003F0032">
      <w:pPr>
        <w:jc w:val="center"/>
        <w:rPr>
          <w:rFonts w:ascii="Lato" w:hAnsi="Lato"/>
          <w:b/>
          <w:bCs/>
          <w:lang w:val="es-419"/>
        </w:rPr>
      </w:pPr>
      <w:bookmarkStart w:id="0" w:name="_Hlk47020956"/>
      <w:bookmarkEnd w:id="0"/>
      <w:r w:rsidRPr="003F0032">
        <w:rPr>
          <w:rFonts w:ascii="Lato" w:hAnsi="Lato"/>
          <w:b/>
          <w:bCs/>
          <w:lang w:val="es-419"/>
        </w:rPr>
        <w:t>Universidad Técnica Particular de Loja</w:t>
      </w:r>
    </w:p>
    <w:p w14:paraId="7B0E1A6E" w14:textId="2BB5404F" w:rsidR="006E45C5" w:rsidRDefault="003F0032" w:rsidP="006E45C5">
      <w:pPr>
        <w:jc w:val="center"/>
        <w:rPr>
          <w:rFonts w:ascii="Lato" w:hAnsi="Lato"/>
          <w:b/>
          <w:bCs/>
          <w:lang w:val="es-419"/>
        </w:rPr>
      </w:pPr>
      <w:r w:rsidRPr="003F0032">
        <w:rPr>
          <w:rFonts w:ascii="Lato" w:hAnsi="Lato"/>
          <w:b/>
          <w:bCs/>
          <w:lang w:val="es-419"/>
        </w:rPr>
        <w:t>Sistemas Informáticos y Computación</w:t>
      </w:r>
    </w:p>
    <w:p w14:paraId="7FC65877" w14:textId="54FFF95C" w:rsidR="003F0032" w:rsidRPr="006E45C5" w:rsidRDefault="006E45C5" w:rsidP="003F0032">
      <w:pPr>
        <w:jc w:val="both"/>
        <w:rPr>
          <w:rFonts w:ascii="Lato" w:hAnsi="Lato"/>
          <w:b/>
          <w:bCs/>
          <w:lang w:val="es-419"/>
        </w:rPr>
      </w:pPr>
      <w:r w:rsidRPr="006E45C5">
        <w:rPr>
          <w:rFonts w:ascii="Lato" w:hAnsi="Lato"/>
          <w:b/>
          <w:bCs/>
          <w:lang w:val="es-419"/>
        </w:rPr>
        <w:t xml:space="preserve">Integrantes: </w:t>
      </w:r>
    </w:p>
    <w:p w14:paraId="5DC4E6FE" w14:textId="075CC59E" w:rsidR="006E45C5" w:rsidRDefault="006E45C5" w:rsidP="006E45C5">
      <w:pPr>
        <w:pStyle w:val="Prrafodelista"/>
        <w:numPr>
          <w:ilvl w:val="0"/>
          <w:numId w:val="1"/>
        </w:numPr>
        <w:jc w:val="both"/>
        <w:rPr>
          <w:rFonts w:ascii="Lato" w:hAnsi="Lato"/>
          <w:lang w:val="es-419"/>
        </w:rPr>
      </w:pPr>
      <w:r>
        <w:rPr>
          <w:rFonts w:ascii="Lato" w:hAnsi="Lato"/>
          <w:lang w:val="es-419"/>
        </w:rPr>
        <w:t>Kevin José Quito Medina</w:t>
      </w:r>
    </w:p>
    <w:p w14:paraId="0D160030" w14:textId="6370D5DD" w:rsidR="006E45C5" w:rsidRDefault="006E45C5" w:rsidP="006E45C5">
      <w:pPr>
        <w:pStyle w:val="Prrafodelista"/>
        <w:numPr>
          <w:ilvl w:val="0"/>
          <w:numId w:val="1"/>
        </w:numPr>
        <w:jc w:val="both"/>
        <w:rPr>
          <w:rFonts w:ascii="Lato" w:hAnsi="Lato"/>
          <w:lang w:val="es-419"/>
        </w:rPr>
      </w:pPr>
      <w:r>
        <w:rPr>
          <w:rFonts w:ascii="Lato" w:hAnsi="Lato"/>
          <w:lang w:val="es-419"/>
        </w:rPr>
        <w:t>Freddy Stalin Villavicencio Espinoza</w:t>
      </w:r>
    </w:p>
    <w:p w14:paraId="77ED4273" w14:textId="77B83B5F" w:rsidR="006E45C5" w:rsidRDefault="006E45C5" w:rsidP="006E45C5">
      <w:pPr>
        <w:jc w:val="both"/>
        <w:rPr>
          <w:rFonts w:ascii="Lato" w:hAnsi="Lato"/>
          <w:lang w:val="es-419"/>
        </w:rPr>
      </w:pPr>
      <w:r>
        <w:rPr>
          <w:rFonts w:ascii="Lato" w:hAnsi="Lato"/>
          <w:b/>
          <w:bCs/>
          <w:lang w:val="es-419"/>
        </w:rPr>
        <w:t xml:space="preserve">Asignatura: </w:t>
      </w:r>
      <w:r w:rsidR="00C04F84">
        <w:rPr>
          <w:rFonts w:ascii="Lato" w:hAnsi="Lato"/>
          <w:lang w:val="es-419"/>
        </w:rPr>
        <w:t>Sistemas Basados en Conocimiento</w:t>
      </w:r>
    </w:p>
    <w:p w14:paraId="19081BB1" w14:textId="77CBE387" w:rsidR="006E45C5" w:rsidRPr="00C04F84" w:rsidRDefault="006E45C5" w:rsidP="006E45C5">
      <w:pPr>
        <w:pBdr>
          <w:bottom w:val="single" w:sz="6" w:space="1" w:color="auto"/>
        </w:pBdr>
        <w:jc w:val="both"/>
        <w:rPr>
          <w:rFonts w:ascii="Lato" w:hAnsi="Lato"/>
        </w:rPr>
      </w:pPr>
      <w:r w:rsidRPr="00EF6A48">
        <w:rPr>
          <w:rFonts w:ascii="Lato" w:hAnsi="Lato"/>
          <w:b/>
          <w:bCs/>
        </w:rPr>
        <w:t xml:space="preserve">Docente: </w:t>
      </w:r>
      <w:r w:rsidRPr="00EF6A48">
        <w:rPr>
          <w:rFonts w:ascii="Lato" w:hAnsi="Lato"/>
        </w:rPr>
        <w:t xml:space="preserve">Ing. </w:t>
      </w:r>
      <w:r w:rsidR="00C04F84" w:rsidRPr="00C04F84">
        <w:rPr>
          <w:rFonts w:ascii="Lato" w:hAnsi="Lato"/>
        </w:rPr>
        <w:t>Janneth Alexandra Chi</w:t>
      </w:r>
      <w:r w:rsidR="00C04F84">
        <w:rPr>
          <w:rFonts w:ascii="Lato" w:hAnsi="Lato"/>
        </w:rPr>
        <w:t>caiza Espinosa</w:t>
      </w:r>
    </w:p>
    <w:p w14:paraId="55385715" w14:textId="77777777" w:rsidR="003659D0" w:rsidRPr="00C04F84" w:rsidRDefault="003659D0" w:rsidP="006E45C5">
      <w:pPr>
        <w:pBdr>
          <w:bottom w:val="single" w:sz="6" w:space="1" w:color="auto"/>
        </w:pBdr>
        <w:jc w:val="both"/>
        <w:rPr>
          <w:rFonts w:ascii="Lato" w:hAnsi="Lato"/>
        </w:rPr>
      </w:pPr>
    </w:p>
    <w:p w14:paraId="36B24E2B" w14:textId="3420F511" w:rsidR="00755C64" w:rsidRDefault="00755C64" w:rsidP="00755C64">
      <w:pPr>
        <w:spacing w:line="360" w:lineRule="auto"/>
        <w:rPr>
          <w:rFonts w:ascii="Lato" w:hAnsi="Lato"/>
          <w:b/>
          <w:bCs/>
          <w:sz w:val="20"/>
          <w:szCs w:val="20"/>
        </w:rPr>
      </w:pPr>
      <w:r>
        <w:rPr>
          <w:rFonts w:ascii="Lato" w:hAnsi="Lato"/>
          <w:b/>
          <w:bCs/>
          <w:sz w:val="20"/>
          <w:szCs w:val="20"/>
        </w:rPr>
        <w:t>INTRODUCCIÓN</w:t>
      </w:r>
    </w:p>
    <w:p w14:paraId="2075B8F6" w14:textId="77777777" w:rsidR="006746C6" w:rsidRDefault="00AD6399" w:rsidP="00AD6399">
      <w:pPr>
        <w:spacing w:line="360" w:lineRule="auto"/>
        <w:jc w:val="both"/>
        <w:rPr>
          <w:rFonts w:ascii="Lato" w:hAnsi="Lato"/>
          <w:sz w:val="20"/>
          <w:szCs w:val="20"/>
          <w:lang w:val="es-419"/>
        </w:rPr>
      </w:pPr>
      <w:r w:rsidRPr="00AD6399">
        <w:rPr>
          <w:rFonts w:ascii="Lato" w:hAnsi="Lato"/>
          <w:sz w:val="20"/>
          <w:szCs w:val="20"/>
          <w:lang w:val="es-419"/>
        </w:rPr>
        <w:t>RDF es un método para expresar el conocimiento en un mundo descentralizado y es el fundamento de la Web Semántica, en el que las aplicaciones informáticas utilizan información estructurada distribuida por toda la Web.</w:t>
      </w:r>
      <w:r>
        <w:rPr>
          <w:rFonts w:ascii="Lato" w:hAnsi="Lato"/>
          <w:sz w:val="20"/>
          <w:szCs w:val="20"/>
          <w:lang w:val="es-419"/>
        </w:rPr>
        <w:t xml:space="preserve"> </w:t>
      </w:r>
      <w:r w:rsidRPr="00AD6399">
        <w:rPr>
          <w:rFonts w:ascii="Lato" w:hAnsi="Lato"/>
          <w:sz w:val="20"/>
          <w:szCs w:val="20"/>
          <w:lang w:val="es-419"/>
        </w:rPr>
        <w:t xml:space="preserve">Proporciona interoperabilidad entre aplicaciones que intercambian información legible por máquina en la Web. RDF destaca por la facilidad para habilitar el procesamiento automatizado de los recursos Web. </w:t>
      </w:r>
    </w:p>
    <w:p w14:paraId="65C7FA00" w14:textId="77777777" w:rsidR="00173610" w:rsidRDefault="00AD6399" w:rsidP="00AD6399">
      <w:pPr>
        <w:spacing w:line="360" w:lineRule="auto"/>
        <w:jc w:val="both"/>
        <w:rPr>
          <w:rFonts w:ascii="Lato" w:hAnsi="Lato"/>
          <w:sz w:val="20"/>
          <w:szCs w:val="20"/>
          <w:lang w:val="es-419"/>
        </w:rPr>
      </w:pPr>
      <w:r w:rsidRPr="00AD6399">
        <w:rPr>
          <w:rFonts w:ascii="Lato" w:hAnsi="Lato"/>
          <w:sz w:val="20"/>
          <w:szCs w:val="20"/>
          <w:lang w:val="es-419"/>
        </w:rPr>
        <w:t xml:space="preserve">RDF puede utilizarse en distintas áreas de </w:t>
      </w:r>
      <w:r w:rsidR="006746C6">
        <w:rPr>
          <w:rFonts w:ascii="Lato" w:hAnsi="Lato"/>
          <w:sz w:val="20"/>
          <w:szCs w:val="20"/>
          <w:lang w:val="es-419"/>
        </w:rPr>
        <w:t>aplicación: como en el presente trabajo, en donde se realizo un proceso de obtención y limpieza de datos acerca de los casos de COVID-19 en el continente Africano para la posterior generación y almacenamiento de datos RDF, culminando con el desarrollo de una aplicación web en donde se evidencia los resultados obtenidos.</w:t>
      </w:r>
    </w:p>
    <w:p w14:paraId="5805619A" w14:textId="77777777" w:rsidR="00173610" w:rsidRDefault="00173610" w:rsidP="00AD6399">
      <w:pPr>
        <w:spacing w:line="360" w:lineRule="auto"/>
        <w:jc w:val="both"/>
        <w:rPr>
          <w:rFonts w:ascii="Lato" w:hAnsi="Lato"/>
          <w:sz w:val="20"/>
          <w:szCs w:val="20"/>
          <w:lang w:val="es-419"/>
        </w:rPr>
      </w:pPr>
      <w:r>
        <w:rPr>
          <w:rFonts w:ascii="Lato" w:hAnsi="Lato"/>
          <w:sz w:val="20"/>
          <w:szCs w:val="20"/>
          <w:lang w:val="es-419"/>
        </w:rPr>
        <w:t>El siguiente informe está estructurado de acuerdo con las etapas del proyecto de la siguiente manera:</w:t>
      </w:r>
    </w:p>
    <w:p w14:paraId="46F408C3" w14:textId="17DB6D63" w:rsidR="00173610" w:rsidRDefault="00830279" w:rsidP="00830279">
      <w:pPr>
        <w:pStyle w:val="Prrafodelista"/>
        <w:numPr>
          <w:ilvl w:val="0"/>
          <w:numId w:val="10"/>
        </w:numPr>
        <w:spacing w:line="360" w:lineRule="auto"/>
        <w:jc w:val="both"/>
        <w:rPr>
          <w:rFonts w:ascii="Lato" w:hAnsi="Lato"/>
          <w:sz w:val="20"/>
          <w:szCs w:val="20"/>
          <w:lang w:val="es-419"/>
        </w:rPr>
      </w:pPr>
      <w:r>
        <w:rPr>
          <w:rFonts w:ascii="Lato" w:hAnsi="Lato"/>
          <w:sz w:val="20"/>
          <w:szCs w:val="20"/>
          <w:lang w:val="es-419"/>
        </w:rPr>
        <w:t>Obtención de datos: En esta etapa se describen las fuentes de donde se tomaron los datos para la posterior generación de datos RDF.</w:t>
      </w:r>
    </w:p>
    <w:p w14:paraId="580024E9" w14:textId="388B6E77" w:rsidR="00830279" w:rsidRDefault="00830279" w:rsidP="00830279">
      <w:pPr>
        <w:pStyle w:val="Prrafodelista"/>
        <w:numPr>
          <w:ilvl w:val="0"/>
          <w:numId w:val="10"/>
        </w:numPr>
        <w:spacing w:line="360" w:lineRule="auto"/>
        <w:jc w:val="both"/>
        <w:rPr>
          <w:rFonts w:ascii="Lato" w:hAnsi="Lato"/>
          <w:sz w:val="20"/>
          <w:szCs w:val="20"/>
          <w:lang w:val="es-419"/>
        </w:rPr>
      </w:pPr>
      <w:r>
        <w:rPr>
          <w:rFonts w:ascii="Lato" w:hAnsi="Lato"/>
          <w:sz w:val="20"/>
          <w:szCs w:val="20"/>
          <w:lang w:val="es-419"/>
        </w:rPr>
        <w:t>Transformación de datos RDF: Aquí se describen las tareas de limpieza, selección de patrones URIs, la lógica de transformación de datos con JENA y los resultados de la transformación. Además de indicar el repositorio elegido para el almacenamiento de datos RDF.</w:t>
      </w:r>
    </w:p>
    <w:p w14:paraId="58199209" w14:textId="3C444D0A" w:rsidR="003D1650" w:rsidRDefault="003D1650" w:rsidP="00830279">
      <w:pPr>
        <w:pStyle w:val="Prrafodelista"/>
        <w:numPr>
          <w:ilvl w:val="0"/>
          <w:numId w:val="10"/>
        </w:numPr>
        <w:spacing w:line="360" w:lineRule="auto"/>
        <w:jc w:val="both"/>
        <w:rPr>
          <w:rFonts w:ascii="Lato" w:hAnsi="Lato"/>
          <w:sz w:val="20"/>
          <w:szCs w:val="20"/>
          <w:lang w:val="es-419"/>
        </w:rPr>
      </w:pPr>
      <w:r>
        <w:rPr>
          <w:rFonts w:ascii="Lato" w:hAnsi="Lato"/>
          <w:sz w:val="20"/>
          <w:szCs w:val="20"/>
          <w:lang w:val="es-419"/>
        </w:rPr>
        <w:t xml:space="preserve">Aplicación: En este apartado </w:t>
      </w:r>
      <w:r w:rsidR="009F0032">
        <w:rPr>
          <w:rFonts w:ascii="Lato" w:hAnsi="Lato"/>
          <w:sz w:val="20"/>
          <w:szCs w:val="20"/>
          <w:lang w:val="es-419"/>
        </w:rPr>
        <w:t>se describen los trabajos relacionados, además de la arquitectura y tecnologías empleadas para el desarrollo de la aplicación.</w:t>
      </w:r>
    </w:p>
    <w:p w14:paraId="234C4237" w14:textId="79F80419" w:rsidR="009F0032" w:rsidRDefault="009F0032" w:rsidP="00830279">
      <w:pPr>
        <w:pStyle w:val="Prrafodelista"/>
        <w:numPr>
          <w:ilvl w:val="0"/>
          <w:numId w:val="10"/>
        </w:numPr>
        <w:spacing w:line="360" w:lineRule="auto"/>
        <w:jc w:val="both"/>
        <w:rPr>
          <w:rFonts w:ascii="Lato" w:hAnsi="Lato"/>
          <w:sz w:val="20"/>
          <w:szCs w:val="20"/>
          <w:lang w:val="es-419"/>
        </w:rPr>
      </w:pPr>
      <w:r>
        <w:rPr>
          <w:rFonts w:ascii="Lato" w:hAnsi="Lato"/>
          <w:sz w:val="20"/>
          <w:szCs w:val="20"/>
          <w:lang w:val="es-419"/>
        </w:rPr>
        <w:t>Conclusiones: en esta etapa se indican las conclusiones del proyecto.</w:t>
      </w:r>
    </w:p>
    <w:p w14:paraId="3AC23083" w14:textId="4A2F1A79" w:rsidR="007D6113" w:rsidRDefault="007D6113" w:rsidP="007D6113">
      <w:pPr>
        <w:spacing w:line="360" w:lineRule="auto"/>
        <w:jc w:val="both"/>
        <w:rPr>
          <w:rFonts w:ascii="Lato" w:hAnsi="Lato"/>
          <w:sz w:val="20"/>
          <w:szCs w:val="20"/>
          <w:lang w:val="es-419"/>
        </w:rPr>
      </w:pPr>
    </w:p>
    <w:p w14:paraId="0C176B8D" w14:textId="77777777" w:rsidR="007D6113" w:rsidRPr="007D6113" w:rsidRDefault="007D6113" w:rsidP="007D6113">
      <w:pPr>
        <w:spacing w:line="360" w:lineRule="auto"/>
        <w:jc w:val="both"/>
        <w:rPr>
          <w:rFonts w:ascii="Lato" w:hAnsi="Lato"/>
          <w:sz w:val="20"/>
          <w:szCs w:val="20"/>
          <w:lang w:val="es-419"/>
        </w:rPr>
      </w:pPr>
    </w:p>
    <w:p w14:paraId="32D1727C" w14:textId="77777777" w:rsidR="00F8436C" w:rsidRDefault="00F8436C" w:rsidP="00AD6399">
      <w:pPr>
        <w:spacing w:line="360" w:lineRule="auto"/>
        <w:jc w:val="both"/>
        <w:rPr>
          <w:rFonts w:ascii="Lato" w:hAnsi="Lato"/>
          <w:b/>
          <w:bCs/>
          <w:sz w:val="20"/>
          <w:szCs w:val="20"/>
          <w:lang w:val="es-419"/>
        </w:rPr>
      </w:pPr>
      <w:r>
        <w:rPr>
          <w:rFonts w:ascii="Lato" w:hAnsi="Lato"/>
          <w:b/>
          <w:bCs/>
          <w:sz w:val="20"/>
          <w:szCs w:val="20"/>
          <w:lang w:val="es-419"/>
        </w:rPr>
        <w:lastRenderedPageBreak/>
        <w:t>DESARROLLO</w:t>
      </w:r>
    </w:p>
    <w:p w14:paraId="314D62A8" w14:textId="77777777" w:rsidR="00F8436C" w:rsidRPr="00F8436C" w:rsidRDefault="00F8436C" w:rsidP="00F8436C">
      <w:pPr>
        <w:pStyle w:val="Prrafodelista"/>
        <w:numPr>
          <w:ilvl w:val="0"/>
          <w:numId w:val="11"/>
        </w:numPr>
        <w:spacing w:line="360" w:lineRule="auto"/>
        <w:jc w:val="both"/>
        <w:rPr>
          <w:rFonts w:ascii="Lato" w:hAnsi="Lato"/>
          <w:sz w:val="20"/>
          <w:szCs w:val="20"/>
          <w:lang w:val="es-419"/>
        </w:rPr>
      </w:pPr>
      <w:r>
        <w:rPr>
          <w:rFonts w:ascii="Lato" w:hAnsi="Lato"/>
          <w:b/>
          <w:bCs/>
          <w:sz w:val="20"/>
          <w:szCs w:val="20"/>
          <w:lang w:val="es-419"/>
        </w:rPr>
        <w:t>OBTENCIÓN DE DATOS</w:t>
      </w:r>
    </w:p>
    <w:p w14:paraId="694345AD" w14:textId="038601ED" w:rsidR="00AD6399" w:rsidRDefault="006746C6" w:rsidP="00F8436C">
      <w:pPr>
        <w:spacing w:line="360" w:lineRule="auto"/>
        <w:ind w:left="360"/>
        <w:jc w:val="both"/>
        <w:rPr>
          <w:rFonts w:ascii="Lato" w:hAnsi="Lato"/>
          <w:sz w:val="20"/>
          <w:szCs w:val="20"/>
          <w:lang w:val="es-419"/>
        </w:rPr>
      </w:pPr>
      <w:r w:rsidRPr="00F8436C">
        <w:rPr>
          <w:rFonts w:ascii="Lato" w:hAnsi="Lato"/>
          <w:sz w:val="20"/>
          <w:szCs w:val="20"/>
          <w:lang w:val="es-419"/>
        </w:rPr>
        <w:t xml:space="preserve"> </w:t>
      </w:r>
      <w:r w:rsidR="00BB26FD">
        <w:rPr>
          <w:rFonts w:ascii="Lato" w:hAnsi="Lato"/>
          <w:sz w:val="20"/>
          <w:szCs w:val="20"/>
          <w:lang w:val="es-419"/>
        </w:rPr>
        <w:t>En el presente proyecto se trabajaron con dos fuentes de datos, que se describen a continuación:</w:t>
      </w:r>
    </w:p>
    <w:tbl>
      <w:tblPr>
        <w:tblStyle w:val="Tablaconcuadrcula"/>
        <w:tblW w:w="0" w:type="auto"/>
        <w:tblInd w:w="421" w:type="dxa"/>
        <w:tblLayout w:type="fixed"/>
        <w:tblLook w:val="04A0" w:firstRow="1" w:lastRow="0" w:firstColumn="1" w:lastColumn="0" w:noHBand="0" w:noVBand="1"/>
      </w:tblPr>
      <w:tblGrid>
        <w:gridCol w:w="1701"/>
        <w:gridCol w:w="3118"/>
        <w:gridCol w:w="1559"/>
        <w:gridCol w:w="1695"/>
      </w:tblGrid>
      <w:tr w:rsidR="00BB26FD" w14:paraId="383276A8" w14:textId="77777777" w:rsidTr="00BB26FD">
        <w:tc>
          <w:tcPr>
            <w:tcW w:w="1701" w:type="dxa"/>
            <w:shd w:val="clear" w:color="auto" w:fill="D9D9D9" w:themeFill="background1" w:themeFillShade="D9"/>
            <w:vAlign w:val="center"/>
          </w:tcPr>
          <w:p w14:paraId="33C35036" w14:textId="77777777" w:rsidR="00BB26FD" w:rsidRPr="0038429A" w:rsidRDefault="00BB26FD" w:rsidP="00CB6ADA">
            <w:pPr>
              <w:spacing w:line="360" w:lineRule="auto"/>
              <w:jc w:val="center"/>
              <w:rPr>
                <w:rFonts w:ascii="Lato" w:hAnsi="Lato"/>
                <w:b/>
                <w:bCs/>
                <w:lang w:val="es-419"/>
              </w:rPr>
            </w:pPr>
            <w:r w:rsidRPr="0038429A">
              <w:rPr>
                <w:rFonts w:ascii="Lato" w:hAnsi="Lato"/>
                <w:b/>
                <w:bCs/>
                <w:lang w:val="es-419"/>
              </w:rPr>
              <w:t>Fuente</w:t>
            </w:r>
          </w:p>
        </w:tc>
        <w:tc>
          <w:tcPr>
            <w:tcW w:w="3118" w:type="dxa"/>
            <w:shd w:val="clear" w:color="auto" w:fill="D9D9D9" w:themeFill="background1" w:themeFillShade="D9"/>
            <w:vAlign w:val="center"/>
          </w:tcPr>
          <w:p w14:paraId="66E8EF79" w14:textId="77777777" w:rsidR="00BB26FD" w:rsidRPr="0038429A" w:rsidRDefault="00BB26FD" w:rsidP="00CB6ADA">
            <w:pPr>
              <w:spacing w:line="360" w:lineRule="auto"/>
              <w:jc w:val="center"/>
              <w:rPr>
                <w:rFonts w:ascii="Lato" w:hAnsi="Lato"/>
                <w:b/>
                <w:bCs/>
                <w:lang w:val="es-419"/>
              </w:rPr>
            </w:pPr>
            <w:r w:rsidRPr="0038429A">
              <w:rPr>
                <w:rFonts w:ascii="Lato" w:hAnsi="Lato"/>
                <w:b/>
                <w:bCs/>
                <w:lang w:val="es-419"/>
              </w:rPr>
              <w:t>URL</w:t>
            </w:r>
          </w:p>
        </w:tc>
        <w:tc>
          <w:tcPr>
            <w:tcW w:w="1559" w:type="dxa"/>
            <w:shd w:val="clear" w:color="auto" w:fill="D9D9D9" w:themeFill="background1" w:themeFillShade="D9"/>
            <w:vAlign w:val="center"/>
          </w:tcPr>
          <w:p w14:paraId="1137ED38" w14:textId="77777777" w:rsidR="00BB26FD" w:rsidRPr="0038429A" w:rsidRDefault="00BB26FD" w:rsidP="00CB6ADA">
            <w:pPr>
              <w:spacing w:line="360" w:lineRule="auto"/>
              <w:jc w:val="center"/>
              <w:rPr>
                <w:rFonts w:ascii="Lato" w:hAnsi="Lato"/>
                <w:b/>
                <w:bCs/>
                <w:lang w:val="es-419"/>
              </w:rPr>
            </w:pPr>
            <w:r w:rsidRPr="0038429A">
              <w:rPr>
                <w:rFonts w:ascii="Lato" w:hAnsi="Lato"/>
                <w:b/>
                <w:bCs/>
                <w:lang w:val="es-419"/>
              </w:rPr>
              <w:t>Formato de datos</w:t>
            </w:r>
          </w:p>
        </w:tc>
        <w:tc>
          <w:tcPr>
            <w:tcW w:w="1695" w:type="dxa"/>
            <w:shd w:val="clear" w:color="auto" w:fill="D9D9D9" w:themeFill="background1" w:themeFillShade="D9"/>
            <w:vAlign w:val="center"/>
          </w:tcPr>
          <w:p w14:paraId="29944547" w14:textId="77777777" w:rsidR="00BB26FD" w:rsidRPr="0038429A" w:rsidRDefault="00BB26FD" w:rsidP="00CB6ADA">
            <w:pPr>
              <w:spacing w:line="360" w:lineRule="auto"/>
              <w:jc w:val="center"/>
              <w:rPr>
                <w:rFonts w:ascii="Lato" w:hAnsi="Lato"/>
                <w:b/>
                <w:bCs/>
                <w:lang w:val="es-419"/>
              </w:rPr>
            </w:pPr>
            <w:r w:rsidRPr="0038429A">
              <w:rPr>
                <w:rFonts w:ascii="Lato" w:hAnsi="Lato"/>
                <w:b/>
                <w:bCs/>
                <w:lang w:val="es-419"/>
              </w:rPr>
              <w:t>Actualización</w:t>
            </w:r>
          </w:p>
        </w:tc>
      </w:tr>
      <w:tr w:rsidR="00BB26FD" w14:paraId="1CA3735C" w14:textId="77777777" w:rsidTr="00BB26FD">
        <w:tc>
          <w:tcPr>
            <w:tcW w:w="1701" w:type="dxa"/>
            <w:vAlign w:val="center"/>
          </w:tcPr>
          <w:p w14:paraId="02FED7E9" w14:textId="77777777" w:rsidR="00BB26FD" w:rsidRDefault="00BB26FD" w:rsidP="00CB6ADA">
            <w:pPr>
              <w:spacing w:line="360" w:lineRule="auto"/>
              <w:jc w:val="center"/>
              <w:rPr>
                <w:rFonts w:ascii="Lato" w:hAnsi="Lato"/>
                <w:lang w:val="es-419"/>
              </w:rPr>
            </w:pPr>
            <w:r>
              <w:rPr>
                <w:rFonts w:ascii="Lato" w:hAnsi="Lato"/>
                <w:lang w:val="es-419"/>
              </w:rPr>
              <w:t>COVID-19 África</w:t>
            </w:r>
          </w:p>
        </w:tc>
        <w:tc>
          <w:tcPr>
            <w:tcW w:w="3118" w:type="dxa"/>
            <w:vAlign w:val="center"/>
          </w:tcPr>
          <w:p w14:paraId="05ADC710" w14:textId="77777777" w:rsidR="00BB26FD" w:rsidRDefault="00BB26FD" w:rsidP="00CB6ADA">
            <w:pPr>
              <w:spacing w:line="360" w:lineRule="auto"/>
              <w:jc w:val="center"/>
              <w:rPr>
                <w:rFonts w:ascii="Lato" w:hAnsi="Lato"/>
                <w:lang w:val="es-419"/>
              </w:rPr>
            </w:pPr>
            <w:r w:rsidRPr="0038429A">
              <w:rPr>
                <w:rFonts w:ascii="Lato" w:hAnsi="Lato"/>
                <w:lang w:val="es-419"/>
              </w:rPr>
              <w:t>http://covid-19-africa.sen.ovh/index.php?isnc=2</w:t>
            </w:r>
          </w:p>
        </w:tc>
        <w:tc>
          <w:tcPr>
            <w:tcW w:w="1559" w:type="dxa"/>
            <w:vAlign w:val="center"/>
          </w:tcPr>
          <w:p w14:paraId="76BA53E1" w14:textId="77777777" w:rsidR="00BB26FD" w:rsidRDefault="00BB26FD" w:rsidP="00CB6ADA">
            <w:pPr>
              <w:spacing w:line="360" w:lineRule="auto"/>
              <w:jc w:val="center"/>
              <w:rPr>
                <w:rFonts w:ascii="Lato" w:hAnsi="Lato"/>
                <w:lang w:val="es-419"/>
              </w:rPr>
            </w:pPr>
            <w:r>
              <w:rPr>
                <w:rFonts w:ascii="Lato" w:hAnsi="Lato"/>
                <w:lang w:val="es-419"/>
              </w:rPr>
              <w:t>CSV</w:t>
            </w:r>
          </w:p>
        </w:tc>
        <w:tc>
          <w:tcPr>
            <w:tcW w:w="1695" w:type="dxa"/>
            <w:vAlign w:val="center"/>
          </w:tcPr>
          <w:p w14:paraId="6530CFDE" w14:textId="77777777" w:rsidR="00BB26FD" w:rsidRDefault="00BB26FD" w:rsidP="00CB6ADA">
            <w:pPr>
              <w:spacing w:line="360" w:lineRule="auto"/>
              <w:jc w:val="center"/>
              <w:rPr>
                <w:rFonts w:ascii="Lato" w:hAnsi="Lato"/>
                <w:lang w:val="es-419"/>
              </w:rPr>
            </w:pPr>
            <w:r>
              <w:rPr>
                <w:rFonts w:ascii="Lato" w:hAnsi="Lato"/>
                <w:lang w:val="es-419"/>
              </w:rPr>
              <w:t>Actualización diaria</w:t>
            </w:r>
          </w:p>
        </w:tc>
      </w:tr>
      <w:tr w:rsidR="00BB26FD" w:rsidRPr="0038429A" w14:paraId="44EA5370" w14:textId="77777777" w:rsidTr="00BB26FD">
        <w:tc>
          <w:tcPr>
            <w:tcW w:w="1701" w:type="dxa"/>
            <w:vAlign w:val="center"/>
          </w:tcPr>
          <w:p w14:paraId="458D3FA0" w14:textId="77777777" w:rsidR="00BB26FD" w:rsidRPr="0038429A" w:rsidRDefault="00BB26FD" w:rsidP="00CB6ADA">
            <w:pPr>
              <w:spacing w:line="360" w:lineRule="auto"/>
              <w:jc w:val="center"/>
              <w:rPr>
                <w:rFonts w:ascii="Lato" w:hAnsi="Lato"/>
                <w:lang w:val="en-US"/>
              </w:rPr>
            </w:pPr>
            <w:r w:rsidRPr="0038429A">
              <w:rPr>
                <w:rFonts w:ascii="Lato" w:hAnsi="Lato"/>
                <w:lang w:val="en-US"/>
              </w:rPr>
              <w:t>Coronavirus COVID-19 (2019-nCoV) Data Repository for Africa</w:t>
            </w:r>
          </w:p>
        </w:tc>
        <w:tc>
          <w:tcPr>
            <w:tcW w:w="3118" w:type="dxa"/>
            <w:vAlign w:val="center"/>
          </w:tcPr>
          <w:p w14:paraId="56CEC799" w14:textId="77777777" w:rsidR="00BB26FD" w:rsidRPr="0038429A" w:rsidRDefault="00BB26FD" w:rsidP="00CB6ADA">
            <w:pPr>
              <w:spacing w:line="360" w:lineRule="auto"/>
              <w:jc w:val="center"/>
              <w:rPr>
                <w:rFonts w:ascii="Lato" w:hAnsi="Lato"/>
                <w:lang w:val="en-US"/>
              </w:rPr>
            </w:pPr>
            <w:r w:rsidRPr="0038429A">
              <w:rPr>
                <w:rFonts w:ascii="Lato" w:hAnsi="Lato"/>
                <w:lang w:val="en-US"/>
              </w:rPr>
              <w:t>https://github.com/dsfsi/covid19africa</w:t>
            </w:r>
          </w:p>
        </w:tc>
        <w:tc>
          <w:tcPr>
            <w:tcW w:w="1559" w:type="dxa"/>
            <w:vAlign w:val="center"/>
          </w:tcPr>
          <w:p w14:paraId="55CC16B1" w14:textId="77777777" w:rsidR="00BB26FD" w:rsidRPr="0038429A" w:rsidRDefault="00BB26FD" w:rsidP="00CB6ADA">
            <w:pPr>
              <w:spacing w:line="360" w:lineRule="auto"/>
              <w:jc w:val="center"/>
              <w:rPr>
                <w:rFonts w:ascii="Lato" w:hAnsi="Lato"/>
                <w:lang w:val="en-US"/>
              </w:rPr>
            </w:pPr>
            <w:r>
              <w:rPr>
                <w:rFonts w:ascii="Lato" w:hAnsi="Lato"/>
                <w:lang w:val="en-US"/>
              </w:rPr>
              <w:t>CSV</w:t>
            </w:r>
          </w:p>
        </w:tc>
        <w:tc>
          <w:tcPr>
            <w:tcW w:w="1695" w:type="dxa"/>
            <w:vAlign w:val="center"/>
          </w:tcPr>
          <w:p w14:paraId="118F638A" w14:textId="77777777" w:rsidR="00BB26FD" w:rsidRPr="00F23F70" w:rsidRDefault="00BB26FD" w:rsidP="00CB6ADA">
            <w:pPr>
              <w:spacing w:line="360" w:lineRule="auto"/>
              <w:jc w:val="center"/>
              <w:rPr>
                <w:rFonts w:ascii="Lato" w:hAnsi="Lato"/>
              </w:rPr>
            </w:pPr>
            <w:r w:rsidRPr="00F23F70">
              <w:rPr>
                <w:rFonts w:ascii="Lato" w:hAnsi="Lato"/>
              </w:rPr>
              <w:t>Actualización hace un</w:t>
            </w:r>
            <w:r>
              <w:rPr>
                <w:rFonts w:ascii="Lato" w:hAnsi="Lato"/>
              </w:rPr>
              <w:t xml:space="preserve"> mes</w:t>
            </w:r>
          </w:p>
        </w:tc>
      </w:tr>
    </w:tbl>
    <w:p w14:paraId="4EA0FBEA" w14:textId="10ED234A" w:rsidR="00BB26FD" w:rsidRDefault="00BB26FD" w:rsidP="00BB26FD">
      <w:pPr>
        <w:spacing w:line="360" w:lineRule="auto"/>
        <w:jc w:val="both"/>
        <w:rPr>
          <w:rFonts w:ascii="Lato" w:hAnsi="Lato"/>
          <w:sz w:val="20"/>
          <w:szCs w:val="20"/>
          <w:lang w:val="es-419"/>
        </w:rPr>
      </w:pPr>
    </w:p>
    <w:p w14:paraId="746F9B35" w14:textId="2815B115" w:rsidR="00BB26FD" w:rsidRDefault="00BB26FD" w:rsidP="00BB26FD">
      <w:pPr>
        <w:spacing w:line="360" w:lineRule="auto"/>
        <w:ind w:left="363"/>
        <w:jc w:val="both"/>
        <w:rPr>
          <w:rFonts w:ascii="Lato" w:hAnsi="Lato"/>
          <w:sz w:val="20"/>
          <w:szCs w:val="20"/>
          <w:lang w:val="es-419"/>
        </w:rPr>
      </w:pPr>
      <w:r>
        <w:rPr>
          <w:rFonts w:ascii="Lato" w:hAnsi="Lato"/>
          <w:sz w:val="20"/>
          <w:szCs w:val="20"/>
          <w:lang w:val="es-419"/>
        </w:rPr>
        <w:t xml:space="preserve">La fuente </w:t>
      </w:r>
      <w:r w:rsidRPr="00BB26FD">
        <w:rPr>
          <w:rFonts w:ascii="Lato" w:hAnsi="Lato"/>
          <w:b/>
          <w:bCs/>
          <w:sz w:val="20"/>
          <w:szCs w:val="20"/>
          <w:lang w:val="es-419"/>
        </w:rPr>
        <w:t>COVID-19 África</w:t>
      </w:r>
      <w:r>
        <w:rPr>
          <w:rFonts w:ascii="Lato" w:hAnsi="Lato"/>
          <w:b/>
          <w:bCs/>
          <w:sz w:val="20"/>
          <w:szCs w:val="20"/>
          <w:lang w:val="es-419"/>
        </w:rPr>
        <w:t xml:space="preserve"> </w:t>
      </w:r>
      <w:r>
        <w:rPr>
          <w:rFonts w:ascii="Lato" w:hAnsi="Lato"/>
          <w:sz w:val="20"/>
          <w:szCs w:val="20"/>
          <w:lang w:val="es-419"/>
        </w:rPr>
        <w:t xml:space="preserve">nos brinda información acerca de estadísticas </w:t>
      </w:r>
      <w:r w:rsidR="00BE47C5">
        <w:rPr>
          <w:rFonts w:ascii="Lato" w:hAnsi="Lato"/>
          <w:sz w:val="20"/>
          <w:szCs w:val="20"/>
          <w:lang w:val="es-419"/>
        </w:rPr>
        <w:t xml:space="preserve">de casos confirmados, recuperados y fallecidos </w:t>
      </w:r>
      <w:r w:rsidR="00077169">
        <w:rPr>
          <w:rFonts w:ascii="Lato" w:hAnsi="Lato"/>
          <w:sz w:val="20"/>
          <w:szCs w:val="20"/>
          <w:lang w:val="es-419"/>
        </w:rPr>
        <w:t>de</w:t>
      </w:r>
      <w:r w:rsidR="00BE47C5">
        <w:rPr>
          <w:rFonts w:ascii="Lato" w:hAnsi="Lato"/>
          <w:sz w:val="20"/>
          <w:szCs w:val="20"/>
          <w:lang w:val="es-419"/>
        </w:rPr>
        <w:t xml:space="preserve"> cada uno de los países de África. La fuente </w:t>
      </w:r>
      <w:r w:rsidR="00BE47C5">
        <w:rPr>
          <w:rFonts w:ascii="Lato" w:hAnsi="Lato"/>
          <w:b/>
          <w:bCs/>
          <w:sz w:val="20"/>
          <w:szCs w:val="20"/>
          <w:lang w:val="es-419"/>
        </w:rPr>
        <w:t xml:space="preserve">Coronavirus COVID-19 (2019-nCov) Data Repository for África </w:t>
      </w:r>
      <w:r w:rsidR="00BE47C5">
        <w:rPr>
          <w:rFonts w:ascii="Lato" w:hAnsi="Lato"/>
          <w:sz w:val="20"/>
          <w:szCs w:val="20"/>
          <w:lang w:val="es-419"/>
        </w:rPr>
        <w:t>nos ofrece información sobre los casos confirmados</w:t>
      </w:r>
      <w:r w:rsidR="00077169">
        <w:rPr>
          <w:rFonts w:ascii="Lato" w:hAnsi="Lato"/>
          <w:sz w:val="20"/>
          <w:szCs w:val="20"/>
          <w:lang w:val="es-419"/>
        </w:rPr>
        <w:t xml:space="preserve"> (Género, Fecha de confirmación, Edad, etc)</w:t>
      </w:r>
      <w:r w:rsidR="00BE47C5">
        <w:rPr>
          <w:rFonts w:ascii="Lato" w:hAnsi="Lato"/>
          <w:sz w:val="20"/>
          <w:szCs w:val="20"/>
          <w:lang w:val="es-419"/>
        </w:rPr>
        <w:t xml:space="preserve">. Realizamos la descarga de la data </w:t>
      </w:r>
      <w:r w:rsidR="00854660">
        <w:rPr>
          <w:rFonts w:ascii="Lato" w:hAnsi="Lato"/>
          <w:sz w:val="20"/>
          <w:szCs w:val="20"/>
          <w:lang w:val="es-419"/>
        </w:rPr>
        <w:t xml:space="preserve">en formato CSV </w:t>
      </w:r>
      <w:r w:rsidR="00BE47C5">
        <w:rPr>
          <w:rFonts w:ascii="Lato" w:hAnsi="Lato"/>
          <w:sz w:val="20"/>
          <w:szCs w:val="20"/>
          <w:lang w:val="es-419"/>
        </w:rPr>
        <w:t>des</w:t>
      </w:r>
      <w:r w:rsidR="00854660">
        <w:rPr>
          <w:rFonts w:ascii="Lato" w:hAnsi="Lato"/>
          <w:sz w:val="20"/>
          <w:szCs w:val="20"/>
          <w:lang w:val="es-419"/>
        </w:rPr>
        <w:t>de</w:t>
      </w:r>
      <w:r w:rsidR="00BE47C5">
        <w:rPr>
          <w:rFonts w:ascii="Lato" w:hAnsi="Lato"/>
          <w:sz w:val="20"/>
          <w:szCs w:val="20"/>
          <w:lang w:val="es-419"/>
        </w:rPr>
        <w:t xml:space="preserve"> las fuentes mencionadas.</w:t>
      </w:r>
      <w:r w:rsidR="00854660">
        <w:rPr>
          <w:rFonts w:ascii="Lato" w:hAnsi="Lato"/>
          <w:sz w:val="20"/>
          <w:szCs w:val="20"/>
          <w:lang w:val="es-419"/>
        </w:rPr>
        <w:t xml:space="preserve"> La data se encuentra actualizada hasta el día 16/06/2020.</w:t>
      </w:r>
    </w:p>
    <w:p w14:paraId="1ABEA65E" w14:textId="6BD900D0" w:rsidR="00A43701" w:rsidRDefault="00A43701" w:rsidP="00A43701">
      <w:pPr>
        <w:pStyle w:val="Prrafodelista"/>
        <w:numPr>
          <w:ilvl w:val="0"/>
          <w:numId w:val="11"/>
        </w:numPr>
        <w:spacing w:line="360" w:lineRule="auto"/>
        <w:jc w:val="both"/>
        <w:rPr>
          <w:rFonts w:ascii="Lato" w:hAnsi="Lato"/>
          <w:b/>
          <w:bCs/>
          <w:sz w:val="20"/>
          <w:szCs w:val="20"/>
          <w:lang w:val="es-419"/>
        </w:rPr>
      </w:pPr>
      <w:r>
        <w:rPr>
          <w:rFonts w:ascii="Lato" w:hAnsi="Lato"/>
          <w:b/>
          <w:bCs/>
          <w:sz w:val="20"/>
          <w:szCs w:val="20"/>
          <w:lang w:val="es-419"/>
        </w:rPr>
        <w:t>OBTENCIÓN DE DATOS RDF</w:t>
      </w:r>
    </w:p>
    <w:p w14:paraId="7F01217F" w14:textId="3908A676" w:rsidR="00A43701" w:rsidRDefault="000028AE" w:rsidP="000028AE">
      <w:pPr>
        <w:pStyle w:val="Prrafodelista"/>
        <w:numPr>
          <w:ilvl w:val="1"/>
          <w:numId w:val="11"/>
        </w:numPr>
        <w:spacing w:line="360" w:lineRule="auto"/>
        <w:jc w:val="both"/>
        <w:rPr>
          <w:rFonts w:ascii="Lato" w:hAnsi="Lato"/>
          <w:b/>
          <w:bCs/>
          <w:sz w:val="20"/>
          <w:szCs w:val="20"/>
          <w:lang w:val="es-419"/>
        </w:rPr>
      </w:pPr>
      <w:r>
        <w:rPr>
          <w:rFonts w:ascii="Lato" w:hAnsi="Lato"/>
          <w:b/>
          <w:bCs/>
          <w:sz w:val="20"/>
          <w:szCs w:val="20"/>
          <w:lang w:val="es-419"/>
        </w:rPr>
        <w:t>Tareas de limpieza</w:t>
      </w:r>
    </w:p>
    <w:p w14:paraId="1BE6C03B" w14:textId="51EFA179" w:rsidR="000028AE" w:rsidRDefault="000935CA" w:rsidP="000028AE">
      <w:pPr>
        <w:spacing w:line="360" w:lineRule="auto"/>
        <w:ind w:left="360"/>
        <w:jc w:val="both"/>
        <w:rPr>
          <w:rFonts w:ascii="Lato" w:hAnsi="Lato"/>
          <w:sz w:val="20"/>
          <w:szCs w:val="20"/>
          <w:lang w:val="es-419"/>
        </w:rPr>
      </w:pPr>
      <w:r w:rsidRPr="000935CA">
        <w:rPr>
          <w:rFonts w:ascii="Lato" w:hAnsi="Lato"/>
          <w:sz w:val="20"/>
          <w:szCs w:val="20"/>
          <w:lang w:val="es-419"/>
        </w:rPr>
        <w:t>En base al modelo ontológico definido, se estableció un modelo de base de datos relacional que se adapta a las fuentes de datos recolectadas mencionadas anteriormente (Figura. 1).</w:t>
      </w:r>
    </w:p>
    <w:p w14:paraId="71128A2D" w14:textId="1DF02D8C" w:rsidR="000935CA" w:rsidRDefault="000935CA" w:rsidP="000935CA">
      <w:pPr>
        <w:spacing w:line="360" w:lineRule="auto"/>
        <w:ind w:left="360"/>
        <w:jc w:val="center"/>
        <w:rPr>
          <w:rFonts w:ascii="Lato" w:hAnsi="Lato"/>
          <w:sz w:val="20"/>
          <w:szCs w:val="20"/>
          <w:lang w:val="es-419"/>
        </w:rPr>
      </w:pPr>
      <w:r>
        <w:rPr>
          <w:noProof/>
        </w:rPr>
        <w:lastRenderedPageBreak/>
        <w:drawing>
          <wp:inline distT="0" distB="0" distL="0" distR="0" wp14:anchorId="145F4675" wp14:editId="4FA05740">
            <wp:extent cx="4647565" cy="2786134"/>
            <wp:effectExtent l="19050" t="19050" r="19685"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3611" cy="2789759"/>
                    </a:xfrm>
                    <a:prstGeom prst="rect">
                      <a:avLst/>
                    </a:prstGeom>
                    <a:noFill/>
                    <a:ln w="12700">
                      <a:solidFill>
                        <a:schemeClr val="tx1"/>
                      </a:solidFill>
                    </a:ln>
                  </pic:spPr>
                </pic:pic>
              </a:graphicData>
            </a:graphic>
          </wp:inline>
        </w:drawing>
      </w:r>
    </w:p>
    <w:p w14:paraId="7F90FFA4" w14:textId="77777777" w:rsidR="000935CA" w:rsidRPr="00D544B3" w:rsidRDefault="000935CA" w:rsidP="000935CA">
      <w:pPr>
        <w:spacing w:line="360" w:lineRule="auto"/>
        <w:jc w:val="center"/>
        <w:rPr>
          <w:rFonts w:ascii="Lato" w:hAnsi="Lato"/>
          <w:i/>
          <w:iCs/>
          <w:sz w:val="20"/>
          <w:szCs w:val="20"/>
        </w:rPr>
      </w:pPr>
      <w:r w:rsidRPr="00D544B3">
        <w:rPr>
          <w:rFonts w:ascii="Lato" w:hAnsi="Lato"/>
          <w:i/>
          <w:iCs/>
          <w:sz w:val="20"/>
          <w:szCs w:val="20"/>
        </w:rPr>
        <w:t>Figura. 1. Modelo relacional de base de datos.</w:t>
      </w:r>
    </w:p>
    <w:p w14:paraId="22101FD7" w14:textId="152C4CBD" w:rsidR="000935CA" w:rsidRDefault="000935CA" w:rsidP="000935CA">
      <w:pPr>
        <w:spacing w:line="360" w:lineRule="auto"/>
        <w:ind w:left="360"/>
        <w:jc w:val="both"/>
        <w:rPr>
          <w:rFonts w:ascii="Lato" w:hAnsi="Lato"/>
          <w:sz w:val="20"/>
          <w:szCs w:val="20"/>
        </w:rPr>
      </w:pPr>
      <w:r w:rsidRPr="000935CA">
        <w:rPr>
          <w:rFonts w:ascii="Lato" w:hAnsi="Lato"/>
          <w:sz w:val="20"/>
          <w:szCs w:val="20"/>
        </w:rPr>
        <w:t xml:space="preserve">A </w:t>
      </w:r>
      <w:r w:rsidR="007D6113" w:rsidRPr="000935CA">
        <w:rPr>
          <w:rFonts w:ascii="Lato" w:hAnsi="Lato"/>
          <w:sz w:val="20"/>
          <w:szCs w:val="20"/>
        </w:rPr>
        <w:t>continuación,</w:t>
      </w:r>
      <w:r w:rsidRPr="000935CA">
        <w:rPr>
          <w:rFonts w:ascii="Lato" w:hAnsi="Lato"/>
          <w:sz w:val="20"/>
          <w:szCs w:val="20"/>
        </w:rPr>
        <w:t xml:space="preserve"> se realizó la limpieza de los datos, separándolo por entidades con sus respectivos atributos y relaciones. </w:t>
      </w:r>
      <w:r w:rsidR="007D6113">
        <w:rPr>
          <w:rFonts w:ascii="Lato" w:hAnsi="Lato"/>
          <w:sz w:val="20"/>
          <w:szCs w:val="20"/>
        </w:rPr>
        <w:t>Además,</w:t>
      </w:r>
      <w:r w:rsidR="00FD2A4E">
        <w:rPr>
          <w:rFonts w:ascii="Lato" w:hAnsi="Lato"/>
          <w:sz w:val="20"/>
          <w:szCs w:val="20"/>
        </w:rPr>
        <w:t xml:space="preserve"> </w:t>
      </w:r>
      <w:r w:rsidR="00854660">
        <w:rPr>
          <w:rFonts w:ascii="Lato" w:hAnsi="Lato"/>
          <w:sz w:val="20"/>
          <w:szCs w:val="20"/>
        </w:rPr>
        <w:t>se realizó el cambio en</w:t>
      </w:r>
      <w:r w:rsidR="00FD2A4E">
        <w:rPr>
          <w:rFonts w:ascii="Lato" w:hAnsi="Lato"/>
          <w:sz w:val="20"/>
          <w:szCs w:val="20"/>
        </w:rPr>
        <w:t xml:space="preserve"> el formato de las fechas. </w:t>
      </w:r>
      <w:r w:rsidRPr="000935CA">
        <w:rPr>
          <w:rFonts w:ascii="Lato" w:hAnsi="Lato"/>
          <w:sz w:val="20"/>
          <w:szCs w:val="20"/>
        </w:rPr>
        <w:t>A sí mismo, se generaron los INSERT SQL de forma automática. Est</w:t>
      </w:r>
      <w:r w:rsidR="00FD2A4E">
        <w:rPr>
          <w:rFonts w:ascii="Lato" w:hAnsi="Lato"/>
          <w:sz w:val="20"/>
          <w:szCs w:val="20"/>
        </w:rPr>
        <w:t xml:space="preserve">as </w:t>
      </w:r>
      <w:r w:rsidR="00854660">
        <w:rPr>
          <w:rFonts w:ascii="Lato" w:hAnsi="Lato"/>
          <w:sz w:val="20"/>
          <w:szCs w:val="20"/>
        </w:rPr>
        <w:t xml:space="preserve">tareas </w:t>
      </w:r>
      <w:r w:rsidR="00854660" w:rsidRPr="000935CA">
        <w:rPr>
          <w:rFonts w:ascii="Lato" w:hAnsi="Lato"/>
          <w:sz w:val="20"/>
          <w:szCs w:val="20"/>
        </w:rPr>
        <w:t>se</w:t>
      </w:r>
      <w:r w:rsidRPr="000935CA">
        <w:rPr>
          <w:rFonts w:ascii="Lato" w:hAnsi="Lato"/>
          <w:sz w:val="20"/>
          <w:szCs w:val="20"/>
        </w:rPr>
        <w:t xml:space="preserve"> l</w:t>
      </w:r>
      <w:r w:rsidR="00FD2A4E">
        <w:rPr>
          <w:rFonts w:ascii="Lato" w:hAnsi="Lato"/>
          <w:sz w:val="20"/>
          <w:szCs w:val="20"/>
        </w:rPr>
        <w:t>as realizó</w:t>
      </w:r>
      <w:r w:rsidRPr="000935CA">
        <w:rPr>
          <w:rFonts w:ascii="Lato" w:hAnsi="Lato"/>
          <w:sz w:val="20"/>
          <w:szCs w:val="20"/>
        </w:rPr>
        <w:t xml:space="preserve"> en Excel (Figura. 2).</w:t>
      </w:r>
    </w:p>
    <w:p w14:paraId="3B06D579" w14:textId="3C8B3DB1" w:rsidR="000935CA" w:rsidRDefault="000935CA" w:rsidP="000935CA">
      <w:pPr>
        <w:spacing w:line="360" w:lineRule="auto"/>
        <w:ind w:left="360"/>
        <w:jc w:val="center"/>
        <w:rPr>
          <w:rFonts w:ascii="Lato" w:hAnsi="Lato"/>
          <w:sz w:val="20"/>
          <w:szCs w:val="20"/>
        </w:rPr>
      </w:pPr>
      <w:r>
        <w:rPr>
          <w:rFonts w:ascii="Lato" w:hAnsi="Lato"/>
          <w:noProof/>
          <w:sz w:val="20"/>
          <w:szCs w:val="20"/>
        </w:rPr>
        <w:drawing>
          <wp:inline distT="0" distB="0" distL="0" distR="0" wp14:anchorId="0049C2F2" wp14:editId="5D96BF88">
            <wp:extent cx="4379441" cy="1695450"/>
            <wp:effectExtent l="19050" t="19050" r="2159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3161" cy="1696890"/>
                    </a:xfrm>
                    <a:prstGeom prst="rect">
                      <a:avLst/>
                    </a:prstGeom>
                    <a:noFill/>
                    <a:ln w="12700">
                      <a:solidFill>
                        <a:schemeClr val="tx1"/>
                      </a:solidFill>
                    </a:ln>
                  </pic:spPr>
                </pic:pic>
              </a:graphicData>
            </a:graphic>
          </wp:inline>
        </w:drawing>
      </w:r>
    </w:p>
    <w:p w14:paraId="6F8D8685" w14:textId="77777777" w:rsidR="000935CA" w:rsidRPr="00D544B3" w:rsidRDefault="000935CA" w:rsidP="000935CA">
      <w:pPr>
        <w:spacing w:line="360" w:lineRule="auto"/>
        <w:jc w:val="center"/>
        <w:rPr>
          <w:rFonts w:ascii="Lato" w:hAnsi="Lato"/>
          <w:i/>
          <w:iCs/>
          <w:sz w:val="20"/>
          <w:szCs w:val="20"/>
        </w:rPr>
      </w:pPr>
      <w:r w:rsidRPr="00D544B3">
        <w:rPr>
          <w:rFonts w:ascii="Lato" w:hAnsi="Lato"/>
          <w:i/>
          <w:iCs/>
          <w:sz w:val="20"/>
          <w:szCs w:val="20"/>
        </w:rPr>
        <w:t>Figura. 2. Preparación de datos</w:t>
      </w:r>
    </w:p>
    <w:p w14:paraId="44CA95CD" w14:textId="42D6DB2D" w:rsidR="000935CA" w:rsidRDefault="000935CA" w:rsidP="000935CA">
      <w:pPr>
        <w:spacing w:line="360" w:lineRule="auto"/>
        <w:ind w:left="360"/>
        <w:jc w:val="both"/>
        <w:rPr>
          <w:rFonts w:ascii="Lato" w:hAnsi="Lato"/>
          <w:sz w:val="20"/>
          <w:szCs w:val="20"/>
        </w:rPr>
      </w:pPr>
      <w:r w:rsidRPr="000935CA">
        <w:rPr>
          <w:rFonts w:ascii="Lato" w:hAnsi="Lato"/>
          <w:sz w:val="20"/>
          <w:szCs w:val="20"/>
        </w:rPr>
        <w:t xml:space="preserve">Finalmente se realizó la inserción de los datos en una base de datos </w:t>
      </w:r>
      <w:r w:rsidR="007D6113" w:rsidRPr="000935CA">
        <w:rPr>
          <w:rFonts w:ascii="Lato" w:hAnsi="Lato"/>
          <w:sz w:val="20"/>
          <w:szCs w:val="20"/>
        </w:rPr>
        <w:t>MySQL. (</w:t>
      </w:r>
      <w:r w:rsidRPr="000935CA">
        <w:rPr>
          <w:rFonts w:ascii="Lato" w:hAnsi="Lato"/>
          <w:sz w:val="20"/>
          <w:szCs w:val="20"/>
        </w:rPr>
        <w:t>Figura. 3).</w:t>
      </w:r>
    </w:p>
    <w:p w14:paraId="751A7E2B" w14:textId="1467405E" w:rsidR="000935CA" w:rsidRPr="000935CA" w:rsidRDefault="000935CA" w:rsidP="000935CA">
      <w:pPr>
        <w:spacing w:line="360" w:lineRule="auto"/>
        <w:ind w:left="360"/>
        <w:jc w:val="center"/>
        <w:rPr>
          <w:rFonts w:ascii="Lato" w:hAnsi="Lato"/>
          <w:sz w:val="20"/>
          <w:szCs w:val="20"/>
        </w:rPr>
      </w:pPr>
      <w:r w:rsidRPr="004630F0">
        <w:rPr>
          <w:rFonts w:ascii="Lato" w:hAnsi="Lato"/>
          <w:noProof/>
        </w:rPr>
        <w:lastRenderedPageBreak/>
        <w:drawing>
          <wp:inline distT="0" distB="0" distL="0" distR="0" wp14:anchorId="581D1CA8" wp14:editId="501871F0">
            <wp:extent cx="5001625" cy="1866900"/>
            <wp:effectExtent l="19050" t="19050" r="2794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3777" cy="1867703"/>
                    </a:xfrm>
                    <a:prstGeom prst="rect">
                      <a:avLst/>
                    </a:prstGeom>
                    <a:ln w="12700">
                      <a:solidFill>
                        <a:schemeClr val="tx1"/>
                      </a:solidFill>
                    </a:ln>
                  </pic:spPr>
                </pic:pic>
              </a:graphicData>
            </a:graphic>
          </wp:inline>
        </w:drawing>
      </w:r>
    </w:p>
    <w:p w14:paraId="31C16963" w14:textId="77777777" w:rsidR="000935CA" w:rsidRPr="00D544B3" w:rsidRDefault="000935CA" w:rsidP="000935CA">
      <w:pPr>
        <w:spacing w:line="360" w:lineRule="auto"/>
        <w:jc w:val="center"/>
        <w:rPr>
          <w:rFonts w:ascii="Lato" w:hAnsi="Lato"/>
          <w:i/>
          <w:iCs/>
          <w:sz w:val="20"/>
          <w:szCs w:val="20"/>
        </w:rPr>
      </w:pPr>
      <w:r w:rsidRPr="00D544B3">
        <w:rPr>
          <w:rFonts w:ascii="Lato" w:hAnsi="Lato"/>
          <w:i/>
          <w:iCs/>
          <w:sz w:val="20"/>
          <w:szCs w:val="20"/>
        </w:rPr>
        <w:t>Figura. 3. Datos almacenados en la base de datos MySQL</w:t>
      </w:r>
    </w:p>
    <w:p w14:paraId="271CEB79" w14:textId="3F0323E5" w:rsidR="00BE47C5" w:rsidRDefault="00FD2A4E" w:rsidP="00FD2A4E">
      <w:pPr>
        <w:pStyle w:val="Prrafodelista"/>
        <w:numPr>
          <w:ilvl w:val="1"/>
          <w:numId w:val="11"/>
        </w:numPr>
        <w:spacing w:line="360" w:lineRule="auto"/>
        <w:jc w:val="both"/>
        <w:rPr>
          <w:rFonts w:ascii="Lato" w:hAnsi="Lato"/>
          <w:b/>
          <w:bCs/>
          <w:sz w:val="20"/>
          <w:szCs w:val="20"/>
        </w:rPr>
      </w:pPr>
      <w:r>
        <w:rPr>
          <w:rFonts w:ascii="Lato" w:hAnsi="Lato"/>
          <w:b/>
          <w:bCs/>
          <w:sz w:val="20"/>
          <w:szCs w:val="20"/>
        </w:rPr>
        <w:t>Selección de patrones URI</w:t>
      </w:r>
      <w:r w:rsidR="00721A29">
        <w:rPr>
          <w:rFonts w:ascii="Lato" w:hAnsi="Lato"/>
          <w:b/>
          <w:bCs/>
          <w:sz w:val="20"/>
          <w:szCs w:val="20"/>
        </w:rPr>
        <w:t xml:space="preserve"> y definición de licencia</w:t>
      </w:r>
    </w:p>
    <w:p w14:paraId="7AAE62B7" w14:textId="0F9B54F2" w:rsidR="00FD2A4E" w:rsidRDefault="000202EA" w:rsidP="00FD2A4E">
      <w:pPr>
        <w:spacing w:line="360" w:lineRule="auto"/>
        <w:ind w:left="360"/>
        <w:jc w:val="both"/>
        <w:rPr>
          <w:rFonts w:ascii="Lato" w:hAnsi="Lato"/>
          <w:sz w:val="20"/>
          <w:szCs w:val="20"/>
        </w:rPr>
      </w:pPr>
      <w:r w:rsidRPr="000202EA">
        <w:rPr>
          <w:rFonts w:ascii="Lato" w:hAnsi="Lato"/>
          <w:sz w:val="20"/>
          <w:szCs w:val="20"/>
        </w:rPr>
        <w:t>Para la definición de las diferentes URIs opta</w:t>
      </w:r>
      <w:r w:rsidR="00854660">
        <w:rPr>
          <w:rFonts w:ascii="Lato" w:hAnsi="Lato"/>
          <w:sz w:val="20"/>
          <w:szCs w:val="20"/>
        </w:rPr>
        <w:t>mos</w:t>
      </w:r>
      <w:r w:rsidRPr="000202EA">
        <w:rPr>
          <w:rFonts w:ascii="Lato" w:hAnsi="Lato"/>
          <w:sz w:val="20"/>
          <w:szCs w:val="20"/>
        </w:rPr>
        <w:t xml:space="preserve"> por utilizar URIs significativos y barras URI (303-ASCII) como se menciona en la guía de referencia para realizar la especificación de URIs. Obteniendo así los siguientes elementos URI:</w:t>
      </w:r>
    </w:p>
    <w:p w14:paraId="40714BDC" w14:textId="67E722B0" w:rsidR="000202EA" w:rsidRPr="000202EA" w:rsidRDefault="000202EA" w:rsidP="000202EA">
      <w:pPr>
        <w:pStyle w:val="Prrafodelista"/>
        <w:numPr>
          <w:ilvl w:val="0"/>
          <w:numId w:val="12"/>
        </w:numPr>
        <w:spacing w:line="360" w:lineRule="auto"/>
        <w:jc w:val="both"/>
        <w:rPr>
          <w:rFonts w:ascii="Lato" w:hAnsi="Lato"/>
          <w:sz w:val="20"/>
          <w:szCs w:val="20"/>
        </w:rPr>
      </w:pPr>
      <w:r w:rsidRPr="000202EA">
        <w:rPr>
          <w:rFonts w:ascii="Lato" w:hAnsi="Lato"/>
          <w:sz w:val="20"/>
          <w:szCs w:val="20"/>
        </w:rPr>
        <w:t>Estructura base de URI: Para la iniciativa referente a la data de COVID-19 de Linked Data hemos definido el siguiente dominio.</w:t>
      </w:r>
    </w:p>
    <w:p w14:paraId="55780B97" w14:textId="3F180EF5" w:rsidR="000202EA" w:rsidRPr="000202EA" w:rsidRDefault="000202EA" w:rsidP="000202EA">
      <w:pPr>
        <w:spacing w:line="360" w:lineRule="auto"/>
        <w:ind w:left="732" w:firstLine="348"/>
        <w:jc w:val="both"/>
        <w:rPr>
          <w:rFonts w:ascii="Lato" w:hAnsi="Lato"/>
          <w:sz w:val="20"/>
          <w:szCs w:val="20"/>
        </w:rPr>
      </w:pPr>
      <w:r w:rsidRPr="000202EA">
        <w:rPr>
          <w:rFonts w:ascii="Lato" w:hAnsi="Lato"/>
          <w:sz w:val="20"/>
          <w:szCs w:val="20"/>
          <w:highlight w:val="yellow"/>
        </w:rPr>
        <w:t>http://utpl.edu.ec/lod/dataCOVID/</w:t>
      </w:r>
    </w:p>
    <w:p w14:paraId="7961836F" w14:textId="68406AAB" w:rsidR="000202EA" w:rsidRPr="000202EA" w:rsidRDefault="000202EA" w:rsidP="000202EA">
      <w:pPr>
        <w:pStyle w:val="Prrafodelista"/>
        <w:numPr>
          <w:ilvl w:val="0"/>
          <w:numId w:val="12"/>
        </w:numPr>
        <w:spacing w:line="360" w:lineRule="auto"/>
        <w:jc w:val="both"/>
        <w:rPr>
          <w:rFonts w:ascii="Lato" w:hAnsi="Lato"/>
          <w:sz w:val="20"/>
          <w:szCs w:val="20"/>
        </w:rPr>
      </w:pPr>
      <w:r w:rsidRPr="000202EA">
        <w:rPr>
          <w:rFonts w:ascii="Lato" w:hAnsi="Lato"/>
          <w:sz w:val="20"/>
          <w:szCs w:val="20"/>
        </w:rPr>
        <w:t>URI de TBox: Anexamos el nombre del concepto o de la propiedad a la estructura base del URI para incluir conceptos y propiedades disponibles en nuestra ontología.</w:t>
      </w:r>
    </w:p>
    <w:p w14:paraId="2CFC2286" w14:textId="0B265F23" w:rsidR="000202EA" w:rsidRPr="000202EA" w:rsidRDefault="000202EA" w:rsidP="000202EA">
      <w:pPr>
        <w:spacing w:line="360" w:lineRule="auto"/>
        <w:ind w:left="732" w:firstLine="348"/>
        <w:jc w:val="both"/>
        <w:rPr>
          <w:rFonts w:ascii="Lato" w:hAnsi="Lato"/>
          <w:sz w:val="20"/>
          <w:szCs w:val="20"/>
        </w:rPr>
      </w:pPr>
      <w:r w:rsidRPr="000202EA">
        <w:rPr>
          <w:rFonts w:ascii="Lato" w:hAnsi="Lato"/>
          <w:sz w:val="20"/>
          <w:szCs w:val="20"/>
          <w:highlight w:val="yellow"/>
        </w:rPr>
        <w:t>http://utpl.edu.ec/lod/dataCOVID/ontology/{concepto o propiedad}</w:t>
      </w:r>
    </w:p>
    <w:p w14:paraId="7EE250A1" w14:textId="4AF5E596" w:rsidR="000202EA" w:rsidRPr="000202EA" w:rsidRDefault="000202EA" w:rsidP="000202EA">
      <w:pPr>
        <w:pStyle w:val="Prrafodelista"/>
        <w:numPr>
          <w:ilvl w:val="0"/>
          <w:numId w:val="12"/>
        </w:numPr>
        <w:spacing w:line="360" w:lineRule="auto"/>
        <w:jc w:val="both"/>
        <w:rPr>
          <w:rFonts w:ascii="Lato" w:hAnsi="Lato"/>
          <w:sz w:val="20"/>
          <w:szCs w:val="20"/>
        </w:rPr>
      </w:pPr>
      <w:r w:rsidRPr="000202EA">
        <w:rPr>
          <w:rFonts w:ascii="Lato" w:hAnsi="Lato"/>
          <w:sz w:val="20"/>
          <w:szCs w:val="20"/>
        </w:rPr>
        <w:t xml:space="preserve">URI de ABox: Anexamos el nombre del recurso a la estructura base del URI para obtener la información de </w:t>
      </w:r>
      <w:r w:rsidR="007D6113" w:rsidRPr="000202EA">
        <w:rPr>
          <w:rFonts w:ascii="Lato" w:hAnsi="Lato"/>
          <w:sz w:val="20"/>
          <w:szCs w:val="20"/>
        </w:rPr>
        <w:t>una instancia</w:t>
      </w:r>
      <w:r w:rsidRPr="000202EA">
        <w:rPr>
          <w:rFonts w:ascii="Lato" w:hAnsi="Lato"/>
          <w:sz w:val="20"/>
          <w:szCs w:val="20"/>
        </w:rPr>
        <w:t xml:space="preserve"> de un recurso.</w:t>
      </w:r>
    </w:p>
    <w:p w14:paraId="2DD857F0" w14:textId="25303C0B" w:rsidR="000202EA" w:rsidRPr="00491FDD" w:rsidRDefault="000202EA" w:rsidP="000202EA">
      <w:pPr>
        <w:spacing w:line="360" w:lineRule="auto"/>
        <w:ind w:left="732" w:firstLine="348"/>
        <w:jc w:val="both"/>
        <w:rPr>
          <w:rFonts w:ascii="Lato" w:hAnsi="Lato"/>
          <w:sz w:val="20"/>
          <w:szCs w:val="20"/>
        </w:rPr>
      </w:pPr>
      <w:r w:rsidRPr="000202EA">
        <w:rPr>
          <w:rFonts w:ascii="Lato" w:hAnsi="Lato"/>
          <w:sz w:val="20"/>
          <w:szCs w:val="20"/>
          <w:highlight w:val="yellow"/>
        </w:rPr>
        <w:t>http://utpl.edu.ec/lod/dataCOVID/resource/{recurso}</w:t>
      </w:r>
    </w:p>
    <w:p w14:paraId="69D2E2BE" w14:textId="76E7EFC6" w:rsidR="00755C64" w:rsidRDefault="00D94F47" w:rsidP="00D94F47">
      <w:pPr>
        <w:spacing w:line="360" w:lineRule="auto"/>
        <w:ind w:left="363"/>
        <w:jc w:val="both"/>
        <w:rPr>
          <w:rFonts w:ascii="Lato" w:hAnsi="Lato"/>
          <w:sz w:val="20"/>
          <w:szCs w:val="20"/>
          <w:lang w:val="es-419"/>
        </w:rPr>
      </w:pPr>
      <w:r w:rsidRPr="00D94F47">
        <w:rPr>
          <w:rFonts w:ascii="Lato" w:hAnsi="Lato"/>
          <w:sz w:val="20"/>
          <w:szCs w:val="20"/>
          <w:lang w:val="es-419"/>
        </w:rPr>
        <w:t xml:space="preserve">Para poder identificar instancias de cada tipo de recurso, </w:t>
      </w:r>
      <w:r w:rsidR="00E80CAA">
        <w:rPr>
          <w:rFonts w:ascii="Lato" w:hAnsi="Lato"/>
          <w:sz w:val="20"/>
          <w:szCs w:val="20"/>
          <w:lang w:val="es-419"/>
        </w:rPr>
        <w:t>se utilizó</w:t>
      </w:r>
      <w:r w:rsidRPr="00D94F47">
        <w:rPr>
          <w:rFonts w:ascii="Lato" w:hAnsi="Lato"/>
          <w:sz w:val="20"/>
          <w:szCs w:val="20"/>
          <w:lang w:val="es-419"/>
        </w:rPr>
        <w:t xml:space="preserve"> las siguientes normas:</w:t>
      </w:r>
    </w:p>
    <w:tbl>
      <w:tblPr>
        <w:tblStyle w:val="Tablaconcuadrcula"/>
        <w:tblW w:w="0" w:type="auto"/>
        <w:tblInd w:w="562" w:type="dxa"/>
        <w:tblLook w:val="04A0" w:firstRow="1" w:lastRow="0" w:firstColumn="1" w:lastColumn="0" w:noHBand="0" w:noVBand="1"/>
      </w:tblPr>
      <w:tblGrid>
        <w:gridCol w:w="2127"/>
        <w:gridCol w:w="3685"/>
        <w:gridCol w:w="2120"/>
      </w:tblGrid>
      <w:tr w:rsidR="00D94F47" w14:paraId="6E6CFC05" w14:textId="77777777" w:rsidTr="00597C91">
        <w:tc>
          <w:tcPr>
            <w:tcW w:w="2127" w:type="dxa"/>
            <w:shd w:val="clear" w:color="auto" w:fill="D9D9D9" w:themeFill="background1" w:themeFillShade="D9"/>
            <w:vAlign w:val="center"/>
          </w:tcPr>
          <w:p w14:paraId="2AC19BA3" w14:textId="77777777" w:rsidR="00D94F47" w:rsidRPr="0007709B" w:rsidRDefault="00D94F47" w:rsidP="00CB6ADA">
            <w:pPr>
              <w:pStyle w:val="Prrafodelista"/>
              <w:spacing w:line="360" w:lineRule="auto"/>
              <w:ind w:left="0"/>
              <w:jc w:val="center"/>
              <w:rPr>
                <w:rFonts w:ascii="Lato" w:hAnsi="Lato"/>
                <w:b/>
                <w:bCs/>
                <w:sz w:val="20"/>
                <w:szCs w:val="20"/>
                <w:lang w:val="es-419"/>
              </w:rPr>
            </w:pPr>
            <w:r w:rsidRPr="0007709B">
              <w:rPr>
                <w:rFonts w:ascii="Lato" w:hAnsi="Lato"/>
                <w:b/>
                <w:bCs/>
                <w:sz w:val="20"/>
                <w:szCs w:val="20"/>
                <w:lang w:val="es-419"/>
              </w:rPr>
              <w:t>Clase</w:t>
            </w:r>
          </w:p>
        </w:tc>
        <w:tc>
          <w:tcPr>
            <w:tcW w:w="3685" w:type="dxa"/>
            <w:shd w:val="clear" w:color="auto" w:fill="D9D9D9" w:themeFill="background1" w:themeFillShade="D9"/>
            <w:vAlign w:val="center"/>
          </w:tcPr>
          <w:p w14:paraId="607C9334" w14:textId="77777777" w:rsidR="00D94F47" w:rsidRPr="0007709B" w:rsidRDefault="00D94F47" w:rsidP="00CB6ADA">
            <w:pPr>
              <w:pStyle w:val="Prrafodelista"/>
              <w:spacing w:line="360" w:lineRule="auto"/>
              <w:ind w:left="0"/>
              <w:jc w:val="center"/>
              <w:rPr>
                <w:rFonts w:ascii="Lato" w:hAnsi="Lato"/>
                <w:b/>
                <w:bCs/>
                <w:sz w:val="20"/>
                <w:szCs w:val="20"/>
                <w:lang w:val="es-419"/>
              </w:rPr>
            </w:pPr>
            <w:r w:rsidRPr="0007709B">
              <w:rPr>
                <w:rFonts w:ascii="Lato" w:hAnsi="Lato"/>
                <w:b/>
                <w:bCs/>
                <w:sz w:val="20"/>
                <w:szCs w:val="20"/>
                <w:lang w:val="es-419"/>
              </w:rPr>
              <w:t>Identificador</w:t>
            </w:r>
          </w:p>
        </w:tc>
        <w:tc>
          <w:tcPr>
            <w:tcW w:w="2120" w:type="dxa"/>
            <w:shd w:val="clear" w:color="auto" w:fill="D9D9D9" w:themeFill="background1" w:themeFillShade="D9"/>
          </w:tcPr>
          <w:p w14:paraId="26282DAD" w14:textId="77777777" w:rsidR="00D94F47" w:rsidRPr="0007709B" w:rsidRDefault="00D94F47" w:rsidP="00CB6ADA">
            <w:pPr>
              <w:pStyle w:val="Prrafodelista"/>
              <w:spacing w:line="360" w:lineRule="auto"/>
              <w:ind w:left="0"/>
              <w:jc w:val="center"/>
              <w:rPr>
                <w:rFonts w:ascii="Lato" w:hAnsi="Lato"/>
                <w:b/>
                <w:bCs/>
                <w:sz w:val="20"/>
                <w:szCs w:val="20"/>
                <w:lang w:val="es-419"/>
              </w:rPr>
            </w:pPr>
            <w:r w:rsidRPr="0007709B">
              <w:rPr>
                <w:rFonts w:ascii="Lato" w:hAnsi="Lato"/>
                <w:b/>
                <w:bCs/>
                <w:sz w:val="20"/>
                <w:szCs w:val="20"/>
                <w:lang w:val="es-419"/>
              </w:rPr>
              <w:t>Ejemplo</w:t>
            </w:r>
          </w:p>
        </w:tc>
      </w:tr>
      <w:tr w:rsidR="00D94F47" w14:paraId="06A75D87" w14:textId="77777777" w:rsidTr="00597C91">
        <w:tc>
          <w:tcPr>
            <w:tcW w:w="2127" w:type="dxa"/>
            <w:vAlign w:val="center"/>
          </w:tcPr>
          <w:p w14:paraId="660D322B" w14:textId="3C3691FA"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Continent</w:t>
            </w:r>
          </w:p>
        </w:tc>
        <w:tc>
          <w:tcPr>
            <w:tcW w:w="3685" w:type="dxa"/>
            <w:vAlign w:val="center"/>
          </w:tcPr>
          <w:p w14:paraId="234A7A42" w14:textId="203A0578"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 xml:space="preserve">&lt;Nombre del </w:t>
            </w:r>
            <w:r w:rsidR="00B7317A" w:rsidRPr="0007709B">
              <w:rPr>
                <w:rFonts w:ascii="Lato" w:hAnsi="Lato"/>
                <w:sz w:val="20"/>
                <w:szCs w:val="20"/>
                <w:lang w:val="es-419"/>
              </w:rPr>
              <w:t>continente</w:t>
            </w:r>
            <w:r w:rsidRPr="0007709B">
              <w:rPr>
                <w:rFonts w:ascii="Lato" w:hAnsi="Lato"/>
                <w:sz w:val="20"/>
                <w:szCs w:val="20"/>
                <w:lang w:val="es-419"/>
              </w:rPr>
              <w:t>&gt;</w:t>
            </w:r>
          </w:p>
        </w:tc>
        <w:tc>
          <w:tcPr>
            <w:tcW w:w="2120" w:type="dxa"/>
          </w:tcPr>
          <w:p w14:paraId="7B40F942" w14:textId="44F7D9CD"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/África</w:t>
            </w:r>
          </w:p>
        </w:tc>
      </w:tr>
      <w:tr w:rsidR="00D94F47" w14:paraId="7CE527E2" w14:textId="77777777" w:rsidTr="00597C91">
        <w:tc>
          <w:tcPr>
            <w:tcW w:w="2127" w:type="dxa"/>
            <w:vAlign w:val="center"/>
          </w:tcPr>
          <w:p w14:paraId="12B98D65" w14:textId="01812B98"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Country</w:t>
            </w:r>
          </w:p>
        </w:tc>
        <w:tc>
          <w:tcPr>
            <w:tcW w:w="3685" w:type="dxa"/>
            <w:vAlign w:val="center"/>
          </w:tcPr>
          <w:p w14:paraId="73721695" w14:textId="046A4FA6"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 xml:space="preserve">&lt;Nombre del </w:t>
            </w:r>
            <w:r w:rsidR="00B7317A" w:rsidRPr="0007709B">
              <w:rPr>
                <w:rFonts w:ascii="Lato" w:hAnsi="Lato"/>
                <w:sz w:val="20"/>
                <w:szCs w:val="20"/>
                <w:lang w:val="es-419"/>
              </w:rPr>
              <w:t>país</w:t>
            </w:r>
            <w:r w:rsidRPr="0007709B">
              <w:rPr>
                <w:rFonts w:ascii="Lato" w:hAnsi="Lato"/>
                <w:sz w:val="20"/>
                <w:szCs w:val="20"/>
                <w:lang w:val="es-419"/>
              </w:rPr>
              <w:t>&gt;</w:t>
            </w:r>
          </w:p>
        </w:tc>
        <w:tc>
          <w:tcPr>
            <w:tcW w:w="2120" w:type="dxa"/>
          </w:tcPr>
          <w:p w14:paraId="7AD9497D" w14:textId="7F56AF63"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w:t>
            </w:r>
            <w:r w:rsidR="001E10A7" w:rsidRPr="0007709B">
              <w:rPr>
                <w:rFonts w:ascii="Lato" w:hAnsi="Lato"/>
                <w:sz w:val="20"/>
                <w:szCs w:val="20"/>
                <w:lang w:val="es-419"/>
              </w:rPr>
              <w:t>Angola</w:t>
            </w:r>
          </w:p>
        </w:tc>
      </w:tr>
      <w:tr w:rsidR="00D94F47" w14:paraId="5234F207" w14:textId="77777777" w:rsidTr="00597C91">
        <w:tc>
          <w:tcPr>
            <w:tcW w:w="2127" w:type="dxa"/>
            <w:vAlign w:val="center"/>
          </w:tcPr>
          <w:p w14:paraId="68A409D3" w14:textId="227DF962"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Province</w:t>
            </w:r>
          </w:p>
        </w:tc>
        <w:tc>
          <w:tcPr>
            <w:tcW w:w="3685" w:type="dxa"/>
            <w:vAlign w:val="center"/>
          </w:tcPr>
          <w:p w14:paraId="7819CBBA" w14:textId="4D0B885E"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&lt;Nombre de</w:t>
            </w:r>
            <w:r w:rsidR="00B7317A" w:rsidRPr="0007709B">
              <w:rPr>
                <w:rFonts w:ascii="Lato" w:hAnsi="Lato"/>
                <w:sz w:val="20"/>
                <w:szCs w:val="20"/>
                <w:lang w:val="es-419"/>
              </w:rPr>
              <w:t xml:space="preserve"> la provincia</w:t>
            </w:r>
            <w:r w:rsidRPr="0007709B">
              <w:rPr>
                <w:rFonts w:ascii="Lato" w:hAnsi="Lato"/>
                <w:sz w:val="20"/>
                <w:szCs w:val="20"/>
                <w:lang w:val="es-419"/>
              </w:rPr>
              <w:t>&gt;</w:t>
            </w:r>
          </w:p>
        </w:tc>
        <w:tc>
          <w:tcPr>
            <w:tcW w:w="2120" w:type="dxa"/>
          </w:tcPr>
          <w:p w14:paraId="10A983E0" w14:textId="2FC1E8D1"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/Luanda</w:t>
            </w:r>
          </w:p>
        </w:tc>
      </w:tr>
      <w:tr w:rsidR="00D94F47" w14:paraId="5315DF17" w14:textId="77777777" w:rsidTr="00597C91">
        <w:tc>
          <w:tcPr>
            <w:tcW w:w="2127" w:type="dxa"/>
            <w:vAlign w:val="center"/>
          </w:tcPr>
          <w:p w14:paraId="54DD3411" w14:textId="07C8E8E0"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Place</w:t>
            </w:r>
          </w:p>
        </w:tc>
        <w:tc>
          <w:tcPr>
            <w:tcW w:w="3685" w:type="dxa"/>
            <w:vAlign w:val="center"/>
          </w:tcPr>
          <w:p w14:paraId="452364B0" w14:textId="71F1ED46"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&lt;Nombre del lugar&gt;</w:t>
            </w:r>
          </w:p>
        </w:tc>
        <w:tc>
          <w:tcPr>
            <w:tcW w:w="2120" w:type="dxa"/>
          </w:tcPr>
          <w:p w14:paraId="79DA9F15" w14:textId="4B84736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w:t>
            </w:r>
            <w:r w:rsidR="001E10A7" w:rsidRPr="0007709B">
              <w:rPr>
                <w:rFonts w:ascii="Lato" w:hAnsi="Lato"/>
                <w:sz w:val="20"/>
                <w:szCs w:val="20"/>
                <w:lang w:val="es-419"/>
              </w:rPr>
              <w:t>Adrar</w:t>
            </w:r>
          </w:p>
        </w:tc>
      </w:tr>
      <w:tr w:rsidR="00B7317A" w14:paraId="366E3787" w14:textId="77777777" w:rsidTr="00597C91">
        <w:tc>
          <w:tcPr>
            <w:tcW w:w="2127" w:type="dxa"/>
            <w:vAlign w:val="center"/>
          </w:tcPr>
          <w:p w14:paraId="2437908D" w14:textId="0AB154D1" w:rsidR="00B7317A" w:rsidRPr="0007709B" w:rsidRDefault="00B7317A"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Organization</w:t>
            </w:r>
          </w:p>
        </w:tc>
        <w:tc>
          <w:tcPr>
            <w:tcW w:w="3685" w:type="dxa"/>
            <w:vAlign w:val="center"/>
          </w:tcPr>
          <w:p w14:paraId="02B140BA" w14:textId="7BCD9A94" w:rsidR="00B7317A" w:rsidRPr="0007709B" w:rsidRDefault="00B7317A"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&lt;Nombre de la organización&gt;</w:t>
            </w:r>
          </w:p>
        </w:tc>
        <w:tc>
          <w:tcPr>
            <w:tcW w:w="2120" w:type="dxa"/>
          </w:tcPr>
          <w:p w14:paraId="650CC854" w14:textId="205779A1" w:rsidR="00B7317A" w:rsidRPr="0007709B" w:rsidRDefault="00B7317A"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/MSPE</w:t>
            </w:r>
          </w:p>
        </w:tc>
      </w:tr>
      <w:tr w:rsidR="00D94F47" w14:paraId="7452BADB" w14:textId="77777777" w:rsidTr="00597C91">
        <w:tc>
          <w:tcPr>
            <w:tcW w:w="2127" w:type="dxa"/>
            <w:vAlign w:val="center"/>
          </w:tcPr>
          <w:p w14:paraId="5DBBC3F5"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lastRenderedPageBreak/>
              <w:t>Catalog</w:t>
            </w:r>
          </w:p>
        </w:tc>
        <w:tc>
          <w:tcPr>
            <w:tcW w:w="3685" w:type="dxa"/>
            <w:vAlign w:val="center"/>
          </w:tcPr>
          <w:p w14:paraId="07596586"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&lt;Nombre del catálogo&gt;</w:t>
            </w:r>
          </w:p>
        </w:tc>
        <w:tc>
          <w:tcPr>
            <w:tcW w:w="2120" w:type="dxa"/>
          </w:tcPr>
          <w:p w14:paraId="0B987F27"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/MSPE-covid19</w:t>
            </w:r>
          </w:p>
        </w:tc>
      </w:tr>
      <w:tr w:rsidR="00D94F47" w14:paraId="21E8D172" w14:textId="77777777" w:rsidTr="00597C91">
        <w:tc>
          <w:tcPr>
            <w:tcW w:w="2127" w:type="dxa"/>
            <w:vAlign w:val="center"/>
          </w:tcPr>
          <w:p w14:paraId="24D74C89"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Dataset</w:t>
            </w:r>
          </w:p>
        </w:tc>
        <w:tc>
          <w:tcPr>
            <w:tcW w:w="3685" w:type="dxa"/>
            <w:vAlign w:val="center"/>
          </w:tcPr>
          <w:p w14:paraId="729FE9AD"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&lt;Nombre del dataset&gt;</w:t>
            </w:r>
          </w:p>
        </w:tc>
        <w:tc>
          <w:tcPr>
            <w:tcW w:w="2120" w:type="dxa"/>
          </w:tcPr>
          <w:p w14:paraId="7BD47DBE"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/Covid19-Africa</w:t>
            </w:r>
          </w:p>
        </w:tc>
      </w:tr>
      <w:tr w:rsidR="00D94F47" w14:paraId="0D4FF358" w14:textId="77777777" w:rsidTr="00597C91">
        <w:tc>
          <w:tcPr>
            <w:tcW w:w="2127" w:type="dxa"/>
            <w:vAlign w:val="center"/>
          </w:tcPr>
          <w:p w14:paraId="7BB7B9C8" w14:textId="67EEB9DD" w:rsidR="00D94F47" w:rsidRPr="0007709B" w:rsidRDefault="00B7317A"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MedicalInformation</w:t>
            </w:r>
          </w:p>
        </w:tc>
        <w:tc>
          <w:tcPr>
            <w:tcW w:w="3685" w:type="dxa"/>
            <w:vAlign w:val="center"/>
          </w:tcPr>
          <w:p w14:paraId="525F36C6" w14:textId="75FCC69B" w:rsidR="00D94F47" w:rsidRPr="0007709B" w:rsidRDefault="00B7317A"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&lt;”Information-” + número de 6 dígitos&gt;</w:t>
            </w:r>
          </w:p>
        </w:tc>
        <w:tc>
          <w:tcPr>
            <w:tcW w:w="2120" w:type="dxa"/>
          </w:tcPr>
          <w:p w14:paraId="29C5335B" w14:textId="066838A3" w:rsidR="00D94F47" w:rsidRPr="0007709B" w:rsidRDefault="00B7317A"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/Information-000001</w:t>
            </w:r>
          </w:p>
        </w:tc>
      </w:tr>
      <w:tr w:rsidR="001E10A7" w14:paraId="0E1B68E0" w14:textId="77777777" w:rsidTr="00597C91">
        <w:tc>
          <w:tcPr>
            <w:tcW w:w="2127" w:type="dxa"/>
            <w:vAlign w:val="center"/>
          </w:tcPr>
          <w:p w14:paraId="2589E715" w14:textId="4C931159" w:rsidR="001E10A7" w:rsidRPr="0007709B" w:rsidRDefault="001E10A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Patient</w:t>
            </w:r>
          </w:p>
        </w:tc>
        <w:tc>
          <w:tcPr>
            <w:tcW w:w="3685" w:type="dxa"/>
            <w:vAlign w:val="center"/>
          </w:tcPr>
          <w:p w14:paraId="3672CA70" w14:textId="547FFCD0" w:rsidR="001E10A7" w:rsidRPr="0007709B" w:rsidRDefault="001E10A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&lt;”Patient-” + número de 6 dígitos&gt;</w:t>
            </w:r>
          </w:p>
        </w:tc>
        <w:tc>
          <w:tcPr>
            <w:tcW w:w="2120" w:type="dxa"/>
          </w:tcPr>
          <w:p w14:paraId="6CCCF68D" w14:textId="3CEDA565" w:rsidR="001E10A7" w:rsidRPr="0007709B" w:rsidRDefault="001E10A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/Patient-000001</w:t>
            </w:r>
          </w:p>
        </w:tc>
      </w:tr>
      <w:tr w:rsidR="00D94F47" w14:paraId="771F1AEC" w14:textId="77777777" w:rsidTr="00597C91">
        <w:tc>
          <w:tcPr>
            <w:tcW w:w="2127" w:type="dxa"/>
            <w:vAlign w:val="center"/>
          </w:tcPr>
          <w:p w14:paraId="4F371CCF"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CaseCovid</w:t>
            </w:r>
          </w:p>
        </w:tc>
        <w:tc>
          <w:tcPr>
            <w:tcW w:w="3685" w:type="dxa"/>
            <w:vAlign w:val="center"/>
          </w:tcPr>
          <w:p w14:paraId="105900A0"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&lt;”Case-” + número de 6 dígitos&gt;</w:t>
            </w:r>
          </w:p>
        </w:tc>
        <w:tc>
          <w:tcPr>
            <w:tcW w:w="2120" w:type="dxa"/>
          </w:tcPr>
          <w:p w14:paraId="4179C248"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/Case-000001</w:t>
            </w:r>
          </w:p>
        </w:tc>
      </w:tr>
      <w:tr w:rsidR="00D94F47" w14:paraId="2192EC0A" w14:textId="77777777" w:rsidTr="00597C91">
        <w:tc>
          <w:tcPr>
            <w:tcW w:w="2127" w:type="dxa"/>
            <w:vAlign w:val="center"/>
          </w:tcPr>
          <w:p w14:paraId="72FDA5D7"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Confirmed_cases</w:t>
            </w:r>
          </w:p>
        </w:tc>
        <w:tc>
          <w:tcPr>
            <w:tcW w:w="3685" w:type="dxa"/>
            <w:vAlign w:val="center"/>
          </w:tcPr>
          <w:p w14:paraId="07D01C33" w14:textId="737BB2EA"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 xml:space="preserve">&lt;”Confirmed-” + </w:t>
            </w:r>
            <w:r w:rsidR="001E10A7" w:rsidRPr="0007709B">
              <w:rPr>
                <w:rFonts w:ascii="Lato" w:hAnsi="Lato"/>
                <w:sz w:val="20"/>
                <w:szCs w:val="20"/>
                <w:lang w:val="es-419"/>
              </w:rPr>
              <w:t xml:space="preserve">número de 6 dígitos </w:t>
            </w:r>
            <w:r w:rsidRPr="0007709B">
              <w:rPr>
                <w:rFonts w:ascii="Lato" w:hAnsi="Lato"/>
                <w:sz w:val="20"/>
                <w:szCs w:val="20"/>
                <w:lang w:val="es-419"/>
              </w:rPr>
              <w:t>&gt;</w:t>
            </w:r>
          </w:p>
        </w:tc>
        <w:tc>
          <w:tcPr>
            <w:tcW w:w="2120" w:type="dxa"/>
            <w:vAlign w:val="center"/>
          </w:tcPr>
          <w:p w14:paraId="55D68401" w14:textId="2335BCA0"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/Confirmed-</w:t>
            </w:r>
            <w:r w:rsidR="0007709B" w:rsidRPr="0007709B">
              <w:rPr>
                <w:rFonts w:ascii="Lato" w:hAnsi="Lato"/>
                <w:sz w:val="20"/>
                <w:szCs w:val="20"/>
                <w:lang w:val="es-419"/>
              </w:rPr>
              <w:t>000001</w:t>
            </w:r>
          </w:p>
        </w:tc>
      </w:tr>
      <w:tr w:rsidR="00D94F47" w14:paraId="5792E601" w14:textId="77777777" w:rsidTr="00597C91">
        <w:tc>
          <w:tcPr>
            <w:tcW w:w="2127" w:type="dxa"/>
            <w:vAlign w:val="center"/>
          </w:tcPr>
          <w:p w14:paraId="1C75EEA9"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Deaths_cases</w:t>
            </w:r>
          </w:p>
        </w:tc>
        <w:tc>
          <w:tcPr>
            <w:tcW w:w="3685" w:type="dxa"/>
            <w:vAlign w:val="center"/>
          </w:tcPr>
          <w:p w14:paraId="7351979E" w14:textId="6888F028"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 xml:space="preserve">&lt;”Deaths-” + </w:t>
            </w:r>
            <w:r w:rsidR="001E10A7" w:rsidRPr="0007709B">
              <w:rPr>
                <w:rFonts w:ascii="Lato" w:hAnsi="Lato"/>
                <w:sz w:val="20"/>
                <w:szCs w:val="20"/>
                <w:lang w:val="es-419"/>
              </w:rPr>
              <w:t>número de 6 dígitos</w:t>
            </w:r>
            <w:r w:rsidRPr="0007709B">
              <w:rPr>
                <w:rFonts w:ascii="Lato" w:hAnsi="Lato"/>
                <w:sz w:val="20"/>
                <w:szCs w:val="20"/>
                <w:lang w:val="es-419"/>
              </w:rPr>
              <w:t xml:space="preserve"> &gt;</w:t>
            </w:r>
          </w:p>
        </w:tc>
        <w:tc>
          <w:tcPr>
            <w:tcW w:w="2120" w:type="dxa"/>
            <w:vAlign w:val="center"/>
          </w:tcPr>
          <w:p w14:paraId="1C327A84" w14:textId="7F8B8A52"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/Deaths-</w:t>
            </w:r>
            <w:r w:rsidR="0007709B" w:rsidRPr="0007709B">
              <w:rPr>
                <w:rFonts w:ascii="Lato" w:hAnsi="Lato"/>
                <w:sz w:val="20"/>
                <w:szCs w:val="20"/>
                <w:lang w:val="es-419"/>
              </w:rPr>
              <w:t>000001</w:t>
            </w:r>
          </w:p>
        </w:tc>
      </w:tr>
      <w:tr w:rsidR="00D94F47" w14:paraId="5643847E" w14:textId="77777777" w:rsidTr="00597C91">
        <w:tc>
          <w:tcPr>
            <w:tcW w:w="2127" w:type="dxa"/>
            <w:vAlign w:val="center"/>
          </w:tcPr>
          <w:p w14:paraId="10EAA53B" w14:textId="77777777"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Recovered_cases</w:t>
            </w:r>
          </w:p>
        </w:tc>
        <w:tc>
          <w:tcPr>
            <w:tcW w:w="3685" w:type="dxa"/>
            <w:vAlign w:val="center"/>
          </w:tcPr>
          <w:p w14:paraId="14D18A86" w14:textId="0054FEDD"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&lt;”Recovered-” +</w:t>
            </w:r>
            <w:r w:rsidR="001E10A7" w:rsidRPr="0007709B">
              <w:rPr>
                <w:rFonts w:ascii="Lato" w:hAnsi="Lato"/>
                <w:sz w:val="20"/>
                <w:szCs w:val="20"/>
                <w:lang w:val="es-419"/>
              </w:rPr>
              <w:t xml:space="preserve"> número de 6 dígitos </w:t>
            </w:r>
            <w:r w:rsidRPr="0007709B">
              <w:rPr>
                <w:rFonts w:ascii="Lato" w:hAnsi="Lato"/>
                <w:sz w:val="20"/>
                <w:szCs w:val="20"/>
                <w:lang w:val="es-419"/>
              </w:rPr>
              <w:t>&gt;</w:t>
            </w:r>
          </w:p>
        </w:tc>
        <w:tc>
          <w:tcPr>
            <w:tcW w:w="2120" w:type="dxa"/>
            <w:vAlign w:val="center"/>
          </w:tcPr>
          <w:p w14:paraId="45BBF219" w14:textId="5084E53B" w:rsidR="00D94F47" w:rsidRPr="0007709B" w:rsidRDefault="00D94F47"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/Recovered-</w:t>
            </w:r>
            <w:r w:rsidR="0007709B" w:rsidRPr="0007709B">
              <w:rPr>
                <w:rFonts w:ascii="Lato" w:hAnsi="Lato"/>
                <w:sz w:val="20"/>
                <w:szCs w:val="20"/>
                <w:lang w:val="es-419"/>
              </w:rPr>
              <w:t>000001</w:t>
            </w:r>
          </w:p>
        </w:tc>
      </w:tr>
    </w:tbl>
    <w:p w14:paraId="38C1B627" w14:textId="3C2EFF42" w:rsidR="007D7921" w:rsidRDefault="007D7921" w:rsidP="00721A29">
      <w:pPr>
        <w:spacing w:line="360" w:lineRule="auto"/>
        <w:jc w:val="both"/>
        <w:rPr>
          <w:rFonts w:ascii="Lato" w:hAnsi="Lato"/>
          <w:sz w:val="20"/>
          <w:szCs w:val="20"/>
          <w:lang w:val="es-419"/>
        </w:rPr>
      </w:pPr>
    </w:p>
    <w:p w14:paraId="6FA06B4F" w14:textId="1394938E" w:rsidR="00CC7613" w:rsidRPr="00CC7613" w:rsidRDefault="00854660" w:rsidP="00CC7613">
      <w:pPr>
        <w:spacing w:line="360" w:lineRule="auto"/>
        <w:ind w:left="363"/>
        <w:jc w:val="both"/>
        <w:rPr>
          <w:rFonts w:ascii="Lato" w:hAnsi="Lato"/>
          <w:sz w:val="20"/>
          <w:szCs w:val="20"/>
          <w:lang w:val="es-419"/>
        </w:rPr>
      </w:pPr>
      <w:r>
        <w:rPr>
          <w:rFonts w:ascii="Lato" w:hAnsi="Lato"/>
          <w:sz w:val="20"/>
          <w:szCs w:val="20"/>
          <w:lang w:val="es-419"/>
        </w:rPr>
        <w:t>El proyecto se desarrolló bajo</w:t>
      </w:r>
      <w:r w:rsidR="00CC7613" w:rsidRPr="00CC7613">
        <w:rPr>
          <w:rFonts w:ascii="Lato" w:hAnsi="Lato"/>
          <w:sz w:val="20"/>
          <w:szCs w:val="20"/>
          <w:lang w:val="es-419"/>
        </w:rPr>
        <w:t xml:space="preserve"> licencia </w:t>
      </w:r>
      <w:r w:rsidR="00CC7613" w:rsidRPr="00CC7613">
        <w:rPr>
          <w:rFonts w:ascii="Lato" w:hAnsi="Lato"/>
          <w:b/>
          <w:bCs/>
          <w:i/>
          <w:iCs/>
          <w:sz w:val="20"/>
          <w:szCs w:val="20"/>
          <w:lang w:val="es-419"/>
        </w:rPr>
        <w:t>CREATIVE COMMONS</w:t>
      </w:r>
      <w:r w:rsidR="00CC7613" w:rsidRPr="00CC7613">
        <w:rPr>
          <w:rFonts w:ascii="Lato" w:hAnsi="Lato"/>
          <w:sz w:val="20"/>
          <w:szCs w:val="20"/>
          <w:lang w:val="es-419"/>
        </w:rPr>
        <w:t xml:space="preserve"> puesto que nos permite la distribución de obras con derechos de autor. Cabe mencionar que las fuentes de datos que definimos para el proyecto cuentan con la misma licencia lo que permite reutilizar los recursos especificados. </w:t>
      </w:r>
    </w:p>
    <w:p w14:paraId="72034F48" w14:textId="21F25696" w:rsidR="00CC7613" w:rsidRDefault="00CC7613" w:rsidP="00CC7613">
      <w:pPr>
        <w:spacing w:line="360" w:lineRule="auto"/>
        <w:ind w:left="363"/>
        <w:jc w:val="both"/>
        <w:rPr>
          <w:rFonts w:ascii="Lato" w:hAnsi="Lato"/>
          <w:sz w:val="20"/>
          <w:szCs w:val="20"/>
          <w:lang w:val="es-419"/>
        </w:rPr>
      </w:pPr>
      <w:r w:rsidRPr="00CC7613">
        <w:rPr>
          <w:rFonts w:ascii="Lato" w:hAnsi="Lato"/>
          <w:sz w:val="20"/>
          <w:szCs w:val="20"/>
          <w:lang w:val="es-419"/>
        </w:rPr>
        <w:t>Entre otras cosas, esta licencia permite que otros distribuyan, mezclen, adapten y desarrollen su trabajo, incluso comercialmente, siempre y cuando proporcionen el crédito por la creación original. Esta es la más complaciente de las licencias ofrecidas y es recomendado para la máxima difusión y uso de materiales con licencia.</w:t>
      </w:r>
    </w:p>
    <w:p w14:paraId="68F08BF6" w14:textId="0CE67495" w:rsidR="00BC6E91" w:rsidRDefault="00854660" w:rsidP="00854660">
      <w:pPr>
        <w:pStyle w:val="Prrafodelista"/>
        <w:numPr>
          <w:ilvl w:val="1"/>
          <w:numId w:val="11"/>
        </w:numPr>
        <w:spacing w:line="360" w:lineRule="auto"/>
        <w:jc w:val="both"/>
        <w:rPr>
          <w:rFonts w:ascii="Lato" w:hAnsi="Lato"/>
          <w:b/>
          <w:bCs/>
          <w:sz w:val="20"/>
          <w:szCs w:val="20"/>
          <w:lang w:val="es-419"/>
        </w:rPr>
      </w:pPr>
      <w:r>
        <w:rPr>
          <w:rFonts w:ascii="Lato" w:hAnsi="Lato"/>
          <w:b/>
          <w:bCs/>
          <w:sz w:val="20"/>
          <w:szCs w:val="20"/>
          <w:lang w:val="es-419"/>
        </w:rPr>
        <w:t>Lógica de Transformación de datos con JENA</w:t>
      </w:r>
    </w:p>
    <w:p w14:paraId="6CF7F58E" w14:textId="77777777" w:rsidR="006E620B" w:rsidRDefault="006E620B" w:rsidP="006E620B">
      <w:pPr>
        <w:spacing w:line="360" w:lineRule="auto"/>
        <w:ind w:left="360"/>
        <w:jc w:val="both"/>
        <w:rPr>
          <w:rFonts w:ascii="Lato" w:hAnsi="Lato"/>
          <w:sz w:val="20"/>
          <w:szCs w:val="20"/>
          <w:lang w:val="es-419"/>
        </w:rPr>
      </w:pPr>
      <w:r w:rsidRPr="006E620B">
        <w:rPr>
          <w:rFonts w:ascii="Lato" w:hAnsi="Lato"/>
          <w:sz w:val="20"/>
          <w:szCs w:val="20"/>
          <w:lang w:val="es-419"/>
        </w:rPr>
        <w:t xml:space="preserve">Para la transformación de los datos </w:t>
      </w:r>
      <w:r>
        <w:rPr>
          <w:rFonts w:ascii="Lato" w:hAnsi="Lato"/>
          <w:sz w:val="20"/>
          <w:szCs w:val="20"/>
          <w:lang w:val="es-419"/>
        </w:rPr>
        <w:t>se aplicó</w:t>
      </w:r>
      <w:r w:rsidRPr="006E620B">
        <w:rPr>
          <w:rFonts w:ascii="Lato" w:hAnsi="Lato"/>
          <w:sz w:val="20"/>
          <w:szCs w:val="20"/>
          <w:lang w:val="es-419"/>
        </w:rPr>
        <w:t xml:space="preserve"> una lógica y arquitectura en 3 capas, en la cual se encuentra inicialmente la capa de datos que se encarga de gestionar todo lo relativo a la base de datos y a la creación, edición y borrado de datos de ésta.</w:t>
      </w:r>
    </w:p>
    <w:p w14:paraId="06D926FE" w14:textId="62D5F4DA" w:rsidR="006E620B" w:rsidRDefault="006E620B" w:rsidP="006E620B">
      <w:pPr>
        <w:spacing w:line="360" w:lineRule="auto"/>
        <w:ind w:left="360"/>
        <w:jc w:val="both"/>
        <w:rPr>
          <w:rFonts w:ascii="Lato" w:hAnsi="Lato"/>
          <w:sz w:val="20"/>
          <w:szCs w:val="20"/>
          <w:lang w:val="es-419"/>
        </w:rPr>
      </w:pPr>
      <w:r w:rsidRPr="004A4607">
        <w:rPr>
          <w:rFonts w:ascii="Helvetica" w:hAnsi="Helvetica" w:cs="Helvetica"/>
          <w:noProof/>
        </w:rPr>
        <w:lastRenderedPageBreak/>
        <w:drawing>
          <wp:anchor distT="0" distB="0" distL="114300" distR="114300" simplePos="0" relativeHeight="251659264" behindDoc="0" locked="0" layoutInCell="1" allowOverlap="1" wp14:anchorId="2F7300AE" wp14:editId="12824755">
            <wp:simplePos x="0" y="0"/>
            <wp:positionH relativeFrom="margin">
              <wp:posOffset>272415</wp:posOffset>
            </wp:positionH>
            <wp:positionV relativeFrom="paragraph">
              <wp:posOffset>44450</wp:posOffset>
            </wp:positionV>
            <wp:extent cx="1581150" cy="282448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1150" cy="2824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620B">
        <w:rPr>
          <w:rFonts w:ascii="Lato" w:hAnsi="Lato"/>
          <w:sz w:val="20"/>
          <w:szCs w:val="20"/>
          <w:lang w:val="es-419"/>
        </w:rPr>
        <w:t>Luego se realiza la conexión con la siguiente capa que es la capa de negocio en donde se gestiona la lógica de la aplicación. Es donde se dice que se hace con los datos y esta capa estará conectada con la capa de persistencia para poder realizar sus funciones.</w:t>
      </w:r>
    </w:p>
    <w:p w14:paraId="26E700F8" w14:textId="456A3CF9" w:rsidR="006E620B" w:rsidRDefault="006E620B" w:rsidP="006E620B">
      <w:pPr>
        <w:spacing w:line="360" w:lineRule="auto"/>
        <w:ind w:left="360"/>
        <w:jc w:val="both"/>
        <w:rPr>
          <w:rFonts w:ascii="Lato" w:hAnsi="Lato"/>
          <w:sz w:val="20"/>
          <w:szCs w:val="20"/>
          <w:lang w:val="es-419"/>
        </w:rPr>
      </w:pPr>
      <w:r w:rsidRPr="006E620B">
        <w:rPr>
          <w:rFonts w:ascii="Lato" w:hAnsi="Lato"/>
          <w:sz w:val="20"/>
          <w:szCs w:val="20"/>
          <w:lang w:val="es-419"/>
        </w:rPr>
        <w:t>Y finalmente en la capa de presentación contamos con una clase en donde realizamos en base a las consultas de base de datos la transformación de estos a formato RDF con el framework JENA.</w:t>
      </w:r>
    </w:p>
    <w:p w14:paraId="63079B8E" w14:textId="6218AAD9" w:rsidR="006E620B" w:rsidRDefault="006E620B" w:rsidP="006E620B">
      <w:pPr>
        <w:spacing w:line="360" w:lineRule="auto"/>
        <w:ind w:left="360"/>
        <w:jc w:val="both"/>
        <w:rPr>
          <w:rFonts w:ascii="Lato" w:hAnsi="Lato"/>
          <w:sz w:val="20"/>
          <w:szCs w:val="20"/>
          <w:lang w:val="es-419"/>
        </w:rPr>
      </w:pPr>
      <w:r w:rsidRPr="006E620B">
        <w:rPr>
          <w:rFonts w:ascii="Lato" w:hAnsi="Lato"/>
          <w:sz w:val="20"/>
          <w:szCs w:val="20"/>
          <w:lang w:val="es-419"/>
        </w:rPr>
        <w:t>En la imagen presentada anteriormente en el paquete Clases, se encuentran varias clases .java creadas en base a</w:t>
      </w:r>
      <w:r w:rsidR="00A52F31">
        <w:rPr>
          <w:rFonts w:ascii="Lato" w:hAnsi="Lato"/>
          <w:sz w:val="20"/>
          <w:szCs w:val="20"/>
          <w:lang w:val="es-419"/>
        </w:rPr>
        <w:t xml:space="preserve"> </w:t>
      </w:r>
      <w:r w:rsidRPr="006E620B">
        <w:rPr>
          <w:rFonts w:ascii="Lato" w:hAnsi="Lato"/>
          <w:sz w:val="20"/>
          <w:szCs w:val="20"/>
          <w:lang w:val="es-419"/>
        </w:rPr>
        <w:t>nuestra ontología sobre datos COVID-19.</w:t>
      </w:r>
    </w:p>
    <w:p w14:paraId="58F67642" w14:textId="17BDFA49" w:rsidR="006E620B" w:rsidRDefault="006E620B" w:rsidP="006E620B">
      <w:pPr>
        <w:spacing w:line="360" w:lineRule="auto"/>
        <w:ind w:left="360"/>
        <w:jc w:val="both"/>
        <w:rPr>
          <w:rFonts w:ascii="Lato" w:hAnsi="Lato"/>
          <w:sz w:val="20"/>
          <w:szCs w:val="20"/>
          <w:lang w:val="es-419"/>
        </w:rPr>
      </w:pPr>
      <w:r w:rsidRPr="006E620B">
        <w:rPr>
          <w:rFonts w:ascii="Lato" w:hAnsi="Lato"/>
          <w:sz w:val="20"/>
          <w:szCs w:val="20"/>
          <w:lang w:val="es-419"/>
        </w:rPr>
        <w:t>A continuación, se realizará la explicación breve del proceso que realizamos para llegar a la transformación de datos</w:t>
      </w:r>
      <w:r w:rsidR="00D57C72">
        <w:rPr>
          <w:rFonts w:ascii="Lato" w:hAnsi="Lato"/>
          <w:sz w:val="20"/>
          <w:szCs w:val="20"/>
          <w:lang w:val="es-419"/>
        </w:rPr>
        <w:t>:</w:t>
      </w:r>
    </w:p>
    <w:p w14:paraId="6E3793ED" w14:textId="19330A0E" w:rsidR="00D57C72" w:rsidRDefault="00B36AC3" w:rsidP="006E620B">
      <w:pPr>
        <w:spacing w:line="360" w:lineRule="auto"/>
        <w:ind w:left="360"/>
        <w:jc w:val="both"/>
        <w:rPr>
          <w:rFonts w:ascii="Lato" w:hAnsi="Lato"/>
          <w:sz w:val="20"/>
          <w:szCs w:val="20"/>
        </w:rPr>
      </w:pPr>
      <w:r w:rsidRPr="00B36AC3">
        <w:rPr>
          <w:rFonts w:ascii="Lato" w:hAnsi="Lato"/>
          <w:sz w:val="20"/>
          <w:szCs w:val="20"/>
        </w:rPr>
        <w:t>Primeramente, realizamos la conexión a la base de datos llamada</w:t>
      </w:r>
      <w:r w:rsidRPr="00B36AC3">
        <w:rPr>
          <w:rFonts w:ascii="Lato" w:hAnsi="Lato"/>
          <w:b/>
          <w:bCs/>
          <w:i/>
          <w:iCs/>
          <w:sz w:val="20"/>
          <w:szCs w:val="20"/>
        </w:rPr>
        <w:t xml:space="preserve"> datacovid</w:t>
      </w:r>
      <w:r w:rsidRPr="00B36AC3">
        <w:rPr>
          <w:rFonts w:ascii="Lato" w:hAnsi="Lato"/>
          <w:sz w:val="20"/>
          <w:szCs w:val="20"/>
        </w:rPr>
        <w:t xml:space="preserve"> como se muestra en la figura 4.</w:t>
      </w:r>
    </w:p>
    <w:p w14:paraId="56158A6F" w14:textId="136CABE1" w:rsidR="00B36AC3" w:rsidRDefault="00B36AC3" w:rsidP="00B36AC3">
      <w:pPr>
        <w:spacing w:line="360" w:lineRule="auto"/>
        <w:ind w:left="360"/>
        <w:jc w:val="center"/>
        <w:rPr>
          <w:rFonts w:ascii="Lato" w:hAnsi="Lato"/>
          <w:sz w:val="20"/>
          <w:szCs w:val="20"/>
        </w:rPr>
      </w:pPr>
      <w:r w:rsidRPr="00601980">
        <w:rPr>
          <w:rFonts w:ascii="Helvetica" w:hAnsi="Helvetica" w:cs="Helvetica"/>
          <w:noProof/>
        </w:rPr>
        <w:drawing>
          <wp:inline distT="0" distB="0" distL="0" distR="0" wp14:anchorId="4B0A8B43" wp14:editId="62F311D1">
            <wp:extent cx="5400040" cy="904881"/>
            <wp:effectExtent l="19050" t="19050" r="1016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04881"/>
                    </a:xfrm>
                    <a:prstGeom prst="rect">
                      <a:avLst/>
                    </a:prstGeom>
                    <a:ln w="12700">
                      <a:solidFill>
                        <a:schemeClr val="tx1"/>
                      </a:solidFill>
                    </a:ln>
                  </pic:spPr>
                </pic:pic>
              </a:graphicData>
            </a:graphic>
          </wp:inline>
        </w:drawing>
      </w:r>
    </w:p>
    <w:p w14:paraId="3B91720E" w14:textId="101318DB" w:rsidR="00B36AC3" w:rsidRPr="00B36AC3" w:rsidRDefault="00B36AC3" w:rsidP="00B36AC3">
      <w:pPr>
        <w:spacing w:line="360" w:lineRule="auto"/>
        <w:ind w:left="360"/>
        <w:jc w:val="center"/>
        <w:rPr>
          <w:rFonts w:ascii="Lato" w:hAnsi="Lato"/>
          <w:i/>
          <w:iCs/>
          <w:sz w:val="20"/>
          <w:szCs w:val="20"/>
        </w:rPr>
      </w:pPr>
      <w:r w:rsidRPr="00B36AC3">
        <w:rPr>
          <w:rFonts w:ascii="Lato" w:hAnsi="Lato"/>
          <w:i/>
          <w:iCs/>
          <w:sz w:val="20"/>
          <w:szCs w:val="20"/>
        </w:rPr>
        <w:t>Figura 4. Conexión a la base de datos de MySQL</w:t>
      </w:r>
    </w:p>
    <w:p w14:paraId="2BA8321B" w14:textId="39D8F116" w:rsidR="00721A29" w:rsidRDefault="00347B44" w:rsidP="006E620B">
      <w:pPr>
        <w:spacing w:line="360" w:lineRule="auto"/>
        <w:ind w:left="360"/>
        <w:jc w:val="both"/>
        <w:rPr>
          <w:rFonts w:ascii="Lato" w:hAnsi="Lato"/>
          <w:sz w:val="20"/>
          <w:szCs w:val="20"/>
          <w:lang w:val="es-419"/>
        </w:rPr>
      </w:pPr>
      <w:r w:rsidRPr="00347B44">
        <w:rPr>
          <w:rFonts w:ascii="Lato" w:hAnsi="Lato"/>
          <w:sz w:val="20"/>
          <w:szCs w:val="20"/>
          <w:lang w:val="es-419"/>
        </w:rPr>
        <w:t>Luego realizamos una consulta multi tabla para obtener todos los datos relacionados a un caso de COVID-19 este proceso se muestra en la figura 5.</w:t>
      </w:r>
    </w:p>
    <w:p w14:paraId="52A5B7C7" w14:textId="375D97EA" w:rsidR="00347B44" w:rsidRDefault="00347B44" w:rsidP="006E620B">
      <w:pPr>
        <w:spacing w:line="360" w:lineRule="auto"/>
        <w:ind w:left="360"/>
        <w:jc w:val="both"/>
        <w:rPr>
          <w:rFonts w:ascii="Lato" w:hAnsi="Lato"/>
          <w:sz w:val="20"/>
          <w:szCs w:val="20"/>
          <w:lang w:val="es-419"/>
        </w:rPr>
      </w:pPr>
      <w:r>
        <w:rPr>
          <w:rFonts w:ascii="Helvetica" w:hAnsi="Helvetica" w:cs="Helvetica"/>
          <w:noProof/>
        </w:rPr>
        <w:drawing>
          <wp:inline distT="0" distB="0" distL="0" distR="0" wp14:anchorId="1C99B19E" wp14:editId="248B0193">
            <wp:extent cx="5391150" cy="638175"/>
            <wp:effectExtent l="19050" t="19050" r="1905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w="12700">
                      <a:solidFill>
                        <a:schemeClr val="tx1"/>
                      </a:solidFill>
                    </a:ln>
                  </pic:spPr>
                </pic:pic>
              </a:graphicData>
            </a:graphic>
          </wp:inline>
        </w:drawing>
      </w:r>
    </w:p>
    <w:p w14:paraId="23C78795" w14:textId="4E93D86C" w:rsidR="00347B44" w:rsidRPr="00347B44" w:rsidRDefault="00347B44" w:rsidP="00347B44">
      <w:pPr>
        <w:jc w:val="center"/>
        <w:rPr>
          <w:rFonts w:ascii="Lato" w:hAnsi="Lato"/>
          <w:i/>
          <w:iCs/>
          <w:sz w:val="20"/>
          <w:szCs w:val="20"/>
          <w:lang w:val="es-419"/>
        </w:rPr>
      </w:pPr>
      <w:r w:rsidRPr="00347B44">
        <w:rPr>
          <w:rFonts w:ascii="Lato" w:hAnsi="Lato"/>
          <w:i/>
          <w:iCs/>
          <w:sz w:val="20"/>
          <w:szCs w:val="20"/>
          <w:lang w:val="es-419"/>
        </w:rPr>
        <w:t>Figura 5. Consulta a la base de datos</w:t>
      </w:r>
    </w:p>
    <w:p w14:paraId="130783E6" w14:textId="18E27B88" w:rsidR="00347B44" w:rsidRDefault="00347B44" w:rsidP="006E620B">
      <w:pPr>
        <w:spacing w:line="360" w:lineRule="auto"/>
        <w:ind w:left="360"/>
        <w:jc w:val="both"/>
        <w:rPr>
          <w:rFonts w:ascii="Lato" w:hAnsi="Lato"/>
          <w:sz w:val="20"/>
          <w:szCs w:val="20"/>
          <w:lang w:val="es-419"/>
        </w:rPr>
      </w:pPr>
      <w:r w:rsidRPr="00347B44">
        <w:rPr>
          <w:rFonts w:ascii="Lato" w:hAnsi="Lato"/>
          <w:sz w:val="20"/>
          <w:szCs w:val="20"/>
          <w:lang w:val="es-419"/>
        </w:rPr>
        <w:t xml:space="preserve">Finalmente, como se muestra en la figura 6, procesamos el resultado de la consulta anterior instanciando los objetos de las clases .java para poder crear un objeto de un caso de covid y </w:t>
      </w:r>
      <w:r w:rsidRPr="00347B44">
        <w:rPr>
          <w:rFonts w:ascii="Lato" w:hAnsi="Lato"/>
          <w:sz w:val="20"/>
          <w:szCs w:val="20"/>
          <w:lang w:val="es-419"/>
        </w:rPr>
        <w:lastRenderedPageBreak/>
        <w:t>almacenarlo en un arraylist del mismo tipo para posteriormente poder manipularlo y crear tripletas RDF en base al mismo.</w:t>
      </w:r>
    </w:p>
    <w:p w14:paraId="43A9D125" w14:textId="236BDDB2" w:rsidR="00347B44" w:rsidRDefault="00223724" w:rsidP="006E620B">
      <w:pPr>
        <w:spacing w:line="360" w:lineRule="auto"/>
        <w:ind w:left="360"/>
        <w:jc w:val="both"/>
        <w:rPr>
          <w:rFonts w:ascii="Lato" w:hAnsi="Lato"/>
          <w:sz w:val="20"/>
          <w:szCs w:val="20"/>
          <w:lang w:val="es-419"/>
        </w:rPr>
      </w:pPr>
      <w:r>
        <w:rPr>
          <w:rFonts w:ascii="Helvetica" w:hAnsi="Helvetica" w:cs="Helvetica"/>
          <w:noProof/>
        </w:rPr>
        <w:drawing>
          <wp:inline distT="0" distB="0" distL="0" distR="0" wp14:anchorId="7C24B3DA" wp14:editId="786B1EED">
            <wp:extent cx="5257800" cy="3264102"/>
            <wp:effectExtent l="19050" t="19050" r="19050"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782" cy="3269057"/>
                    </a:xfrm>
                    <a:prstGeom prst="rect">
                      <a:avLst/>
                    </a:prstGeom>
                    <a:noFill/>
                    <a:ln w="12700">
                      <a:solidFill>
                        <a:schemeClr val="tx1"/>
                      </a:solidFill>
                    </a:ln>
                  </pic:spPr>
                </pic:pic>
              </a:graphicData>
            </a:graphic>
          </wp:inline>
        </w:drawing>
      </w:r>
    </w:p>
    <w:p w14:paraId="6FB8B6E7" w14:textId="72368499" w:rsidR="00223724" w:rsidRPr="00223724" w:rsidRDefault="00223724" w:rsidP="00223724">
      <w:pPr>
        <w:spacing w:after="0" w:line="360" w:lineRule="auto"/>
        <w:jc w:val="center"/>
        <w:rPr>
          <w:rFonts w:ascii="Lato" w:hAnsi="Lato"/>
          <w:i/>
          <w:iCs/>
          <w:sz w:val="20"/>
          <w:szCs w:val="20"/>
          <w:lang w:val="es-419"/>
        </w:rPr>
      </w:pPr>
      <w:r w:rsidRPr="00223724">
        <w:rPr>
          <w:rFonts w:ascii="Lato" w:hAnsi="Lato"/>
          <w:i/>
          <w:iCs/>
          <w:sz w:val="20"/>
          <w:szCs w:val="20"/>
          <w:lang w:val="es-419"/>
        </w:rPr>
        <w:t>Figura 6. Procesamiento de consulta de base de datos</w:t>
      </w:r>
    </w:p>
    <w:p w14:paraId="28C4A520" w14:textId="6CA26272" w:rsidR="00347B44" w:rsidRDefault="00223724" w:rsidP="00223724">
      <w:pPr>
        <w:spacing w:line="360" w:lineRule="auto"/>
        <w:ind w:left="360"/>
        <w:rPr>
          <w:rFonts w:ascii="Lato" w:hAnsi="Lato"/>
          <w:sz w:val="20"/>
          <w:szCs w:val="20"/>
          <w:lang w:val="es-419"/>
        </w:rPr>
      </w:pPr>
      <w:r w:rsidRPr="00223724">
        <w:rPr>
          <w:rFonts w:ascii="Lato" w:hAnsi="Lato"/>
          <w:sz w:val="20"/>
          <w:szCs w:val="20"/>
          <w:lang w:val="es-419"/>
        </w:rPr>
        <w:t>En el arraylist almacenamos temporalmente el resultado de la consulta de la base de datos anteriormente mencionada.</w:t>
      </w:r>
    </w:p>
    <w:p w14:paraId="2CA7A547" w14:textId="1E8F0BA0" w:rsidR="00181823" w:rsidRDefault="00181823" w:rsidP="00181823">
      <w:pPr>
        <w:spacing w:line="360" w:lineRule="auto"/>
        <w:ind w:left="360"/>
        <w:jc w:val="center"/>
        <w:rPr>
          <w:rFonts w:ascii="Lato" w:hAnsi="Lato"/>
          <w:sz w:val="20"/>
          <w:szCs w:val="20"/>
          <w:lang w:val="es-419"/>
        </w:rPr>
      </w:pPr>
      <w:r>
        <w:rPr>
          <w:rFonts w:ascii="Helvetica" w:hAnsi="Helvetica" w:cs="Helvetica"/>
          <w:noProof/>
        </w:rPr>
        <w:drawing>
          <wp:inline distT="0" distB="0" distL="0" distR="0" wp14:anchorId="70BDCBD8" wp14:editId="5DA864FF">
            <wp:extent cx="3848100" cy="381000"/>
            <wp:effectExtent l="19050" t="19050" r="19050"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81000"/>
                    </a:xfrm>
                    <a:prstGeom prst="rect">
                      <a:avLst/>
                    </a:prstGeom>
                    <a:noFill/>
                    <a:ln w="12700">
                      <a:solidFill>
                        <a:schemeClr val="tx1"/>
                      </a:solidFill>
                    </a:ln>
                  </pic:spPr>
                </pic:pic>
              </a:graphicData>
            </a:graphic>
          </wp:inline>
        </w:drawing>
      </w:r>
    </w:p>
    <w:p w14:paraId="5D14E0E3" w14:textId="3867D36A" w:rsidR="00181823" w:rsidRDefault="00DC074E" w:rsidP="00223724">
      <w:pPr>
        <w:spacing w:line="360" w:lineRule="auto"/>
        <w:ind w:left="360"/>
        <w:rPr>
          <w:rFonts w:ascii="Lato" w:hAnsi="Lato"/>
          <w:sz w:val="20"/>
          <w:szCs w:val="20"/>
          <w:lang w:val="es-419"/>
        </w:rPr>
      </w:pPr>
      <w:r w:rsidRPr="00DC074E">
        <w:rPr>
          <w:rFonts w:ascii="Lato" w:hAnsi="Lato"/>
          <w:sz w:val="20"/>
          <w:szCs w:val="20"/>
          <w:lang w:val="es-419"/>
        </w:rPr>
        <w:t>Para creación de las diferentes propiedades que corresponden al modelo ontológico definimos los prefijos necesarios como se muestra en la figura 7.</w:t>
      </w:r>
    </w:p>
    <w:p w14:paraId="0226563D" w14:textId="685CD92B" w:rsidR="00DC074E" w:rsidRDefault="00DC074E" w:rsidP="00DC074E">
      <w:pPr>
        <w:spacing w:line="360" w:lineRule="auto"/>
        <w:ind w:left="360"/>
        <w:jc w:val="center"/>
        <w:rPr>
          <w:rFonts w:ascii="Lato" w:hAnsi="Lato"/>
          <w:sz w:val="20"/>
          <w:szCs w:val="20"/>
          <w:lang w:val="es-419"/>
        </w:rPr>
      </w:pPr>
      <w:r w:rsidRPr="00601980">
        <w:rPr>
          <w:rFonts w:ascii="Helvetica" w:hAnsi="Helvetica" w:cs="Helvetica"/>
          <w:noProof/>
        </w:rPr>
        <w:lastRenderedPageBreak/>
        <w:drawing>
          <wp:inline distT="0" distB="0" distL="0" distR="0" wp14:anchorId="5795DFE3" wp14:editId="73D53C92">
            <wp:extent cx="3213329" cy="3237890"/>
            <wp:effectExtent l="19050" t="19050" r="25400" b="196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1609" cy="3246233"/>
                    </a:xfrm>
                    <a:prstGeom prst="rect">
                      <a:avLst/>
                    </a:prstGeom>
                    <a:ln w="12700">
                      <a:solidFill>
                        <a:schemeClr val="tx1"/>
                      </a:solidFill>
                    </a:ln>
                  </pic:spPr>
                </pic:pic>
              </a:graphicData>
            </a:graphic>
          </wp:inline>
        </w:drawing>
      </w:r>
    </w:p>
    <w:p w14:paraId="4D04257B" w14:textId="6C71015A" w:rsidR="00DC074E" w:rsidRPr="00DC074E" w:rsidRDefault="00DC074E" w:rsidP="00DC074E">
      <w:pPr>
        <w:spacing w:line="360" w:lineRule="auto"/>
        <w:ind w:left="360"/>
        <w:jc w:val="center"/>
        <w:rPr>
          <w:rFonts w:ascii="Lato" w:hAnsi="Lato"/>
          <w:i/>
          <w:iCs/>
          <w:sz w:val="20"/>
          <w:szCs w:val="20"/>
          <w:lang w:val="es-419"/>
        </w:rPr>
      </w:pPr>
      <w:r w:rsidRPr="00DC074E">
        <w:rPr>
          <w:rFonts w:ascii="Lato" w:hAnsi="Lato"/>
          <w:i/>
          <w:iCs/>
          <w:sz w:val="20"/>
          <w:szCs w:val="20"/>
          <w:lang w:val="es-419"/>
        </w:rPr>
        <w:t>Figura 7. Definición de prefijos</w:t>
      </w:r>
    </w:p>
    <w:p w14:paraId="07E24499" w14:textId="1D9EB326" w:rsidR="00347B44" w:rsidRDefault="005F11DD" w:rsidP="00DC074E">
      <w:pPr>
        <w:spacing w:line="360" w:lineRule="auto"/>
        <w:ind w:left="360"/>
        <w:jc w:val="both"/>
        <w:rPr>
          <w:rFonts w:ascii="Lato" w:hAnsi="Lato"/>
          <w:sz w:val="20"/>
          <w:szCs w:val="20"/>
          <w:lang w:val="es-419"/>
        </w:rPr>
      </w:pPr>
      <w:r w:rsidRPr="005F11DD">
        <w:rPr>
          <w:rFonts w:ascii="Lato" w:hAnsi="Lato"/>
          <w:sz w:val="20"/>
          <w:szCs w:val="20"/>
          <w:lang w:val="es-419"/>
        </w:rPr>
        <w:t>A continuación, se presenta la reutilización los métodos proporcionados por el docente para la creación de datos RDF con los datos del arraylist como se muestra a continuación en la figura 8.</w:t>
      </w:r>
    </w:p>
    <w:p w14:paraId="6C4B81B5" w14:textId="1C0EA146" w:rsidR="005F11DD" w:rsidRDefault="005F11DD" w:rsidP="005F11DD">
      <w:pPr>
        <w:spacing w:line="360" w:lineRule="auto"/>
        <w:ind w:left="360"/>
        <w:jc w:val="center"/>
        <w:rPr>
          <w:rFonts w:ascii="Lato" w:hAnsi="Lato"/>
          <w:sz w:val="20"/>
          <w:szCs w:val="20"/>
          <w:lang w:val="es-419"/>
        </w:rPr>
      </w:pPr>
      <w:r w:rsidRPr="00601980">
        <w:rPr>
          <w:rFonts w:ascii="Helvetica" w:hAnsi="Helvetica" w:cs="Helvetica"/>
          <w:noProof/>
        </w:rPr>
        <w:drawing>
          <wp:inline distT="0" distB="0" distL="0" distR="0" wp14:anchorId="45E892A5" wp14:editId="43E77A4F">
            <wp:extent cx="5400040" cy="1233170"/>
            <wp:effectExtent l="19050" t="19050" r="10160" b="241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9474"/>
                    <a:stretch/>
                  </pic:blipFill>
                  <pic:spPr bwMode="auto">
                    <a:xfrm>
                      <a:off x="0" y="0"/>
                      <a:ext cx="5400040" cy="123317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376CF1C" w14:textId="23163D9F" w:rsidR="005F11DD" w:rsidRDefault="005F11DD" w:rsidP="005F11DD">
      <w:pPr>
        <w:spacing w:after="0" w:line="360" w:lineRule="auto"/>
        <w:jc w:val="center"/>
        <w:rPr>
          <w:rFonts w:ascii="Lato" w:hAnsi="Lato" w:cs="Helvetica"/>
          <w:i/>
          <w:iCs/>
          <w:sz w:val="20"/>
          <w:szCs w:val="20"/>
        </w:rPr>
      </w:pPr>
      <w:r w:rsidRPr="005F11DD">
        <w:rPr>
          <w:rFonts w:ascii="Lato" w:hAnsi="Lato" w:cs="Helvetica"/>
          <w:i/>
          <w:iCs/>
          <w:sz w:val="20"/>
          <w:szCs w:val="20"/>
        </w:rPr>
        <w:t>Figura 8. Arraylist para creación de datos RDF</w:t>
      </w:r>
    </w:p>
    <w:p w14:paraId="2746BBEE" w14:textId="212F5DC9" w:rsidR="005F11DD" w:rsidRDefault="005F11DD" w:rsidP="005F11DD">
      <w:pPr>
        <w:tabs>
          <w:tab w:val="left" w:pos="480"/>
        </w:tabs>
        <w:spacing w:after="0" w:line="360" w:lineRule="auto"/>
        <w:ind w:left="480"/>
        <w:jc w:val="both"/>
        <w:rPr>
          <w:rFonts w:ascii="Lato" w:hAnsi="Lato" w:cs="Helvetica"/>
          <w:sz w:val="20"/>
          <w:szCs w:val="20"/>
        </w:rPr>
      </w:pPr>
      <w:r w:rsidRPr="005F11DD">
        <w:rPr>
          <w:rFonts w:ascii="Lato" w:hAnsi="Lato" w:cs="Helvetica"/>
          <w:sz w:val="20"/>
          <w:szCs w:val="20"/>
        </w:rPr>
        <w:t>Al ejecutar el código anterior se generan las tripletas RDF de cada caso de COVID-19 con sus respectivos datos y relaciones como se muestra a continuación en la figura 9.</w:t>
      </w:r>
    </w:p>
    <w:p w14:paraId="312D99A0" w14:textId="4DA697CF" w:rsidR="005F11DD" w:rsidRPr="005F11DD" w:rsidRDefault="009F3462" w:rsidP="009F3462">
      <w:pPr>
        <w:tabs>
          <w:tab w:val="left" w:pos="480"/>
        </w:tabs>
        <w:spacing w:after="0" w:line="360" w:lineRule="auto"/>
        <w:ind w:left="480"/>
        <w:jc w:val="center"/>
        <w:rPr>
          <w:rFonts w:ascii="Lato" w:hAnsi="Lato" w:cs="Helvetica"/>
          <w:sz w:val="20"/>
          <w:szCs w:val="20"/>
        </w:rPr>
      </w:pPr>
      <w:r w:rsidRPr="00601980">
        <w:rPr>
          <w:rFonts w:ascii="Helvetica" w:hAnsi="Helvetica" w:cs="Helvetica"/>
          <w:noProof/>
        </w:rPr>
        <w:lastRenderedPageBreak/>
        <w:drawing>
          <wp:inline distT="0" distB="0" distL="0" distR="0" wp14:anchorId="0B1AC5BB" wp14:editId="7D677C33">
            <wp:extent cx="5400040" cy="4880610"/>
            <wp:effectExtent l="19050" t="19050" r="10160" b="152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80610"/>
                    </a:xfrm>
                    <a:prstGeom prst="rect">
                      <a:avLst/>
                    </a:prstGeom>
                    <a:ln w="12700">
                      <a:solidFill>
                        <a:schemeClr val="tx1"/>
                      </a:solidFill>
                    </a:ln>
                  </pic:spPr>
                </pic:pic>
              </a:graphicData>
            </a:graphic>
          </wp:inline>
        </w:drawing>
      </w:r>
    </w:p>
    <w:p w14:paraId="127FB5BA" w14:textId="77777777" w:rsidR="009F3462" w:rsidRPr="009F3462" w:rsidRDefault="009F3462" w:rsidP="009F3462">
      <w:pPr>
        <w:spacing w:after="0" w:line="360" w:lineRule="auto"/>
        <w:jc w:val="center"/>
        <w:rPr>
          <w:rFonts w:ascii="Lato" w:hAnsi="Lato" w:cs="Helvetica"/>
          <w:i/>
          <w:iCs/>
          <w:sz w:val="20"/>
          <w:szCs w:val="20"/>
        </w:rPr>
      </w:pPr>
      <w:r w:rsidRPr="009F3462">
        <w:rPr>
          <w:rFonts w:ascii="Lato" w:hAnsi="Lato" w:cs="Helvetica"/>
          <w:i/>
          <w:iCs/>
          <w:sz w:val="20"/>
          <w:szCs w:val="20"/>
        </w:rPr>
        <w:t>Figura 9. Resultado de la ejecución del código para la generación de datos RDF</w:t>
      </w:r>
    </w:p>
    <w:p w14:paraId="784DBDCA" w14:textId="2376D088" w:rsidR="005F11DD" w:rsidRDefault="00296116" w:rsidP="00296116">
      <w:pPr>
        <w:pStyle w:val="Prrafodelista"/>
        <w:numPr>
          <w:ilvl w:val="1"/>
          <w:numId w:val="11"/>
        </w:numPr>
        <w:spacing w:line="360" w:lineRule="auto"/>
        <w:jc w:val="both"/>
        <w:rPr>
          <w:rFonts w:ascii="Lato" w:hAnsi="Lato"/>
          <w:b/>
          <w:bCs/>
          <w:sz w:val="20"/>
          <w:szCs w:val="20"/>
        </w:rPr>
      </w:pPr>
      <w:r>
        <w:rPr>
          <w:rFonts w:ascii="Lato" w:hAnsi="Lato"/>
          <w:b/>
          <w:bCs/>
          <w:sz w:val="20"/>
          <w:szCs w:val="20"/>
        </w:rPr>
        <w:t>Resultados de la transformación</w:t>
      </w:r>
    </w:p>
    <w:p w14:paraId="202AAE07" w14:textId="5BBF7AE8" w:rsidR="00296116" w:rsidRDefault="006D458D" w:rsidP="00296116">
      <w:pPr>
        <w:spacing w:line="360" w:lineRule="auto"/>
        <w:ind w:left="360"/>
        <w:jc w:val="both"/>
        <w:rPr>
          <w:rFonts w:ascii="Lato" w:hAnsi="Lato"/>
          <w:sz w:val="20"/>
          <w:szCs w:val="20"/>
        </w:rPr>
      </w:pPr>
      <w:r>
        <w:rPr>
          <w:rFonts w:ascii="Lato" w:hAnsi="Lato"/>
          <w:sz w:val="20"/>
          <w:szCs w:val="20"/>
        </w:rPr>
        <w:t xml:space="preserve">A </w:t>
      </w:r>
      <w:r w:rsidR="007D6113">
        <w:rPr>
          <w:rFonts w:ascii="Lato" w:hAnsi="Lato"/>
          <w:sz w:val="20"/>
          <w:szCs w:val="20"/>
        </w:rPr>
        <w:t>continuación,</w:t>
      </w:r>
      <w:r>
        <w:rPr>
          <w:rFonts w:ascii="Lato" w:hAnsi="Lato"/>
          <w:sz w:val="20"/>
          <w:szCs w:val="20"/>
        </w:rPr>
        <w:t xml:space="preserve"> se presenta el número de instancias que se generaron a partir de los datos recolectados para cada clase del modelo ontológico creado.</w:t>
      </w:r>
    </w:p>
    <w:tbl>
      <w:tblPr>
        <w:tblStyle w:val="Tablaconcuadrcula"/>
        <w:tblW w:w="0" w:type="auto"/>
        <w:jc w:val="center"/>
        <w:tblLook w:val="04A0" w:firstRow="1" w:lastRow="0" w:firstColumn="1" w:lastColumn="0" w:noHBand="0" w:noVBand="1"/>
      </w:tblPr>
      <w:tblGrid>
        <w:gridCol w:w="2127"/>
        <w:gridCol w:w="3685"/>
      </w:tblGrid>
      <w:tr w:rsidR="006D458D" w14:paraId="0D7E4087" w14:textId="77777777" w:rsidTr="006D458D">
        <w:trPr>
          <w:jc w:val="center"/>
        </w:trPr>
        <w:tc>
          <w:tcPr>
            <w:tcW w:w="2127" w:type="dxa"/>
            <w:shd w:val="clear" w:color="auto" w:fill="D9D9D9" w:themeFill="background1" w:themeFillShade="D9"/>
            <w:vAlign w:val="center"/>
          </w:tcPr>
          <w:p w14:paraId="7A751602" w14:textId="77777777" w:rsidR="006D458D" w:rsidRPr="0007709B" w:rsidRDefault="006D458D" w:rsidP="00CB6ADA">
            <w:pPr>
              <w:pStyle w:val="Prrafodelista"/>
              <w:spacing w:line="360" w:lineRule="auto"/>
              <w:ind w:left="0"/>
              <w:jc w:val="center"/>
              <w:rPr>
                <w:rFonts w:ascii="Lato" w:hAnsi="Lato"/>
                <w:b/>
                <w:bCs/>
                <w:sz w:val="20"/>
                <w:szCs w:val="20"/>
                <w:lang w:val="es-419"/>
              </w:rPr>
            </w:pPr>
            <w:r w:rsidRPr="0007709B">
              <w:rPr>
                <w:rFonts w:ascii="Lato" w:hAnsi="Lato"/>
                <w:b/>
                <w:bCs/>
                <w:sz w:val="20"/>
                <w:szCs w:val="20"/>
                <w:lang w:val="es-419"/>
              </w:rPr>
              <w:t>Clase</w:t>
            </w:r>
          </w:p>
        </w:tc>
        <w:tc>
          <w:tcPr>
            <w:tcW w:w="3685" w:type="dxa"/>
            <w:shd w:val="clear" w:color="auto" w:fill="D9D9D9" w:themeFill="background1" w:themeFillShade="D9"/>
            <w:vAlign w:val="center"/>
          </w:tcPr>
          <w:p w14:paraId="78DA514B" w14:textId="2266CF0D" w:rsidR="006D458D" w:rsidRPr="0007709B" w:rsidRDefault="006D458D" w:rsidP="00CB6ADA">
            <w:pPr>
              <w:pStyle w:val="Prrafodelista"/>
              <w:spacing w:line="360" w:lineRule="auto"/>
              <w:ind w:left="0"/>
              <w:jc w:val="center"/>
              <w:rPr>
                <w:rFonts w:ascii="Lato" w:hAnsi="Lato"/>
                <w:b/>
                <w:bCs/>
                <w:sz w:val="20"/>
                <w:szCs w:val="20"/>
                <w:lang w:val="es-419"/>
              </w:rPr>
            </w:pPr>
            <w:r>
              <w:rPr>
                <w:rFonts w:ascii="Lato" w:hAnsi="Lato"/>
                <w:b/>
                <w:bCs/>
                <w:sz w:val="20"/>
                <w:szCs w:val="20"/>
                <w:lang w:val="es-419"/>
              </w:rPr>
              <w:t>Número de instancias</w:t>
            </w:r>
          </w:p>
        </w:tc>
      </w:tr>
      <w:tr w:rsidR="006D458D" w14:paraId="50305DFC" w14:textId="77777777" w:rsidTr="006D458D">
        <w:trPr>
          <w:jc w:val="center"/>
        </w:trPr>
        <w:tc>
          <w:tcPr>
            <w:tcW w:w="2127" w:type="dxa"/>
            <w:vAlign w:val="center"/>
          </w:tcPr>
          <w:p w14:paraId="3F7E235B"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Continent</w:t>
            </w:r>
          </w:p>
        </w:tc>
        <w:tc>
          <w:tcPr>
            <w:tcW w:w="3685" w:type="dxa"/>
            <w:vAlign w:val="center"/>
          </w:tcPr>
          <w:p w14:paraId="651F2942" w14:textId="11EF5E0C"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1</w:t>
            </w:r>
          </w:p>
        </w:tc>
      </w:tr>
      <w:tr w:rsidR="006D458D" w14:paraId="6251B3F9" w14:textId="77777777" w:rsidTr="006D458D">
        <w:trPr>
          <w:jc w:val="center"/>
        </w:trPr>
        <w:tc>
          <w:tcPr>
            <w:tcW w:w="2127" w:type="dxa"/>
            <w:vAlign w:val="center"/>
          </w:tcPr>
          <w:p w14:paraId="6A92725F"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Country</w:t>
            </w:r>
          </w:p>
        </w:tc>
        <w:tc>
          <w:tcPr>
            <w:tcW w:w="3685" w:type="dxa"/>
            <w:vAlign w:val="center"/>
          </w:tcPr>
          <w:p w14:paraId="0F3AA0F3" w14:textId="377B5342"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54</w:t>
            </w:r>
          </w:p>
        </w:tc>
      </w:tr>
      <w:tr w:rsidR="006D458D" w14:paraId="3BDCF3F7" w14:textId="77777777" w:rsidTr="006D458D">
        <w:trPr>
          <w:jc w:val="center"/>
        </w:trPr>
        <w:tc>
          <w:tcPr>
            <w:tcW w:w="2127" w:type="dxa"/>
            <w:vAlign w:val="center"/>
          </w:tcPr>
          <w:p w14:paraId="7372558F"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Province</w:t>
            </w:r>
          </w:p>
        </w:tc>
        <w:tc>
          <w:tcPr>
            <w:tcW w:w="3685" w:type="dxa"/>
            <w:vAlign w:val="center"/>
          </w:tcPr>
          <w:p w14:paraId="044943B1" w14:textId="4ED9BAF3"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123</w:t>
            </w:r>
          </w:p>
        </w:tc>
      </w:tr>
      <w:tr w:rsidR="006D458D" w14:paraId="5BF4213C" w14:textId="77777777" w:rsidTr="006D458D">
        <w:trPr>
          <w:jc w:val="center"/>
        </w:trPr>
        <w:tc>
          <w:tcPr>
            <w:tcW w:w="2127" w:type="dxa"/>
            <w:vAlign w:val="center"/>
          </w:tcPr>
          <w:p w14:paraId="2688241F"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Place</w:t>
            </w:r>
          </w:p>
        </w:tc>
        <w:tc>
          <w:tcPr>
            <w:tcW w:w="3685" w:type="dxa"/>
            <w:vAlign w:val="center"/>
          </w:tcPr>
          <w:p w14:paraId="4FDE877C" w14:textId="3DBD7FFA" w:rsidR="006D458D" w:rsidRPr="0007709B" w:rsidRDefault="00507813" w:rsidP="00CB6ADA">
            <w:pPr>
              <w:pStyle w:val="Prrafodelista"/>
              <w:spacing w:line="360" w:lineRule="auto"/>
              <w:ind w:left="0"/>
              <w:jc w:val="center"/>
              <w:rPr>
                <w:rFonts w:ascii="Lato" w:hAnsi="Lato"/>
                <w:sz w:val="20"/>
                <w:szCs w:val="20"/>
                <w:lang w:val="es-419"/>
              </w:rPr>
            </w:pPr>
            <w:r>
              <w:rPr>
                <w:rFonts w:ascii="Lato" w:hAnsi="Lato"/>
                <w:sz w:val="20"/>
                <w:szCs w:val="20"/>
                <w:lang w:val="es-419"/>
              </w:rPr>
              <w:t>150</w:t>
            </w:r>
          </w:p>
        </w:tc>
      </w:tr>
      <w:tr w:rsidR="006D458D" w14:paraId="6F062DD7" w14:textId="77777777" w:rsidTr="006D458D">
        <w:trPr>
          <w:jc w:val="center"/>
        </w:trPr>
        <w:tc>
          <w:tcPr>
            <w:tcW w:w="2127" w:type="dxa"/>
            <w:vAlign w:val="center"/>
          </w:tcPr>
          <w:p w14:paraId="3FABDBAE"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Organization</w:t>
            </w:r>
          </w:p>
        </w:tc>
        <w:tc>
          <w:tcPr>
            <w:tcW w:w="3685" w:type="dxa"/>
            <w:vAlign w:val="center"/>
          </w:tcPr>
          <w:p w14:paraId="3F1776BB" w14:textId="5DAA1B2A"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1</w:t>
            </w:r>
          </w:p>
        </w:tc>
      </w:tr>
      <w:tr w:rsidR="006D458D" w14:paraId="54596722" w14:textId="77777777" w:rsidTr="006D458D">
        <w:trPr>
          <w:jc w:val="center"/>
        </w:trPr>
        <w:tc>
          <w:tcPr>
            <w:tcW w:w="2127" w:type="dxa"/>
            <w:vAlign w:val="center"/>
          </w:tcPr>
          <w:p w14:paraId="5B199175"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Catalog</w:t>
            </w:r>
          </w:p>
        </w:tc>
        <w:tc>
          <w:tcPr>
            <w:tcW w:w="3685" w:type="dxa"/>
            <w:vAlign w:val="center"/>
          </w:tcPr>
          <w:p w14:paraId="7EEE2C1D" w14:textId="12F1FBDB"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2</w:t>
            </w:r>
          </w:p>
        </w:tc>
      </w:tr>
      <w:tr w:rsidR="006D458D" w14:paraId="42A3F1E4" w14:textId="77777777" w:rsidTr="006D458D">
        <w:trPr>
          <w:jc w:val="center"/>
        </w:trPr>
        <w:tc>
          <w:tcPr>
            <w:tcW w:w="2127" w:type="dxa"/>
            <w:vAlign w:val="center"/>
          </w:tcPr>
          <w:p w14:paraId="04D655ED"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Dataset</w:t>
            </w:r>
          </w:p>
        </w:tc>
        <w:tc>
          <w:tcPr>
            <w:tcW w:w="3685" w:type="dxa"/>
            <w:vAlign w:val="center"/>
          </w:tcPr>
          <w:p w14:paraId="2DAB1F05" w14:textId="5743D077"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47</w:t>
            </w:r>
          </w:p>
        </w:tc>
      </w:tr>
      <w:tr w:rsidR="006D458D" w14:paraId="66D76BE2" w14:textId="77777777" w:rsidTr="006D458D">
        <w:trPr>
          <w:jc w:val="center"/>
        </w:trPr>
        <w:tc>
          <w:tcPr>
            <w:tcW w:w="2127" w:type="dxa"/>
            <w:vAlign w:val="center"/>
          </w:tcPr>
          <w:p w14:paraId="26837FE9"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MedicalInformation</w:t>
            </w:r>
          </w:p>
        </w:tc>
        <w:tc>
          <w:tcPr>
            <w:tcW w:w="3685" w:type="dxa"/>
            <w:vAlign w:val="center"/>
          </w:tcPr>
          <w:p w14:paraId="1DCEDD72" w14:textId="7D681291"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69023</w:t>
            </w:r>
          </w:p>
        </w:tc>
      </w:tr>
      <w:tr w:rsidR="006D458D" w14:paraId="57AEAE87" w14:textId="77777777" w:rsidTr="006D458D">
        <w:trPr>
          <w:jc w:val="center"/>
        </w:trPr>
        <w:tc>
          <w:tcPr>
            <w:tcW w:w="2127" w:type="dxa"/>
            <w:vAlign w:val="center"/>
          </w:tcPr>
          <w:p w14:paraId="7152A5D9"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lastRenderedPageBreak/>
              <w:t>Patient</w:t>
            </w:r>
          </w:p>
        </w:tc>
        <w:tc>
          <w:tcPr>
            <w:tcW w:w="3685" w:type="dxa"/>
            <w:vAlign w:val="center"/>
          </w:tcPr>
          <w:p w14:paraId="0AB1737E" w14:textId="169439A3"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69023</w:t>
            </w:r>
          </w:p>
        </w:tc>
      </w:tr>
      <w:tr w:rsidR="006D458D" w14:paraId="55609CC8" w14:textId="77777777" w:rsidTr="006D458D">
        <w:trPr>
          <w:jc w:val="center"/>
        </w:trPr>
        <w:tc>
          <w:tcPr>
            <w:tcW w:w="2127" w:type="dxa"/>
            <w:vAlign w:val="center"/>
          </w:tcPr>
          <w:p w14:paraId="636A54C5"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CaseCovid</w:t>
            </w:r>
          </w:p>
        </w:tc>
        <w:tc>
          <w:tcPr>
            <w:tcW w:w="3685" w:type="dxa"/>
            <w:vAlign w:val="center"/>
          </w:tcPr>
          <w:p w14:paraId="014300B5" w14:textId="29DF78B7"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69023</w:t>
            </w:r>
          </w:p>
        </w:tc>
      </w:tr>
      <w:tr w:rsidR="006D458D" w14:paraId="58D0694D" w14:textId="77777777" w:rsidTr="006D458D">
        <w:trPr>
          <w:jc w:val="center"/>
        </w:trPr>
        <w:tc>
          <w:tcPr>
            <w:tcW w:w="2127" w:type="dxa"/>
            <w:vAlign w:val="center"/>
          </w:tcPr>
          <w:p w14:paraId="766B7769"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Confirmed_cases</w:t>
            </w:r>
          </w:p>
        </w:tc>
        <w:tc>
          <w:tcPr>
            <w:tcW w:w="3685" w:type="dxa"/>
            <w:vAlign w:val="center"/>
          </w:tcPr>
          <w:p w14:paraId="13D0E511" w14:textId="122D5A6B"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3388</w:t>
            </w:r>
          </w:p>
        </w:tc>
      </w:tr>
      <w:tr w:rsidR="006D458D" w14:paraId="4A0F9D28" w14:textId="77777777" w:rsidTr="006D458D">
        <w:trPr>
          <w:jc w:val="center"/>
        </w:trPr>
        <w:tc>
          <w:tcPr>
            <w:tcW w:w="2127" w:type="dxa"/>
            <w:vAlign w:val="center"/>
          </w:tcPr>
          <w:p w14:paraId="4E6490C1"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Deaths_cases</w:t>
            </w:r>
          </w:p>
        </w:tc>
        <w:tc>
          <w:tcPr>
            <w:tcW w:w="3685" w:type="dxa"/>
            <w:vAlign w:val="center"/>
          </w:tcPr>
          <w:p w14:paraId="03121788" w14:textId="5259E301"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1276</w:t>
            </w:r>
          </w:p>
        </w:tc>
      </w:tr>
      <w:tr w:rsidR="006D458D" w14:paraId="0F695E92" w14:textId="77777777" w:rsidTr="006D458D">
        <w:trPr>
          <w:jc w:val="center"/>
        </w:trPr>
        <w:tc>
          <w:tcPr>
            <w:tcW w:w="2127" w:type="dxa"/>
            <w:vAlign w:val="center"/>
          </w:tcPr>
          <w:p w14:paraId="540CF4A0" w14:textId="77777777" w:rsidR="006D458D" w:rsidRPr="0007709B" w:rsidRDefault="006D458D" w:rsidP="00CB6ADA">
            <w:pPr>
              <w:pStyle w:val="Prrafodelista"/>
              <w:spacing w:line="360" w:lineRule="auto"/>
              <w:ind w:left="0"/>
              <w:jc w:val="center"/>
              <w:rPr>
                <w:rFonts w:ascii="Lato" w:hAnsi="Lato"/>
                <w:sz w:val="20"/>
                <w:szCs w:val="20"/>
                <w:lang w:val="es-419"/>
              </w:rPr>
            </w:pPr>
            <w:r w:rsidRPr="0007709B">
              <w:rPr>
                <w:rFonts w:ascii="Lato" w:hAnsi="Lato"/>
                <w:sz w:val="20"/>
                <w:szCs w:val="20"/>
                <w:lang w:val="es-419"/>
              </w:rPr>
              <w:t>Recovered_cases</w:t>
            </w:r>
          </w:p>
        </w:tc>
        <w:tc>
          <w:tcPr>
            <w:tcW w:w="3685" w:type="dxa"/>
            <w:vAlign w:val="center"/>
          </w:tcPr>
          <w:p w14:paraId="101189F3" w14:textId="02126386" w:rsidR="006D458D" w:rsidRPr="0007709B" w:rsidRDefault="004A686A" w:rsidP="00CB6ADA">
            <w:pPr>
              <w:pStyle w:val="Prrafodelista"/>
              <w:spacing w:line="360" w:lineRule="auto"/>
              <w:ind w:left="0"/>
              <w:jc w:val="center"/>
              <w:rPr>
                <w:rFonts w:ascii="Lato" w:hAnsi="Lato"/>
                <w:sz w:val="20"/>
                <w:szCs w:val="20"/>
                <w:lang w:val="es-419"/>
              </w:rPr>
            </w:pPr>
            <w:r>
              <w:rPr>
                <w:rFonts w:ascii="Lato" w:hAnsi="Lato"/>
                <w:sz w:val="20"/>
                <w:szCs w:val="20"/>
                <w:lang w:val="es-419"/>
              </w:rPr>
              <w:t>2263</w:t>
            </w:r>
          </w:p>
        </w:tc>
      </w:tr>
    </w:tbl>
    <w:p w14:paraId="1D709522" w14:textId="5E022CA6" w:rsidR="006D458D" w:rsidRDefault="006D458D" w:rsidP="00296116">
      <w:pPr>
        <w:spacing w:line="360" w:lineRule="auto"/>
        <w:ind w:left="360"/>
        <w:jc w:val="both"/>
        <w:rPr>
          <w:rFonts w:ascii="Lato" w:hAnsi="Lato"/>
          <w:sz w:val="20"/>
          <w:szCs w:val="20"/>
        </w:rPr>
      </w:pPr>
    </w:p>
    <w:p w14:paraId="1477CA61" w14:textId="3F009D32" w:rsidR="003C514B" w:rsidRDefault="003C514B" w:rsidP="003C514B">
      <w:pPr>
        <w:pStyle w:val="Prrafodelista"/>
        <w:numPr>
          <w:ilvl w:val="1"/>
          <w:numId w:val="11"/>
        </w:numPr>
        <w:spacing w:line="360" w:lineRule="auto"/>
        <w:jc w:val="both"/>
        <w:rPr>
          <w:rFonts w:ascii="Lato" w:hAnsi="Lato"/>
          <w:b/>
          <w:bCs/>
          <w:sz w:val="20"/>
          <w:szCs w:val="20"/>
        </w:rPr>
      </w:pPr>
      <w:r>
        <w:rPr>
          <w:rFonts w:ascii="Lato" w:hAnsi="Lato"/>
          <w:b/>
          <w:bCs/>
          <w:sz w:val="20"/>
          <w:szCs w:val="20"/>
        </w:rPr>
        <w:t>Elección de repositorio de almacenamiento</w:t>
      </w:r>
    </w:p>
    <w:p w14:paraId="1103E3E5" w14:textId="7DC64873" w:rsidR="00D86E7F" w:rsidRDefault="00D86E7F" w:rsidP="00D86E7F">
      <w:pPr>
        <w:spacing w:line="360" w:lineRule="auto"/>
        <w:ind w:left="360"/>
        <w:jc w:val="center"/>
        <w:rPr>
          <w:rFonts w:ascii="Lato" w:hAnsi="Lato"/>
          <w:sz w:val="20"/>
          <w:szCs w:val="20"/>
        </w:rPr>
      </w:pPr>
      <w:r>
        <w:rPr>
          <w:noProof/>
        </w:rPr>
        <w:drawing>
          <wp:inline distT="0" distB="0" distL="0" distR="0" wp14:anchorId="41E05FF0" wp14:editId="29B06D33">
            <wp:extent cx="1295400" cy="1295400"/>
            <wp:effectExtent l="0" t="0" r="0" b="0"/>
            <wp:docPr id="7" name="Imagen 7" descr="Database of Databases - Virtu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 of Databases - Virtuo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159B61E8" w14:textId="3C65308A" w:rsidR="003C514B" w:rsidRDefault="003C514B" w:rsidP="003C514B">
      <w:pPr>
        <w:spacing w:line="360" w:lineRule="auto"/>
        <w:ind w:left="360"/>
        <w:jc w:val="both"/>
        <w:rPr>
          <w:rFonts w:ascii="Lato" w:hAnsi="Lato"/>
          <w:sz w:val="20"/>
          <w:szCs w:val="20"/>
        </w:rPr>
      </w:pPr>
      <w:r>
        <w:rPr>
          <w:rFonts w:ascii="Lato" w:hAnsi="Lato"/>
          <w:sz w:val="20"/>
          <w:szCs w:val="20"/>
        </w:rPr>
        <w:t xml:space="preserve">Elegimos </w:t>
      </w:r>
      <w:r w:rsidRPr="003C514B">
        <w:rPr>
          <w:rFonts w:ascii="Lato" w:hAnsi="Lato"/>
          <w:b/>
          <w:bCs/>
          <w:sz w:val="20"/>
          <w:szCs w:val="20"/>
        </w:rPr>
        <w:t>VIRTUOSO</w:t>
      </w:r>
      <w:r>
        <w:rPr>
          <w:rFonts w:ascii="Lato" w:hAnsi="Lato"/>
          <w:sz w:val="20"/>
          <w:szCs w:val="20"/>
        </w:rPr>
        <w:t xml:space="preserve"> porque tiene una capacidad de virtualización de datos que permite la construcción e implementación de grafos de conocimiento sobre datos existentes expuestos por APIS como HTTP, ODBC, JDBC, entre otros.</w:t>
      </w:r>
    </w:p>
    <w:p w14:paraId="0FE42B7F" w14:textId="4ABBD9C2" w:rsidR="00E36189" w:rsidRDefault="00E36189" w:rsidP="003C514B">
      <w:pPr>
        <w:spacing w:line="360" w:lineRule="auto"/>
        <w:ind w:left="360"/>
        <w:jc w:val="both"/>
        <w:rPr>
          <w:rFonts w:ascii="Lato" w:hAnsi="Lato"/>
          <w:sz w:val="20"/>
          <w:szCs w:val="20"/>
        </w:rPr>
      </w:pPr>
      <w:r>
        <w:rPr>
          <w:rFonts w:ascii="Lato" w:hAnsi="Lato"/>
          <w:sz w:val="20"/>
          <w:szCs w:val="20"/>
        </w:rPr>
        <w:t xml:space="preserve">También cuenta con una base de datos MySQL que permite almacenar información para la creación de diferentes grafos. </w:t>
      </w:r>
      <w:r w:rsidR="007D6113">
        <w:rPr>
          <w:rFonts w:ascii="Lato" w:hAnsi="Lato"/>
          <w:sz w:val="20"/>
          <w:szCs w:val="20"/>
        </w:rPr>
        <w:t>Además,</w:t>
      </w:r>
      <w:r>
        <w:rPr>
          <w:rFonts w:ascii="Lato" w:hAnsi="Lato"/>
          <w:sz w:val="20"/>
          <w:szCs w:val="20"/>
        </w:rPr>
        <w:t xml:space="preserve"> tiene la </w:t>
      </w:r>
      <w:r w:rsidR="007D6113">
        <w:rPr>
          <w:rFonts w:ascii="Lato" w:hAnsi="Lato"/>
          <w:sz w:val="20"/>
          <w:szCs w:val="20"/>
        </w:rPr>
        <w:t>función</w:t>
      </w:r>
      <w:r>
        <w:rPr>
          <w:rFonts w:ascii="Lato" w:hAnsi="Lato"/>
          <w:sz w:val="20"/>
          <w:szCs w:val="20"/>
        </w:rPr>
        <w:t xml:space="preserve"> de importar y almacenar datos RDF directamente para la posterior utilización en forma de grafo.</w:t>
      </w:r>
    </w:p>
    <w:p w14:paraId="0C67B6A6" w14:textId="705A072E" w:rsidR="00E36189" w:rsidRDefault="00E36189" w:rsidP="003C514B">
      <w:pPr>
        <w:spacing w:line="360" w:lineRule="auto"/>
        <w:ind w:left="360"/>
        <w:jc w:val="both"/>
        <w:rPr>
          <w:rFonts w:ascii="Lato" w:hAnsi="Lato"/>
          <w:sz w:val="20"/>
          <w:szCs w:val="20"/>
        </w:rPr>
      </w:pPr>
      <w:r>
        <w:rPr>
          <w:rFonts w:ascii="Lato" w:hAnsi="Lato"/>
          <w:sz w:val="20"/>
          <w:szCs w:val="20"/>
        </w:rPr>
        <w:t xml:space="preserve">Virtuoso ofrece el servicio de </w:t>
      </w:r>
      <w:r w:rsidRPr="00E36189">
        <w:rPr>
          <w:rFonts w:ascii="Lato" w:hAnsi="Lato"/>
          <w:b/>
          <w:bCs/>
          <w:i/>
          <w:iCs/>
          <w:sz w:val="20"/>
          <w:szCs w:val="20"/>
        </w:rPr>
        <w:t>Virtuoso Conductor</w:t>
      </w:r>
      <w:r>
        <w:rPr>
          <w:rFonts w:ascii="Lato" w:hAnsi="Lato"/>
          <w:sz w:val="20"/>
          <w:szCs w:val="20"/>
        </w:rPr>
        <w:t xml:space="preserve"> que facilita la administración de la base de datos, de los grafos, de las vistas para grafos, tablas, procedimientos almacenados, copias de seguridad, consultas Sparql, administración de dominios locales y directorios.</w:t>
      </w:r>
    </w:p>
    <w:p w14:paraId="48D25EC1" w14:textId="22A07DB8" w:rsidR="00D86E7F" w:rsidRDefault="00D07354" w:rsidP="00D07354">
      <w:pPr>
        <w:pStyle w:val="Prrafodelista"/>
        <w:numPr>
          <w:ilvl w:val="0"/>
          <w:numId w:val="11"/>
        </w:numPr>
        <w:spacing w:line="360" w:lineRule="auto"/>
        <w:jc w:val="both"/>
        <w:rPr>
          <w:rFonts w:ascii="Lato" w:hAnsi="Lato"/>
          <w:b/>
          <w:bCs/>
          <w:sz w:val="20"/>
          <w:szCs w:val="20"/>
        </w:rPr>
      </w:pPr>
      <w:r>
        <w:rPr>
          <w:rFonts w:ascii="Lato" w:hAnsi="Lato"/>
          <w:b/>
          <w:bCs/>
          <w:sz w:val="20"/>
          <w:szCs w:val="20"/>
        </w:rPr>
        <w:t>Aplicación</w:t>
      </w:r>
    </w:p>
    <w:p w14:paraId="0203BDB6" w14:textId="0F78BA9D" w:rsidR="00D07354" w:rsidRDefault="00725118" w:rsidP="00725118">
      <w:pPr>
        <w:pStyle w:val="Prrafodelista"/>
        <w:numPr>
          <w:ilvl w:val="1"/>
          <w:numId w:val="11"/>
        </w:numPr>
        <w:spacing w:line="360" w:lineRule="auto"/>
        <w:jc w:val="both"/>
        <w:rPr>
          <w:rFonts w:ascii="Lato" w:hAnsi="Lato"/>
          <w:b/>
          <w:bCs/>
          <w:sz w:val="20"/>
          <w:szCs w:val="20"/>
        </w:rPr>
      </w:pPr>
      <w:r>
        <w:rPr>
          <w:rFonts w:ascii="Lato" w:hAnsi="Lato"/>
          <w:b/>
          <w:bCs/>
          <w:sz w:val="20"/>
          <w:szCs w:val="20"/>
        </w:rPr>
        <w:t>Trabajos relacionados</w:t>
      </w:r>
    </w:p>
    <w:p w14:paraId="74C89383" w14:textId="77777777" w:rsidR="00080273" w:rsidRPr="00080273" w:rsidRDefault="00080273" w:rsidP="00080273">
      <w:pPr>
        <w:spacing w:line="360" w:lineRule="auto"/>
        <w:ind w:left="360"/>
        <w:jc w:val="both"/>
        <w:rPr>
          <w:rFonts w:ascii="Lato" w:hAnsi="Lato"/>
          <w:sz w:val="20"/>
          <w:szCs w:val="20"/>
        </w:rPr>
      </w:pPr>
      <w:r w:rsidRPr="00080273">
        <w:rPr>
          <w:rFonts w:ascii="Lato" w:hAnsi="Lato"/>
          <w:b/>
          <w:bCs/>
          <w:sz w:val="20"/>
          <w:szCs w:val="20"/>
        </w:rPr>
        <w:t>CORONAVIRUS MAPEADO:</w:t>
      </w:r>
      <w:r w:rsidRPr="00080273">
        <w:rPr>
          <w:rFonts w:ascii="Lato" w:hAnsi="Lato"/>
          <w:sz w:val="20"/>
          <w:szCs w:val="20"/>
        </w:rPr>
        <w:t xml:space="preserve"> Los casos confirmados por país son representados en un mapa mediante círculos de tamaño proporcional al número de casos confirmados.</w:t>
      </w:r>
    </w:p>
    <w:p w14:paraId="259BC1F3" w14:textId="675469FE" w:rsidR="00725118" w:rsidRDefault="00080273" w:rsidP="00080273">
      <w:pPr>
        <w:spacing w:line="360" w:lineRule="auto"/>
        <w:ind w:left="360"/>
        <w:jc w:val="both"/>
        <w:rPr>
          <w:rFonts w:ascii="Lato" w:hAnsi="Lato"/>
          <w:sz w:val="20"/>
          <w:szCs w:val="20"/>
        </w:rPr>
      </w:pPr>
      <w:r w:rsidRPr="00080273">
        <w:rPr>
          <w:rFonts w:ascii="Lato" w:hAnsi="Lato"/>
          <w:sz w:val="20"/>
          <w:szCs w:val="20"/>
        </w:rPr>
        <w:t>Este trabajo fue desarrollado por la Universidad Johns Hopkins (Baltimore, EE.UU.), y autoridades locales. La última actualización de estas cifras se realizó el 3 de julio de 2020.</w:t>
      </w:r>
    </w:p>
    <w:p w14:paraId="2C732A33" w14:textId="67688B84" w:rsidR="00080273" w:rsidRDefault="00080273" w:rsidP="00080273">
      <w:pPr>
        <w:spacing w:line="360" w:lineRule="auto"/>
        <w:ind w:left="360"/>
        <w:jc w:val="center"/>
        <w:rPr>
          <w:rFonts w:ascii="Lato" w:hAnsi="Lato"/>
          <w:sz w:val="20"/>
          <w:szCs w:val="20"/>
        </w:rPr>
      </w:pPr>
      <w:r w:rsidRPr="006A3969">
        <w:rPr>
          <w:rFonts w:ascii="Helvetica" w:hAnsi="Helvetica" w:cs="Helvetica"/>
          <w:noProof/>
        </w:rPr>
        <w:lastRenderedPageBreak/>
        <w:drawing>
          <wp:inline distT="0" distB="0" distL="0" distR="0" wp14:anchorId="3E66CB0E" wp14:editId="5B9D129B">
            <wp:extent cx="3471444" cy="411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3605" cy="4129215"/>
                    </a:xfrm>
                    <a:prstGeom prst="rect">
                      <a:avLst/>
                    </a:prstGeom>
                  </pic:spPr>
                </pic:pic>
              </a:graphicData>
            </a:graphic>
          </wp:inline>
        </w:drawing>
      </w:r>
    </w:p>
    <w:p w14:paraId="30BD2D4E" w14:textId="400035A0" w:rsidR="00080273" w:rsidRDefault="00080273" w:rsidP="00080273">
      <w:pPr>
        <w:spacing w:line="360" w:lineRule="auto"/>
        <w:ind w:left="360"/>
        <w:jc w:val="both"/>
        <w:rPr>
          <w:rFonts w:ascii="Lato" w:hAnsi="Lato"/>
          <w:sz w:val="20"/>
          <w:szCs w:val="20"/>
        </w:rPr>
      </w:pPr>
      <w:r w:rsidRPr="00080273">
        <w:rPr>
          <w:rFonts w:ascii="Lato" w:hAnsi="Lato"/>
          <w:b/>
          <w:bCs/>
          <w:sz w:val="20"/>
          <w:szCs w:val="20"/>
        </w:rPr>
        <w:t>GRÁFICOS Y ESTADÍSTICAS DEL CORONAVIRUS (COVID - 19):</w:t>
      </w:r>
      <w:r w:rsidRPr="00080273">
        <w:rPr>
          <w:rFonts w:ascii="Lato" w:hAnsi="Lato"/>
          <w:sz w:val="20"/>
          <w:szCs w:val="20"/>
        </w:rPr>
        <w:t xml:space="preserve"> Representa mediante una línea de tiempo la variación de las cifras respecto a los casos confirmados, recuperados y fallecidos a nivel mundial y por país.</w:t>
      </w:r>
    </w:p>
    <w:p w14:paraId="6316133D" w14:textId="259D9326" w:rsidR="00080273" w:rsidRDefault="00080273" w:rsidP="00080273">
      <w:pPr>
        <w:spacing w:line="360" w:lineRule="auto"/>
        <w:ind w:left="360"/>
        <w:jc w:val="center"/>
        <w:rPr>
          <w:rFonts w:ascii="Lato" w:hAnsi="Lato"/>
          <w:sz w:val="20"/>
          <w:szCs w:val="20"/>
        </w:rPr>
      </w:pPr>
      <w:r w:rsidRPr="00D35D2A">
        <w:rPr>
          <w:rFonts w:ascii="Helvetica" w:hAnsi="Helvetica" w:cs="Helvetica"/>
          <w:noProof/>
        </w:rPr>
        <w:drawing>
          <wp:inline distT="0" distB="0" distL="0" distR="0" wp14:anchorId="7E9ADA52" wp14:editId="14D7607F">
            <wp:extent cx="5053425" cy="1981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9286" cy="1987418"/>
                    </a:xfrm>
                    <a:prstGeom prst="rect">
                      <a:avLst/>
                    </a:prstGeom>
                  </pic:spPr>
                </pic:pic>
              </a:graphicData>
            </a:graphic>
          </wp:inline>
        </w:drawing>
      </w:r>
    </w:p>
    <w:p w14:paraId="2922D653" w14:textId="610EC533" w:rsidR="00080273" w:rsidRDefault="00080273" w:rsidP="00080273">
      <w:pPr>
        <w:pStyle w:val="Prrafodelista"/>
        <w:numPr>
          <w:ilvl w:val="1"/>
          <w:numId w:val="11"/>
        </w:numPr>
        <w:spacing w:line="360" w:lineRule="auto"/>
        <w:jc w:val="both"/>
        <w:rPr>
          <w:rFonts w:ascii="Lato" w:hAnsi="Lato"/>
          <w:b/>
          <w:bCs/>
          <w:sz w:val="20"/>
          <w:szCs w:val="20"/>
        </w:rPr>
      </w:pPr>
      <w:r>
        <w:rPr>
          <w:rFonts w:ascii="Lato" w:hAnsi="Lato"/>
          <w:b/>
          <w:bCs/>
          <w:sz w:val="20"/>
          <w:szCs w:val="20"/>
        </w:rPr>
        <w:t>Herramientas utilizadas</w:t>
      </w:r>
    </w:p>
    <w:p w14:paraId="0EB027CC" w14:textId="37E08339" w:rsidR="00080273" w:rsidRDefault="00284250" w:rsidP="00080273">
      <w:pPr>
        <w:spacing w:line="360" w:lineRule="auto"/>
        <w:ind w:left="360"/>
        <w:jc w:val="both"/>
        <w:rPr>
          <w:rFonts w:ascii="Lato" w:hAnsi="Lato"/>
          <w:sz w:val="20"/>
          <w:szCs w:val="20"/>
        </w:rPr>
      </w:pPr>
      <w:r>
        <w:rPr>
          <w:rFonts w:ascii="Lato" w:hAnsi="Lato"/>
          <w:b/>
          <w:bCs/>
          <w:sz w:val="20"/>
          <w:szCs w:val="20"/>
        </w:rPr>
        <w:t xml:space="preserve">Virtuoso: </w:t>
      </w:r>
      <w:r w:rsidRPr="00284250">
        <w:rPr>
          <w:rFonts w:ascii="Lato" w:hAnsi="Lato"/>
          <w:sz w:val="20"/>
          <w:szCs w:val="20"/>
        </w:rPr>
        <w:t xml:space="preserve">Virtuoso Universal Server es un híbrido de middleware y motor de base de datos que combina la funcionalidad de un sistema tradicional de gestión de bases de datos relacionales (RDBMS), base de datos relacional de objetos (ORDBMS), base de datos </w:t>
      </w:r>
      <w:r w:rsidR="007D6113" w:rsidRPr="00284250">
        <w:rPr>
          <w:rFonts w:ascii="Lato" w:hAnsi="Lato"/>
          <w:sz w:val="20"/>
          <w:szCs w:val="20"/>
        </w:rPr>
        <w:t>virtual,</w:t>
      </w:r>
      <w:r w:rsidRPr="00284250">
        <w:rPr>
          <w:rFonts w:ascii="Lato" w:hAnsi="Lato"/>
          <w:sz w:val="20"/>
          <w:szCs w:val="20"/>
        </w:rPr>
        <w:t xml:space="preserve"> </w:t>
      </w:r>
      <w:r w:rsidRPr="00284250">
        <w:rPr>
          <w:rFonts w:ascii="Lato" w:hAnsi="Lato"/>
          <w:sz w:val="20"/>
          <w:szCs w:val="20"/>
        </w:rPr>
        <w:lastRenderedPageBreak/>
        <w:t>RDF , XML , texto libre , servidor de aplicaciones web y servidor de archivos funcionalidad en un solo sistema.</w:t>
      </w:r>
    </w:p>
    <w:p w14:paraId="514C6BCD" w14:textId="010B7CA8" w:rsidR="00284250" w:rsidRDefault="001A5946" w:rsidP="00080273">
      <w:pPr>
        <w:spacing w:line="360" w:lineRule="auto"/>
        <w:ind w:left="360"/>
        <w:jc w:val="both"/>
        <w:rPr>
          <w:rFonts w:ascii="Lato" w:hAnsi="Lato"/>
          <w:sz w:val="20"/>
          <w:szCs w:val="20"/>
        </w:rPr>
      </w:pPr>
      <w:r>
        <w:rPr>
          <w:rFonts w:ascii="Lato" w:hAnsi="Lato"/>
          <w:b/>
          <w:bCs/>
          <w:sz w:val="20"/>
          <w:szCs w:val="20"/>
        </w:rPr>
        <w:t xml:space="preserve">Spring Boot: </w:t>
      </w:r>
      <w:r w:rsidR="00B73DF0" w:rsidRPr="00B73DF0">
        <w:rPr>
          <w:rFonts w:ascii="Lato" w:hAnsi="Lato"/>
          <w:sz w:val="20"/>
          <w:szCs w:val="20"/>
        </w:rPr>
        <w:t>Spring es un framework alternativo al stack de tecnologías estándar en aplicaciones JavaEE.</w:t>
      </w:r>
    </w:p>
    <w:p w14:paraId="30B9F4AD" w14:textId="0883A861" w:rsidR="00B73DF0" w:rsidRDefault="00B73DF0" w:rsidP="00080273">
      <w:pPr>
        <w:spacing w:line="360" w:lineRule="auto"/>
        <w:ind w:left="360"/>
        <w:jc w:val="both"/>
        <w:rPr>
          <w:rFonts w:ascii="Lato" w:hAnsi="Lato"/>
          <w:sz w:val="20"/>
          <w:szCs w:val="20"/>
        </w:rPr>
      </w:pPr>
      <w:r>
        <w:rPr>
          <w:rFonts w:ascii="Lato" w:hAnsi="Lato"/>
          <w:b/>
          <w:bCs/>
          <w:sz w:val="20"/>
          <w:szCs w:val="20"/>
        </w:rPr>
        <w:t>Dependencia Jena de Spring Boot:</w:t>
      </w:r>
      <w:r>
        <w:rPr>
          <w:rFonts w:ascii="Lato" w:hAnsi="Lato"/>
          <w:sz w:val="20"/>
          <w:szCs w:val="20"/>
        </w:rPr>
        <w:t xml:space="preserve"> </w:t>
      </w:r>
      <w:r w:rsidR="005851EA" w:rsidRPr="005851EA">
        <w:rPr>
          <w:rFonts w:ascii="Lato" w:hAnsi="Lato"/>
          <w:sz w:val="20"/>
          <w:szCs w:val="20"/>
        </w:rPr>
        <w:t>Apache Maven es una herramienta para ayudar a los proyectos Java a administrar sus dependencias en el código de la biblioteca, como Jena. Al declarar una dependencia en el núcleo de Jena en el pom.xml</w:t>
      </w:r>
      <w:r w:rsidR="007D6113">
        <w:rPr>
          <w:rFonts w:ascii="Lato" w:hAnsi="Lato"/>
          <w:sz w:val="20"/>
          <w:szCs w:val="20"/>
        </w:rPr>
        <w:t xml:space="preserve"> </w:t>
      </w:r>
      <w:r w:rsidR="005851EA" w:rsidRPr="005851EA">
        <w:rPr>
          <w:rFonts w:ascii="Lato" w:hAnsi="Lato"/>
          <w:sz w:val="20"/>
          <w:szCs w:val="20"/>
        </w:rPr>
        <w:t xml:space="preserve">archivo de su </w:t>
      </w:r>
      <w:r w:rsidR="007D6113" w:rsidRPr="005851EA">
        <w:rPr>
          <w:rFonts w:ascii="Lato" w:hAnsi="Lato"/>
          <w:sz w:val="20"/>
          <w:szCs w:val="20"/>
        </w:rPr>
        <w:t>proyecto,</w:t>
      </w:r>
      <w:r w:rsidR="005851EA" w:rsidRPr="005851EA">
        <w:rPr>
          <w:rFonts w:ascii="Lato" w:hAnsi="Lato"/>
          <w:sz w:val="20"/>
          <w:szCs w:val="20"/>
        </w:rPr>
        <w:t xml:space="preserve"> obtendrá también el conjunto consistente de archivos de biblioteca de los que Jena depende.</w:t>
      </w:r>
    </w:p>
    <w:p w14:paraId="3F96BD67" w14:textId="09448329" w:rsidR="005851EA" w:rsidRDefault="005851EA" w:rsidP="00080273">
      <w:pPr>
        <w:spacing w:line="360" w:lineRule="auto"/>
        <w:ind w:left="360"/>
        <w:jc w:val="both"/>
        <w:rPr>
          <w:rFonts w:ascii="Lato" w:hAnsi="Lato"/>
          <w:sz w:val="20"/>
          <w:szCs w:val="20"/>
        </w:rPr>
      </w:pPr>
      <w:r>
        <w:rPr>
          <w:rFonts w:ascii="Lato" w:hAnsi="Lato"/>
          <w:b/>
          <w:bCs/>
          <w:sz w:val="20"/>
          <w:szCs w:val="20"/>
        </w:rPr>
        <w:t>Angular:</w:t>
      </w:r>
      <w:r>
        <w:rPr>
          <w:rFonts w:ascii="Lato" w:hAnsi="Lato"/>
          <w:sz w:val="20"/>
          <w:szCs w:val="20"/>
        </w:rPr>
        <w:t xml:space="preserve"> </w:t>
      </w:r>
      <w:r w:rsidR="00615DC5" w:rsidRPr="00615DC5">
        <w:rPr>
          <w:rFonts w:ascii="Lato" w:hAnsi="Lato"/>
          <w:sz w:val="20"/>
          <w:szCs w:val="20"/>
        </w:rPr>
        <w:t>Angular es un framework opensource desarrollado por Google para facilitar la creación y programación de aplicaciones web de una sola página, las webs SPA (Single Page Application).</w:t>
      </w:r>
    </w:p>
    <w:p w14:paraId="2468646F" w14:textId="3E753FF9" w:rsidR="00615DC5" w:rsidRDefault="00020115" w:rsidP="00020115">
      <w:pPr>
        <w:pStyle w:val="Prrafodelista"/>
        <w:numPr>
          <w:ilvl w:val="1"/>
          <w:numId w:val="11"/>
        </w:numPr>
        <w:spacing w:line="360" w:lineRule="auto"/>
        <w:jc w:val="both"/>
        <w:rPr>
          <w:rFonts w:ascii="Lato" w:hAnsi="Lato"/>
          <w:b/>
          <w:bCs/>
          <w:sz w:val="20"/>
          <w:szCs w:val="20"/>
        </w:rPr>
      </w:pPr>
      <w:r>
        <w:rPr>
          <w:rFonts w:ascii="Lato" w:hAnsi="Lato"/>
          <w:b/>
          <w:bCs/>
          <w:sz w:val="20"/>
          <w:szCs w:val="20"/>
        </w:rPr>
        <w:t>Consultas Sparql</w:t>
      </w:r>
    </w:p>
    <w:p w14:paraId="3324074E" w14:textId="4378369D" w:rsidR="00020115" w:rsidRDefault="00E77309" w:rsidP="00020115">
      <w:pPr>
        <w:pBdr>
          <w:bottom w:val="single" w:sz="6" w:space="1" w:color="auto"/>
        </w:pBdr>
        <w:spacing w:line="360" w:lineRule="auto"/>
        <w:ind w:left="360"/>
        <w:jc w:val="both"/>
        <w:rPr>
          <w:rFonts w:ascii="Lato" w:hAnsi="Lato"/>
          <w:sz w:val="20"/>
          <w:szCs w:val="20"/>
        </w:rPr>
      </w:pPr>
      <w:r>
        <w:rPr>
          <w:rFonts w:ascii="Lato" w:hAnsi="Lato"/>
          <w:sz w:val="20"/>
          <w:szCs w:val="20"/>
        </w:rPr>
        <w:t>Se realizaron las siguientes consultas con el fin de dar una respuesta a las preguntas establecidas en la definición del proyecto.</w:t>
      </w:r>
    </w:p>
    <w:p w14:paraId="3AA401E5" w14:textId="340CD153" w:rsidR="00E77309" w:rsidRDefault="00D5232C" w:rsidP="00D5232C">
      <w:pPr>
        <w:spacing w:line="360" w:lineRule="auto"/>
        <w:ind w:left="360"/>
        <w:jc w:val="both"/>
        <w:rPr>
          <w:rFonts w:ascii="Lato" w:hAnsi="Lato"/>
          <w:sz w:val="20"/>
          <w:szCs w:val="20"/>
        </w:rPr>
      </w:pPr>
      <w:r w:rsidRPr="00D5232C">
        <w:rPr>
          <w:rFonts w:ascii="Lato" w:hAnsi="Lato"/>
          <w:b/>
          <w:bCs/>
          <w:sz w:val="20"/>
          <w:szCs w:val="20"/>
        </w:rPr>
        <w:t>Consulta 1:</w:t>
      </w:r>
      <w:r w:rsidRPr="00D5232C">
        <w:rPr>
          <w:rFonts w:ascii="Lato" w:hAnsi="Lato"/>
          <w:sz w:val="20"/>
          <w:szCs w:val="20"/>
        </w:rPr>
        <w:t xml:space="preserve"> ¿Qué países cuentan con el mayor número de casos confirmados con covid-19 hasta la última fecha de actualización de datos?</w:t>
      </w:r>
    </w:p>
    <w:tbl>
      <w:tblPr>
        <w:tblStyle w:val="Tablaconcuadrcula"/>
        <w:tblW w:w="0" w:type="auto"/>
        <w:tblInd w:w="421" w:type="dxa"/>
        <w:tblLook w:val="04A0" w:firstRow="1" w:lastRow="0" w:firstColumn="1" w:lastColumn="0" w:noHBand="0" w:noVBand="1"/>
      </w:tblPr>
      <w:tblGrid>
        <w:gridCol w:w="7796"/>
      </w:tblGrid>
      <w:tr w:rsidR="00D5232C" w:rsidRPr="00F72A2B" w14:paraId="6B5A5B67" w14:textId="77777777" w:rsidTr="00D5232C">
        <w:tc>
          <w:tcPr>
            <w:tcW w:w="7796" w:type="dxa"/>
          </w:tcPr>
          <w:p w14:paraId="263336BF" w14:textId="77777777" w:rsidR="00D5232C" w:rsidRPr="00F72A2B" w:rsidRDefault="00D5232C" w:rsidP="00CB6ADA">
            <w:pPr>
              <w:spacing w:line="360" w:lineRule="auto"/>
              <w:jc w:val="both"/>
              <w:rPr>
                <w:rFonts w:ascii="Lato" w:hAnsi="Lato" w:cs="Helvetica"/>
              </w:rPr>
            </w:pPr>
            <w:r w:rsidRPr="00F72A2B">
              <w:rPr>
                <w:rFonts w:ascii="Lato" w:hAnsi="Lato" w:cs="Helvetica"/>
              </w:rPr>
              <w:t>PREFIX newOnto:&lt;http://utpl.edu.ec/lod/dataCOVID/ontology/&gt;</w:t>
            </w:r>
          </w:p>
          <w:p w14:paraId="15C7FECD" w14:textId="77777777" w:rsidR="00D5232C" w:rsidRPr="00F72A2B" w:rsidRDefault="00D5232C" w:rsidP="00CB6ADA">
            <w:pPr>
              <w:spacing w:line="360" w:lineRule="auto"/>
              <w:jc w:val="both"/>
              <w:rPr>
                <w:rFonts w:ascii="Lato" w:hAnsi="Lato" w:cs="Helvetica"/>
              </w:rPr>
            </w:pPr>
            <w:r w:rsidRPr="00F72A2B">
              <w:rPr>
                <w:rFonts w:ascii="Lato" w:hAnsi="Lato" w:cs="Helvetica"/>
              </w:rPr>
              <w:t>PREFIX gn:&lt;http://www.geonames.org/ontology#&gt;</w:t>
            </w:r>
          </w:p>
          <w:p w14:paraId="3486C7E7" w14:textId="77777777" w:rsidR="00D5232C" w:rsidRPr="00F72A2B" w:rsidRDefault="00D5232C" w:rsidP="00CB6ADA">
            <w:pPr>
              <w:spacing w:line="360" w:lineRule="auto"/>
              <w:jc w:val="both"/>
              <w:rPr>
                <w:rFonts w:ascii="Lato" w:hAnsi="Lato" w:cs="Helvetica"/>
              </w:rPr>
            </w:pPr>
            <w:r w:rsidRPr="00F72A2B">
              <w:rPr>
                <w:rFonts w:ascii="Lato" w:hAnsi="Lato" w:cs="Helvetica"/>
              </w:rPr>
              <w:t>PREFIX schema:&lt;http://schema.org/&gt;</w:t>
            </w:r>
          </w:p>
          <w:p w14:paraId="31AFC30F" w14:textId="77777777" w:rsidR="00D5232C" w:rsidRPr="00293627" w:rsidRDefault="00D5232C" w:rsidP="00CB6ADA">
            <w:pPr>
              <w:spacing w:line="360" w:lineRule="auto"/>
              <w:jc w:val="both"/>
              <w:rPr>
                <w:rFonts w:ascii="Lato" w:hAnsi="Lato" w:cs="Helvetica"/>
                <w:lang w:val="en-US"/>
              </w:rPr>
            </w:pPr>
            <w:r w:rsidRPr="00293627">
              <w:rPr>
                <w:rFonts w:ascii="Lato" w:hAnsi="Lato" w:cs="Helvetica"/>
                <w:lang w:val="en-US"/>
              </w:rPr>
              <w:t>SELECT ?</w:t>
            </w:r>
            <w:proofErr w:type="spellStart"/>
            <w:r w:rsidRPr="00293627">
              <w:rPr>
                <w:rFonts w:ascii="Lato" w:hAnsi="Lato" w:cs="Helvetica"/>
                <w:lang w:val="en-US"/>
              </w:rPr>
              <w:t>nombre</w:t>
            </w:r>
            <w:proofErr w:type="spellEnd"/>
            <w:r w:rsidRPr="00293627">
              <w:rPr>
                <w:rFonts w:ascii="Lato" w:hAnsi="Lato" w:cs="Helvetica"/>
                <w:lang w:val="en-US"/>
              </w:rPr>
              <w:t xml:space="preserve"> ?</w:t>
            </w:r>
            <w:proofErr w:type="spellStart"/>
            <w:r w:rsidRPr="00293627">
              <w:rPr>
                <w:rFonts w:ascii="Lato" w:hAnsi="Lato" w:cs="Helvetica"/>
                <w:lang w:val="en-US"/>
              </w:rPr>
              <w:t>cantidad</w:t>
            </w:r>
            <w:proofErr w:type="spellEnd"/>
            <w:r w:rsidRPr="00293627">
              <w:rPr>
                <w:rFonts w:ascii="Lato" w:hAnsi="Lato" w:cs="Helvetica"/>
                <w:lang w:val="en-US"/>
              </w:rPr>
              <w:t xml:space="preserve"> WHERE {</w:t>
            </w:r>
          </w:p>
          <w:p w14:paraId="3EDADDA2" w14:textId="77777777" w:rsidR="00D5232C" w:rsidRPr="00843F4E" w:rsidRDefault="00D5232C" w:rsidP="00CB6ADA">
            <w:pPr>
              <w:spacing w:line="360" w:lineRule="auto"/>
              <w:jc w:val="both"/>
              <w:rPr>
                <w:rFonts w:ascii="Lato" w:hAnsi="Lato" w:cs="Helvetica"/>
                <w:lang w:val="en-US"/>
              </w:rPr>
            </w:pPr>
            <w:r w:rsidRPr="00293627">
              <w:rPr>
                <w:rFonts w:ascii="Lato" w:hAnsi="Lato" w:cs="Helvetica"/>
                <w:lang w:val="en-US"/>
              </w:rPr>
              <w:t xml:space="preserve"> </w:t>
            </w:r>
            <w:r w:rsidRPr="00843F4E">
              <w:rPr>
                <w:rFonts w:ascii="Lato" w:hAnsi="Lato" w:cs="Helvetica"/>
                <w:lang w:val="en-US"/>
              </w:rPr>
              <w:t>?var rdf:type newOnto:Confirmed_Cases ;</w:t>
            </w:r>
          </w:p>
          <w:p w14:paraId="6D7558C1" w14:textId="77777777" w:rsidR="00D5232C" w:rsidRPr="00843F4E" w:rsidRDefault="00D5232C" w:rsidP="00CB6ADA">
            <w:pPr>
              <w:spacing w:line="360" w:lineRule="auto"/>
              <w:jc w:val="both"/>
              <w:rPr>
                <w:rFonts w:ascii="Lato" w:hAnsi="Lato" w:cs="Helvetica"/>
                <w:lang w:val="en-US"/>
              </w:rPr>
            </w:pPr>
            <w:r w:rsidRPr="00843F4E">
              <w:rPr>
                <w:rFonts w:ascii="Lato" w:hAnsi="Lato" w:cs="Helvetica"/>
                <w:lang w:val="en-US"/>
              </w:rPr>
              <w:t xml:space="preserve"> newOnto:totalQuantity ?cantidad ;</w:t>
            </w:r>
          </w:p>
          <w:p w14:paraId="49DADA33" w14:textId="77777777" w:rsidR="00D5232C" w:rsidRPr="00843F4E" w:rsidRDefault="00D5232C" w:rsidP="00CB6ADA">
            <w:pPr>
              <w:spacing w:line="360" w:lineRule="auto"/>
              <w:jc w:val="both"/>
              <w:rPr>
                <w:rFonts w:ascii="Lato" w:hAnsi="Lato" w:cs="Helvetica"/>
                <w:lang w:val="en-US"/>
              </w:rPr>
            </w:pPr>
            <w:r w:rsidRPr="00843F4E">
              <w:rPr>
                <w:rFonts w:ascii="Lato" w:hAnsi="Lato" w:cs="Helvetica"/>
                <w:lang w:val="en-US"/>
              </w:rPr>
              <w:t xml:space="preserve"> </w:t>
            </w:r>
            <w:proofErr w:type="spellStart"/>
            <w:r w:rsidRPr="00843F4E">
              <w:rPr>
                <w:rFonts w:ascii="Lato" w:hAnsi="Lato" w:cs="Helvetica"/>
                <w:lang w:val="en-US"/>
              </w:rPr>
              <w:t>gn:locatedIn</w:t>
            </w:r>
            <w:proofErr w:type="spellEnd"/>
            <w:r w:rsidRPr="00843F4E">
              <w:rPr>
                <w:rFonts w:ascii="Lato" w:hAnsi="Lato" w:cs="Helvetica"/>
                <w:lang w:val="en-US"/>
              </w:rPr>
              <w:t xml:space="preserve"> ?</w:t>
            </w:r>
            <w:proofErr w:type="spellStart"/>
            <w:r w:rsidRPr="00843F4E">
              <w:rPr>
                <w:rFonts w:ascii="Lato" w:hAnsi="Lato" w:cs="Helvetica"/>
                <w:lang w:val="en-US"/>
              </w:rPr>
              <w:t>pais</w:t>
            </w:r>
            <w:proofErr w:type="spellEnd"/>
            <w:r w:rsidRPr="00843F4E">
              <w:rPr>
                <w:rFonts w:ascii="Lato" w:hAnsi="Lato" w:cs="Helvetica"/>
                <w:lang w:val="en-US"/>
              </w:rPr>
              <w:t>;</w:t>
            </w:r>
          </w:p>
          <w:p w14:paraId="6BF1BA8E" w14:textId="77777777" w:rsidR="00D5232C" w:rsidRPr="00843F4E" w:rsidRDefault="00D5232C" w:rsidP="00CB6ADA">
            <w:pPr>
              <w:spacing w:line="360" w:lineRule="auto"/>
              <w:jc w:val="both"/>
              <w:rPr>
                <w:rFonts w:ascii="Lato" w:hAnsi="Lato" w:cs="Helvetica"/>
                <w:lang w:val="en-US"/>
              </w:rPr>
            </w:pPr>
            <w:r w:rsidRPr="00843F4E">
              <w:rPr>
                <w:rFonts w:ascii="Lato" w:hAnsi="Lato" w:cs="Helvetica"/>
                <w:lang w:val="en-US"/>
              </w:rPr>
              <w:t xml:space="preserve"> </w:t>
            </w:r>
            <w:proofErr w:type="spellStart"/>
            <w:r w:rsidRPr="00843F4E">
              <w:rPr>
                <w:rFonts w:ascii="Lato" w:hAnsi="Lato" w:cs="Helvetica"/>
                <w:lang w:val="en-US"/>
              </w:rPr>
              <w:t>schema:observationDate</w:t>
            </w:r>
            <w:proofErr w:type="spellEnd"/>
            <w:r w:rsidRPr="00843F4E">
              <w:rPr>
                <w:rFonts w:ascii="Lato" w:hAnsi="Lato" w:cs="Helvetica"/>
                <w:lang w:val="en-US"/>
              </w:rPr>
              <w:t xml:space="preserve"> ?</w:t>
            </w:r>
            <w:proofErr w:type="spellStart"/>
            <w:r w:rsidRPr="00843F4E">
              <w:rPr>
                <w:rFonts w:ascii="Lato" w:hAnsi="Lato" w:cs="Helvetica"/>
                <w:lang w:val="en-US"/>
              </w:rPr>
              <w:t>fecha</w:t>
            </w:r>
            <w:proofErr w:type="spellEnd"/>
            <w:r w:rsidRPr="00843F4E">
              <w:rPr>
                <w:rFonts w:ascii="Lato" w:hAnsi="Lato" w:cs="Helvetica"/>
                <w:lang w:val="en-US"/>
              </w:rPr>
              <w:t>.</w:t>
            </w:r>
          </w:p>
          <w:p w14:paraId="338EC63C" w14:textId="77777777" w:rsidR="00D5232C" w:rsidRPr="00F72A2B" w:rsidRDefault="00D5232C" w:rsidP="00CB6ADA">
            <w:pPr>
              <w:spacing w:line="360" w:lineRule="auto"/>
              <w:jc w:val="both"/>
              <w:rPr>
                <w:rFonts w:ascii="Lato" w:hAnsi="Lato" w:cs="Helvetica"/>
              </w:rPr>
            </w:pPr>
            <w:r w:rsidRPr="00843F4E">
              <w:rPr>
                <w:rFonts w:ascii="Lato" w:hAnsi="Lato" w:cs="Helvetica"/>
                <w:lang w:val="en-US"/>
              </w:rPr>
              <w:t xml:space="preserve"> </w:t>
            </w:r>
            <w:r w:rsidRPr="00F72A2B">
              <w:rPr>
                <w:rFonts w:ascii="Lato" w:hAnsi="Lato" w:cs="Helvetica"/>
              </w:rPr>
              <w:t>?</w:t>
            </w:r>
            <w:proofErr w:type="spellStart"/>
            <w:r w:rsidRPr="00F72A2B">
              <w:rPr>
                <w:rFonts w:ascii="Lato" w:hAnsi="Lato" w:cs="Helvetica"/>
              </w:rPr>
              <w:t>pais</w:t>
            </w:r>
            <w:proofErr w:type="spellEnd"/>
            <w:r w:rsidRPr="00F72A2B">
              <w:rPr>
                <w:rFonts w:ascii="Lato" w:hAnsi="Lato" w:cs="Helvetica"/>
              </w:rPr>
              <w:t xml:space="preserve"> </w:t>
            </w:r>
            <w:proofErr w:type="spellStart"/>
            <w:r w:rsidRPr="00F72A2B">
              <w:rPr>
                <w:rFonts w:ascii="Lato" w:hAnsi="Lato" w:cs="Helvetica"/>
              </w:rPr>
              <w:t>dbo:name</w:t>
            </w:r>
            <w:proofErr w:type="spellEnd"/>
            <w:r w:rsidRPr="00F72A2B">
              <w:rPr>
                <w:rFonts w:ascii="Lato" w:hAnsi="Lato" w:cs="Helvetica"/>
              </w:rPr>
              <w:t xml:space="preserve"> ?nombre.</w:t>
            </w:r>
          </w:p>
          <w:p w14:paraId="0757ADF6" w14:textId="77777777" w:rsidR="00D5232C" w:rsidRPr="00F72A2B" w:rsidRDefault="00D5232C" w:rsidP="00CB6ADA">
            <w:pPr>
              <w:spacing w:line="360" w:lineRule="auto"/>
              <w:jc w:val="both"/>
              <w:rPr>
                <w:rFonts w:ascii="Lato" w:hAnsi="Lato" w:cs="Helvetica"/>
              </w:rPr>
            </w:pPr>
            <w:r w:rsidRPr="00F72A2B">
              <w:rPr>
                <w:rFonts w:ascii="Lato" w:hAnsi="Lato" w:cs="Helvetica"/>
              </w:rPr>
              <w:t xml:space="preserve"> FILTER (?fecha = "2020-06-15")</w:t>
            </w:r>
          </w:p>
          <w:p w14:paraId="49B978C1" w14:textId="77777777" w:rsidR="00D5232C" w:rsidRPr="00F72A2B" w:rsidRDefault="00D5232C" w:rsidP="00CB6ADA">
            <w:pPr>
              <w:spacing w:line="360" w:lineRule="auto"/>
              <w:jc w:val="both"/>
              <w:rPr>
                <w:rFonts w:ascii="Lato" w:hAnsi="Lato" w:cs="Helvetica"/>
              </w:rPr>
            </w:pPr>
            <w:r w:rsidRPr="00F72A2B">
              <w:rPr>
                <w:rFonts w:ascii="Lato" w:hAnsi="Lato" w:cs="Helvetica"/>
              </w:rPr>
              <w:t>}ORDER BY DESC (</w:t>
            </w:r>
            <w:proofErr w:type="spellStart"/>
            <w:r w:rsidRPr="00F72A2B">
              <w:rPr>
                <w:rFonts w:ascii="Lato" w:hAnsi="Lato" w:cs="Helvetica"/>
              </w:rPr>
              <w:t>xsd:integer</w:t>
            </w:r>
            <w:proofErr w:type="spellEnd"/>
            <w:r w:rsidRPr="00F72A2B">
              <w:rPr>
                <w:rFonts w:ascii="Lato" w:hAnsi="Lato" w:cs="Helvetica"/>
              </w:rPr>
              <w:t>(?cantidad))</w:t>
            </w:r>
          </w:p>
        </w:tc>
      </w:tr>
    </w:tbl>
    <w:p w14:paraId="6AC729CD" w14:textId="409BCD7A" w:rsidR="00D5232C" w:rsidRDefault="00D5232C" w:rsidP="00020115">
      <w:pPr>
        <w:spacing w:line="360" w:lineRule="auto"/>
        <w:ind w:left="360"/>
        <w:jc w:val="both"/>
        <w:rPr>
          <w:rFonts w:ascii="Lato" w:hAnsi="Lato"/>
          <w:sz w:val="20"/>
          <w:szCs w:val="20"/>
        </w:rPr>
      </w:pPr>
    </w:p>
    <w:p w14:paraId="34268655" w14:textId="77777777" w:rsidR="000A1E3D" w:rsidRDefault="000A1E3D" w:rsidP="00020115">
      <w:pPr>
        <w:spacing w:line="360" w:lineRule="auto"/>
        <w:ind w:left="360"/>
        <w:jc w:val="both"/>
        <w:rPr>
          <w:rFonts w:ascii="Lato" w:hAnsi="Lato"/>
          <w:sz w:val="20"/>
          <w:szCs w:val="20"/>
        </w:rPr>
      </w:pPr>
    </w:p>
    <w:p w14:paraId="279FC78D" w14:textId="43DD68F6" w:rsidR="00D5232C" w:rsidRDefault="00D5232C" w:rsidP="00020115">
      <w:pPr>
        <w:spacing w:line="360" w:lineRule="auto"/>
        <w:ind w:left="360"/>
        <w:jc w:val="both"/>
        <w:rPr>
          <w:rFonts w:ascii="Lato" w:hAnsi="Lato"/>
          <w:b/>
          <w:bCs/>
          <w:sz w:val="20"/>
          <w:szCs w:val="20"/>
        </w:rPr>
      </w:pPr>
      <w:r>
        <w:rPr>
          <w:rFonts w:ascii="Lato" w:hAnsi="Lato"/>
          <w:b/>
          <w:bCs/>
          <w:sz w:val="20"/>
          <w:szCs w:val="20"/>
        </w:rPr>
        <w:lastRenderedPageBreak/>
        <w:t>Resultado de la consulta 1:</w:t>
      </w:r>
    </w:p>
    <w:p w14:paraId="201084C1" w14:textId="21582597" w:rsidR="00D5232C" w:rsidRDefault="00D5232C" w:rsidP="00D5232C">
      <w:pPr>
        <w:pBdr>
          <w:bottom w:val="single" w:sz="6" w:space="1" w:color="auto"/>
        </w:pBdr>
        <w:spacing w:line="360" w:lineRule="auto"/>
        <w:ind w:left="360"/>
        <w:jc w:val="center"/>
        <w:rPr>
          <w:rFonts w:ascii="Lato" w:hAnsi="Lato"/>
          <w:b/>
          <w:bCs/>
          <w:sz w:val="20"/>
          <w:szCs w:val="20"/>
        </w:rPr>
      </w:pPr>
      <w:r w:rsidRPr="00891721">
        <w:rPr>
          <w:noProof/>
        </w:rPr>
        <w:drawing>
          <wp:inline distT="0" distB="0" distL="0" distR="0" wp14:anchorId="02A21328" wp14:editId="1EC58827">
            <wp:extent cx="3143250" cy="16287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2826"/>
                    <a:stretch/>
                  </pic:blipFill>
                  <pic:spPr bwMode="auto">
                    <a:xfrm>
                      <a:off x="0" y="0"/>
                      <a:ext cx="3143250" cy="1628775"/>
                    </a:xfrm>
                    <a:prstGeom prst="rect">
                      <a:avLst/>
                    </a:prstGeom>
                    <a:ln>
                      <a:noFill/>
                    </a:ln>
                    <a:extLst>
                      <a:ext uri="{53640926-AAD7-44D8-BBD7-CCE9431645EC}">
                        <a14:shadowObscured xmlns:a14="http://schemas.microsoft.com/office/drawing/2010/main"/>
                      </a:ext>
                    </a:extLst>
                  </pic:spPr>
                </pic:pic>
              </a:graphicData>
            </a:graphic>
          </wp:inline>
        </w:drawing>
      </w:r>
    </w:p>
    <w:p w14:paraId="5C2F7171" w14:textId="23E7EBFB" w:rsidR="00D5232C" w:rsidRDefault="00D5232C" w:rsidP="00D5232C">
      <w:pPr>
        <w:spacing w:line="360" w:lineRule="auto"/>
        <w:ind w:left="360"/>
        <w:jc w:val="both"/>
        <w:rPr>
          <w:rFonts w:ascii="Lato" w:hAnsi="Lato"/>
          <w:sz w:val="20"/>
          <w:szCs w:val="20"/>
        </w:rPr>
      </w:pPr>
      <w:r w:rsidRPr="00D5232C">
        <w:rPr>
          <w:rFonts w:ascii="Lato" w:hAnsi="Lato"/>
          <w:b/>
          <w:bCs/>
          <w:sz w:val="20"/>
          <w:szCs w:val="20"/>
        </w:rPr>
        <w:t xml:space="preserve">Consulta 2: </w:t>
      </w:r>
      <w:r w:rsidRPr="00D5232C">
        <w:rPr>
          <w:rFonts w:ascii="Lato" w:hAnsi="Lato"/>
          <w:sz w:val="20"/>
          <w:szCs w:val="20"/>
        </w:rPr>
        <w:t>¿Cuál es el género con mayor número de casos de covid-19?</w:t>
      </w:r>
    </w:p>
    <w:tbl>
      <w:tblPr>
        <w:tblStyle w:val="Tablaconcuadrcula"/>
        <w:tblW w:w="0" w:type="auto"/>
        <w:tblInd w:w="562" w:type="dxa"/>
        <w:tblLook w:val="04A0" w:firstRow="1" w:lastRow="0" w:firstColumn="1" w:lastColumn="0" w:noHBand="0" w:noVBand="1"/>
      </w:tblPr>
      <w:tblGrid>
        <w:gridCol w:w="7932"/>
      </w:tblGrid>
      <w:tr w:rsidR="00E71945" w:rsidRPr="00F72A2B" w14:paraId="7DDFB33D" w14:textId="77777777" w:rsidTr="00E71945">
        <w:tc>
          <w:tcPr>
            <w:tcW w:w="7932" w:type="dxa"/>
          </w:tcPr>
          <w:p w14:paraId="40177AA3" w14:textId="77777777" w:rsidR="00E71945" w:rsidRPr="00843F4E" w:rsidRDefault="00E71945" w:rsidP="00CB6ADA">
            <w:pPr>
              <w:spacing w:line="360" w:lineRule="auto"/>
              <w:jc w:val="both"/>
              <w:rPr>
                <w:rFonts w:ascii="Lato" w:hAnsi="Lato" w:cs="Helvetica"/>
                <w:lang w:val="en-US"/>
              </w:rPr>
            </w:pPr>
            <w:r w:rsidRPr="00843F4E">
              <w:rPr>
                <w:rFonts w:ascii="Lato" w:hAnsi="Lato" w:cs="Helvetica"/>
                <w:lang w:val="en-US"/>
              </w:rPr>
              <w:t xml:space="preserve">PREFIX </w:t>
            </w:r>
            <w:proofErr w:type="spellStart"/>
            <w:r w:rsidRPr="00843F4E">
              <w:rPr>
                <w:rFonts w:ascii="Lato" w:hAnsi="Lato" w:cs="Helvetica"/>
                <w:lang w:val="en-US"/>
              </w:rPr>
              <w:t>sio</w:t>
            </w:r>
            <w:proofErr w:type="spellEnd"/>
            <w:r w:rsidRPr="00843F4E">
              <w:rPr>
                <w:rFonts w:ascii="Lato" w:hAnsi="Lato" w:cs="Helvetica"/>
                <w:lang w:val="en-US"/>
              </w:rPr>
              <w:t>:&lt;http://semanticscience.org/resource/&gt;</w:t>
            </w:r>
          </w:p>
          <w:p w14:paraId="5FC883EC" w14:textId="77777777" w:rsidR="00E71945" w:rsidRPr="00843F4E" w:rsidRDefault="00E71945" w:rsidP="00CB6ADA">
            <w:pPr>
              <w:spacing w:line="360" w:lineRule="auto"/>
              <w:jc w:val="both"/>
              <w:rPr>
                <w:rFonts w:ascii="Lato" w:hAnsi="Lato" w:cs="Helvetica"/>
                <w:lang w:val="en-US"/>
              </w:rPr>
            </w:pPr>
            <w:r w:rsidRPr="00843F4E">
              <w:rPr>
                <w:rFonts w:ascii="Lato" w:hAnsi="Lato" w:cs="Helvetica"/>
                <w:lang w:val="en-US"/>
              </w:rPr>
              <w:t>SELECT (sum(if($gender="male",1,0)) as ?hombres)</w:t>
            </w:r>
          </w:p>
          <w:p w14:paraId="2A79E43B" w14:textId="77777777" w:rsidR="00E71945" w:rsidRPr="00843F4E" w:rsidRDefault="00E71945" w:rsidP="00CB6ADA">
            <w:pPr>
              <w:spacing w:line="360" w:lineRule="auto"/>
              <w:jc w:val="both"/>
              <w:rPr>
                <w:rFonts w:ascii="Lato" w:hAnsi="Lato" w:cs="Helvetica"/>
                <w:lang w:val="en-US"/>
              </w:rPr>
            </w:pPr>
            <w:r w:rsidRPr="00843F4E">
              <w:rPr>
                <w:rFonts w:ascii="Lato" w:hAnsi="Lato" w:cs="Helvetica"/>
                <w:lang w:val="en-US"/>
              </w:rPr>
              <w:t>(sum(if($gender="female",1,0)) as ?</w:t>
            </w:r>
            <w:proofErr w:type="spellStart"/>
            <w:r w:rsidRPr="00843F4E">
              <w:rPr>
                <w:rFonts w:ascii="Lato" w:hAnsi="Lato" w:cs="Helvetica"/>
                <w:lang w:val="en-US"/>
              </w:rPr>
              <w:t>mujeres</w:t>
            </w:r>
            <w:proofErr w:type="spellEnd"/>
            <w:r w:rsidRPr="00843F4E">
              <w:rPr>
                <w:rFonts w:ascii="Lato" w:hAnsi="Lato" w:cs="Helvetica"/>
                <w:lang w:val="en-US"/>
              </w:rPr>
              <w:t>)</w:t>
            </w:r>
          </w:p>
          <w:p w14:paraId="213569B4" w14:textId="77777777" w:rsidR="00E71945" w:rsidRPr="00843F4E" w:rsidRDefault="00E71945" w:rsidP="00CB6ADA">
            <w:pPr>
              <w:spacing w:line="360" w:lineRule="auto"/>
              <w:jc w:val="both"/>
              <w:rPr>
                <w:rFonts w:ascii="Lato" w:hAnsi="Lato" w:cs="Helvetica"/>
                <w:lang w:val="en-US"/>
              </w:rPr>
            </w:pPr>
            <w:r w:rsidRPr="00843F4E">
              <w:rPr>
                <w:rFonts w:ascii="Lato" w:hAnsi="Lato" w:cs="Helvetica"/>
                <w:lang w:val="en-US"/>
              </w:rPr>
              <w:t>{</w:t>
            </w:r>
          </w:p>
          <w:p w14:paraId="1924CFB2" w14:textId="77777777" w:rsidR="00E71945" w:rsidRPr="00843F4E" w:rsidRDefault="00E71945" w:rsidP="00CB6ADA">
            <w:pPr>
              <w:spacing w:line="360" w:lineRule="auto"/>
              <w:jc w:val="both"/>
              <w:rPr>
                <w:rFonts w:ascii="Lato" w:hAnsi="Lato" w:cs="Helvetica"/>
                <w:lang w:val="en-US"/>
              </w:rPr>
            </w:pPr>
            <w:r w:rsidRPr="00843F4E">
              <w:rPr>
                <w:rFonts w:ascii="Lato" w:hAnsi="Lato" w:cs="Helvetica"/>
                <w:lang w:val="en-US"/>
              </w:rPr>
              <w:tab/>
              <w:t>{SELECT DISTINCT ?person $gender WHERE {</w:t>
            </w:r>
          </w:p>
          <w:p w14:paraId="3440A712" w14:textId="77777777" w:rsidR="00E71945" w:rsidRPr="00843F4E" w:rsidRDefault="00E71945" w:rsidP="00CB6ADA">
            <w:pPr>
              <w:spacing w:line="360" w:lineRule="auto"/>
              <w:jc w:val="both"/>
              <w:rPr>
                <w:rFonts w:ascii="Lato" w:hAnsi="Lato" w:cs="Helvetica"/>
                <w:lang w:val="en-US"/>
              </w:rPr>
            </w:pPr>
            <w:r w:rsidRPr="00843F4E">
              <w:rPr>
                <w:rFonts w:ascii="Lato" w:hAnsi="Lato" w:cs="Helvetica"/>
                <w:lang w:val="en-US"/>
              </w:rPr>
              <w:tab/>
            </w:r>
            <w:r w:rsidRPr="00843F4E">
              <w:rPr>
                <w:rFonts w:ascii="Lato" w:hAnsi="Lato" w:cs="Helvetica"/>
                <w:lang w:val="en-US"/>
              </w:rPr>
              <w:tab/>
              <w:t xml:space="preserve">?person </w:t>
            </w:r>
            <w:proofErr w:type="spellStart"/>
            <w:r w:rsidRPr="00843F4E">
              <w:rPr>
                <w:rFonts w:ascii="Lato" w:hAnsi="Lato" w:cs="Helvetica"/>
                <w:lang w:val="en-US"/>
              </w:rPr>
              <w:t>rdf:type</w:t>
            </w:r>
            <w:proofErr w:type="spellEnd"/>
            <w:r w:rsidRPr="00843F4E">
              <w:rPr>
                <w:rFonts w:ascii="Lato" w:hAnsi="Lato" w:cs="Helvetica"/>
                <w:lang w:val="en-US"/>
              </w:rPr>
              <w:t xml:space="preserve"> </w:t>
            </w:r>
            <w:proofErr w:type="spellStart"/>
            <w:r w:rsidRPr="00843F4E">
              <w:rPr>
                <w:rFonts w:ascii="Lato" w:hAnsi="Lato" w:cs="Helvetica"/>
                <w:lang w:val="en-US"/>
              </w:rPr>
              <w:t>sio:Patient</w:t>
            </w:r>
            <w:proofErr w:type="spellEnd"/>
            <w:r w:rsidRPr="00843F4E">
              <w:rPr>
                <w:rFonts w:ascii="Lato" w:hAnsi="Lato" w:cs="Helvetica"/>
                <w:lang w:val="en-US"/>
              </w:rPr>
              <w:t>;</w:t>
            </w:r>
          </w:p>
          <w:p w14:paraId="2F563B5A" w14:textId="77777777" w:rsidR="00E71945" w:rsidRPr="00843F4E" w:rsidRDefault="00E71945" w:rsidP="00CB6ADA">
            <w:pPr>
              <w:spacing w:line="360" w:lineRule="auto"/>
              <w:jc w:val="both"/>
              <w:rPr>
                <w:rFonts w:ascii="Lato" w:hAnsi="Lato" w:cs="Helvetica"/>
                <w:lang w:val="en-US"/>
              </w:rPr>
            </w:pPr>
            <w:r w:rsidRPr="00843F4E">
              <w:rPr>
                <w:rFonts w:ascii="Lato" w:hAnsi="Lato" w:cs="Helvetica"/>
                <w:lang w:val="en-US"/>
              </w:rPr>
              <w:tab/>
            </w:r>
            <w:r w:rsidRPr="00843F4E">
              <w:rPr>
                <w:rFonts w:ascii="Lato" w:hAnsi="Lato" w:cs="Helvetica"/>
                <w:lang w:val="en-US"/>
              </w:rPr>
              <w:tab/>
            </w:r>
            <w:proofErr w:type="spellStart"/>
            <w:r w:rsidRPr="00843F4E">
              <w:rPr>
                <w:rFonts w:ascii="Lato" w:hAnsi="Lato" w:cs="Helvetica"/>
                <w:lang w:val="en-US"/>
              </w:rPr>
              <w:t>foaf:gender</w:t>
            </w:r>
            <w:proofErr w:type="spellEnd"/>
            <w:r w:rsidRPr="00843F4E">
              <w:rPr>
                <w:rFonts w:ascii="Lato" w:hAnsi="Lato" w:cs="Helvetica"/>
                <w:lang w:val="en-US"/>
              </w:rPr>
              <w:t xml:space="preserve"> $gender</w:t>
            </w:r>
          </w:p>
          <w:p w14:paraId="1A2FAF0F" w14:textId="77777777" w:rsidR="00E71945" w:rsidRPr="00843F4E" w:rsidRDefault="00E71945" w:rsidP="00CB6ADA">
            <w:pPr>
              <w:spacing w:line="360" w:lineRule="auto"/>
              <w:jc w:val="both"/>
              <w:rPr>
                <w:rFonts w:ascii="Lato" w:hAnsi="Lato" w:cs="Helvetica"/>
                <w:lang w:val="en-US"/>
              </w:rPr>
            </w:pPr>
            <w:r w:rsidRPr="00843F4E">
              <w:rPr>
                <w:rFonts w:ascii="Lato" w:hAnsi="Lato" w:cs="Helvetica"/>
                <w:lang w:val="en-US"/>
              </w:rPr>
              <w:tab/>
              <w:t>} GROUP BY ?person}</w:t>
            </w:r>
            <w:r w:rsidRPr="00843F4E">
              <w:rPr>
                <w:rFonts w:ascii="Lato" w:hAnsi="Lato" w:cs="Helvetica"/>
                <w:lang w:val="en-US"/>
              </w:rPr>
              <w:tab/>
            </w:r>
            <w:r w:rsidRPr="00843F4E">
              <w:rPr>
                <w:rFonts w:ascii="Lato" w:hAnsi="Lato" w:cs="Helvetica"/>
                <w:lang w:val="en-US"/>
              </w:rPr>
              <w:tab/>
            </w:r>
          </w:p>
          <w:p w14:paraId="325B913E" w14:textId="77777777" w:rsidR="00E71945" w:rsidRPr="00F72A2B" w:rsidRDefault="00E71945" w:rsidP="00CB6ADA">
            <w:pPr>
              <w:spacing w:line="360" w:lineRule="auto"/>
              <w:jc w:val="both"/>
              <w:rPr>
                <w:rFonts w:ascii="Lato" w:hAnsi="Lato" w:cs="Helvetica"/>
              </w:rPr>
            </w:pPr>
            <w:r w:rsidRPr="00F72A2B">
              <w:rPr>
                <w:rFonts w:ascii="Lato" w:hAnsi="Lato" w:cs="Helvetica"/>
              </w:rPr>
              <w:t>}</w:t>
            </w:r>
          </w:p>
        </w:tc>
      </w:tr>
    </w:tbl>
    <w:p w14:paraId="18D1A777" w14:textId="77777777" w:rsidR="000A1E3D" w:rsidRDefault="000A1E3D" w:rsidP="000A1E3D">
      <w:pPr>
        <w:spacing w:after="0" w:line="360" w:lineRule="auto"/>
        <w:ind w:left="360"/>
        <w:jc w:val="both"/>
        <w:rPr>
          <w:rFonts w:ascii="Lato" w:hAnsi="Lato"/>
          <w:b/>
          <w:bCs/>
          <w:sz w:val="20"/>
          <w:szCs w:val="20"/>
        </w:rPr>
      </w:pPr>
    </w:p>
    <w:p w14:paraId="6FD6BDB8" w14:textId="44FC2985" w:rsidR="00E71945" w:rsidRDefault="00E71945" w:rsidP="00D5232C">
      <w:pPr>
        <w:spacing w:line="360" w:lineRule="auto"/>
        <w:ind w:left="360"/>
        <w:jc w:val="both"/>
        <w:rPr>
          <w:rFonts w:ascii="Lato" w:hAnsi="Lato"/>
          <w:b/>
          <w:bCs/>
          <w:sz w:val="20"/>
          <w:szCs w:val="20"/>
        </w:rPr>
      </w:pPr>
      <w:r>
        <w:rPr>
          <w:rFonts w:ascii="Lato" w:hAnsi="Lato"/>
          <w:b/>
          <w:bCs/>
          <w:sz w:val="20"/>
          <w:szCs w:val="20"/>
        </w:rPr>
        <w:t>Resultado de la consulta 2:</w:t>
      </w:r>
    </w:p>
    <w:p w14:paraId="4AE86768" w14:textId="31C882AB" w:rsidR="00E71945" w:rsidRPr="00E71945" w:rsidRDefault="0059085B" w:rsidP="0059085B">
      <w:pPr>
        <w:pBdr>
          <w:bottom w:val="single" w:sz="6" w:space="1" w:color="auto"/>
        </w:pBdr>
        <w:spacing w:line="360" w:lineRule="auto"/>
        <w:ind w:left="360"/>
        <w:jc w:val="center"/>
        <w:rPr>
          <w:rFonts w:ascii="Lato" w:hAnsi="Lato"/>
          <w:b/>
          <w:bCs/>
          <w:sz w:val="20"/>
          <w:szCs w:val="20"/>
        </w:rPr>
      </w:pPr>
      <w:r w:rsidRPr="00021758">
        <w:rPr>
          <w:rFonts w:ascii="Helvetica" w:hAnsi="Helvetica" w:cs="Helvetica"/>
          <w:b/>
          <w:bCs/>
          <w:noProof/>
        </w:rPr>
        <w:drawing>
          <wp:inline distT="0" distB="0" distL="0" distR="0" wp14:anchorId="7449953D" wp14:editId="45EF2B10">
            <wp:extent cx="1266825" cy="742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61" t="5618" r="45882" b="6742"/>
                    <a:stretch/>
                  </pic:blipFill>
                  <pic:spPr bwMode="auto">
                    <a:xfrm>
                      <a:off x="0" y="0"/>
                      <a:ext cx="1267001" cy="743053"/>
                    </a:xfrm>
                    <a:prstGeom prst="rect">
                      <a:avLst/>
                    </a:prstGeom>
                    <a:ln>
                      <a:noFill/>
                    </a:ln>
                    <a:extLst>
                      <a:ext uri="{53640926-AAD7-44D8-BBD7-CCE9431645EC}">
                        <a14:shadowObscured xmlns:a14="http://schemas.microsoft.com/office/drawing/2010/main"/>
                      </a:ext>
                    </a:extLst>
                  </pic:spPr>
                </pic:pic>
              </a:graphicData>
            </a:graphic>
          </wp:inline>
        </w:drawing>
      </w:r>
    </w:p>
    <w:p w14:paraId="1C6E0480" w14:textId="3077E20B" w:rsidR="0059085B" w:rsidRPr="0059085B" w:rsidRDefault="0059085B" w:rsidP="0059085B">
      <w:pPr>
        <w:spacing w:line="360" w:lineRule="auto"/>
        <w:ind w:left="360"/>
        <w:jc w:val="both"/>
        <w:rPr>
          <w:rFonts w:ascii="Lato" w:hAnsi="Lato"/>
          <w:b/>
          <w:bCs/>
          <w:sz w:val="20"/>
          <w:szCs w:val="20"/>
        </w:rPr>
      </w:pPr>
      <w:r w:rsidRPr="0059085B">
        <w:rPr>
          <w:rFonts w:ascii="Lato" w:hAnsi="Lato"/>
          <w:b/>
          <w:bCs/>
          <w:sz w:val="20"/>
          <w:szCs w:val="20"/>
        </w:rPr>
        <w:t xml:space="preserve">Consulta 3: </w:t>
      </w:r>
      <w:r w:rsidRPr="0059085B">
        <w:rPr>
          <w:rFonts w:ascii="Lato" w:hAnsi="Lato"/>
          <w:sz w:val="20"/>
          <w:szCs w:val="20"/>
        </w:rPr>
        <w:t>¿Qué países presentan el mayor índice de casos fallecidos por covid-19?</w:t>
      </w:r>
    </w:p>
    <w:tbl>
      <w:tblPr>
        <w:tblStyle w:val="Tablaconcuadrcula"/>
        <w:tblW w:w="0" w:type="auto"/>
        <w:tblInd w:w="562" w:type="dxa"/>
        <w:tblLook w:val="04A0" w:firstRow="1" w:lastRow="0" w:firstColumn="1" w:lastColumn="0" w:noHBand="0" w:noVBand="1"/>
      </w:tblPr>
      <w:tblGrid>
        <w:gridCol w:w="7932"/>
      </w:tblGrid>
      <w:tr w:rsidR="00B766A2" w:rsidRPr="00F72A2B" w14:paraId="583FB520" w14:textId="77777777" w:rsidTr="00B766A2">
        <w:tc>
          <w:tcPr>
            <w:tcW w:w="7932" w:type="dxa"/>
          </w:tcPr>
          <w:p w14:paraId="58727442" w14:textId="77777777" w:rsidR="00B766A2" w:rsidRPr="00F72A2B" w:rsidRDefault="00B766A2" w:rsidP="00CB6ADA">
            <w:pPr>
              <w:spacing w:line="360" w:lineRule="auto"/>
              <w:jc w:val="both"/>
              <w:rPr>
                <w:rFonts w:ascii="Lato" w:hAnsi="Lato" w:cs="Helvetica"/>
              </w:rPr>
            </w:pPr>
            <w:r w:rsidRPr="00F72A2B">
              <w:rPr>
                <w:rFonts w:ascii="Lato" w:hAnsi="Lato" w:cs="Helvetica"/>
              </w:rPr>
              <w:t>PREFIX newOnto:&lt;http://utpl.edu.ec/lod/dataCOVID/ontology/&gt;</w:t>
            </w:r>
          </w:p>
          <w:p w14:paraId="39E2F692" w14:textId="77777777" w:rsidR="00B766A2" w:rsidRPr="00F72A2B" w:rsidRDefault="00B766A2" w:rsidP="00CB6ADA">
            <w:pPr>
              <w:spacing w:line="360" w:lineRule="auto"/>
              <w:jc w:val="both"/>
              <w:rPr>
                <w:rFonts w:ascii="Lato" w:hAnsi="Lato" w:cs="Helvetica"/>
              </w:rPr>
            </w:pPr>
            <w:r w:rsidRPr="00F72A2B">
              <w:rPr>
                <w:rFonts w:ascii="Lato" w:hAnsi="Lato" w:cs="Helvetica"/>
              </w:rPr>
              <w:t>PREFIX gn:&lt;http://www.geonames.org/ontology#&gt;</w:t>
            </w:r>
          </w:p>
          <w:p w14:paraId="531A1CC6" w14:textId="77777777" w:rsidR="00B766A2" w:rsidRPr="00F72A2B" w:rsidRDefault="00B766A2" w:rsidP="00CB6ADA">
            <w:pPr>
              <w:spacing w:line="360" w:lineRule="auto"/>
              <w:jc w:val="both"/>
              <w:rPr>
                <w:rFonts w:ascii="Lato" w:hAnsi="Lato" w:cs="Helvetica"/>
              </w:rPr>
            </w:pPr>
            <w:r w:rsidRPr="00F72A2B">
              <w:rPr>
                <w:rFonts w:ascii="Lato" w:hAnsi="Lato" w:cs="Helvetica"/>
              </w:rPr>
              <w:t>PREFIX schema:&lt;http://schema.org/&gt;</w:t>
            </w:r>
          </w:p>
          <w:p w14:paraId="2BCEBAB0" w14:textId="77777777" w:rsidR="00B766A2" w:rsidRPr="00BF5370" w:rsidRDefault="00B766A2" w:rsidP="00CB6ADA">
            <w:pPr>
              <w:spacing w:line="360" w:lineRule="auto"/>
              <w:jc w:val="both"/>
              <w:rPr>
                <w:rFonts w:ascii="Lato" w:hAnsi="Lato" w:cs="Helvetica"/>
              </w:rPr>
            </w:pPr>
          </w:p>
          <w:p w14:paraId="34DCB4D9" w14:textId="77777777" w:rsidR="00B766A2" w:rsidRPr="00843F4E" w:rsidRDefault="00B766A2" w:rsidP="00CB6ADA">
            <w:pPr>
              <w:spacing w:line="360" w:lineRule="auto"/>
              <w:jc w:val="both"/>
              <w:rPr>
                <w:rFonts w:ascii="Lato" w:hAnsi="Lato" w:cs="Helvetica"/>
                <w:lang w:val="en-US"/>
              </w:rPr>
            </w:pPr>
            <w:r w:rsidRPr="00843F4E">
              <w:rPr>
                <w:rFonts w:ascii="Lato" w:hAnsi="Lato" w:cs="Helvetica"/>
                <w:lang w:val="en-US"/>
              </w:rPr>
              <w:t>SELECT ?</w:t>
            </w:r>
            <w:proofErr w:type="spellStart"/>
            <w:r w:rsidRPr="00843F4E">
              <w:rPr>
                <w:rFonts w:ascii="Lato" w:hAnsi="Lato" w:cs="Helvetica"/>
                <w:lang w:val="en-US"/>
              </w:rPr>
              <w:t>cantidad</w:t>
            </w:r>
            <w:proofErr w:type="spellEnd"/>
            <w:r w:rsidRPr="00843F4E">
              <w:rPr>
                <w:rFonts w:ascii="Lato" w:hAnsi="Lato" w:cs="Helvetica"/>
                <w:lang w:val="en-US"/>
              </w:rPr>
              <w:t xml:space="preserve"> ?</w:t>
            </w:r>
            <w:proofErr w:type="spellStart"/>
            <w:r w:rsidRPr="00843F4E">
              <w:rPr>
                <w:rFonts w:ascii="Lato" w:hAnsi="Lato" w:cs="Helvetica"/>
                <w:lang w:val="en-US"/>
              </w:rPr>
              <w:t>nombre</w:t>
            </w:r>
            <w:proofErr w:type="spellEnd"/>
            <w:r w:rsidRPr="00843F4E">
              <w:rPr>
                <w:rFonts w:ascii="Lato" w:hAnsi="Lato" w:cs="Helvetica"/>
                <w:lang w:val="en-US"/>
              </w:rPr>
              <w:t xml:space="preserve">  WHERE {</w:t>
            </w:r>
          </w:p>
          <w:p w14:paraId="1212CA8B" w14:textId="77777777" w:rsidR="00B766A2" w:rsidRPr="00843F4E" w:rsidRDefault="00B766A2" w:rsidP="00CB6ADA">
            <w:pPr>
              <w:spacing w:line="360" w:lineRule="auto"/>
              <w:jc w:val="both"/>
              <w:rPr>
                <w:rFonts w:ascii="Lato" w:hAnsi="Lato" w:cs="Helvetica"/>
                <w:lang w:val="en-US"/>
              </w:rPr>
            </w:pPr>
            <w:r w:rsidRPr="00843F4E">
              <w:rPr>
                <w:rFonts w:ascii="Lato" w:hAnsi="Lato" w:cs="Helvetica"/>
                <w:lang w:val="en-US"/>
              </w:rPr>
              <w:t xml:space="preserve"> ?var </w:t>
            </w:r>
            <w:proofErr w:type="spellStart"/>
            <w:r w:rsidRPr="00843F4E">
              <w:rPr>
                <w:rFonts w:ascii="Lato" w:hAnsi="Lato" w:cs="Helvetica"/>
                <w:lang w:val="en-US"/>
              </w:rPr>
              <w:t>rdf:type</w:t>
            </w:r>
            <w:proofErr w:type="spellEnd"/>
            <w:r w:rsidRPr="00843F4E">
              <w:rPr>
                <w:rFonts w:ascii="Lato" w:hAnsi="Lato" w:cs="Helvetica"/>
                <w:lang w:val="en-US"/>
              </w:rPr>
              <w:t xml:space="preserve"> </w:t>
            </w:r>
            <w:proofErr w:type="spellStart"/>
            <w:r w:rsidRPr="00843F4E">
              <w:rPr>
                <w:rFonts w:ascii="Lato" w:hAnsi="Lato" w:cs="Helvetica"/>
                <w:lang w:val="en-US"/>
              </w:rPr>
              <w:t>newOnto:Deaths_Cases</w:t>
            </w:r>
            <w:proofErr w:type="spellEnd"/>
            <w:r w:rsidRPr="00843F4E">
              <w:rPr>
                <w:rFonts w:ascii="Lato" w:hAnsi="Lato" w:cs="Helvetica"/>
                <w:lang w:val="en-US"/>
              </w:rPr>
              <w:t xml:space="preserve"> ;</w:t>
            </w:r>
          </w:p>
          <w:p w14:paraId="75F0E493" w14:textId="77777777" w:rsidR="00B766A2" w:rsidRPr="00843F4E" w:rsidRDefault="00B766A2" w:rsidP="00CB6ADA">
            <w:pPr>
              <w:spacing w:line="360" w:lineRule="auto"/>
              <w:jc w:val="both"/>
              <w:rPr>
                <w:rFonts w:ascii="Lato" w:hAnsi="Lato" w:cs="Helvetica"/>
                <w:lang w:val="en-US"/>
              </w:rPr>
            </w:pPr>
            <w:r w:rsidRPr="00843F4E">
              <w:rPr>
                <w:rFonts w:ascii="Lato" w:hAnsi="Lato" w:cs="Helvetica"/>
                <w:lang w:val="en-US"/>
              </w:rPr>
              <w:lastRenderedPageBreak/>
              <w:t xml:space="preserve"> newOnto:totalQuantity ?cantidad ;</w:t>
            </w:r>
          </w:p>
          <w:p w14:paraId="357DD071" w14:textId="77777777" w:rsidR="00B766A2" w:rsidRPr="00843F4E" w:rsidRDefault="00B766A2" w:rsidP="00CB6ADA">
            <w:pPr>
              <w:spacing w:line="360" w:lineRule="auto"/>
              <w:jc w:val="both"/>
              <w:rPr>
                <w:rFonts w:ascii="Lato" w:hAnsi="Lato" w:cs="Helvetica"/>
                <w:lang w:val="en-US"/>
              </w:rPr>
            </w:pPr>
            <w:r w:rsidRPr="00843F4E">
              <w:rPr>
                <w:rFonts w:ascii="Lato" w:hAnsi="Lato" w:cs="Helvetica"/>
                <w:lang w:val="en-US"/>
              </w:rPr>
              <w:t xml:space="preserve"> </w:t>
            </w:r>
            <w:proofErr w:type="spellStart"/>
            <w:r w:rsidRPr="00843F4E">
              <w:rPr>
                <w:rFonts w:ascii="Lato" w:hAnsi="Lato" w:cs="Helvetica"/>
                <w:lang w:val="en-US"/>
              </w:rPr>
              <w:t>gn:locatedIn</w:t>
            </w:r>
            <w:proofErr w:type="spellEnd"/>
            <w:r w:rsidRPr="00843F4E">
              <w:rPr>
                <w:rFonts w:ascii="Lato" w:hAnsi="Lato" w:cs="Helvetica"/>
                <w:lang w:val="en-US"/>
              </w:rPr>
              <w:t xml:space="preserve"> ?</w:t>
            </w:r>
            <w:proofErr w:type="spellStart"/>
            <w:r w:rsidRPr="00843F4E">
              <w:rPr>
                <w:rFonts w:ascii="Lato" w:hAnsi="Lato" w:cs="Helvetica"/>
                <w:lang w:val="en-US"/>
              </w:rPr>
              <w:t>pais</w:t>
            </w:r>
            <w:proofErr w:type="spellEnd"/>
            <w:r w:rsidRPr="00843F4E">
              <w:rPr>
                <w:rFonts w:ascii="Lato" w:hAnsi="Lato" w:cs="Helvetica"/>
                <w:lang w:val="en-US"/>
              </w:rPr>
              <w:t>;</w:t>
            </w:r>
          </w:p>
          <w:p w14:paraId="36B24E67" w14:textId="77777777" w:rsidR="00B766A2" w:rsidRPr="00843F4E" w:rsidRDefault="00B766A2" w:rsidP="00CB6ADA">
            <w:pPr>
              <w:spacing w:line="360" w:lineRule="auto"/>
              <w:jc w:val="both"/>
              <w:rPr>
                <w:rFonts w:ascii="Lato" w:hAnsi="Lato" w:cs="Helvetica"/>
                <w:lang w:val="en-US"/>
              </w:rPr>
            </w:pPr>
            <w:r w:rsidRPr="00843F4E">
              <w:rPr>
                <w:rFonts w:ascii="Lato" w:hAnsi="Lato" w:cs="Helvetica"/>
                <w:lang w:val="en-US"/>
              </w:rPr>
              <w:t xml:space="preserve"> </w:t>
            </w:r>
            <w:proofErr w:type="spellStart"/>
            <w:r w:rsidRPr="00843F4E">
              <w:rPr>
                <w:rFonts w:ascii="Lato" w:hAnsi="Lato" w:cs="Helvetica"/>
                <w:lang w:val="en-US"/>
              </w:rPr>
              <w:t>schema:observationDate</w:t>
            </w:r>
            <w:proofErr w:type="spellEnd"/>
            <w:r w:rsidRPr="00843F4E">
              <w:rPr>
                <w:rFonts w:ascii="Lato" w:hAnsi="Lato" w:cs="Helvetica"/>
                <w:lang w:val="en-US"/>
              </w:rPr>
              <w:t xml:space="preserve"> ?</w:t>
            </w:r>
            <w:proofErr w:type="spellStart"/>
            <w:r w:rsidRPr="00843F4E">
              <w:rPr>
                <w:rFonts w:ascii="Lato" w:hAnsi="Lato" w:cs="Helvetica"/>
                <w:lang w:val="en-US"/>
              </w:rPr>
              <w:t>fecha</w:t>
            </w:r>
            <w:proofErr w:type="spellEnd"/>
            <w:r w:rsidRPr="00843F4E">
              <w:rPr>
                <w:rFonts w:ascii="Lato" w:hAnsi="Lato" w:cs="Helvetica"/>
                <w:lang w:val="en-US"/>
              </w:rPr>
              <w:t>.</w:t>
            </w:r>
          </w:p>
          <w:p w14:paraId="7176869A" w14:textId="77777777" w:rsidR="00B766A2" w:rsidRPr="00F72A2B" w:rsidRDefault="00B766A2" w:rsidP="00CB6ADA">
            <w:pPr>
              <w:spacing w:line="360" w:lineRule="auto"/>
              <w:jc w:val="both"/>
              <w:rPr>
                <w:rFonts w:ascii="Lato" w:hAnsi="Lato" w:cs="Helvetica"/>
              </w:rPr>
            </w:pPr>
            <w:r w:rsidRPr="00843F4E">
              <w:rPr>
                <w:rFonts w:ascii="Lato" w:hAnsi="Lato" w:cs="Helvetica"/>
                <w:lang w:val="en-US"/>
              </w:rPr>
              <w:t xml:space="preserve"> </w:t>
            </w:r>
            <w:r w:rsidRPr="00F72A2B">
              <w:rPr>
                <w:rFonts w:ascii="Lato" w:hAnsi="Lato" w:cs="Helvetica"/>
              </w:rPr>
              <w:t>?</w:t>
            </w:r>
            <w:proofErr w:type="spellStart"/>
            <w:r w:rsidRPr="00F72A2B">
              <w:rPr>
                <w:rFonts w:ascii="Lato" w:hAnsi="Lato" w:cs="Helvetica"/>
              </w:rPr>
              <w:t>pais</w:t>
            </w:r>
            <w:proofErr w:type="spellEnd"/>
            <w:r w:rsidRPr="00F72A2B">
              <w:rPr>
                <w:rFonts w:ascii="Lato" w:hAnsi="Lato" w:cs="Helvetica"/>
              </w:rPr>
              <w:t xml:space="preserve"> </w:t>
            </w:r>
            <w:proofErr w:type="spellStart"/>
            <w:r w:rsidRPr="00F72A2B">
              <w:rPr>
                <w:rFonts w:ascii="Lato" w:hAnsi="Lato" w:cs="Helvetica"/>
              </w:rPr>
              <w:t>dbo:name</w:t>
            </w:r>
            <w:proofErr w:type="spellEnd"/>
            <w:r w:rsidRPr="00F72A2B">
              <w:rPr>
                <w:rFonts w:ascii="Lato" w:hAnsi="Lato" w:cs="Helvetica"/>
              </w:rPr>
              <w:t xml:space="preserve"> ?nombre.</w:t>
            </w:r>
          </w:p>
          <w:p w14:paraId="6B16C332" w14:textId="77777777" w:rsidR="00B766A2" w:rsidRPr="00F72A2B" w:rsidRDefault="00B766A2" w:rsidP="00CB6ADA">
            <w:pPr>
              <w:spacing w:line="360" w:lineRule="auto"/>
              <w:jc w:val="both"/>
              <w:rPr>
                <w:rFonts w:ascii="Lato" w:hAnsi="Lato" w:cs="Helvetica"/>
              </w:rPr>
            </w:pPr>
            <w:r w:rsidRPr="00F72A2B">
              <w:rPr>
                <w:rFonts w:ascii="Lato" w:hAnsi="Lato" w:cs="Helvetica"/>
              </w:rPr>
              <w:t xml:space="preserve"> FILTER (?fecha = "2020-06-15")</w:t>
            </w:r>
          </w:p>
          <w:p w14:paraId="634B3BBD" w14:textId="77777777" w:rsidR="00B766A2" w:rsidRPr="00F72A2B" w:rsidRDefault="00B766A2" w:rsidP="00CB6ADA">
            <w:pPr>
              <w:spacing w:line="360" w:lineRule="auto"/>
              <w:jc w:val="both"/>
              <w:rPr>
                <w:rFonts w:ascii="Lato" w:hAnsi="Lato" w:cs="Helvetica"/>
              </w:rPr>
            </w:pPr>
            <w:r w:rsidRPr="00F72A2B">
              <w:rPr>
                <w:rFonts w:ascii="Lato" w:hAnsi="Lato" w:cs="Helvetica"/>
              </w:rPr>
              <w:t>}ORDER BY DESC (</w:t>
            </w:r>
            <w:proofErr w:type="spellStart"/>
            <w:r w:rsidRPr="00F72A2B">
              <w:rPr>
                <w:rFonts w:ascii="Lato" w:hAnsi="Lato" w:cs="Helvetica"/>
              </w:rPr>
              <w:t>xsd:integer</w:t>
            </w:r>
            <w:proofErr w:type="spellEnd"/>
            <w:r w:rsidRPr="00F72A2B">
              <w:rPr>
                <w:rFonts w:ascii="Lato" w:hAnsi="Lato" w:cs="Helvetica"/>
              </w:rPr>
              <w:t>(?cantidad))</w:t>
            </w:r>
          </w:p>
        </w:tc>
      </w:tr>
    </w:tbl>
    <w:p w14:paraId="60193E4F" w14:textId="3480445E" w:rsidR="00D5232C" w:rsidRDefault="00D5232C" w:rsidP="00020115">
      <w:pPr>
        <w:spacing w:line="360" w:lineRule="auto"/>
        <w:ind w:left="360"/>
        <w:jc w:val="both"/>
        <w:rPr>
          <w:rFonts w:ascii="Lato" w:hAnsi="Lato"/>
          <w:sz w:val="20"/>
          <w:szCs w:val="20"/>
        </w:rPr>
      </w:pPr>
    </w:p>
    <w:p w14:paraId="040DB3E4" w14:textId="7D18FCD0" w:rsidR="00B766A2" w:rsidRDefault="00B766A2" w:rsidP="00B766A2">
      <w:pPr>
        <w:spacing w:line="360" w:lineRule="auto"/>
        <w:ind w:left="360"/>
        <w:jc w:val="both"/>
        <w:rPr>
          <w:rFonts w:ascii="Lato" w:hAnsi="Lato"/>
          <w:b/>
          <w:bCs/>
          <w:sz w:val="20"/>
          <w:szCs w:val="20"/>
        </w:rPr>
      </w:pPr>
      <w:r>
        <w:rPr>
          <w:rFonts w:ascii="Lato" w:hAnsi="Lato"/>
          <w:b/>
          <w:bCs/>
          <w:sz w:val="20"/>
          <w:szCs w:val="20"/>
        </w:rPr>
        <w:t>Resultado de la consulta 3:</w:t>
      </w:r>
    </w:p>
    <w:p w14:paraId="42A7A88E" w14:textId="18DB9E41" w:rsidR="00B766A2" w:rsidRDefault="00FD2095" w:rsidP="00FD2095">
      <w:pPr>
        <w:pBdr>
          <w:bottom w:val="single" w:sz="6" w:space="1" w:color="auto"/>
        </w:pBdr>
        <w:spacing w:line="360" w:lineRule="auto"/>
        <w:ind w:left="360"/>
        <w:jc w:val="center"/>
        <w:rPr>
          <w:rFonts w:ascii="Lato" w:hAnsi="Lato"/>
          <w:sz w:val="20"/>
          <w:szCs w:val="20"/>
        </w:rPr>
      </w:pPr>
      <w:r w:rsidRPr="00021758">
        <w:rPr>
          <w:rFonts w:ascii="Helvetica" w:hAnsi="Helvetica" w:cs="Helvetica"/>
          <w:b/>
          <w:bCs/>
          <w:noProof/>
        </w:rPr>
        <w:drawing>
          <wp:inline distT="0" distB="0" distL="0" distR="0" wp14:anchorId="6AA7E5D5" wp14:editId="46291B02">
            <wp:extent cx="1559361" cy="259655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5734" cy="2623813"/>
                    </a:xfrm>
                    <a:prstGeom prst="rect">
                      <a:avLst/>
                    </a:prstGeom>
                  </pic:spPr>
                </pic:pic>
              </a:graphicData>
            </a:graphic>
          </wp:inline>
        </w:drawing>
      </w:r>
    </w:p>
    <w:p w14:paraId="17D0E990" w14:textId="45D2CB1A" w:rsidR="00FD2095" w:rsidRDefault="00FD2095" w:rsidP="00FD2095">
      <w:pPr>
        <w:spacing w:line="360" w:lineRule="auto"/>
        <w:ind w:left="360"/>
        <w:jc w:val="both"/>
        <w:rPr>
          <w:rFonts w:ascii="Lato" w:hAnsi="Lato"/>
          <w:sz w:val="20"/>
          <w:szCs w:val="20"/>
        </w:rPr>
      </w:pPr>
      <w:r w:rsidRPr="00FD2095">
        <w:rPr>
          <w:rFonts w:ascii="Lato" w:hAnsi="Lato"/>
          <w:b/>
          <w:bCs/>
          <w:sz w:val="20"/>
          <w:szCs w:val="20"/>
        </w:rPr>
        <w:t xml:space="preserve">Consulta 4: </w:t>
      </w:r>
      <w:r w:rsidRPr="00FD2095">
        <w:rPr>
          <w:rFonts w:ascii="Lato" w:hAnsi="Lato"/>
          <w:sz w:val="20"/>
          <w:szCs w:val="20"/>
        </w:rPr>
        <w:t>¿Qué países visitaron las personas contagiadas con COVID-19 antes de ingresar al continente africano?</w:t>
      </w:r>
    </w:p>
    <w:tbl>
      <w:tblPr>
        <w:tblStyle w:val="Tablaconcuadrcula"/>
        <w:tblW w:w="0" w:type="auto"/>
        <w:tblInd w:w="562" w:type="dxa"/>
        <w:tblLook w:val="04A0" w:firstRow="1" w:lastRow="0" w:firstColumn="1" w:lastColumn="0" w:noHBand="0" w:noVBand="1"/>
      </w:tblPr>
      <w:tblGrid>
        <w:gridCol w:w="7932"/>
      </w:tblGrid>
      <w:tr w:rsidR="00FD2095" w:rsidRPr="0028623A" w14:paraId="3357F30F" w14:textId="77777777" w:rsidTr="00FD2095">
        <w:tc>
          <w:tcPr>
            <w:tcW w:w="7932" w:type="dxa"/>
          </w:tcPr>
          <w:p w14:paraId="0689AEC4" w14:textId="77777777" w:rsidR="00FD2095" w:rsidRPr="0028623A" w:rsidRDefault="00FD2095" w:rsidP="00CB6ADA">
            <w:pPr>
              <w:spacing w:line="360" w:lineRule="auto"/>
              <w:jc w:val="both"/>
              <w:rPr>
                <w:rFonts w:ascii="Lato" w:hAnsi="Lato" w:cs="Helvetica"/>
              </w:rPr>
            </w:pPr>
            <w:r w:rsidRPr="0028623A">
              <w:rPr>
                <w:rFonts w:ascii="Lato" w:hAnsi="Lato" w:cs="Helvetica"/>
              </w:rPr>
              <w:t>PREFIX newOnto:&lt;http://utpl.edu.ec/lod/dataCOVID/ontology/&gt;</w:t>
            </w:r>
          </w:p>
          <w:p w14:paraId="6B0247A1" w14:textId="77777777" w:rsidR="00FD2095" w:rsidRPr="0028623A" w:rsidRDefault="00FD2095" w:rsidP="00CB6ADA">
            <w:pPr>
              <w:spacing w:line="360" w:lineRule="auto"/>
              <w:jc w:val="both"/>
              <w:rPr>
                <w:rFonts w:ascii="Lato" w:hAnsi="Lato" w:cs="Helvetica"/>
              </w:rPr>
            </w:pPr>
            <w:r w:rsidRPr="0028623A">
              <w:rPr>
                <w:rFonts w:ascii="Lato" w:hAnsi="Lato" w:cs="Helvetica"/>
              </w:rPr>
              <w:t>PREFIX gn:&lt;http://www.geonames.org/ontology#&gt;</w:t>
            </w:r>
          </w:p>
          <w:p w14:paraId="5182CEB1" w14:textId="77777777" w:rsidR="00FD2095" w:rsidRPr="0028623A" w:rsidRDefault="00FD2095" w:rsidP="00CB6ADA">
            <w:pPr>
              <w:spacing w:line="360" w:lineRule="auto"/>
              <w:jc w:val="both"/>
              <w:rPr>
                <w:rFonts w:ascii="Lato" w:hAnsi="Lato" w:cs="Helvetica"/>
              </w:rPr>
            </w:pPr>
            <w:r w:rsidRPr="0028623A">
              <w:rPr>
                <w:rFonts w:ascii="Lato" w:hAnsi="Lato" w:cs="Helvetica"/>
              </w:rPr>
              <w:t>PREFIX schema:&lt;http://schema.org/&gt;</w:t>
            </w:r>
          </w:p>
          <w:p w14:paraId="22404906" w14:textId="77777777" w:rsidR="00FD2095" w:rsidRPr="0028623A" w:rsidRDefault="00FD2095" w:rsidP="00CB6ADA">
            <w:pPr>
              <w:spacing w:line="360" w:lineRule="auto"/>
              <w:jc w:val="both"/>
              <w:rPr>
                <w:rFonts w:ascii="Lato" w:hAnsi="Lato" w:cs="Helvetica"/>
              </w:rPr>
            </w:pPr>
          </w:p>
          <w:p w14:paraId="173E342A" w14:textId="77777777" w:rsidR="00FD2095" w:rsidRPr="00843F4E" w:rsidRDefault="00FD2095" w:rsidP="00CB6ADA">
            <w:pPr>
              <w:spacing w:line="360" w:lineRule="auto"/>
              <w:jc w:val="both"/>
              <w:rPr>
                <w:rFonts w:ascii="Lato" w:hAnsi="Lato" w:cs="Helvetica"/>
                <w:lang w:val="en-US"/>
              </w:rPr>
            </w:pPr>
            <w:r w:rsidRPr="00843F4E">
              <w:rPr>
                <w:rFonts w:ascii="Lato" w:hAnsi="Lato" w:cs="Helvetica"/>
                <w:lang w:val="en-US"/>
              </w:rPr>
              <w:t>SELECT ?case ?location WHERE {</w:t>
            </w:r>
          </w:p>
          <w:p w14:paraId="4863DF96" w14:textId="77777777" w:rsidR="00FD2095" w:rsidRPr="00843F4E" w:rsidRDefault="00FD2095" w:rsidP="00CB6ADA">
            <w:pPr>
              <w:spacing w:line="360" w:lineRule="auto"/>
              <w:jc w:val="both"/>
              <w:rPr>
                <w:rFonts w:ascii="Lato" w:hAnsi="Lato" w:cs="Helvetica"/>
                <w:lang w:val="en-US"/>
              </w:rPr>
            </w:pPr>
            <w:r w:rsidRPr="00843F4E">
              <w:rPr>
                <w:rFonts w:ascii="Lato" w:hAnsi="Lato" w:cs="Helvetica"/>
                <w:lang w:val="en-US"/>
              </w:rPr>
              <w:t xml:space="preserve"> ?case </w:t>
            </w:r>
            <w:proofErr w:type="spellStart"/>
            <w:r w:rsidRPr="00843F4E">
              <w:rPr>
                <w:rFonts w:ascii="Lato" w:hAnsi="Lato" w:cs="Helvetica"/>
                <w:lang w:val="en-US"/>
              </w:rPr>
              <w:t>rdf:type</w:t>
            </w:r>
            <w:proofErr w:type="spellEnd"/>
            <w:r w:rsidRPr="00843F4E">
              <w:rPr>
                <w:rFonts w:ascii="Lato" w:hAnsi="Lato" w:cs="Helvetica"/>
                <w:lang w:val="en-US"/>
              </w:rPr>
              <w:t xml:space="preserve"> </w:t>
            </w:r>
            <w:proofErr w:type="spellStart"/>
            <w:r w:rsidRPr="00843F4E">
              <w:rPr>
                <w:rFonts w:ascii="Lato" w:hAnsi="Lato" w:cs="Helvetica"/>
                <w:lang w:val="en-US"/>
              </w:rPr>
              <w:t>newOnto:CaseCovid</w:t>
            </w:r>
            <w:proofErr w:type="spellEnd"/>
            <w:r w:rsidRPr="00843F4E">
              <w:rPr>
                <w:rFonts w:ascii="Lato" w:hAnsi="Lato" w:cs="Helvetica"/>
                <w:lang w:val="en-US"/>
              </w:rPr>
              <w:t>;</w:t>
            </w:r>
          </w:p>
          <w:p w14:paraId="3A855D67" w14:textId="77777777" w:rsidR="00FD2095" w:rsidRPr="0028623A" w:rsidRDefault="00FD2095" w:rsidP="00CB6ADA">
            <w:pPr>
              <w:spacing w:line="360" w:lineRule="auto"/>
              <w:jc w:val="both"/>
              <w:rPr>
                <w:rFonts w:ascii="Lato" w:hAnsi="Lato" w:cs="Helvetica"/>
              </w:rPr>
            </w:pPr>
            <w:r w:rsidRPr="00843F4E">
              <w:rPr>
                <w:rFonts w:ascii="Lato" w:hAnsi="Lato" w:cs="Helvetica"/>
                <w:lang w:val="en-US"/>
              </w:rPr>
              <w:t xml:space="preserve"> </w:t>
            </w:r>
            <w:proofErr w:type="spellStart"/>
            <w:r w:rsidRPr="0028623A">
              <w:rPr>
                <w:rFonts w:ascii="Lato" w:hAnsi="Lato" w:cs="Helvetica"/>
              </w:rPr>
              <w:t>newOnto:hasData</w:t>
            </w:r>
            <w:proofErr w:type="spellEnd"/>
            <w:r w:rsidRPr="0028623A">
              <w:rPr>
                <w:rFonts w:ascii="Lato" w:hAnsi="Lato" w:cs="Helvetica"/>
              </w:rPr>
              <w:t xml:space="preserve"> ?paciente.</w:t>
            </w:r>
          </w:p>
          <w:p w14:paraId="295CFF14" w14:textId="77777777" w:rsidR="00FD2095" w:rsidRPr="0028623A" w:rsidRDefault="00FD2095" w:rsidP="00CB6ADA">
            <w:pPr>
              <w:spacing w:line="360" w:lineRule="auto"/>
              <w:jc w:val="both"/>
              <w:rPr>
                <w:rFonts w:ascii="Lato" w:hAnsi="Lato" w:cs="Helvetica"/>
              </w:rPr>
            </w:pPr>
            <w:r w:rsidRPr="0028623A">
              <w:rPr>
                <w:rFonts w:ascii="Lato" w:hAnsi="Lato" w:cs="Helvetica"/>
              </w:rPr>
              <w:t xml:space="preserve"> ?paciente </w:t>
            </w:r>
            <w:proofErr w:type="spellStart"/>
            <w:r w:rsidRPr="0028623A">
              <w:rPr>
                <w:rFonts w:ascii="Lato" w:hAnsi="Lato" w:cs="Helvetica"/>
              </w:rPr>
              <w:t>newOnto:hasData</w:t>
            </w:r>
            <w:proofErr w:type="spellEnd"/>
            <w:r w:rsidRPr="0028623A">
              <w:rPr>
                <w:rFonts w:ascii="Lato" w:hAnsi="Lato" w:cs="Helvetica"/>
              </w:rPr>
              <w:t xml:space="preserve"> ?</w:t>
            </w:r>
            <w:proofErr w:type="spellStart"/>
            <w:r w:rsidRPr="0028623A">
              <w:rPr>
                <w:rFonts w:ascii="Lato" w:hAnsi="Lato" w:cs="Helvetica"/>
              </w:rPr>
              <w:t>informacion</w:t>
            </w:r>
            <w:proofErr w:type="spellEnd"/>
            <w:r w:rsidRPr="0028623A">
              <w:rPr>
                <w:rFonts w:ascii="Lato" w:hAnsi="Lato" w:cs="Helvetica"/>
              </w:rPr>
              <w:t>.</w:t>
            </w:r>
          </w:p>
          <w:p w14:paraId="6FB260C1" w14:textId="77777777" w:rsidR="00FD2095" w:rsidRPr="00843F4E" w:rsidRDefault="00FD2095" w:rsidP="00CB6ADA">
            <w:pPr>
              <w:spacing w:line="360" w:lineRule="auto"/>
              <w:jc w:val="both"/>
              <w:rPr>
                <w:rFonts w:ascii="Lato" w:hAnsi="Lato" w:cs="Helvetica"/>
                <w:lang w:val="en-US"/>
              </w:rPr>
            </w:pPr>
            <w:r w:rsidRPr="0028623A">
              <w:rPr>
                <w:rFonts w:ascii="Lato" w:hAnsi="Lato" w:cs="Helvetica"/>
              </w:rPr>
              <w:t xml:space="preserve"> </w:t>
            </w:r>
            <w:r w:rsidRPr="00843F4E">
              <w:rPr>
                <w:rFonts w:ascii="Lato" w:hAnsi="Lato" w:cs="Helvetica"/>
                <w:lang w:val="en-US"/>
              </w:rPr>
              <w:t>?</w:t>
            </w:r>
            <w:proofErr w:type="spellStart"/>
            <w:r w:rsidRPr="00843F4E">
              <w:rPr>
                <w:rFonts w:ascii="Lato" w:hAnsi="Lato" w:cs="Helvetica"/>
                <w:lang w:val="en-US"/>
              </w:rPr>
              <w:t>informacion</w:t>
            </w:r>
            <w:proofErr w:type="spellEnd"/>
            <w:r w:rsidRPr="00843F4E">
              <w:rPr>
                <w:rFonts w:ascii="Lato" w:hAnsi="Lato" w:cs="Helvetica"/>
                <w:lang w:val="en-US"/>
              </w:rPr>
              <w:t xml:space="preserve"> </w:t>
            </w:r>
            <w:proofErr w:type="spellStart"/>
            <w:r w:rsidRPr="00843F4E">
              <w:rPr>
                <w:rFonts w:ascii="Lato" w:hAnsi="Lato" w:cs="Helvetica"/>
                <w:lang w:val="en-US"/>
              </w:rPr>
              <w:t>newOnto:travel_history_location</w:t>
            </w:r>
            <w:proofErr w:type="spellEnd"/>
            <w:r w:rsidRPr="00843F4E">
              <w:rPr>
                <w:rFonts w:ascii="Lato" w:hAnsi="Lato" w:cs="Helvetica"/>
                <w:lang w:val="en-US"/>
              </w:rPr>
              <w:t xml:space="preserve"> ?location.</w:t>
            </w:r>
          </w:p>
          <w:p w14:paraId="2936B8B0" w14:textId="77777777" w:rsidR="00FD2095" w:rsidRPr="0028623A" w:rsidRDefault="00FD2095" w:rsidP="00CB6ADA">
            <w:pPr>
              <w:spacing w:line="360" w:lineRule="auto"/>
              <w:jc w:val="both"/>
              <w:rPr>
                <w:rFonts w:ascii="Lato" w:hAnsi="Lato" w:cs="Helvetica"/>
              </w:rPr>
            </w:pPr>
            <w:r w:rsidRPr="00843F4E">
              <w:rPr>
                <w:rFonts w:ascii="Lato" w:hAnsi="Lato" w:cs="Helvetica"/>
                <w:lang w:val="en-US"/>
              </w:rPr>
              <w:t xml:space="preserve"> </w:t>
            </w:r>
            <w:r w:rsidRPr="0028623A">
              <w:rPr>
                <w:rFonts w:ascii="Lato" w:hAnsi="Lato" w:cs="Helvetica"/>
              </w:rPr>
              <w:t>}</w:t>
            </w:r>
          </w:p>
        </w:tc>
      </w:tr>
    </w:tbl>
    <w:p w14:paraId="2E2E6C56" w14:textId="0CB0DE26" w:rsidR="00FD2095" w:rsidRDefault="00FD2095" w:rsidP="00FD2095">
      <w:pPr>
        <w:spacing w:line="360" w:lineRule="auto"/>
        <w:ind w:left="360"/>
        <w:jc w:val="both"/>
        <w:rPr>
          <w:rFonts w:ascii="Lato" w:hAnsi="Lato"/>
          <w:b/>
          <w:bCs/>
          <w:sz w:val="20"/>
          <w:szCs w:val="20"/>
        </w:rPr>
      </w:pPr>
      <w:r>
        <w:rPr>
          <w:rFonts w:ascii="Lato" w:hAnsi="Lato"/>
          <w:b/>
          <w:bCs/>
          <w:sz w:val="20"/>
          <w:szCs w:val="20"/>
        </w:rPr>
        <w:lastRenderedPageBreak/>
        <w:t>Resultado de la consulta 4:</w:t>
      </w:r>
    </w:p>
    <w:p w14:paraId="78471B76" w14:textId="6E46755C" w:rsidR="00FD2095" w:rsidRDefault="00FD2095" w:rsidP="00FD2095">
      <w:pPr>
        <w:pBdr>
          <w:bottom w:val="single" w:sz="6" w:space="1" w:color="auto"/>
        </w:pBdr>
        <w:spacing w:line="360" w:lineRule="auto"/>
        <w:ind w:left="360"/>
        <w:jc w:val="both"/>
        <w:rPr>
          <w:rFonts w:ascii="Lato" w:hAnsi="Lato"/>
          <w:sz w:val="20"/>
          <w:szCs w:val="20"/>
        </w:rPr>
      </w:pPr>
      <w:r w:rsidRPr="00643D53">
        <w:rPr>
          <w:noProof/>
        </w:rPr>
        <w:drawing>
          <wp:inline distT="0" distB="0" distL="0" distR="0" wp14:anchorId="733B5ADB" wp14:editId="683C599B">
            <wp:extent cx="5400040" cy="1790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1163"/>
                    <a:stretch/>
                  </pic:blipFill>
                  <pic:spPr bwMode="auto">
                    <a:xfrm>
                      <a:off x="0" y="0"/>
                      <a:ext cx="5400040" cy="1790700"/>
                    </a:xfrm>
                    <a:prstGeom prst="rect">
                      <a:avLst/>
                    </a:prstGeom>
                    <a:ln>
                      <a:noFill/>
                    </a:ln>
                    <a:extLst>
                      <a:ext uri="{53640926-AAD7-44D8-BBD7-CCE9431645EC}">
                        <a14:shadowObscured xmlns:a14="http://schemas.microsoft.com/office/drawing/2010/main"/>
                      </a:ext>
                    </a:extLst>
                  </pic:spPr>
                </pic:pic>
              </a:graphicData>
            </a:graphic>
          </wp:inline>
        </w:drawing>
      </w:r>
    </w:p>
    <w:p w14:paraId="5936DA59" w14:textId="0BB758B4" w:rsidR="00FD2095" w:rsidRDefault="00FD2095" w:rsidP="00FD2095">
      <w:pPr>
        <w:spacing w:line="360" w:lineRule="auto"/>
        <w:ind w:left="360"/>
        <w:jc w:val="both"/>
        <w:rPr>
          <w:rFonts w:ascii="Lato" w:hAnsi="Lato"/>
          <w:sz w:val="20"/>
          <w:szCs w:val="20"/>
        </w:rPr>
      </w:pPr>
      <w:r w:rsidRPr="00FD2095">
        <w:rPr>
          <w:rFonts w:ascii="Lato" w:hAnsi="Lato"/>
          <w:b/>
          <w:bCs/>
          <w:sz w:val="20"/>
          <w:szCs w:val="20"/>
        </w:rPr>
        <w:t>Consulta 5:</w:t>
      </w:r>
      <w:r w:rsidRPr="00FD2095">
        <w:rPr>
          <w:rFonts w:ascii="Lato" w:hAnsi="Lato"/>
          <w:sz w:val="20"/>
          <w:szCs w:val="20"/>
        </w:rPr>
        <w:t xml:space="preserve"> ¿Cuál el nombre de los países, su longitud, su latitud, su población y el número de casos de covid-19?</w:t>
      </w:r>
    </w:p>
    <w:tbl>
      <w:tblPr>
        <w:tblStyle w:val="Tablaconcuadrcula"/>
        <w:tblW w:w="0" w:type="auto"/>
        <w:tblInd w:w="562" w:type="dxa"/>
        <w:tblLook w:val="04A0" w:firstRow="1" w:lastRow="0" w:firstColumn="1" w:lastColumn="0" w:noHBand="0" w:noVBand="1"/>
      </w:tblPr>
      <w:tblGrid>
        <w:gridCol w:w="7932"/>
      </w:tblGrid>
      <w:tr w:rsidR="00C04000" w:rsidRPr="00293627" w14:paraId="332131A8" w14:textId="77777777" w:rsidTr="00C04000">
        <w:tc>
          <w:tcPr>
            <w:tcW w:w="7932" w:type="dxa"/>
          </w:tcPr>
          <w:p w14:paraId="7C298110" w14:textId="77777777" w:rsidR="00C04000" w:rsidRPr="00A245A6" w:rsidRDefault="00C04000" w:rsidP="00CB6ADA">
            <w:pPr>
              <w:spacing w:line="360" w:lineRule="auto"/>
              <w:jc w:val="both"/>
              <w:rPr>
                <w:rFonts w:ascii="Lato" w:hAnsi="Lato" w:cs="Helvetica"/>
              </w:rPr>
            </w:pPr>
            <w:r w:rsidRPr="00A245A6">
              <w:rPr>
                <w:rFonts w:ascii="Lato" w:hAnsi="Lato" w:cs="Helvetica"/>
              </w:rPr>
              <w:t>PREFIX newOnto:&lt;http://utpl.edu.ec/lod/dataCOVID/ontology/&gt;</w:t>
            </w:r>
          </w:p>
          <w:p w14:paraId="5F493693" w14:textId="77777777" w:rsidR="00C04000" w:rsidRPr="00A245A6" w:rsidRDefault="00C04000" w:rsidP="00CB6ADA">
            <w:pPr>
              <w:spacing w:line="360" w:lineRule="auto"/>
              <w:jc w:val="both"/>
              <w:rPr>
                <w:rFonts w:ascii="Lato" w:hAnsi="Lato" w:cs="Helvetica"/>
              </w:rPr>
            </w:pPr>
            <w:r w:rsidRPr="00A245A6">
              <w:rPr>
                <w:rFonts w:ascii="Lato" w:hAnsi="Lato" w:cs="Helvetica"/>
              </w:rPr>
              <w:t>PREFIX gn:&lt;http://www.geonames.org/ontology#&gt;</w:t>
            </w:r>
          </w:p>
          <w:p w14:paraId="16BF97AC" w14:textId="77777777" w:rsidR="00C04000" w:rsidRPr="00A245A6" w:rsidRDefault="00C04000" w:rsidP="00CB6ADA">
            <w:pPr>
              <w:spacing w:line="360" w:lineRule="auto"/>
              <w:jc w:val="both"/>
              <w:rPr>
                <w:rFonts w:ascii="Lato" w:hAnsi="Lato" w:cs="Helvetica"/>
              </w:rPr>
            </w:pPr>
            <w:r w:rsidRPr="00A245A6">
              <w:rPr>
                <w:rFonts w:ascii="Lato" w:hAnsi="Lato" w:cs="Helvetica"/>
              </w:rPr>
              <w:t>PREFIX schema:&lt;http://schema.org/&gt;</w:t>
            </w:r>
          </w:p>
          <w:p w14:paraId="4F2A5509" w14:textId="77777777" w:rsidR="00C04000" w:rsidRDefault="00C04000" w:rsidP="00CB6ADA">
            <w:pPr>
              <w:spacing w:line="360" w:lineRule="auto"/>
              <w:jc w:val="both"/>
              <w:rPr>
                <w:rFonts w:ascii="Lato" w:hAnsi="Lato" w:cs="Helvetica"/>
              </w:rPr>
            </w:pPr>
            <w:r w:rsidRPr="00A245A6">
              <w:rPr>
                <w:rFonts w:ascii="Lato" w:hAnsi="Lato" w:cs="Helvetica"/>
              </w:rPr>
              <w:t>PREFIX dbo: &lt;http://dbpedia.org/ontology/&gt;</w:t>
            </w:r>
          </w:p>
          <w:p w14:paraId="260D12E9" w14:textId="77777777" w:rsidR="00C04000" w:rsidRPr="00A245A6" w:rsidRDefault="00C04000" w:rsidP="00CB6ADA">
            <w:pPr>
              <w:spacing w:line="360" w:lineRule="auto"/>
              <w:jc w:val="both"/>
              <w:rPr>
                <w:rFonts w:ascii="Lato" w:hAnsi="Lato" w:cs="Helvetica"/>
              </w:rPr>
            </w:pPr>
          </w:p>
          <w:p w14:paraId="5E9B49E9" w14:textId="77777777" w:rsidR="00C04000" w:rsidRPr="00A245A6" w:rsidRDefault="00C04000" w:rsidP="00CB6ADA">
            <w:pPr>
              <w:spacing w:line="360" w:lineRule="auto"/>
              <w:jc w:val="both"/>
              <w:rPr>
                <w:rFonts w:ascii="Lato" w:hAnsi="Lato" w:cs="Helvetica"/>
              </w:rPr>
            </w:pPr>
            <w:r w:rsidRPr="00A245A6">
              <w:rPr>
                <w:rFonts w:ascii="Lato" w:hAnsi="Lato" w:cs="Helvetica"/>
              </w:rPr>
              <w:t>SELECT ?nombre ?latitud ?longitud ?cantidad ?poblacion ?fecha WHERE {</w:t>
            </w:r>
          </w:p>
          <w:p w14:paraId="066F649D" w14:textId="77777777" w:rsidR="00C04000" w:rsidRPr="00A245A6" w:rsidRDefault="00C04000" w:rsidP="00CB6ADA">
            <w:pPr>
              <w:spacing w:line="360" w:lineRule="auto"/>
              <w:jc w:val="both"/>
              <w:rPr>
                <w:rFonts w:ascii="Lato" w:hAnsi="Lato" w:cs="Helvetica"/>
                <w:lang w:val="en-US"/>
              </w:rPr>
            </w:pPr>
            <w:r w:rsidRPr="00A245A6">
              <w:rPr>
                <w:rFonts w:ascii="Lato" w:hAnsi="Lato" w:cs="Helvetica"/>
              </w:rPr>
              <w:t xml:space="preserve"> </w:t>
            </w:r>
            <w:r w:rsidRPr="00A245A6">
              <w:rPr>
                <w:rFonts w:ascii="Lato" w:hAnsi="Lato" w:cs="Helvetica"/>
                <w:lang w:val="en-US"/>
              </w:rPr>
              <w:t>?var rdf:type newOnto:Confirmed_Cases ;</w:t>
            </w:r>
          </w:p>
          <w:p w14:paraId="7A737CE6" w14:textId="77777777" w:rsidR="00C04000" w:rsidRPr="00A245A6" w:rsidRDefault="00C04000" w:rsidP="00CB6ADA">
            <w:pPr>
              <w:spacing w:line="360" w:lineRule="auto"/>
              <w:jc w:val="both"/>
              <w:rPr>
                <w:rFonts w:ascii="Lato" w:hAnsi="Lato" w:cs="Helvetica"/>
                <w:lang w:val="en-US"/>
              </w:rPr>
            </w:pPr>
            <w:r w:rsidRPr="00A245A6">
              <w:rPr>
                <w:rFonts w:ascii="Lato" w:hAnsi="Lato" w:cs="Helvetica"/>
                <w:lang w:val="en-US"/>
              </w:rPr>
              <w:t xml:space="preserve"> newOnto:totalQuantity ?cantidad ;</w:t>
            </w:r>
          </w:p>
          <w:p w14:paraId="3B8B87A7" w14:textId="77777777" w:rsidR="00C04000" w:rsidRPr="00A245A6" w:rsidRDefault="00C04000" w:rsidP="00CB6ADA">
            <w:pPr>
              <w:spacing w:line="360" w:lineRule="auto"/>
              <w:jc w:val="both"/>
              <w:rPr>
                <w:rFonts w:ascii="Lato" w:hAnsi="Lato" w:cs="Helvetica"/>
                <w:lang w:val="en-US"/>
              </w:rPr>
            </w:pPr>
            <w:r w:rsidRPr="00A245A6">
              <w:rPr>
                <w:rFonts w:ascii="Lato" w:hAnsi="Lato" w:cs="Helvetica"/>
                <w:lang w:val="en-US"/>
              </w:rPr>
              <w:t xml:space="preserve"> </w:t>
            </w:r>
            <w:proofErr w:type="spellStart"/>
            <w:r w:rsidRPr="00A245A6">
              <w:rPr>
                <w:rFonts w:ascii="Lato" w:hAnsi="Lato" w:cs="Helvetica"/>
                <w:lang w:val="en-US"/>
              </w:rPr>
              <w:t>gn:locatedIn</w:t>
            </w:r>
            <w:proofErr w:type="spellEnd"/>
            <w:r w:rsidRPr="00A245A6">
              <w:rPr>
                <w:rFonts w:ascii="Lato" w:hAnsi="Lato" w:cs="Helvetica"/>
                <w:lang w:val="en-US"/>
              </w:rPr>
              <w:t xml:space="preserve"> ?</w:t>
            </w:r>
            <w:proofErr w:type="spellStart"/>
            <w:r w:rsidRPr="00A245A6">
              <w:rPr>
                <w:rFonts w:ascii="Lato" w:hAnsi="Lato" w:cs="Helvetica"/>
                <w:lang w:val="en-US"/>
              </w:rPr>
              <w:t>pais</w:t>
            </w:r>
            <w:proofErr w:type="spellEnd"/>
            <w:r w:rsidRPr="00A245A6">
              <w:rPr>
                <w:rFonts w:ascii="Lato" w:hAnsi="Lato" w:cs="Helvetica"/>
                <w:lang w:val="en-US"/>
              </w:rPr>
              <w:t>;</w:t>
            </w:r>
          </w:p>
          <w:p w14:paraId="72DFF47F" w14:textId="77777777" w:rsidR="00C04000" w:rsidRPr="00A245A6" w:rsidRDefault="00C04000" w:rsidP="00CB6ADA">
            <w:pPr>
              <w:spacing w:line="360" w:lineRule="auto"/>
              <w:jc w:val="both"/>
              <w:rPr>
                <w:rFonts w:ascii="Lato" w:hAnsi="Lato" w:cs="Helvetica"/>
                <w:lang w:val="en-US"/>
              </w:rPr>
            </w:pPr>
            <w:r w:rsidRPr="00A245A6">
              <w:rPr>
                <w:rFonts w:ascii="Lato" w:hAnsi="Lato" w:cs="Helvetica"/>
                <w:lang w:val="en-US"/>
              </w:rPr>
              <w:t xml:space="preserve"> </w:t>
            </w:r>
            <w:proofErr w:type="spellStart"/>
            <w:r w:rsidRPr="00A245A6">
              <w:rPr>
                <w:rFonts w:ascii="Lato" w:hAnsi="Lato" w:cs="Helvetica"/>
                <w:lang w:val="en-US"/>
              </w:rPr>
              <w:t>schema:observationDate</w:t>
            </w:r>
            <w:proofErr w:type="spellEnd"/>
            <w:r w:rsidRPr="00A245A6">
              <w:rPr>
                <w:rFonts w:ascii="Lato" w:hAnsi="Lato" w:cs="Helvetica"/>
                <w:lang w:val="en-US"/>
              </w:rPr>
              <w:t xml:space="preserve"> ?</w:t>
            </w:r>
            <w:proofErr w:type="spellStart"/>
            <w:r w:rsidRPr="00A245A6">
              <w:rPr>
                <w:rFonts w:ascii="Lato" w:hAnsi="Lato" w:cs="Helvetica"/>
                <w:lang w:val="en-US"/>
              </w:rPr>
              <w:t>fecha</w:t>
            </w:r>
            <w:proofErr w:type="spellEnd"/>
            <w:r w:rsidRPr="00A245A6">
              <w:rPr>
                <w:rFonts w:ascii="Lato" w:hAnsi="Lato" w:cs="Helvetica"/>
                <w:lang w:val="en-US"/>
              </w:rPr>
              <w:t>.</w:t>
            </w:r>
          </w:p>
          <w:p w14:paraId="14B39C62" w14:textId="77777777" w:rsidR="00C04000" w:rsidRPr="00293627" w:rsidRDefault="00C04000" w:rsidP="00CB6ADA">
            <w:pPr>
              <w:spacing w:line="360" w:lineRule="auto"/>
              <w:jc w:val="both"/>
              <w:rPr>
                <w:rFonts w:ascii="Lato" w:hAnsi="Lato" w:cs="Helvetica"/>
                <w:lang w:val="en-US"/>
              </w:rPr>
            </w:pPr>
            <w:r w:rsidRPr="00A245A6">
              <w:rPr>
                <w:rFonts w:ascii="Lato" w:hAnsi="Lato" w:cs="Helvetica"/>
                <w:lang w:val="en-US"/>
              </w:rPr>
              <w:t xml:space="preserve"> </w:t>
            </w:r>
            <w:r w:rsidRPr="00293627">
              <w:rPr>
                <w:rFonts w:ascii="Lato" w:hAnsi="Lato" w:cs="Helvetica"/>
                <w:lang w:val="en-US"/>
              </w:rPr>
              <w:t>?</w:t>
            </w:r>
            <w:proofErr w:type="spellStart"/>
            <w:r w:rsidRPr="00293627">
              <w:rPr>
                <w:rFonts w:ascii="Lato" w:hAnsi="Lato" w:cs="Helvetica"/>
                <w:lang w:val="en-US"/>
              </w:rPr>
              <w:t>pais</w:t>
            </w:r>
            <w:proofErr w:type="spellEnd"/>
            <w:r w:rsidRPr="00293627">
              <w:rPr>
                <w:rFonts w:ascii="Lato" w:hAnsi="Lato" w:cs="Helvetica"/>
                <w:lang w:val="en-US"/>
              </w:rPr>
              <w:t xml:space="preserve"> </w:t>
            </w:r>
            <w:proofErr w:type="spellStart"/>
            <w:r w:rsidRPr="00293627">
              <w:rPr>
                <w:rFonts w:ascii="Lato" w:hAnsi="Lato" w:cs="Helvetica"/>
                <w:lang w:val="en-US"/>
              </w:rPr>
              <w:t>dbo:name</w:t>
            </w:r>
            <w:proofErr w:type="spellEnd"/>
            <w:r w:rsidRPr="00293627">
              <w:rPr>
                <w:rFonts w:ascii="Lato" w:hAnsi="Lato" w:cs="Helvetica"/>
                <w:lang w:val="en-US"/>
              </w:rPr>
              <w:t xml:space="preserve"> ?</w:t>
            </w:r>
            <w:proofErr w:type="spellStart"/>
            <w:r w:rsidRPr="00293627">
              <w:rPr>
                <w:rFonts w:ascii="Lato" w:hAnsi="Lato" w:cs="Helvetica"/>
                <w:lang w:val="en-US"/>
              </w:rPr>
              <w:t>nombre</w:t>
            </w:r>
            <w:proofErr w:type="spellEnd"/>
            <w:r w:rsidRPr="00293627">
              <w:rPr>
                <w:rFonts w:ascii="Lato" w:hAnsi="Lato" w:cs="Helvetica"/>
                <w:lang w:val="en-US"/>
              </w:rPr>
              <w:t>;</w:t>
            </w:r>
          </w:p>
          <w:p w14:paraId="498312F9" w14:textId="77777777" w:rsidR="00C04000" w:rsidRPr="00293627" w:rsidRDefault="00C04000" w:rsidP="00CB6ADA">
            <w:pPr>
              <w:spacing w:line="360" w:lineRule="auto"/>
              <w:jc w:val="both"/>
              <w:rPr>
                <w:rFonts w:ascii="Lato" w:hAnsi="Lato" w:cs="Helvetica"/>
                <w:lang w:val="en-US"/>
              </w:rPr>
            </w:pPr>
            <w:r w:rsidRPr="00293627">
              <w:rPr>
                <w:rFonts w:ascii="Lato" w:hAnsi="Lato" w:cs="Helvetica"/>
                <w:lang w:val="en-US"/>
              </w:rPr>
              <w:t xml:space="preserve"> </w:t>
            </w:r>
            <w:proofErr w:type="spellStart"/>
            <w:r w:rsidRPr="00293627">
              <w:rPr>
                <w:rFonts w:ascii="Lato" w:hAnsi="Lato" w:cs="Helvetica"/>
                <w:lang w:val="en-US"/>
              </w:rPr>
              <w:t>schema:latitude</w:t>
            </w:r>
            <w:proofErr w:type="spellEnd"/>
            <w:r w:rsidRPr="00293627">
              <w:rPr>
                <w:rFonts w:ascii="Lato" w:hAnsi="Lato" w:cs="Helvetica"/>
                <w:lang w:val="en-US"/>
              </w:rPr>
              <w:t xml:space="preserve"> ?</w:t>
            </w:r>
            <w:proofErr w:type="spellStart"/>
            <w:r w:rsidRPr="00293627">
              <w:rPr>
                <w:rFonts w:ascii="Lato" w:hAnsi="Lato" w:cs="Helvetica"/>
                <w:lang w:val="en-US"/>
              </w:rPr>
              <w:t>latitud</w:t>
            </w:r>
            <w:proofErr w:type="spellEnd"/>
            <w:r w:rsidRPr="00293627">
              <w:rPr>
                <w:rFonts w:ascii="Lato" w:hAnsi="Lato" w:cs="Helvetica"/>
                <w:lang w:val="en-US"/>
              </w:rPr>
              <w:t>;</w:t>
            </w:r>
          </w:p>
          <w:p w14:paraId="447BBD36" w14:textId="77777777" w:rsidR="00C04000" w:rsidRPr="00293627" w:rsidRDefault="00C04000" w:rsidP="00CB6ADA">
            <w:pPr>
              <w:spacing w:line="360" w:lineRule="auto"/>
              <w:jc w:val="both"/>
              <w:rPr>
                <w:rFonts w:ascii="Lato" w:hAnsi="Lato" w:cs="Helvetica"/>
                <w:lang w:val="en-US"/>
              </w:rPr>
            </w:pPr>
            <w:r w:rsidRPr="00293627">
              <w:rPr>
                <w:rFonts w:ascii="Lato" w:hAnsi="Lato" w:cs="Helvetica"/>
                <w:lang w:val="en-US"/>
              </w:rPr>
              <w:t xml:space="preserve"> </w:t>
            </w:r>
            <w:proofErr w:type="spellStart"/>
            <w:r w:rsidRPr="00293627">
              <w:rPr>
                <w:rFonts w:ascii="Lato" w:hAnsi="Lato" w:cs="Helvetica"/>
                <w:lang w:val="en-US"/>
              </w:rPr>
              <w:t>schema:longitude</w:t>
            </w:r>
            <w:proofErr w:type="spellEnd"/>
            <w:r w:rsidRPr="00293627">
              <w:rPr>
                <w:rFonts w:ascii="Lato" w:hAnsi="Lato" w:cs="Helvetica"/>
                <w:lang w:val="en-US"/>
              </w:rPr>
              <w:t xml:space="preserve"> ?</w:t>
            </w:r>
            <w:proofErr w:type="spellStart"/>
            <w:r w:rsidRPr="00293627">
              <w:rPr>
                <w:rFonts w:ascii="Lato" w:hAnsi="Lato" w:cs="Helvetica"/>
                <w:lang w:val="en-US"/>
              </w:rPr>
              <w:t>longitud</w:t>
            </w:r>
            <w:proofErr w:type="spellEnd"/>
            <w:r w:rsidRPr="00293627">
              <w:rPr>
                <w:rFonts w:ascii="Lato" w:hAnsi="Lato" w:cs="Helvetica"/>
                <w:lang w:val="en-US"/>
              </w:rPr>
              <w:t>;</w:t>
            </w:r>
          </w:p>
          <w:p w14:paraId="5A16A9E4" w14:textId="77777777" w:rsidR="00C04000" w:rsidRPr="00293627" w:rsidRDefault="00C04000" w:rsidP="00CB6ADA">
            <w:pPr>
              <w:spacing w:line="360" w:lineRule="auto"/>
              <w:jc w:val="both"/>
              <w:rPr>
                <w:rFonts w:ascii="Lato" w:hAnsi="Lato" w:cs="Helvetica"/>
                <w:lang w:val="en-US"/>
              </w:rPr>
            </w:pPr>
            <w:r w:rsidRPr="00293627">
              <w:rPr>
                <w:rFonts w:ascii="Lato" w:hAnsi="Lato" w:cs="Helvetica"/>
                <w:lang w:val="en-US"/>
              </w:rPr>
              <w:t xml:space="preserve"> dbo:populationTotal ?poblacion.</w:t>
            </w:r>
          </w:p>
          <w:p w14:paraId="32807189" w14:textId="77777777" w:rsidR="00C04000" w:rsidRPr="00293627" w:rsidRDefault="00C04000" w:rsidP="00CB6ADA">
            <w:pPr>
              <w:spacing w:line="360" w:lineRule="auto"/>
              <w:jc w:val="both"/>
              <w:rPr>
                <w:rFonts w:ascii="Lato" w:hAnsi="Lato" w:cs="Helvetica"/>
                <w:lang w:val="en-US"/>
              </w:rPr>
            </w:pPr>
            <w:r w:rsidRPr="00293627">
              <w:rPr>
                <w:rFonts w:ascii="Lato" w:hAnsi="Lato" w:cs="Helvetica"/>
                <w:lang w:val="en-US"/>
              </w:rPr>
              <w:t xml:space="preserve"> FILTER (?</w:t>
            </w:r>
            <w:proofErr w:type="spellStart"/>
            <w:r w:rsidRPr="00293627">
              <w:rPr>
                <w:rFonts w:ascii="Lato" w:hAnsi="Lato" w:cs="Helvetica"/>
                <w:lang w:val="en-US"/>
              </w:rPr>
              <w:t>fecha</w:t>
            </w:r>
            <w:proofErr w:type="spellEnd"/>
            <w:r w:rsidRPr="00293627">
              <w:rPr>
                <w:rFonts w:ascii="Lato" w:hAnsi="Lato" w:cs="Helvetica"/>
                <w:lang w:val="en-US"/>
              </w:rPr>
              <w:t xml:space="preserve"> = "2020-06-15")</w:t>
            </w:r>
          </w:p>
          <w:p w14:paraId="04906938" w14:textId="77777777" w:rsidR="00C04000" w:rsidRPr="00293627" w:rsidRDefault="00C04000" w:rsidP="00CB6ADA">
            <w:pPr>
              <w:spacing w:line="360" w:lineRule="auto"/>
              <w:jc w:val="both"/>
              <w:rPr>
                <w:rFonts w:ascii="Lato" w:hAnsi="Lato" w:cs="Helvetica"/>
                <w:lang w:val="en-US"/>
              </w:rPr>
            </w:pPr>
            <w:r w:rsidRPr="00293627">
              <w:rPr>
                <w:rFonts w:ascii="Lato" w:hAnsi="Lato" w:cs="Helvetica"/>
                <w:lang w:val="en-US"/>
              </w:rPr>
              <w:t>}ORDER BY DESC (</w:t>
            </w:r>
            <w:proofErr w:type="spellStart"/>
            <w:r w:rsidRPr="00293627">
              <w:rPr>
                <w:rFonts w:ascii="Lato" w:hAnsi="Lato" w:cs="Helvetica"/>
                <w:lang w:val="en-US"/>
              </w:rPr>
              <w:t>xsd:integer</w:t>
            </w:r>
            <w:proofErr w:type="spellEnd"/>
            <w:r w:rsidRPr="00293627">
              <w:rPr>
                <w:rFonts w:ascii="Lato" w:hAnsi="Lato" w:cs="Helvetica"/>
                <w:lang w:val="en-US"/>
              </w:rPr>
              <w:t>(?</w:t>
            </w:r>
            <w:proofErr w:type="spellStart"/>
            <w:r w:rsidRPr="00293627">
              <w:rPr>
                <w:rFonts w:ascii="Lato" w:hAnsi="Lato" w:cs="Helvetica"/>
                <w:lang w:val="en-US"/>
              </w:rPr>
              <w:t>cantidad</w:t>
            </w:r>
            <w:proofErr w:type="spellEnd"/>
            <w:r w:rsidRPr="00293627">
              <w:rPr>
                <w:rFonts w:ascii="Lato" w:hAnsi="Lato" w:cs="Helvetica"/>
                <w:lang w:val="en-US"/>
              </w:rPr>
              <w:t>))</w:t>
            </w:r>
          </w:p>
        </w:tc>
      </w:tr>
    </w:tbl>
    <w:p w14:paraId="13D29EE0" w14:textId="5CC6ED13" w:rsidR="00FD2095" w:rsidRDefault="00FD2095" w:rsidP="00FD2095">
      <w:pPr>
        <w:spacing w:line="360" w:lineRule="auto"/>
        <w:ind w:left="360"/>
        <w:jc w:val="both"/>
        <w:rPr>
          <w:rFonts w:ascii="Lato" w:hAnsi="Lato"/>
          <w:sz w:val="20"/>
          <w:szCs w:val="20"/>
          <w:lang w:val="en-US"/>
        </w:rPr>
      </w:pPr>
    </w:p>
    <w:p w14:paraId="5681DBC6" w14:textId="4ED92E05" w:rsidR="000A1E3D" w:rsidRDefault="000A1E3D" w:rsidP="00FD2095">
      <w:pPr>
        <w:spacing w:line="360" w:lineRule="auto"/>
        <w:ind w:left="360"/>
        <w:jc w:val="both"/>
        <w:rPr>
          <w:rFonts w:ascii="Lato" w:hAnsi="Lato"/>
          <w:sz w:val="20"/>
          <w:szCs w:val="20"/>
          <w:lang w:val="en-US"/>
        </w:rPr>
      </w:pPr>
    </w:p>
    <w:p w14:paraId="7CC74FA7" w14:textId="0547B1B5" w:rsidR="000A1E3D" w:rsidRDefault="000A1E3D" w:rsidP="00FD2095">
      <w:pPr>
        <w:spacing w:line="360" w:lineRule="auto"/>
        <w:ind w:left="360"/>
        <w:jc w:val="both"/>
        <w:rPr>
          <w:rFonts w:ascii="Lato" w:hAnsi="Lato"/>
          <w:sz w:val="20"/>
          <w:szCs w:val="20"/>
          <w:lang w:val="en-US"/>
        </w:rPr>
      </w:pPr>
    </w:p>
    <w:p w14:paraId="2A791FEE" w14:textId="77777777" w:rsidR="000A1E3D" w:rsidRDefault="000A1E3D" w:rsidP="00FD2095">
      <w:pPr>
        <w:spacing w:line="360" w:lineRule="auto"/>
        <w:ind w:left="360"/>
        <w:jc w:val="both"/>
        <w:rPr>
          <w:rFonts w:ascii="Lato" w:hAnsi="Lato"/>
          <w:sz w:val="20"/>
          <w:szCs w:val="20"/>
          <w:lang w:val="en-US"/>
        </w:rPr>
      </w:pPr>
    </w:p>
    <w:p w14:paraId="66573B6B" w14:textId="04AEEEF5" w:rsidR="00C04000" w:rsidRDefault="00C04000" w:rsidP="00FD2095">
      <w:pPr>
        <w:spacing w:line="360" w:lineRule="auto"/>
        <w:ind w:left="360"/>
        <w:jc w:val="both"/>
        <w:rPr>
          <w:rFonts w:ascii="Lato" w:hAnsi="Lato"/>
          <w:b/>
          <w:bCs/>
          <w:sz w:val="20"/>
          <w:szCs w:val="20"/>
          <w:lang w:val="en-US"/>
        </w:rPr>
      </w:pPr>
      <w:r>
        <w:rPr>
          <w:rFonts w:ascii="Lato" w:hAnsi="Lato"/>
          <w:b/>
          <w:bCs/>
          <w:sz w:val="20"/>
          <w:szCs w:val="20"/>
          <w:lang w:val="en-US"/>
        </w:rPr>
        <w:lastRenderedPageBreak/>
        <w:t>Resultado de la consulta 5:</w:t>
      </w:r>
    </w:p>
    <w:p w14:paraId="4611ECEB" w14:textId="0D221082" w:rsidR="00C04000" w:rsidRDefault="00345100" w:rsidP="00345100">
      <w:pPr>
        <w:spacing w:line="360" w:lineRule="auto"/>
        <w:ind w:left="360"/>
        <w:jc w:val="center"/>
        <w:rPr>
          <w:rFonts w:ascii="Lato" w:hAnsi="Lato"/>
          <w:b/>
          <w:bCs/>
          <w:sz w:val="20"/>
          <w:szCs w:val="20"/>
          <w:lang w:val="en-US"/>
        </w:rPr>
      </w:pPr>
      <w:r w:rsidRPr="00EE52A9">
        <w:rPr>
          <w:noProof/>
        </w:rPr>
        <w:drawing>
          <wp:inline distT="0" distB="0" distL="0" distR="0" wp14:anchorId="3652F553" wp14:editId="50ACB82A">
            <wp:extent cx="3648075" cy="143023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9769" cy="1438736"/>
                    </a:xfrm>
                    <a:prstGeom prst="rect">
                      <a:avLst/>
                    </a:prstGeom>
                  </pic:spPr>
                </pic:pic>
              </a:graphicData>
            </a:graphic>
          </wp:inline>
        </w:drawing>
      </w:r>
    </w:p>
    <w:p w14:paraId="6EDFF842" w14:textId="06A5C4D3" w:rsidR="00345100" w:rsidRDefault="00345100" w:rsidP="00345100">
      <w:pPr>
        <w:pStyle w:val="Prrafodelista"/>
        <w:numPr>
          <w:ilvl w:val="1"/>
          <w:numId w:val="11"/>
        </w:numPr>
        <w:spacing w:line="360" w:lineRule="auto"/>
        <w:jc w:val="both"/>
        <w:rPr>
          <w:rFonts w:ascii="Lato" w:hAnsi="Lato"/>
          <w:b/>
          <w:bCs/>
          <w:sz w:val="20"/>
          <w:szCs w:val="20"/>
          <w:lang w:val="en-US"/>
        </w:rPr>
      </w:pPr>
      <w:r>
        <w:rPr>
          <w:rFonts w:ascii="Lato" w:hAnsi="Lato"/>
          <w:b/>
          <w:bCs/>
          <w:sz w:val="20"/>
          <w:szCs w:val="20"/>
          <w:lang w:val="en-US"/>
        </w:rPr>
        <w:t>Lógica de la app</w:t>
      </w:r>
    </w:p>
    <w:p w14:paraId="207C8C46" w14:textId="27B1FC65" w:rsidR="00345100" w:rsidRDefault="00ED7A87" w:rsidP="00345100">
      <w:pPr>
        <w:spacing w:line="360" w:lineRule="auto"/>
        <w:ind w:left="360"/>
        <w:jc w:val="both"/>
        <w:rPr>
          <w:rFonts w:ascii="Lato" w:hAnsi="Lato"/>
          <w:sz w:val="20"/>
          <w:szCs w:val="20"/>
        </w:rPr>
      </w:pPr>
      <w:r w:rsidRPr="00ED7A87">
        <w:rPr>
          <w:rFonts w:ascii="Lato" w:hAnsi="Lato"/>
          <w:sz w:val="20"/>
          <w:szCs w:val="20"/>
        </w:rPr>
        <w:t xml:space="preserve">A </w:t>
      </w:r>
      <w:r w:rsidR="007D6113" w:rsidRPr="00ED7A87">
        <w:rPr>
          <w:rFonts w:ascii="Lato" w:hAnsi="Lato"/>
          <w:sz w:val="20"/>
          <w:szCs w:val="20"/>
        </w:rPr>
        <w:t>continuación,</w:t>
      </w:r>
      <w:r w:rsidRPr="00ED7A87">
        <w:rPr>
          <w:rFonts w:ascii="Lato" w:hAnsi="Lato"/>
          <w:sz w:val="20"/>
          <w:szCs w:val="20"/>
        </w:rPr>
        <w:t xml:space="preserve"> se describe la arquitectura de la aplicación:</w:t>
      </w:r>
    </w:p>
    <w:p w14:paraId="2C391B8D" w14:textId="2E94E9AC" w:rsidR="00ED7A87" w:rsidRDefault="00ED7A87" w:rsidP="00345100">
      <w:pPr>
        <w:spacing w:line="360" w:lineRule="auto"/>
        <w:ind w:left="360"/>
        <w:jc w:val="both"/>
        <w:rPr>
          <w:rFonts w:ascii="Lato" w:hAnsi="Lato"/>
          <w:sz w:val="20"/>
          <w:szCs w:val="20"/>
        </w:rPr>
      </w:pPr>
      <w:r>
        <w:rPr>
          <w:noProof/>
        </w:rPr>
        <w:drawing>
          <wp:inline distT="0" distB="0" distL="0" distR="0" wp14:anchorId="5BBD2673" wp14:editId="0839DB0B">
            <wp:extent cx="5400040" cy="1518285"/>
            <wp:effectExtent l="19050" t="19050" r="10160" b="247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18285"/>
                    </a:xfrm>
                    <a:prstGeom prst="rect">
                      <a:avLst/>
                    </a:prstGeom>
                    <a:noFill/>
                    <a:ln w="12700">
                      <a:solidFill>
                        <a:schemeClr val="tx1"/>
                      </a:solidFill>
                    </a:ln>
                  </pic:spPr>
                </pic:pic>
              </a:graphicData>
            </a:graphic>
          </wp:inline>
        </w:drawing>
      </w:r>
    </w:p>
    <w:p w14:paraId="767D12AC" w14:textId="2ED8399A" w:rsidR="00ED7A87" w:rsidRPr="00ED7A87" w:rsidRDefault="00ED7A87" w:rsidP="00ED7A87">
      <w:pPr>
        <w:spacing w:line="360" w:lineRule="auto"/>
        <w:ind w:left="360"/>
        <w:jc w:val="both"/>
        <w:rPr>
          <w:rFonts w:ascii="Lato" w:hAnsi="Lato"/>
          <w:sz w:val="20"/>
          <w:szCs w:val="20"/>
        </w:rPr>
      </w:pPr>
      <w:r w:rsidRPr="00ED7A87">
        <w:rPr>
          <w:rFonts w:ascii="Lato" w:hAnsi="Lato"/>
          <w:sz w:val="20"/>
          <w:szCs w:val="20"/>
        </w:rPr>
        <w:t xml:space="preserve">En un principio se cuenta con el rdf (Covid-19 África) generado en Jena en la fase anterior del proyecto. Este rdf se encuentra almacenado en Virtuoso OpenLink Software y se lo consume desde Spring Boot (Framework JAVA) mediante conexión con el jdbc:virtuoso para realizar consultas Sparql para la posterior exposición de los resultados de </w:t>
      </w:r>
      <w:r w:rsidR="007D6113" w:rsidRPr="00ED7A87">
        <w:rPr>
          <w:rFonts w:ascii="Lato" w:hAnsi="Lato"/>
          <w:sz w:val="20"/>
          <w:szCs w:val="20"/>
        </w:rPr>
        <w:t>esta</w:t>
      </w:r>
      <w:r w:rsidRPr="00ED7A87">
        <w:rPr>
          <w:rFonts w:ascii="Lato" w:hAnsi="Lato"/>
          <w:sz w:val="20"/>
          <w:szCs w:val="20"/>
        </w:rPr>
        <w:t xml:space="preserve"> mediante una API REST Pública para finalmente ser consumida desde cualquier aplicación.</w:t>
      </w:r>
    </w:p>
    <w:p w14:paraId="374235A3" w14:textId="77777777" w:rsidR="00ED7A87" w:rsidRPr="00ED7A87" w:rsidRDefault="00ED7A87" w:rsidP="00ED7A87">
      <w:pPr>
        <w:spacing w:line="360" w:lineRule="auto"/>
        <w:ind w:left="360"/>
        <w:jc w:val="both"/>
        <w:rPr>
          <w:rFonts w:ascii="Lato" w:hAnsi="Lato"/>
          <w:sz w:val="20"/>
          <w:szCs w:val="20"/>
        </w:rPr>
      </w:pPr>
      <w:r w:rsidRPr="00ED7A87">
        <w:rPr>
          <w:rFonts w:ascii="Lato" w:hAnsi="Lato"/>
          <w:sz w:val="20"/>
          <w:szCs w:val="20"/>
        </w:rPr>
        <w:t>La API generada con los resultados de una consulta Sparql tiene la siguiente estructura:</w:t>
      </w:r>
    </w:p>
    <w:p w14:paraId="21D53990" w14:textId="38020AF2" w:rsidR="00ED7A87" w:rsidRDefault="00ED7A87" w:rsidP="00ED7A87">
      <w:pPr>
        <w:spacing w:line="360" w:lineRule="auto"/>
        <w:ind w:left="360"/>
        <w:jc w:val="center"/>
        <w:rPr>
          <w:rFonts w:ascii="Lato" w:hAnsi="Lato"/>
          <w:sz w:val="20"/>
          <w:szCs w:val="20"/>
        </w:rPr>
      </w:pPr>
      <w:r w:rsidRPr="00C0037A">
        <w:rPr>
          <w:noProof/>
        </w:rPr>
        <w:lastRenderedPageBreak/>
        <w:drawing>
          <wp:inline distT="0" distB="0" distL="0" distR="0" wp14:anchorId="3921B5C1" wp14:editId="701D8847">
            <wp:extent cx="1962150" cy="3984625"/>
            <wp:effectExtent l="19050" t="19050" r="19050" b="15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879" t="30892" r="56785"/>
                    <a:stretch/>
                  </pic:blipFill>
                  <pic:spPr bwMode="auto">
                    <a:xfrm>
                      <a:off x="0" y="0"/>
                      <a:ext cx="1962150" cy="39846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16AC932" w14:textId="19CF8735" w:rsidR="00ED7A87" w:rsidRDefault="00ED7A87" w:rsidP="00ED7A87">
      <w:pPr>
        <w:spacing w:line="360" w:lineRule="auto"/>
        <w:ind w:left="360"/>
        <w:jc w:val="both"/>
        <w:rPr>
          <w:rFonts w:ascii="Lato" w:hAnsi="Lato"/>
          <w:sz w:val="20"/>
          <w:szCs w:val="20"/>
        </w:rPr>
      </w:pPr>
      <w:r w:rsidRPr="00ED7A87">
        <w:rPr>
          <w:rFonts w:ascii="Lato" w:hAnsi="Lato"/>
          <w:sz w:val="20"/>
          <w:szCs w:val="20"/>
        </w:rPr>
        <w:t>Las APIs generadas se las consum</w:t>
      </w:r>
      <w:r>
        <w:rPr>
          <w:rFonts w:ascii="Lato" w:hAnsi="Lato"/>
          <w:sz w:val="20"/>
          <w:szCs w:val="20"/>
        </w:rPr>
        <w:t>en</w:t>
      </w:r>
      <w:r w:rsidRPr="00ED7A87">
        <w:rPr>
          <w:rFonts w:ascii="Lato" w:hAnsi="Lato"/>
          <w:sz w:val="20"/>
          <w:szCs w:val="20"/>
        </w:rPr>
        <w:t xml:space="preserve"> desde el Front-end de la aplicación</w:t>
      </w:r>
      <w:r>
        <w:rPr>
          <w:rFonts w:ascii="Lato" w:hAnsi="Lato"/>
          <w:sz w:val="20"/>
          <w:szCs w:val="20"/>
        </w:rPr>
        <w:t>:</w:t>
      </w:r>
    </w:p>
    <w:p w14:paraId="4982BC78" w14:textId="0C6B4235" w:rsidR="00A2503B" w:rsidRDefault="00A2503B" w:rsidP="00ED7A87">
      <w:pPr>
        <w:spacing w:line="360" w:lineRule="auto"/>
        <w:ind w:left="360"/>
        <w:jc w:val="both"/>
        <w:rPr>
          <w:rFonts w:ascii="Lato" w:hAnsi="Lato"/>
          <w:sz w:val="20"/>
          <w:szCs w:val="20"/>
        </w:rPr>
      </w:pPr>
      <w:r>
        <w:rPr>
          <w:rFonts w:ascii="Lato" w:hAnsi="Lato"/>
          <w:sz w:val="20"/>
          <w:szCs w:val="20"/>
        </w:rPr>
        <w:t>En la página inicial de la aplicación se puede visualizar una breve descripción de la situación de COVID-19 en África, seguido del número de casos confirmados, recuperados y fallecidos y tablas en donde se muestra estos datos por país.</w:t>
      </w:r>
    </w:p>
    <w:p w14:paraId="14CEE778" w14:textId="635565C0" w:rsidR="00A2503B" w:rsidRDefault="00A2503B" w:rsidP="00406834">
      <w:pPr>
        <w:spacing w:line="360" w:lineRule="auto"/>
        <w:ind w:left="360"/>
        <w:jc w:val="center"/>
        <w:rPr>
          <w:rFonts w:ascii="Lato" w:hAnsi="Lato"/>
          <w:sz w:val="20"/>
          <w:szCs w:val="20"/>
        </w:rPr>
      </w:pPr>
      <w:r w:rsidRPr="00A2503B">
        <w:rPr>
          <w:noProof/>
        </w:rPr>
        <w:drawing>
          <wp:inline distT="0" distB="0" distL="0" distR="0" wp14:anchorId="676927C9" wp14:editId="1F1D9EC6">
            <wp:extent cx="4600575" cy="2264041"/>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8664" cy="2272943"/>
                    </a:xfrm>
                    <a:prstGeom prst="rect">
                      <a:avLst/>
                    </a:prstGeom>
                  </pic:spPr>
                </pic:pic>
              </a:graphicData>
            </a:graphic>
          </wp:inline>
        </w:drawing>
      </w:r>
    </w:p>
    <w:p w14:paraId="5E2D6E7C" w14:textId="6B61CE05" w:rsidR="00A2503B" w:rsidRDefault="00A40485" w:rsidP="00406834">
      <w:pPr>
        <w:spacing w:line="360" w:lineRule="auto"/>
        <w:ind w:left="360"/>
        <w:jc w:val="center"/>
        <w:rPr>
          <w:rFonts w:ascii="Lato" w:hAnsi="Lato"/>
          <w:sz w:val="20"/>
          <w:szCs w:val="20"/>
        </w:rPr>
      </w:pPr>
      <w:r w:rsidRPr="00A2503B">
        <w:rPr>
          <w:noProof/>
        </w:rPr>
        <w:lastRenderedPageBreak/>
        <w:drawing>
          <wp:inline distT="0" distB="0" distL="0" distR="0" wp14:anchorId="22298576" wp14:editId="04792B28">
            <wp:extent cx="4552950" cy="2358926"/>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9315" cy="2372586"/>
                    </a:xfrm>
                    <a:prstGeom prst="rect">
                      <a:avLst/>
                    </a:prstGeom>
                  </pic:spPr>
                </pic:pic>
              </a:graphicData>
            </a:graphic>
          </wp:inline>
        </w:drawing>
      </w:r>
    </w:p>
    <w:p w14:paraId="466B7588" w14:textId="7BCFF450" w:rsidR="00A2503B" w:rsidRDefault="00A40485" w:rsidP="00A40485">
      <w:pPr>
        <w:spacing w:line="360" w:lineRule="auto"/>
        <w:ind w:left="360"/>
        <w:rPr>
          <w:rFonts w:ascii="Lato" w:hAnsi="Lato"/>
          <w:sz w:val="20"/>
          <w:szCs w:val="20"/>
        </w:rPr>
      </w:pPr>
      <w:r>
        <w:rPr>
          <w:rFonts w:ascii="Lato" w:hAnsi="Lato"/>
          <w:sz w:val="20"/>
          <w:szCs w:val="20"/>
        </w:rPr>
        <w:t xml:space="preserve">En la siguiente gráfica de barras se puede visualizar el número de casos por </w:t>
      </w:r>
      <w:proofErr w:type="spellStart"/>
      <w:r>
        <w:rPr>
          <w:rFonts w:ascii="Lato" w:hAnsi="Lato"/>
          <w:sz w:val="20"/>
          <w:szCs w:val="20"/>
        </w:rPr>
        <w:t>paí</w:t>
      </w:r>
      <w:proofErr w:type="spellEnd"/>
      <w:r>
        <w:rPr>
          <w:rFonts w:ascii="Lato" w:hAnsi="Lato"/>
          <w:sz w:val="20"/>
          <w:szCs w:val="20"/>
        </w:rPr>
        <w:t>.</w:t>
      </w:r>
    </w:p>
    <w:p w14:paraId="0358D14F" w14:textId="2F7D03E3" w:rsidR="00A2503B" w:rsidRDefault="00A2503B" w:rsidP="00406834">
      <w:pPr>
        <w:spacing w:line="360" w:lineRule="auto"/>
        <w:ind w:left="360"/>
        <w:jc w:val="center"/>
        <w:rPr>
          <w:rFonts w:ascii="Lato" w:hAnsi="Lato"/>
          <w:sz w:val="20"/>
          <w:szCs w:val="20"/>
        </w:rPr>
      </w:pPr>
      <w:r w:rsidRPr="00A2503B">
        <w:rPr>
          <w:noProof/>
        </w:rPr>
        <w:drawing>
          <wp:inline distT="0" distB="0" distL="0" distR="0" wp14:anchorId="77CD5C0B" wp14:editId="2C8CC562">
            <wp:extent cx="4600575" cy="206603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426" cy="2070463"/>
                    </a:xfrm>
                    <a:prstGeom prst="rect">
                      <a:avLst/>
                    </a:prstGeom>
                  </pic:spPr>
                </pic:pic>
              </a:graphicData>
            </a:graphic>
          </wp:inline>
        </w:drawing>
      </w:r>
    </w:p>
    <w:p w14:paraId="6A0AF9A6" w14:textId="1606FA50" w:rsidR="00406834" w:rsidRDefault="00406834" w:rsidP="00406834">
      <w:pPr>
        <w:spacing w:line="360" w:lineRule="auto"/>
        <w:ind w:left="360"/>
        <w:jc w:val="both"/>
        <w:rPr>
          <w:rFonts w:ascii="Lato" w:hAnsi="Lato"/>
          <w:sz w:val="20"/>
          <w:szCs w:val="20"/>
        </w:rPr>
      </w:pPr>
      <w:r>
        <w:rPr>
          <w:rFonts w:ascii="Lato" w:hAnsi="Lato"/>
          <w:sz w:val="20"/>
          <w:szCs w:val="20"/>
        </w:rPr>
        <w:t>En la siguiente gráfica se muestra los sitios de donde ingresaron las personas con COVID-19.</w:t>
      </w:r>
    </w:p>
    <w:p w14:paraId="0DB71994" w14:textId="786EE753" w:rsidR="00A2503B" w:rsidRDefault="00A2503B" w:rsidP="009E0D51">
      <w:pPr>
        <w:spacing w:line="360" w:lineRule="auto"/>
        <w:ind w:left="360"/>
        <w:jc w:val="center"/>
        <w:rPr>
          <w:rFonts w:ascii="Lato" w:hAnsi="Lato"/>
          <w:sz w:val="20"/>
          <w:szCs w:val="20"/>
        </w:rPr>
      </w:pPr>
      <w:r w:rsidRPr="00A2503B">
        <w:rPr>
          <w:noProof/>
        </w:rPr>
        <w:drawing>
          <wp:inline distT="0" distB="0" distL="0" distR="0" wp14:anchorId="74BBA55B" wp14:editId="06C2E99C">
            <wp:extent cx="5019675" cy="1880608"/>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3146" cy="1885655"/>
                    </a:xfrm>
                    <a:prstGeom prst="rect">
                      <a:avLst/>
                    </a:prstGeom>
                  </pic:spPr>
                </pic:pic>
              </a:graphicData>
            </a:graphic>
          </wp:inline>
        </w:drawing>
      </w:r>
    </w:p>
    <w:p w14:paraId="51AD5549" w14:textId="2E550175" w:rsidR="00BB3EEE" w:rsidRDefault="00BB3EEE" w:rsidP="00ED7A87">
      <w:pPr>
        <w:spacing w:line="360" w:lineRule="auto"/>
        <w:ind w:left="360"/>
        <w:jc w:val="both"/>
        <w:rPr>
          <w:rFonts w:ascii="Lato" w:hAnsi="Lato"/>
          <w:sz w:val="20"/>
          <w:szCs w:val="20"/>
        </w:rPr>
      </w:pPr>
      <w:r>
        <w:rPr>
          <w:rFonts w:ascii="Lato" w:hAnsi="Lato"/>
          <w:sz w:val="20"/>
          <w:szCs w:val="20"/>
        </w:rPr>
        <w:t>En el mapa se graficaron indicadores en cada uno de los países afectados por COVID-19 en el continente africano.</w:t>
      </w:r>
    </w:p>
    <w:p w14:paraId="31B3EE5D" w14:textId="0139212F" w:rsidR="00A2503B" w:rsidRDefault="00A2503B" w:rsidP="009E0D51">
      <w:pPr>
        <w:spacing w:line="360" w:lineRule="auto"/>
        <w:ind w:left="360"/>
        <w:jc w:val="center"/>
        <w:rPr>
          <w:rFonts w:ascii="Lato" w:hAnsi="Lato"/>
          <w:sz w:val="20"/>
          <w:szCs w:val="20"/>
        </w:rPr>
      </w:pPr>
      <w:r>
        <w:rPr>
          <w:noProof/>
        </w:rPr>
        <w:lastRenderedPageBreak/>
        <w:drawing>
          <wp:inline distT="0" distB="0" distL="0" distR="0" wp14:anchorId="18BF9960" wp14:editId="61B24DFF">
            <wp:extent cx="4600575" cy="2563750"/>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4227" cy="2571358"/>
                    </a:xfrm>
                    <a:prstGeom prst="rect">
                      <a:avLst/>
                    </a:prstGeom>
                    <a:noFill/>
                    <a:ln>
                      <a:noFill/>
                    </a:ln>
                  </pic:spPr>
                </pic:pic>
              </a:graphicData>
            </a:graphic>
          </wp:inline>
        </w:drawing>
      </w:r>
    </w:p>
    <w:p w14:paraId="07BAC7EB" w14:textId="2DC0F514" w:rsidR="009E0D51" w:rsidRDefault="009E0D51" w:rsidP="00ED7A87">
      <w:pPr>
        <w:spacing w:line="360" w:lineRule="auto"/>
        <w:ind w:left="360"/>
        <w:jc w:val="both"/>
        <w:rPr>
          <w:rFonts w:ascii="Lato" w:hAnsi="Lato"/>
          <w:sz w:val="20"/>
          <w:szCs w:val="20"/>
        </w:rPr>
      </w:pPr>
      <w:r>
        <w:rPr>
          <w:rFonts w:ascii="Lato" w:hAnsi="Lato"/>
          <w:sz w:val="20"/>
          <w:szCs w:val="20"/>
        </w:rPr>
        <w:t>Al presionar un marcador del mapa se no abre una ventana en donde podemos visualizar información sobre dicho país: casos confirmados, recuperados, fallecidos, porcentaje de la población afectada y una línea de tiempo en donde se puede visualizar la evolución diaria de la enfermedad en ese país.</w:t>
      </w:r>
    </w:p>
    <w:p w14:paraId="52F8E3D1" w14:textId="5DB41E9A" w:rsidR="00ED7A87" w:rsidRDefault="00A2503B" w:rsidP="00E8682D">
      <w:pPr>
        <w:spacing w:line="360" w:lineRule="auto"/>
        <w:ind w:left="360"/>
        <w:jc w:val="center"/>
        <w:rPr>
          <w:rFonts w:ascii="Lato" w:hAnsi="Lato"/>
          <w:sz w:val="20"/>
          <w:szCs w:val="20"/>
        </w:rPr>
      </w:pPr>
      <w:r>
        <w:rPr>
          <w:noProof/>
        </w:rPr>
        <w:drawing>
          <wp:inline distT="0" distB="0" distL="0" distR="0" wp14:anchorId="25DA8709" wp14:editId="24654FD3">
            <wp:extent cx="4638675" cy="2108786"/>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51743" cy="2114727"/>
                    </a:xfrm>
                    <a:prstGeom prst="rect">
                      <a:avLst/>
                    </a:prstGeom>
                    <a:noFill/>
                    <a:ln>
                      <a:noFill/>
                    </a:ln>
                  </pic:spPr>
                </pic:pic>
              </a:graphicData>
            </a:graphic>
          </wp:inline>
        </w:drawing>
      </w:r>
    </w:p>
    <w:p w14:paraId="6206E8B0" w14:textId="03CAC9A0" w:rsidR="00E8682D" w:rsidRDefault="00E8682D" w:rsidP="00E8682D">
      <w:pPr>
        <w:pStyle w:val="Prrafodelista"/>
        <w:numPr>
          <w:ilvl w:val="0"/>
          <w:numId w:val="11"/>
        </w:numPr>
        <w:spacing w:line="360" w:lineRule="auto"/>
        <w:jc w:val="both"/>
        <w:rPr>
          <w:rFonts w:ascii="Lato" w:hAnsi="Lato"/>
          <w:b/>
          <w:bCs/>
          <w:sz w:val="20"/>
          <w:szCs w:val="20"/>
        </w:rPr>
      </w:pPr>
      <w:r>
        <w:rPr>
          <w:rFonts w:ascii="Lato" w:hAnsi="Lato"/>
          <w:b/>
          <w:bCs/>
          <w:sz w:val="20"/>
          <w:szCs w:val="20"/>
        </w:rPr>
        <w:t>Conclusiones</w:t>
      </w:r>
    </w:p>
    <w:p w14:paraId="15A5C2A3" w14:textId="540026D2" w:rsidR="000A1E3D" w:rsidRDefault="000A1E3D" w:rsidP="000A1E3D">
      <w:pPr>
        <w:spacing w:line="360" w:lineRule="auto"/>
        <w:ind w:left="360"/>
        <w:jc w:val="both"/>
        <w:rPr>
          <w:rFonts w:ascii="Lato" w:hAnsi="Lato"/>
          <w:sz w:val="20"/>
          <w:szCs w:val="20"/>
        </w:rPr>
      </w:pPr>
      <w:r>
        <w:rPr>
          <w:rFonts w:ascii="Lato" w:hAnsi="Lato"/>
          <w:sz w:val="20"/>
          <w:szCs w:val="20"/>
        </w:rPr>
        <w:t>El proyecto de generación de datos RDF nos permite evidenciar todo el proceso realizado para llegar a la creación de la aplicación web que contiene todos los datos recopilados y almacenados en el repositorio de datos especificado con anterioridad</w:t>
      </w:r>
      <w:r w:rsidR="006D60BB">
        <w:rPr>
          <w:rFonts w:ascii="Lato" w:hAnsi="Lato"/>
          <w:sz w:val="20"/>
          <w:szCs w:val="20"/>
        </w:rPr>
        <w:t xml:space="preserve">. </w:t>
      </w:r>
    </w:p>
    <w:p w14:paraId="660C46D2" w14:textId="2AE7CFD7" w:rsidR="00E8682D" w:rsidRPr="00EE540F" w:rsidRDefault="006D60BB" w:rsidP="006D60BB">
      <w:pPr>
        <w:spacing w:line="360" w:lineRule="auto"/>
        <w:ind w:left="360"/>
        <w:jc w:val="both"/>
        <w:rPr>
          <w:rFonts w:ascii="Lato" w:hAnsi="Lato"/>
          <w:sz w:val="20"/>
          <w:szCs w:val="20"/>
        </w:rPr>
      </w:pPr>
      <w:r>
        <w:rPr>
          <w:rFonts w:ascii="Lato" w:hAnsi="Lato"/>
          <w:sz w:val="20"/>
          <w:szCs w:val="20"/>
        </w:rPr>
        <w:t>Después de la realización del actual proyecto llegamos a la conclusión de que el proceso realizado con todas la etapas y características aplicadas a cada una de ellas nos permite en cierta parte alcanzar el objetivo de la web semántica de la publicación de datos legibles para aplicaciones informáticas como en nuestro caso la publicación y realización de la aplicación de visualización de datos estadísticos sobre los casos de COVID-19 en el continente africano.</w:t>
      </w:r>
    </w:p>
    <w:sectPr w:rsidR="00E8682D" w:rsidRPr="00EE540F">
      <w:head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F6E815" w14:textId="77777777" w:rsidR="00E26011" w:rsidRDefault="00E26011" w:rsidP="003659D0">
      <w:pPr>
        <w:spacing w:after="0" w:line="240" w:lineRule="auto"/>
      </w:pPr>
      <w:r>
        <w:separator/>
      </w:r>
    </w:p>
  </w:endnote>
  <w:endnote w:type="continuationSeparator" w:id="0">
    <w:p w14:paraId="424DA5E7" w14:textId="77777777" w:rsidR="00E26011" w:rsidRDefault="00E26011" w:rsidP="0036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800000AF" w:usb1="4000604A" w:usb2="00000000" w:usb3="00000000" w:csb0="00000093"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D09FA" w14:textId="77777777" w:rsidR="00E26011" w:rsidRDefault="00E26011" w:rsidP="003659D0">
      <w:pPr>
        <w:spacing w:after="0" w:line="240" w:lineRule="auto"/>
      </w:pPr>
      <w:r>
        <w:separator/>
      </w:r>
    </w:p>
  </w:footnote>
  <w:footnote w:type="continuationSeparator" w:id="0">
    <w:p w14:paraId="4CA420C3" w14:textId="77777777" w:rsidR="00E26011" w:rsidRDefault="00E26011" w:rsidP="0036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B0770" w14:textId="12D5FC6D" w:rsidR="003659D0" w:rsidRDefault="003659D0" w:rsidP="003659D0">
    <w:pPr>
      <w:pStyle w:val="Encabezado"/>
      <w:pBdr>
        <w:bottom w:val="single" w:sz="6" w:space="1" w:color="auto"/>
      </w:pBdr>
      <w:jc w:val="right"/>
    </w:pPr>
    <w:r>
      <w:rPr>
        <w:noProof/>
      </w:rPr>
      <w:drawing>
        <wp:inline distT="0" distB="0" distL="0" distR="0" wp14:anchorId="2FC1BFD3" wp14:editId="32C3B1D7">
          <wp:extent cx="790575" cy="243711"/>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7962" cy="252154"/>
                  </a:xfrm>
                  <a:prstGeom prst="rect">
                    <a:avLst/>
                  </a:prstGeom>
                  <a:noFill/>
                  <a:ln>
                    <a:noFill/>
                  </a:ln>
                </pic:spPr>
              </pic:pic>
            </a:graphicData>
          </a:graphic>
        </wp:inline>
      </w:drawing>
    </w:r>
  </w:p>
  <w:p w14:paraId="36418EA1" w14:textId="77777777" w:rsidR="003659D0" w:rsidRDefault="003659D0" w:rsidP="003659D0">
    <w:pPr>
      <w:pStyle w:val="Encabezado"/>
      <w:pBdr>
        <w:bottom w:val="single" w:sz="6" w:space="1" w:color="auto"/>
      </w:pBdr>
      <w:jc w:val="right"/>
    </w:pPr>
  </w:p>
  <w:p w14:paraId="23125F12" w14:textId="77777777" w:rsidR="003659D0" w:rsidRDefault="003659D0" w:rsidP="003659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D6A0D"/>
    <w:multiLevelType w:val="hybridMultilevel"/>
    <w:tmpl w:val="1E3092B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92A66C8"/>
    <w:multiLevelType w:val="hybridMultilevel"/>
    <w:tmpl w:val="6EA4E9D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 w15:restartNumberingAfterBreak="0">
    <w:nsid w:val="415A50B9"/>
    <w:multiLevelType w:val="hybridMultilevel"/>
    <w:tmpl w:val="0EF05C3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AD75C75"/>
    <w:multiLevelType w:val="multilevel"/>
    <w:tmpl w:val="7D2A492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BD44B46"/>
    <w:multiLevelType w:val="hybridMultilevel"/>
    <w:tmpl w:val="22045490"/>
    <w:lvl w:ilvl="0" w:tplc="300A0005">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5" w15:restartNumberingAfterBreak="0">
    <w:nsid w:val="5A54044D"/>
    <w:multiLevelType w:val="hybridMultilevel"/>
    <w:tmpl w:val="907454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ACF7C1E"/>
    <w:multiLevelType w:val="hybridMultilevel"/>
    <w:tmpl w:val="60DC5760"/>
    <w:lvl w:ilvl="0" w:tplc="300A000F">
      <w:start w:val="1"/>
      <w:numFmt w:val="decimal"/>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6411205F"/>
    <w:multiLevelType w:val="hybridMultilevel"/>
    <w:tmpl w:val="0458EE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6B3348F9"/>
    <w:multiLevelType w:val="hybridMultilevel"/>
    <w:tmpl w:val="541046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F781011"/>
    <w:multiLevelType w:val="hybridMultilevel"/>
    <w:tmpl w:val="0B980184"/>
    <w:lvl w:ilvl="0" w:tplc="300A0001">
      <w:start w:val="1"/>
      <w:numFmt w:val="bullet"/>
      <w:lvlText w:val=""/>
      <w:lvlJc w:val="left"/>
      <w:pPr>
        <w:ind w:left="765" w:hanging="360"/>
      </w:pPr>
      <w:rPr>
        <w:rFonts w:ascii="Symbol" w:hAnsi="Symbol" w:hint="default"/>
      </w:rPr>
    </w:lvl>
    <w:lvl w:ilvl="1" w:tplc="300A0003" w:tentative="1">
      <w:start w:val="1"/>
      <w:numFmt w:val="bullet"/>
      <w:lvlText w:val="o"/>
      <w:lvlJc w:val="left"/>
      <w:pPr>
        <w:ind w:left="1485" w:hanging="360"/>
      </w:pPr>
      <w:rPr>
        <w:rFonts w:ascii="Courier New" w:hAnsi="Courier New" w:cs="Courier New" w:hint="default"/>
      </w:rPr>
    </w:lvl>
    <w:lvl w:ilvl="2" w:tplc="300A0005" w:tentative="1">
      <w:start w:val="1"/>
      <w:numFmt w:val="bullet"/>
      <w:lvlText w:val=""/>
      <w:lvlJc w:val="left"/>
      <w:pPr>
        <w:ind w:left="2205" w:hanging="360"/>
      </w:pPr>
      <w:rPr>
        <w:rFonts w:ascii="Wingdings" w:hAnsi="Wingdings" w:hint="default"/>
      </w:rPr>
    </w:lvl>
    <w:lvl w:ilvl="3" w:tplc="300A0001" w:tentative="1">
      <w:start w:val="1"/>
      <w:numFmt w:val="bullet"/>
      <w:lvlText w:val=""/>
      <w:lvlJc w:val="left"/>
      <w:pPr>
        <w:ind w:left="2925" w:hanging="360"/>
      </w:pPr>
      <w:rPr>
        <w:rFonts w:ascii="Symbol" w:hAnsi="Symbol" w:hint="default"/>
      </w:rPr>
    </w:lvl>
    <w:lvl w:ilvl="4" w:tplc="300A0003" w:tentative="1">
      <w:start w:val="1"/>
      <w:numFmt w:val="bullet"/>
      <w:lvlText w:val="o"/>
      <w:lvlJc w:val="left"/>
      <w:pPr>
        <w:ind w:left="3645" w:hanging="360"/>
      </w:pPr>
      <w:rPr>
        <w:rFonts w:ascii="Courier New" w:hAnsi="Courier New" w:cs="Courier New" w:hint="default"/>
      </w:rPr>
    </w:lvl>
    <w:lvl w:ilvl="5" w:tplc="300A0005" w:tentative="1">
      <w:start w:val="1"/>
      <w:numFmt w:val="bullet"/>
      <w:lvlText w:val=""/>
      <w:lvlJc w:val="left"/>
      <w:pPr>
        <w:ind w:left="4365" w:hanging="360"/>
      </w:pPr>
      <w:rPr>
        <w:rFonts w:ascii="Wingdings" w:hAnsi="Wingdings" w:hint="default"/>
      </w:rPr>
    </w:lvl>
    <w:lvl w:ilvl="6" w:tplc="300A0001" w:tentative="1">
      <w:start w:val="1"/>
      <w:numFmt w:val="bullet"/>
      <w:lvlText w:val=""/>
      <w:lvlJc w:val="left"/>
      <w:pPr>
        <w:ind w:left="5085" w:hanging="360"/>
      </w:pPr>
      <w:rPr>
        <w:rFonts w:ascii="Symbol" w:hAnsi="Symbol" w:hint="default"/>
      </w:rPr>
    </w:lvl>
    <w:lvl w:ilvl="7" w:tplc="300A0003" w:tentative="1">
      <w:start w:val="1"/>
      <w:numFmt w:val="bullet"/>
      <w:lvlText w:val="o"/>
      <w:lvlJc w:val="left"/>
      <w:pPr>
        <w:ind w:left="5805" w:hanging="360"/>
      </w:pPr>
      <w:rPr>
        <w:rFonts w:ascii="Courier New" w:hAnsi="Courier New" w:cs="Courier New" w:hint="default"/>
      </w:rPr>
    </w:lvl>
    <w:lvl w:ilvl="8" w:tplc="300A0005" w:tentative="1">
      <w:start w:val="1"/>
      <w:numFmt w:val="bullet"/>
      <w:lvlText w:val=""/>
      <w:lvlJc w:val="left"/>
      <w:pPr>
        <w:ind w:left="6525" w:hanging="360"/>
      </w:pPr>
      <w:rPr>
        <w:rFonts w:ascii="Wingdings" w:hAnsi="Wingdings" w:hint="default"/>
      </w:rPr>
    </w:lvl>
  </w:abstractNum>
  <w:abstractNum w:abstractNumId="10" w15:restartNumberingAfterBreak="0">
    <w:nsid w:val="76003AB5"/>
    <w:multiLevelType w:val="hybridMultilevel"/>
    <w:tmpl w:val="63226EDC"/>
    <w:lvl w:ilvl="0" w:tplc="E9BC5E62">
      <w:start w:val="1"/>
      <w:numFmt w:val="decimal"/>
      <w:lvlText w:val="%1."/>
      <w:lvlJc w:val="left"/>
      <w:pPr>
        <w:ind w:left="1065" w:hanging="360"/>
      </w:pPr>
      <w:rPr>
        <w:rFonts w:hint="default"/>
      </w:rPr>
    </w:lvl>
    <w:lvl w:ilvl="1" w:tplc="300A0019" w:tentative="1">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11" w15:restartNumberingAfterBreak="0">
    <w:nsid w:val="7C447ECE"/>
    <w:multiLevelType w:val="hybridMultilevel"/>
    <w:tmpl w:val="0EC054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6"/>
  </w:num>
  <w:num w:numId="5">
    <w:abstractNumId w:val="0"/>
  </w:num>
  <w:num w:numId="6">
    <w:abstractNumId w:val="11"/>
  </w:num>
  <w:num w:numId="7">
    <w:abstractNumId w:val="8"/>
  </w:num>
  <w:num w:numId="8">
    <w:abstractNumId w:val="7"/>
  </w:num>
  <w:num w:numId="9">
    <w:abstractNumId w:val="5"/>
  </w:num>
  <w:num w:numId="10">
    <w:abstractNumId w:val="9"/>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44"/>
    <w:rsid w:val="000028AE"/>
    <w:rsid w:val="00020115"/>
    <w:rsid w:val="000202EA"/>
    <w:rsid w:val="00024AB8"/>
    <w:rsid w:val="00024FCA"/>
    <w:rsid w:val="000324C1"/>
    <w:rsid w:val="00046188"/>
    <w:rsid w:val="00057909"/>
    <w:rsid w:val="00060FDF"/>
    <w:rsid w:val="00074612"/>
    <w:rsid w:val="0007709B"/>
    <w:rsid w:val="00077169"/>
    <w:rsid w:val="00080273"/>
    <w:rsid w:val="00080E49"/>
    <w:rsid w:val="000934C2"/>
    <w:rsid w:val="000935CA"/>
    <w:rsid w:val="000A1E3D"/>
    <w:rsid w:val="000A26BD"/>
    <w:rsid w:val="000B0739"/>
    <w:rsid w:val="000B19C1"/>
    <w:rsid w:val="000B38E9"/>
    <w:rsid w:val="000B3D01"/>
    <w:rsid w:val="000D284F"/>
    <w:rsid w:val="000D4DB2"/>
    <w:rsid w:val="000D73F0"/>
    <w:rsid w:val="000E1555"/>
    <w:rsid w:val="000F0F66"/>
    <w:rsid w:val="000F7AA9"/>
    <w:rsid w:val="00116BF4"/>
    <w:rsid w:val="001276B8"/>
    <w:rsid w:val="00133DCD"/>
    <w:rsid w:val="00155710"/>
    <w:rsid w:val="0016386A"/>
    <w:rsid w:val="00173610"/>
    <w:rsid w:val="00181823"/>
    <w:rsid w:val="00197057"/>
    <w:rsid w:val="001A4C57"/>
    <w:rsid w:val="001A56DB"/>
    <w:rsid w:val="001A5946"/>
    <w:rsid w:val="001E10A7"/>
    <w:rsid w:val="001E2153"/>
    <w:rsid w:val="001E6469"/>
    <w:rsid w:val="0020470A"/>
    <w:rsid w:val="00207D31"/>
    <w:rsid w:val="00223724"/>
    <w:rsid w:val="00224DCA"/>
    <w:rsid w:val="0023141D"/>
    <w:rsid w:val="002379D6"/>
    <w:rsid w:val="00241644"/>
    <w:rsid w:val="00260164"/>
    <w:rsid w:val="00284250"/>
    <w:rsid w:val="00296116"/>
    <w:rsid w:val="00297ED2"/>
    <w:rsid w:val="002A20B2"/>
    <w:rsid w:val="002B1759"/>
    <w:rsid w:val="002D442B"/>
    <w:rsid w:val="002D4CD6"/>
    <w:rsid w:val="002E0AA2"/>
    <w:rsid w:val="002F0A04"/>
    <w:rsid w:val="00300854"/>
    <w:rsid w:val="00302F5F"/>
    <w:rsid w:val="00303444"/>
    <w:rsid w:val="00323BA2"/>
    <w:rsid w:val="003324CB"/>
    <w:rsid w:val="00340CE8"/>
    <w:rsid w:val="003438FE"/>
    <w:rsid w:val="00345100"/>
    <w:rsid w:val="00347B44"/>
    <w:rsid w:val="003659D0"/>
    <w:rsid w:val="0038429A"/>
    <w:rsid w:val="003A7F3B"/>
    <w:rsid w:val="003C1D86"/>
    <w:rsid w:val="003C514B"/>
    <w:rsid w:val="003D00F4"/>
    <w:rsid w:val="003D1650"/>
    <w:rsid w:val="003D587B"/>
    <w:rsid w:val="003E4A37"/>
    <w:rsid w:val="003E5591"/>
    <w:rsid w:val="003F0032"/>
    <w:rsid w:val="00405855"/>
    <w:rsid w:val="00406834"/>
    <w:rsid w:val="004129C3"/>
    <w:rsid w:val="0042583F"/>
    <w:rsid w:val="004348AB"/>
    <w:rsid w:val="00447F05"/>
    <w:rsid w:val="004542D5"/>
    <w:rsid w:val="00456DFF"/>
    <w:rsid w:val="004630F0"/>
    <w:rsid w:val="00467653"/>
    <w:rsid w:val="0048272C"/>
    <w:rsid w:val="00490A01"/>
    <w:rsid w:val="00491FDD"/>
    <w:rsid w:val="004A686A"/>
    <w:rsid w:val="004B6B1F"/>
    <w:rsid w:val="004D513E"/>
    <w:rsid w:val="00507813"/>
    <w:rsid w:val="00515FFA"/>
    <w:rsid w:val="0052542A"/>
    <w:rsid w:val="00530246"/>
    <w:rsid w:val="00553632"/>
    <w:rsid w:val="005723E9"/>
    <w:rsid w:val="0057493F"/>
    <w:rsid w:val="00577532"/>
    <w:rsid w:val="00584A93"/>
    <w:rsid w:val="005851EA"/>
    <w:rsid w:val="0059085B"/>
    <w:rsid w:val="00597C91"/>
    <w:rsid w:val="005B2A35"/>
    <w:rsid w:val="005B643C"/>
    <w:rsid w:val="005D7177"/>
    <w:rsid w:val="005D7C87"/>
    <w:rsid w:val="005E1618"/>
    <w:rsid w:val="005F11DD"/>
    <w:rsid w:val="005F240D"/>
    <w:rsid w:val="006049DA"/>
    <w:rsid w:val="00615DC5"/>
    <w:rsid w:val="0062584E"/>
    <w:rsid w:val="00634D2E"/>
    <w:rsid w:val="00664ABB"/>
    <w:rsid w:val="00664C27"/>
    <w:rsid w:val="006735D9"/>
    <w:rsid w:val="006746C6"/>
    <w:rsid w:val="0068628D"/>
    <w:rsid w:val="006933F3"/>
    <w:rsid w:val="006B018C"/>
    <w:rsid w:val="006B35C5"/>
    <w:rsid w:val="006B6943"/>
    <w:rsid w:val="006D1CE1"/>
    <w:rsid w:val="006D458D"/>
    <w:rsid w:val="006D60BB"/>
    <w:rsid w:val="006D76FF"/>
    <w:rsid w:val="006E19E3"/>
    <w:rsid w:val="006E45C5"/>
    <w:rsid w:val="006E620B"/>
    <w:rsid w:val="006F6881"/>
    <w:rsid w:val="00716EBC"/>
    <w:rsid w:val="00721A29"/>
    <w:rsid w:val="007241ED"/>
    <w:rsid w:val="00724399"/>
    <w:rsid w:val="0072441A"/>
    <w:rsid w:val="00725118"/>
    <w:rsid w:val="00726A2D"/>
    <w:rsid w:val="007303F0"/>
    <w:rsid w:val="007371B0"/>
    <w:rsid w:val="007443FD"/>
    <w:rsid w:val="00745B70"/>
    <w:rsid w:val="007554BC"/>
    <w:rsid w:val="00755C64"/>
    <w:rsid w:val="007615E6"/>
    <w:rsid w:val="007778BB"/>
    <w:rsid w:val="007A707F"/>
    <w:rsid w:val="007B688B"/>
    <w:rsid w:val="007C0636"/>
    <w:rsid w:val="007D265A"/>
    <w:rsid w:val="007D6113"/>
    <w:rsid w:val="007D6597"/>
    <w:rsid w:val="007D7921"/>
    <w:rsid w:val="007E4BA3"/>
    <w:rsid w:val="007F570A"/>
    <w:rsid w:val="007F57F4"/>
    <w:rsid w:val="00801A9E"/>
    <w:rsid w:val="0080660D"/>
    <w:rsid w:val="008075FD"/>
    <w:rsid w:val="00821952"/>
    <w:rsid w:val="00830279"/>
    <w:rsid w:val="008334C0"/>
    <w:rsid w:val="00833A21"/>
    <w:rsid w:val="008355D6"/>
    <w:rsid w:val="00841246"/>
    <w:rsid w:val="00844190"/>
    <w:rsid w:val="00844509"/>
    <w:rsid w:val="00854660"/>
    <w:rsid w:val="00862242"/>
    <w:rsid w:val="008743CF"/>
    <w:rsid w:val="008806D4"/>
    <w:rsid w:val="00880860"/>
    <w:rsid w:val="00881796"/>
    <w:rsid w:val="0088444F"/>
    <w:rsid w:val="0089195D"/>
    <w:rsid w:val="008B1AF7"/>
    <w:rsid w:val="008B7F05"/>
    <w:rsid w:val="008C63CC"/>
    <w:rsid w:val="008D3B10"/>
    <w:rsid w:val="008D5E28"/>
    <w:rsid w:val="008F2F35"/>
    <w:rsid w:val="008F58BE"/>
    <w:rsid w:val="009002D0"/>
    <w:rsid w:val="00911520"/>
    <w:rsid w:val="009416B7"/>
    <w:rsid w:val="00967F4B"/>
    <w:rsid w:val="009961D0"/>
    <w:rsid w:val="009C7DF4"/>
    <w:rsid w:val="009E0D51"/>
    <w:rsid w:val="009E4D69"/>
    <w:rsid w:val="009F0032"/>
    <w:rsid w:val="009F2096"/>
    <w:rsid w:val="009F3462"/>
    <w:rsid w:val="00A0651D"/>
    <w:rsid w:val="00A145A9"/>
    <w:rsid w:val="00A148F9"/>
    <w:rsid w:val="00A23ECB"/>
    <w:rsid w:val="00A2503B"/>
    <w:rsid w:val="00A34082"/>
    <w:rsid w:val="00A40485"/>
    <w:rsid w:val="00A42AD3"/>
    <w:rsid w:val="00A43701"/>
    <w:rsid w:val="00A4515C"/>
    <w:rsid w:val="00A52F31"/>
    <w:rsid w:val="00A54F54"/>
    <w:rsid w:val="00A63CC3"/>
    <w:rsid w:val="00A7380D"/>
    <w:rsid w:val="00A767B3"/>
    <w:rsid w:val="00A77005"/>
    <w:rsid w:val="00A900F7"/>
    <w:rsid w:val="00A92665"/>
    <w:rsid w:val="00AC3133"/>
    <w:rsid w:val="00AD1587"/>
    <w:rsid w:val="00AD6399"/>
    <w:rsid w:val="00AF16F9"/>
    <w:rsid w:val="00AF2277"/>
    <w:rsid w:val="00B11482"/>
    <w:rsid w:val="00B325D0"/>
    <w:rsid w:val="00B36AC3"/>
    <w:rsid w:val="00B62997"/>
    <w:rsid w:val="00B72ED3"/>
    <w:rsid w:val="00B7317A"/>
    <w:rsid w:val="00B73DF0"/>
    <w:rsid w:val="00B766A2"/>
    <w:rsid w:val="00B80F75"/>
    <w:rsid w:val="00B94647"/>
    <w:rsid w:val="00BA5299"/>
    <w:rsid w:val="00BB0786"/>
    <w:rsid w:val="00BB26FD"/>
    <w:rsid w:val="00BB3EEE"/>
    <w:rsid w:val="00BC6E91"/>
    <w:rsid w:val="00BD52B0"/>
    <w:rsid w:val="00BD723E"/>
    <w:rsid w:val="00BE47C5"/>
    <w:rsid w:val="00BF32B6"/>
    <w:rsid w:val="00C0252C"/>
    <w:rsid w:val="00C03B5B"/>
    <w:rsid w:val="00C04000"/>
    <w:rsid w:val="00C04B0E"/>
    <w:rsid w:val="00C04F84"/>
    <w:rsid w:val="00C355A5"/>
    <w:rsid w:val="00C417F3"/>
    <w:rsid w:val="00C63FF9"/>
    <w:rsid w:val="00C65A97"/>
    <w:rsid w:val="00C7404D"/>
    <w:rsid w:val="00C766F3"/>
    <w:rsid w:val="00C913AB"/>
    <w:rsid w:val="00C947EF"/>
    <w:rsid w:val="00C964EF"/>
    <w:rsid w:val="00CB205A"/>
    <w:rsid w:val="00CC7613"/>
    <w:rsid w:val="00D01EAC"/>
    <w:rsid w:val="00D07354"/>
    <w:rsid w:val="00D21801"/>
    <w:rsid w:val="00D227A7"/>
    <w:rsid w:val="00D22A4F"/>
    <w:rsid w:val="00D22B81"/>
    <w:rsid w:val="00D2394E"/>
    <w:rsid w:val="00D5232C"/>
    <w:rsid w:val="00D544B3"/>
    <w:rsid w:val="00D54756"/>
    <w:rsid w:val="00D56263"/>
    <w:rsid w:val="00D57C72"/>
    <w:rsid w:val="00D61DAD"/>
    <w:rsid w:val="00D74E57"/>
    <w:rsid w:val="00D86E7F"/>
    <w:rsid w:val="00D94F47"/>
    <w:rsid w:val="00D96610"/>
    <w:rsid w:val="00DB09BA"/>
    <w:rsid w:val="00DB254D"/>
    <w:rsid w:val="00DC074E"/>
    <w:rsid w:val="00DC5E6A"/>
    <w:rsid w:val="00DD17C0"/>
    <w:rsid w:val="00DF7392"/>
    <w:rsid w:val="00DF7CEB"/>
    <w:rsid w:val="00E26011"/>
    <w:rsid w:val="00E36189"/>
    <w:rsid w:val="00E477E1"/>
    <w:rsid w:val="00E71945"/>
    <w:rsid w:val="00E77309"/>
    <w:rsid w:val="00E80CAA"/>
    <w:rsid w:val="00E8682D"/>
    <w:rsid w:val="00E91698"/>
    <w:rsid w:val="00E94FF9"/>
    <w:rsid w:val="00EA32A6"/>
    <w:rsid w:val="00EA3A10"/>
    <w:rsid w:val="00EA4E63"/>
    <w:rsid w:val="00EC0554"/>
    <w:rsid w:val="00ED35E6"/>
    <w:rsid w:val="00ED52C9"/>
    <w:rsid w:val="00ED5E61"/>
    <w:rsid w:val="00ED7A87"/>
    <w:rsid w:val="00EE540F"/>
    <w:rsid w:val="00EF0E6F"/>
    <w:rsid w:val="00EF6A48"/>
    <w:rsid w:val="00F14D0B"/>
    <w:rsid w:val="00F163E5"/>
    <w:rsid w:val="00F23F70"/>
    <w:rsid w:val="00F435EF"/>
    <w:rsid w:val="00F44493"/>
    <w:rsid w:val="00F55FAC"/>
    <w:rsid w:val="00F75198"/>
    <w:rsid w:val="00F82E27"/>
    <w:rsid w:val="00F8436C"/>
    <w:rsid w:val="00FA029B"/>
    <w:rsid w:val="00FB2E36"/>
    <w:rsid w:val="00FC2633"/>
    <w:rsid w:val="00FC3AE7"/>
    <w:rsid w:val="00FC6915"/>
    <w:rsid w:val="00FD1E93"/>
    <w:rsid w:val="00FD2095"/>
    <w:rsid w:val="00FD2A4E"/>
    <w:rsid w:val="00FF42D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12FD8"/>
  <w15:chartTrackingRefBased/>
  <w15:docId w15:val="{BAA7B3CF-5C20-43C2-8B6C-E695F791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45C5"/>
    <w:pPr>
      <w:ind w:left="720"/>
      <w:contextualSpacing/>
    </w:pPr>
  </w:style>
  <w:style w:type="paragraph" w:styleId="Encabezado">
    <w:name w:val="header"/>
    <w:basedOn w:val="Normal"/>
    <w:link w:val="EncabezadoCar"/>
    <w:uiPriority w:val="99"/>
    <w:unhideWhenUsed/>
    <w:rsid w:val="003659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59D0"/>
  </w:style>
  <w:style w:type="paragraph" w:styleId="Piedepgina">
    <w:name w:val="footer"/>
    <w:basedOn w:val="Normal"/>
    <w:link w:val="PiedepginaCar"/>
    <w:uiPriority w:val="99"/>
    <w:unhideWhenUsed/>
    <w:rsid w:val="003659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59D0"/>
  </w:style>
  <w:style w:type="table" w:styleId="Tablaconcuadrcula">
    <w:name w:val="Table Grid"/>
    <w:basedOn w:val="Tablanormal"/>
    <w:uiPriority w:val="39"/>
    <w:rsid w:val="00911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34082"/>
    <w:rPr>
      <w:color w:val="0563C1" w:themeColor="hyperlink"/>
      <w:u w:val="single"/>
    </w:rPr>
  </w:style>
  <w:style w:type="character" w:styleId="Mencinsinresolver">
    <w:name w:val="Unresolved Mention"/>
    <w:basedOn w:val="Fuentedeprrafopredeter"/>
    <w:uiPriority w:val="99"/>
    <w:semiHidden/>
    <w:unhideWhenUsed/>
    <w:rsid w:val="00A34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19</Pages>
  <Words>2465</Words>
  <Characters>13563</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dc:creator>
  <cp:keywords/>
  <dc:description/>
  <cp:lastModifiedBy>KEVIN JOSE QUITO MEDINA</cp:lastModifiedBy>
  <cp:revision>289</cp:revision>
  <dcterms:created xsi:type="dcterms:W3CDTF">2020-05-19T01:11:00Z</dcterms:created>
  <dcterms:modified xsi:type="dcterms:W3CDTF">2020-07-30T23:52:00Z</dcterms:modified>
</cp:coreProperties>
</file>