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DineIQ Analytics</w:t>
      </w:r>
    </w:p>
    <w:p>
      <w:pPr>
        <w:spacing w:after="120"/>
      </w:pPr>
      <w:r>
        <w:rPr>
          <w:b/>
          <w:bCs/>
          <w:color w:val="0F6B5C"/>
          <w:sz w:val="26"/>
          <w:szCs w:val="26"/>
        </w:rPr>
        <w:t xml:space="preserve">Document 1 — Pair A Beginner Guide</w:t>
      </w:r>
    </w:p>
    <w:p>
      <w:pPr>
        <w:spacing w:after="300"/>
      </w:pPr>
      <w:r>
        <w:rPr>
          <w:i/>
          <w:iCs/>
          <w:color w:val="595959"/>
        </w:rPr>
        <w:t xml:space="preserve">Data &amp; Big Data Foundation — Step by Step in VS Code</w:t>
      </w:r>
    </w:p>
    <w:p>
      <w:pPr>
        <w:spacing w:after="160"/>
      </w:pPr>
      <w:r>
        <w:t xml:space="preserve">This guide is written for people who have never used Spark or done data ingestion before. Follow it top to bottom, in order — each step depends on the one before it. Read Document 3 first and make sure everything there is installed before you start Step 1.</w:t>
      </w:r>
    </w:p>
    <w:p>
      <w:pPr>
        <w:pBdr>
          <w:left w:val="single" w:color="0F6B5C" w:sz="18" w:space="8"/>
        </w:pBdr>
        <w:shd w:fill="EAF1EF" w:val="clear"/>
        <w:spacing w:after="200" w:before="100"/>
      </w:pPr>
      <w:r>
        <w:rPr>
          <w:b/>
          <w:bCs/>
          <w:color w:val="0F6B5C"/>
        </w:rPr>
        <w:t xml:space="preserve">Why this matters: </w:t>
      </w:r>
      <w:r>
        <w:rPr>
          <w:i/>
          <w:iCs/>
          <w:color w:val="333333"/>
        </w:rPr>
        <w:t xml:space="preserve">Your job as Pair A is to build the foundation everyone else stands on. Pair B and Pair C cannot do meaningful work until you hand off a clean dataset. Move fast, but don't skip the documentation notes — you'll need them to explain your work to evaluators.</w:t>
      </w:r>
    </w:p>
    <w:p>
      <w:pPr>
        <w:pStyle w:val="Heading1"/>
        <w:spacing w:after="160" w:before="400"/>
      </w:pPr>
      <w:r>
        <w:rPr>
          <w:b/>
          <w:bCs/>
          <w:color w:val="1F3864"/>
        </w:rPr>
        <w:t xml:space="preserve">Before You Start: Open Your Project in VS Code</w:t>
      </w:r>
    </w:p>
    <w:p>
      <w:pPr>
        <w:pStyle w:val="ListParagraph"/>
        <w:numPr>
          <w:ilvl w:val="0"/>
          <w:numId w:val="2"/>
        </w:numPr>
        <w:spacing w:after="100"/>
      </w:pPr>
      <w:r>
        <w:t xml:space="preserve">Open VS Code.</w:t>
      </w:r>
    </w:p>
    <w:p>
      <w:pPr>
        <w:pStyle w:val="ListParagraph"/>
        <w:numPr>
          <w:ilvl w:val="0"/>
          <w:numId w:val="2"/>
        </w:numPr>
        <w:spacing w:after="100"/>
      </w:pPr>
      <w:r>
        <w:t xml:space="preserve">Go to File → Open Folder, and select (or create) your project folder, e.g. DineIQ_Project.</w:t>
      </w:r>
    </w:p>
    <w:p>
      <w:pPr>
        <w:pStyle w:val="ListParagraph"/>
        <w:numPr>
          <w:ilvl w:val="0"/>
          <w:numId w:val="2"/>
        </w:numPr>
        <w:spacing w:after="100"/>
      </w:pPr>
      <w:r>
        <w:t xml:space="preserve">Open a terminal inside VS Code: Terminal → New Terminal (or press Ctrl + ` ).</w:t>
      </w:r>
    </w:p>
    <w:p>
      <w:pPr>
        <w:pStyle w:val="ListParagraph"/>
        <w:numPr>
          <w:ilvl w:val="0"/>
          <w:numId w:val="2"/>
        </w:numPr>
        <w:spacing w:after="100"/>
      </w:pPr>
      <w:r>
        <w:t xml:space="preserve">Place the provided dineiq_generator.py script inside a subfolder, e.g. /pair_a_data/.</w:t>
      </w:r>
    </w:p>
    <w:p>
      <w:pPr>
        <w:pStyle w:val="ListParagraph"/>
        <w:numPr>
          <w:ilvl w:val="0"/>
          <w:numId w:val="2"/>
        </w:numPr>
        <w:spacing w:after="100"/>
      </w:pPr>
      <w:r>
        <w:t xml:space="preserve">In the terminal, move into that folder:</w:t>
      </w:r>
    </w:p>
    <w:p>
      <w:pPr>
        <w:shd w:fill="F2F2F2" w:val="clear"/>
        <w:spacing w:after="160" w:before="60"/>
        <w:ind w:left="200" w:right="200"/>
      </w:pPr>
      <w:r>
        <w:rPr>
          <w:rFonts w:ascii="Consolas" w:cs="Consolas" w:eastAsia="Consolas" w:hAnsi="Consolas"/>
          <w:color w:val="1A1A1A"/>
          <w:sz w:val="20"/>
          <w:szCs w:val="20"/>
        </w:rPr>
        <w:t xml:space="preserve">cd pair_a_data</w:t>
      </w:r>
    </w:p>
    <w:p>
      <w:pPr>
        <w:pStyle w:val="ListParagraph"/>
        <w:numPr>
          <w:ilvl w:val="0"/>
          <w:numId w:val="2"/>
        </w:numPr>
        <w:spacing w:after="100"/>
      </w:pPr>
      <w:r>
        <w:t xml:space="preserve">Confirm Python and the libraries are ready by running:</w:t>
      </w:r>
    </w:p>
    <w:p>
      <w:pPr>
        <w:shd w:fill="F2F2F2" w:val="clear"/>
        <w:spacing w:after="160" w:before="60"/>
        <w:ind w:left="200" w:right="200"/>
      </w:pPr>
      <w:r>
        <w:rPr>
          <w:rFonts w:ascii="Consolas" w:cs="Consolas" w:eastAsia="Consolas" w:hAnsi="Consolas"/>
          <w:color w:val="1A1A1A"/>
          <w:sz w:val="20"/>
          <w:szCs w:val="20"/>
        </w:rPr>
        <w:t xml:space="preserve">python --version</w:t>
      </w:r>
      <w:r>
        <w:br/>
        <w:t xml:space="preserve"/>
      </w:r>
      <w:r>
        <w:rPr>
          <w:rFonts w:ascii="Consolas" w:cs="Consolas" w:eastAsia="Consolas" w:hAnsi="Consolas"/>
          <w:color w:val="1A1A1A"/>
          <w:sz w:val="20"/>
          <w:szCs w:val="20"/>
        </w:rPr>
        <w:t xml:space="preserve">pip show pyspark</w:t>
      </w:r>
    </w:p>
    <w:p>
      <w:pPr>
        <w:pBdr>
          <w:left w:val="single" w:color="0F6B5C" w:sz="18" w:space="8"/>
        </w:pBdr>
        <w:shd w:fill="EAF1EF" w:val="clear"/>
        <w:spacing w:after="200" w:before="100"/>
      </w:pPr>
      <w:r>
        <w:rPr>
          <w:b/>
          <w:bCs/>
          <w:color w:val="0F6B5C"/>
        </w:rPr>
        <w:t xml:space="preserve">Tip: </w:t>
      </w:r>
      <w:r>
        <w:rPr>
          <w:i/>
          <w:iCs/>
          <w:color w:val="333333"/>
        </w:rPr>
        <w:t xml:space="preserve">If pip show pyspark returns nothing, go back to Document 3 and re-run the pip install command.</w:t>
      </w:r>
    </w:p>
    <w:p>
      <w:pPr>
        <w:pStyle w:val="Heading1"/>
        <w:pBdr>
          <w:bottom w:val="single" w:color="0F6B5C" w:sz="6" w:space="4"/>
        </w:pBdr>
        <w:spacing w:after="200" w:before="500"/>
      </w:pPr>
      <w:r>
        <w:rPr>
          <w:b/>
          <w:bCs/>
          <w:color w:val="1F3864"/>
        </w:rPr>
        <w:t xml:space="preserve">Step 1 — Dataset Creation</w:t>
      </w:r>
    </w:p>
    <w:p>
      <w:pPr>
        <w:spacing w:after="160"/>
      </w:pPr>
      <w:r>
        <w:t xml:space="preserve">What this step is: creating the raw, realistic (but fake) restaurant data the entire project runs on — customers, orders, menu items, pricing, promotions, ratings, inventory, and wastage records.</w:t>
      </w:r>
    </w:p>
    <w:p>
      <w:pPr>
        <w:pStyle w:val="Heading2"/>
        <w:spacing w:after="120" w:before="260"/>
      </w:pPr>
      <w:r>
        <w:rPr>
          <w:b/>
          <w:bCs/>
          <w:color w:val="0F6B5C"/>
        </w:rPr>
        <w:t xml:space="preserve">What to actually do</w:t>
      </w:r>
    </w:p>
    <w:p>
      <w:pPr>
        <w:pStyle w:val="ListParagraph"/>
        <w:numPr>
          <w:ilvl w:val="0"/>
          <w:numId w:val="3"/>
        </w:numPr>
        <w:spacing w:after="100"/>
      </w:pPr>
      <w:r>
        <w:t xml:space="preserve">In the VS Code terminal, inside your pair_a_data folder, run the generator in dev mode first (fast, small, good for testing):</w:t>
      </w:r>
    </w:p>
    <w:p>
      <w:pPr>
        <w:shd w:fill="F2F2F2" w:val="clear"/>
        <w:spacing w:after="160" w:before="60"/>
        <w:ind w:left="200" w:right="200"/>
      </w:pPr>
      <w:r>
        <w:rPr>
          <w:rFonts w:ascii="Consolas" w:cs="Consolas" w:eastAsia="Consolas" w:hAnsi="Consolas"/>
          <w:color w:val="1A1A1A"/>
          <w:sz w:val="20"/>
          <w:szCs w:val="20"/>
        </w:rPr>
        <w:t xml:space="preserve">python dineiq_generator.py --scale dev</w:t>
      </w:r>
    </w:p>
    <w:p>
      <w:pPr>
        <w:pStyle w:val="ListParagraph"/>
        <w:numPr>
          <w:ilvl w:val="0"/>
          <w:numId w:val="3"/>
        </w:numPr>
        <w:spacing w:after="100"/>
      </w:pPr>
      <w:r>
        <w:t xml:space="preserve">Check that a set of CSV files appeared in the output folder (Customers.csv, Orders.csv, Order_Items.csv, Menu_Items.csv, etc.) — in VS Code's file explorer on the left, or by running:</w:t>
      </w:r>
    </w:p>
    <w:p>
      <w:pPr>
        <w:shd w:fill="F2F2F2" w:val="clear"/>
        <w:spacing w:after="160" w:before="60"/>
        <w:ind w:left="200" w:right="200"/>
      </w:pPr>
      <w:r>
        <w:rPr>
          <w:rFonts w:ascii="Consolas" w:cs="Consolas" w:eastAsia="Consolas" w:hAnsi="Consolas"/>
          <w:color w:val="1A1A1A"/>
          <w:sz w:val="20"/>
          <w:szCs w:val="20"/>
        </w:rPr>
        <w:t xml:space="preserve">dir   (Windows)</w:t>
      </w:r>
      <w:r>
        <w:br/>
        <w:t xml:space="preserve"/>
      </w:r>
      <w:r>
        <w:rPr>
          <w:rFonts w:ascii="Consolas" w:cs="Consolas" w:eastAsia="Consolas" w:hAnsi="Consolas"/>
          <w:color w:val="1A1A1A"/>
          <w:sz w:val="20"/>
          <w:szCs w:val="20"/>
        </w:rPr>
        <w:t xml:space="preserve">ls    (Mac)</w:t>
      </w:r>
    </w:p>
    <w:p>
      <w:pPr>
        <w:pStyle w:val="ListParagraph"/>
        <w:numPr>
          <w:ilvl w:val="0"/>
          <w:numId w:val="3"/>
        </w:numPr>
        <w:spacing w:after="100"/>
      </w:pPr>
      <w:r>
        <w:t xml:space="preserve">Once dev mode looks right, generate the real submission-scale dataset:</w:t>
      </w:r>
    </w:p>
    <w:p>
      <w:pPr>
        <w:shd w:fill="F2F2F2" w:val="clear"/>
        <w:spacing w:after="160" w:before="60"/>
        <w:ind w:left="200" w:right="200"/>
      </w:pPr>
      <w:r>
        <w:rPr>
          <w:rFonts w:ascii="Consolas" w:cs="Consolas" w:eastAsia="Consolas" w:hAnsi="Consolas"/>
          <w:color w:val="1A1A1A"/>
          <w:sz w:val="20"/>
          <w:szCs w:val="20"/>
        </w:rPr>
        <w:t xml:space="preserve">python dineiq_generator.py --scale full</w:t>
      </w:r>
    </w:p>
    <w:p>
      <w:pPr>
        <w:pStyle w:val="ListParagraph"/>
        <w:numPr>
          <w:ilvl w:val="0"/>
          <w:numId w:val="3"/>
        </w:numPr>
        <w:spacing w:after="100"/>
      </w:pPr>
      <w:r>
        <w:t xml:space="preserve">This takes about 30 seconds and produces roughly 95MB of CSV files across all 11 tables. Don't panic if your terminal looks frozen for a bit — it's working.</w:t>
      </w:r>
    </w:p>
    <w:p>
      <w:pPr>
        <w:pBdr>
          <w:left w:val="single" w:color="B8860B" w:sz="18" w:space="8"/>
        </w:pBdr>
        <w:shd w:fill="FFF6E5" w:val="clear"/>
        <w:spacing w:after="200" w:before="60"/>
        <w:ind w:left="200" w:right="200"/>
      </w:pPr>
      <w:r>
        <w:rPr>
          <w:b/>
          <w:bCs/>
          <w:color w:val="8A5A00"/>
        </w:rPr>
        <w:t xml:space="preserve">Copilot Chat prompt to try: </w:t>
      </w:r>
      <w:r>
        <w:rPr>
          <w:i/>
          <w:iCs/>
          <w:color w:val="333333"/>
        </w:rPr>
        <w:t xml:space="preserve">"Explain what each of the 11 CSV files produced by this script represents, in one sentence each, using the column headers as evidence."</w:t>
      </w:r>
    </w:p>
    <w:p>
      <w:pPr>
        <w:spacing w:after="200" w:before="60"/>
      </w:pPr>
      <w:r>
        <w:rPr>
          <w:b/>
          <w:bCs/>
          <w:color w:val="1F3864"/>
        </w:rPr>
        <w:t xml:space="preserve">📝 What to document: </w:t>
      </w:r>
      <w:r>
        <w:rPr>
          <w:color w:val="333333"/>
        </w:rPr>
        <w:t xml:space="preserve">How many rows each table produced, how long the full-scale run took, and one sentence per table saying what it contains. This becomes the first section of your project report.</w:t>
      </w:r>
    </w:p>
    <w:p>
      <w:pPr>
        <w:pStyle w:val="Heading1"/>
        <w:pBdr>
          <w:bottom w:val="single" w:color="0F6B5C" w:sz="6" w:space="4"/>
        </w:pBdr>
        <w:spacing w:after="200" w:before="500"/>
      </w:pPr>
      <w:r>
        <w:rPr>
          <w:b/>
          <w:bCs/>
          <w:color w:val="1F3864"/>
        </w:rPr>
        <w:t xml:space="preserve">Step 2 — Understand the Messiness That Was Baked In</w:t>
      </w:r>
    </w:p>
    <w:p>
      <w:pPr>
        <w:spacing w:after="160"/>
      </w:pPr>
      <w:r>
        <w:t xml:space="preserve">What this step is: real-world data is never perfect — values go missing, duplicates happen, numbers are sometimes impossible (like a negative quantity). The generator already injects these problems on purpose, because the project requires you to detect and handle bad data. Your job here is to understand what was injected, not to create it yourself.</w:t>
      </w:r>
    </w:p>
    <w:p>
      <w:pPr>
        <w:pStyle w:val="Heading2"/>
        <w:spacing w:after="120" w:before="260"/>
      </w:pPr>
      <w:r>
        <w:rPr>
          <w:b/>
          <w:bCs/>
          <w:color w:val="0F6B5C"/>
        </w:rPr>
        <w:t xml:space="preserve">What to actually do</w:t>
      </w:r>
    </w:p>
    <w:p>
      <w:pPr>
        <w:pStyle w:val="ListParagraph"/>
        <w:numPr>
          <w:ilvl w:val="0"/>
          <w:numId w:val="4"/>
        </w:numPr>
        <w:spacing w:after="100"/>
      </w:pPr>
      <w:r>
        <w:t xml:space="preserve">Open a couple of the generated CSV files directly in VS Code (click them in the file explorer) and skim them.</w:t>
      </w:r>
    </w:p>
    <w:p>
      <w:pPr>
        <w:pStyle w:val="ListParagraph"/>
        <w:numPr>
          <w:ilvl w:val="0"/>
          <w:numId w:val="4"/>
        </w:numPr>
        <w:spacing w:after="100"/>
      </w:pPr>
      <w:r>
        <w:t xml:space="preserve">Open a Python file (create quick_look.py) and write a short script to count problems, for example:</w:t>
      </w:r>
    </w:p>
    <w:p>
      <w:pPr>
        <w:shd w:fill="F2F2F2" w:val="clear"/>
        <w:spacing w:after="160" w:before="60"/>
        <w:ind w:left="200" w:right="200"/>
      </w:pPr>
      <w:r>
        <w:rPr>
          <w:rFonts w:ascii="Consolas" w:cs="Consolas" w:eastAsia="Consolas" w:hAnsi="Consolas"/>
          <w:color w:val="1A1A1A"/>
          <w:sz w:val="20"/>
          <w:szCs w:val="20"/>
        </w:rPr>
        <w:t xml:space="preserve">import pandas as pd</w:t>
      </w:r>
      <w:r>
        <w:br/>
        <w:t xml:space="preserve"/>
      </w:r>
      <w:r>
        <w:rPr>
          <w:rFonts w:ascii="Consolas" w:cs="Consolas" w:eastAsia="Consolas" w:hAnsi="Consolas"/>
          <w:color w:val="1A1A1A"/>
          <w:sz w:val="20"/>
          <w:szCs w:val="20"/>
        </w:rPr>
        <w:t xml:space="preserve"/>
      </w:r>
      <w:r>
        <w:br/>
        <w:t xml:space="preserve"/>
      </w:r>
      <w:r>
        <w:rPr>
          <w:rFonts w:ascii="Consolas" w:cs="Consolas" w:eastAsia="Consolas" w:hAnsi="Consolas"/>
          <w:color w:val="1A1A1A"/>
          <w:sz w:val="20"/>
          <w:szCs w:val="20"/>
        </w:rPr>
        <w:t xml:space="preserve">orders = pd.read_csv("output/Orders.csv")</w:t>
      </w:r>
      <w:r>
        <w:br/>
        <w:t xml:space="preserve"/>
      </w:r>
      <w:r>
        <w:rPr>
          <w:rFonts w:ascii="Consolas" w:cs="Consolas" w:eastAsia="Consolas" w:hAnsi="Consolas"/>
          <w:color w:val="1A1A1A"/>
          <w:sz w:val="20"/>
          <w:szCs w:val="20"/>
        </w:rPr>
        <w:t xml:space="preserve">print("Missing values per column:")</w:t>
      </w:r>
      <w:r>
        <w:br/>
        <w:t xml:space="preserve"/>
      </w:r>
      <w:r>
        <w:rPr>
          <w:rFonts w:ascii="Consolas" w:cs="Consolas" w:eastAsia="Consolas" w:hAnsi="Consolas"/>
          <w:color w:val="1A1A1A"/>
          <w:sz w:val="20"/>
          <w:szCs w:val="20"/>
        </w:rPr>
        <w:t xml:space="preserve">print(orders.isnull().sum())</w:t>
      </w:r>
      <w:r>
        <w:br/>
        <w:t xml:space="preserve"/>
      </w:r>
      <w:r>
        <w:rPr>
          <w:rFonts w:ascii="Consolas" w:cs="Consolas" w:eastAsia="Consolas" w:hAnsi="Consolas"/>
          <w:color w:val="1A1A1A"/>
          <w:sz w:val="20"/>
          <w:szCs w:val="20"/>
        </w:rPr>
        <w:t xml:space="preserve">print("Duplicate rows:", orders.duplicated().sum())</w:t>
      </w:r>
    </w:p>
    <w:p>
      <w:pPr>
        <w:pStyle w:val="ListParagraph"/>
        <w:numPr>
          <w:ilvl w:val="0"/>
          <w:numId w:val="4"/>
        </w:numPr>
        <w:spacing w:after="100"/>
      </w:pPr>
      <w:r>
        <w:t xml:space="preserve">Run it:</w:t>
      </w:r>
    </w:p>
    <w:p>
      <w:pPr>
        <w:shd w:fill="F2F2F2" w:val="clear"/>
        <w:spacing w:after="160" w:before="60"/>
        <w:ind w:left="200" w:right="200"/>
      </w:pPr>
      <w:r>
        <w:rPr>
          <w:rFonts w:ascii="Consolas" w:cs="Consolas" w:eastAsia="Consolas" w:hAnsi="Consolas"/>
          <w:color w:val="1A1A1A"/>
          <w:sz w:val="20"/>
          <w:szCs w:val="20"/>
        </w:rPr>
        <w:t xml:space="preserve">python quick_look.py</w:t>
      </w:r>
    </w:p>
    <w:p>
      <w:pPr>
        <w:pBdr>
          <w:left w:val="single" w:color="B8860B" w:sz="18" w:space="8"/>
        </w:pBdr>
        <w:shd w:fill="FFF6E5" w:val="clear"/>
        <w:spacing w:after="200" w:before="60"/>
        <w:ind w:left="200" w:right="200"/>
      </w:pPr>
      <w:r>
        <w:rPr>
          <w:b/>
          <w:bCs/>
          <w:color w:val="8A5A00"/>
        </w:rPr>
        <w:t xml:space="preserve">Copilot Chat prompt to try: </w:t>
      </w:r>
      <w:r>
        <w:rPr>
          <w:i/>
          <w:iCs/>
          <w:color w:val="333333"/>
        </w:rPr>
        <w:t xml:space="preserve">"Here is the output of orders.isnull().sum() and orders.duplicated().sum() — explain in plain English what kinds of real-world data problems this represents and why a restaurant's real data might have the same issues."</w:t>
      </w:r>
    </w:p>
    <w:p>
      <w:pPr>
        <w:spacing w:after="200" w:before="60"/>
      </w:pPr>
      <w:r>
        <w:rPr>
          <w:b/>
          <w:bCs/>
          <w:color w:val="1F3864"/>
        </w:rPr>
        <w:t xml:space="preserve">📝 What to document: </w:t>
      </w:r>
      <w:r>
        <w:rPr>
          <w:color w:val="333333"/>
        </w:rPr>
        <w:t xml:space="preserve">A short list: which columns had missing values, how many duplicates existed, and any other issues you spotted (negative quantities, invalid ratings, etc.), with approximate counts.</w:t>
      </w:r>
    </w:p>
    <w:p>
      <w:pPr>
        <w:pStyle w:val="Heading1"/>
        <w:pBdr>
          <w:bottom w:val="single" w:color="0F6B5C" w:sz="6" w:space="4"/>
        </w:pBdr>
        <w:spacing w:after="200" w:before="500"/>
      </w:pPr>
      <w:r>
        <w:rPr>
          <w:b/>
          <w:bCs/>
          <w:color w:val="1F3864"/>
        </w:rPr>
        <w:t xml:space="preserve">Step 3 — Spark Ingestion</w:t>
      </w:r>
    </w:p>
    <w:p>
      <w:pPr>
        <w:spacing w:after="160"/>
      </w:pPr>
      <w:r>
        <w:t xml:space="preserve">What this step is: loading your CSV files into Apache Spark — a tool built to handle very large datasets — instead of a simple tool like Excel or plain pandas. This is what makes the project a "Big Data" project rather than a spreadsheet exercise.</w:t>
      </w:r>
    </w:p>
    <w:p>
      <w:pPr>
        <w:pStyle w:val="Heading2"/>
        <w:spacing w:after="120" w:before="260"/>
      </w:pPr>
      <w:r>
        <w:rPr>
          <w:b/>
          <w:bCs/>
          <w:color w:val="0F6B5C"/>
        </w:rPr>
        <w:t xml:space="preserve">What Spark actually is, in plain terms</w:t>
      </w:r>
    </w:p>
    <w:p>
      <w:pPr>
        <w:spacing w:after="160"/>
      </w:pPr>
      <w:r>
        <w:t xml:space="preserve">Spark is a program that can process huge amounts of data by spreading the work across your computer's processing power efficiently. For this project's data size, Spark will run comfortably on a single laptop — you're using it because the project requires it and because it's the right tool if this dataset grew to millions more rows.</w:t>
      </w:r>
    </w:p>
    <w:p>
      <w:pPr>
        <w:pStyle w:val="Heading2"/>
        <w:spacing w:after="120" w:before="260"/>
      </w:pPr>
      <w:r>
        <w:rPr>
          <w:b/>
          <w:bCs/>
          <w:color w:val="0F6B5C"/>
        </w:rPr>
        <w:t xml:space="preserve">What to actually do</w:t>
      </w:r>
    </w:p>
    <w:p>
      <w:pPr>
        <w:pStyle w:val="ListParagraph"/>
        <w:numPr>
          <w:ilvl w:val="0"/>
          <w:numId w:val="5"/>
        </w:numPr>
        <w:spacing w:after="100"/>
      </w:pPr>
      <w:r>
        <w:t xml:space="preserve">Create a new file: ingest.py</w:t>
      </w:r>
    </w:p>
    <w:p>
      <w:pPr>
        <w:pStyle w:val="ListParagraph"/>
        <w:numPr>
          <w:ilvl w:val="0"/>
          <w:numId w:val="5"/>
        </w:numPr>
        <w:spacing w:after="100"/>
      </w:pPr>
      <w:r>
        <w:t xml:space="preserve">Start a Spark session and load one table to test:</w:t>
      </w:r>
    </w:p>
    <w:p>
      <w:pPr>
        <w:shd w:fill="F2F2F2" w:val="clear"/>
        <w:spacing w:after="160" w:before="60"/>
        <w:ind w:left="200" w:right="200"/>
      </w:pPr>
      <w:r>
        <w:rPr>
          <w:rFonts w:ascii="Consolas" w:cs="Consolas" w:eastAsia="Consolas" w:hAnsi="Consolas"/>
          <w:color w:val="1A1A1A"/>
          <w:sz w:val="20"/>
          <w:szCs w:val="20"/>
        </w:rPr>
        <w:t xml:space="preserve">from pyspark.sql import SparkSession</w:t>
      </w:r>
      <w:r>
        <w:br/>
        <w:t xml:space="preserve"/>
      </w:r>
      <w:r>
        <w:rPr>
          <w:rFonts w:ascii="Consolas" w:cs="Consolas" w:eastAsia="Consolas" w:hAnsi="Consolas"/>
          <w:color w:val="1A1A1A"/>
          <w:sz w:val="20"/>
          <w:szCs w:val="20"/>
        </w:rPr>
        <w:t xml:space="preserve"/>
      </w:r>
      <w:r>
        <w:br/>
        <w:t xml:space="preserve"/>
      </w:r>
      <w:r>
        <w:rPr>
          <w:rFonts w:ascii="Consolas" w:cs="Consolas" w:eastAsia="Consolas" w:hAnsi="Consolas"/>
          <w:color w:val="1A1A1A"/>
          <w:sz w:val="20"/>
          <w:szCs w:val="20"/>
        </w:rPr>
        <w:t xml:space="preserve">spark = SparkSession.builder \</w:t>
      </w:r>
      <w:r>
        <w:br/>
        <w:t xml:space="preserve"/>
      </w:r>
      <w:r>
        <w:rPr>
          <w:rFonts w:ascii="Consolas" w:cs="Consolas" w:eastAsia="Consolas" w:hAnsi="Consolas"/>
          <w:color w:val="1A1A1A"/>
          <w:sz w:val="20"/>
          <w:szCs w:val="20"/>
        </w:rPr>
        <w:t xml:space="preserve">    .appName("DineIQ_Ingestion") \</w:t>
      </w:r>
      <w:r>
        <w:br/>
        <w:t xml:space="preserve"/>
      </w:r>
      <w:r>
        <w:rPr>
          <w:rFonts w:ascii="Consolas" w:cs="Consolas" w:eastAsia="Consolas" w:hAnsi="Consolas"/>
          <w:color w:val="1A1A1A"/>
          <w:sz w:val="20"/>
          <w:szCs w:val="20"/>
        </w:rPr>
        <w:t xml:space="preserve">    .getOrCreate()</w:t>
      </w:r>
      <w:r>
        <w:br/>
        <w:t xml:space="preserve"/>
      </w:r>
      <w:r>
        <w:rPr>
          <w:rFonts w:ascii="Consolas" w:cs="Consolas" w:eastAsia="Consolas" w:hAnsi="Consolas"/>
          <w:color w:val="1A1A1A"/>
          <w:sz w:val="20"/>
          <w:szCs w:val="20"/>
        </w:rPr>
        <w:t xml:space="preserve"/>
      </w:r>
      <w:r>
        <w:br/>
        <w:t xml:space="preserve"/>
      </w:r>
      <w:r>
        <w:rPr>
          <w:rFonts w:ascii="Consolas" w:cs="Consolas" w:eastAsia="Consolas" w:hAnsi="Consolas"/>
          <w:color w:val="1A1A1A"/>
          <w:sz w:val="20"/>
          <w:szCs w:val="20"/>
        </w:rPr>
        <w:t xml:space="preserve">orders_df = spark.read.csv("output/Orders.csv", header=True, inferSchema=True)</w:t>
      </w:r>
      <w:r>
        <w:br/>
        <w:t xml:space="preserve"/>
      </w:r>
      <w:r>
        <w:rPr>
          <w:rFonts w:ascii="Consolas" w:cs="Consolas" w:eastAsia="Consolas" w:hAnsi="Consolas"/>
          <w:color w:val="1A1A1A"/>
          <w:sz w:val="20"/>
          <w:szCs w:val="20"/>
        </w:rPr>
        <w:t xml:space="preserve">orders_df.printSchema()</w:t>
      </w:r>
      <w:r>
        <w:br/>
        <w:t xml:space="preserve"/>
      </w:r>
      <w:r>
        <w:rPr>
          <w:rFonts w:ascii="Consolas" w:cs="Consolas" w:eastAsia="Consolas" w:hAnsi="Consolas"/>
          <w:color w:val="1A1A1A"/>
          <w:sz w:val="20"/>
          <w:szCs w:val="20"/>
        </w:rPr>
        <w:t xml:space="preserve">orders_df.show(5)</w:t>
      </w:r>
    </w:p>
    <w:p>
      <w:pPr>
        <w:pStyle w:val="ListParagraph"/>
        <w:numPr>
          <w:ilvl w:val="0"/>
          <w:numId w:val="5"/>
        </w:numPr>
        <w:spacing w:after="100"/>
      </w:pPr>
      <w:r>
        <w:t xml:space="preserve">Run it:</w:t>
      </w:r>
    </w:p>
    <w:p>
      <w:pPr>
        <w:shd w:fill="F2F2F2" w:val="clear"/>
        <w:spacing w:after="160" w:before="60"/>
        <w:ind w:left="200" w:right="200"/>
      </w:pPr>
      <w:r>
        <w:rPr>
          <w:rFonts w:ascii="Consolas" w:cs="Consolas" w:eastAsia="Consolas" w:hAnsi="Consolas"/>
          <w:color w:val="1A1A1A"/>
          <w:sz w:val="20"/>
          <w:szCs w:val="20"/>
        </w:rPr>
        <w:t xml:space="preserve">python ingest.py</w:t>
      </w:r>
    </w:p>
    <w:p>
      <w:pPr>
        <w:pStyle w:val="ListParagraph"/>
        <w:numPr>
          <w:ilvl w:val="0"/>
          <w:numId w:val="5"/>
        </w:numPr>
        <w:spacing w:after="100"/>
      </w:pPr>
      <w:r>
        <w:t xml:space="preserve">If it works, you'll see a schema (column names + data types) and a preview of 5 rows printed in the terminal.</w:t>
      </w:r>
    </w:p>
    <w:p>
      <w:pPr>
        <w:pStyle w:val="ListParagraph"/>
        <w:numPr>
          <w:ilvl w:val="0"/>
          <w:numId w:val="5"/>
        </w:numPr>
        <w:spacing w:after="100"/>
      </w:pPr>
      <w:r>
        <w:t xml:space="preserve">Repeat this pattern to load all 11 CSVs into their own Spark DataFrames (Customers, Orders, Order_Items, Menu_Items, Menu_Categories, Restaurants, Pricing_History, Promotions, Ratings, Inventory, Wastage).</w:t>
      </w:r>
    </w:p>
    <w:p>
      <w:pPr>
        <w:pBdr>
          <w:left w:val="single" w:color="0F6B5C" w:sz="18" w:space="8"/>
        </w:pBdr>
        <w:shd w:fill="EAF1EF" w:val="clear"/>
        <w:spacing w:after="200" w:before="100"/>
      </w:pPr>
      <w:r>
        <w:rPr>
          <w:b/>
          <w:bCs/>
          <w:color w:val="0F6B5C"/>
        </w:rPr>
        <w:t xml:space="preserve">Tip: </w:t>
      </w:r>
      <w:r>
        <w:rPr>
          <w:i/>
          <w:iCs/>
          <w:color w:val="333333"/>
        </w:rPr>
        <w:t xml:space="preserve">The first time you run Spark, it may take 20–30 seconds to start up — that's normal, it's setting up its internal engine. It'll feel faster on later runs.</w:t>
      </w:r>
    </w:p>
    <w:p>
      <w:pPr>
        <w:pBdr>
          <w:left w:val="single" w:color="B8860B" w:sz="18" w:space="8"/>
        </w:pBdr>
        <w:shd w:fill="FFF6E5" w:val="clear"/>
        <w:spacing w:after="200" w:before="60"/>
        <w:ind w:left="200" w:right="200"/>
      </w:pPr>
      <w:r>
        <w:rPr>
          <w:b/>
          <w:bCs/>
          <w:color w:val="8A5A00"/>
        </w:rPr>
        <w:t xml:space="preserve">Copilot Chat prompt to try: </w:t>
      </w:r>
      <w:r>
        <w:rPr>
          <w:i/>
          <w:iCs/>
          <w:color w:val="333333"/>
        </w:rPr>
        <w:t xml:space="preserve">"Write a PySpark script that loads all 11 CSV files in my output folder into separate DataFrames, prints each schema, and prints the row count for each — using a loop instead of repeating the code 11 times."</w:t>
      </w:r>
    </w:p>
    <w:p>
      <w:pPr>
        <w:spacing w:after="200" w:before="60"/>
      </w:pPr>
      <w:r>
        <w:rPr>
          <w:b/>
          <w:bCs/>
          <w:color w:val="1F3864"/>
        </w:rPr>
        <w:t xml:space="preserve">📝 What to document: </w:t>
      </w:r>
      <w:r>
        <w:rPr>
          <w:color w:val="333333"/>
        </w:rPr>
        <w:t xml:space="preserve">For each table: the number of columns, the number of rows, and any column where Spark guessed the wrong data type (e.g. a date read as plain text) — you'll fix these in cleaning.</w:t>
      </w:r>
    </w:p>
    <w:p>
      <w:pPr>
        <w:pStyle w:val="Heading1"/>
        <w:pBdr>
          <w:bottom w:val="single" w:color="0F6B5C" w:sz="6" w:space="4"/>
        </w:pBdr>
        <w:spacing w:after="200" w:before="500"/>
      </w:pPr>
      <w:r>
        <w:rPr>
          <w:b/>
          <w:bCs/>
          <w:color w:val="1F3864"/>
        </w:rPr>
        <w:t xml:space="preserve">Step 4 — Data Quality Report</w:t>
      </w:r>
    </w:p>
    <w:p>
      <w:pPr>
        <w:spacing w:after="160"/>
      </w:pPr>
      <w:r>
        <w:t xml:space="preserve">What this step is: systematically checking every table for problems and writing the results down in one place, BEFORE you fix anything. This proves your team can detect bad data automatically, which evaluators will specifically look for.</w:t>
      </w:r>
    </w:p>
    <w:p>
      <w:pPr>
        <w:pStyle w:val="Heading2"/>
        <w:spacing w:after="120" w:before="260"/>
      </w:pPr>
      <w:r>
        <w:rPr>
          <w:b/>
          <w:bCs/>
          <w:color w:val="0F6B5C"/>
        </w:rPr>
        <w:t xml:space="preserve">What to actually do</w:t>
      </w:r>
    </w:p>
    <w:p>
      <w:pPr>
        <w:pStyle w:val="ListParagraph"/>
        <w:numPr>
          <w:ilvl w:val="0"/>
          <w:numId w:val="6"/>
        </w:numPr>
        <w:spacing w:after="100"/>
      </w:pPr>
      <w:r>
        <w:t xml:space="preserve">Create a new file: data_quality_report.py</w:t>
      </w:r>
    </w:p>
    <w:p>
      <w:pPr>
        <w:pStyle w:val="ListParagraph"/>
        <w:numPr>
          <w:ilvl w:val="0"/>
          <w:numId w:val="6"/>
        </w:numPr>
        <w:spacing w:after="100"/>
      </w:pPr>
      <w:r>
        <w:t xml:space="preserve">For each DataFrame, check and print: missing values per column, duplicate rows, and any values that break obvious rules (negative prices, ratings outside 1–5, order dates in the future, etc.):</w:t>
      </w:r>
    </w:p>
    <w:p>
      <w:pPr>
        <w:shd w:fill="F2F2F2" w:val="clear"/>
        <w:spacing w:after="160" w:before="60"/>
        <w:ind w:left="200" w:right="200"/>
      </w:pPr>
      <w:r>
        <w:rPr>
          <w:rFonts w:ascii="Consolas" w:cs="Consolas" w:eastAsia="Consolas" w:hAnsi="Consolas"/>
          <w:color w:val="1A1A1A"/>
          <w:sz w:val="20"/>
          <w:szCs w:val="20"/>
        </w:rPr>
        <w:t xml:space="preserve">from pyspark.sql.functions import col, count, when, isnan</w:t>
      </w:r>
      <w:r>
        <w:br/>
        <w:t xml:space="preserve"/>
      </w:r>
      <w:r>
        <w:rPr>
          <w:rFonts w:ascii="Consolas" w:cs="Consolas" w:eastAsia="Consolas" w:hAnsi="Consolas"/>
          <w:color w:val="1A1A1A"/>
          <w:sz w:val="20"/>
          <w:szCs w:val="20"/>
        </w:rPr>
        <w:t xml:space="preserve"/>
      </w:r>
      <w:r>
        <w:br/>
        <w:t xml:space="preserve"/>
      </w:r>
      <w:r>
        <w:rPr>
          <w:rFonts w:ascii="Consolas" w:cs="Consolas" w:eastAsia="Consolas" w:hAnsi="Consolas"/>
          <w:color w:val="1A1A1A"/>
          <w:sz w:val="20"/>
          <w:szCs w:val="20"/>
        </w:rPr>
        <w:t xml:space="preserve">def check_missing(df, name):</w:t>
      </w:r>
      <w:r>
        <w:br/>
        <w:t xml:space="preserve"/>
      </w:r>
      <w:r>
        <w:rPr>
          <w:rFonts w:ascii="Consolas" w:cs="Consolas" w:eastAsia="Consolas" w:hAnsi="Consolas"/>
          <w:color w:val="1A1A1A"/>
          <w:sz w:val="20"/>
          <w:szCs w:val="20"/>
        </w:rPr>
        <w:t xml:space="preserve">    print(f"--- {name} missing values ---")</w:t>
      </w:r>
      <w:r>
        <w:br/>
        <w:t xml:space="preserve"/>
      </w:r>
      <w:r>
        <w:rPr>
          <w:rFonts w:ascii="Consolas" w:cs="Consolas" w:eastAsia="Consolas" w:hAnsi="Consolas"/>
          <w:color w:val="1A1A1A"/>
          <w:sz w:val="20"/>
          <w:szCs w:val="20"/>
        </w:rPr>
        <w:t xml:space="preserve">    df.select([count(when(col(c).isNull(), c)).alias(c) for c in df.columns]).show()</w:t>
      </w:r>
      <w:r>
        <w:br/>
        <w:t xml:space="preserve"/>
      </w:r>
      <w:r>
        <w:rPr>
          <w:rFonts w:ascii="Consolas" w:cs="Consolas" w:eastAsia="Consolas" w:hAnsi="Consolas"/>
          <w:color w:val="1A1A1A"/>
          <w:sz w:val="20"/>
          <w:szCs w:val="20"/>
        </w:rPr>
        <w:t xml:space="preserve"/>
      </w:r>
      <w:r>
        <w:br/>
        <w:t xml:space="preserve"/>
      </w:r>
      <w:r>
        <w:rPr>
          <w:rFonts w:ascii="Consolas" w:cs="Consolas" w:eastAsia="Consolas" w:hAnsi="Consolas"/>
          <w:color w:val="1A1A1A"/>
          <w:sz w:val="20"/>
          <w:szCs w:val="20"/>
        </w:rPr>
        <w:t xml:space="preserve">check_missing(orders_df, "Orders")</w:t>
      </w:r>
    </w:p>
    <w:p>
      <w:pPr>
        <w:pStyle w:val="ListParagraph"/>
        <w:numPr>
          <w:ilvl w:val="0"/>
          <w:numId w:val="6"/>
        </w:numPr>
        <w:spacing w:after="100"/>
      </w:pPr>
      <w:r>
        <w:t xml:space="preserve">Save the printed results into a text or markdown file — this becomes your Data Quality Report deliverable. You can literally copy terminal output into a file called DATA_QUALITY_REPORT.md, formatted under headings per table.</w:t>
      </w:r>
    </w:p>
    <w:p>
      <w:pPr>
        <w:pBdr>
          <w:left w:val="single" w:color="B8860B" w:sz="18" w:space="8"/>
        </w:pBdr>
        <w:shd w:fill="FFF6E5" w:val="clear"/>
        <w:spacing w:after="200" w:before="60"/>
        <w:ind w:left="200" w:right="200"/>
      </w:pPr>
      <w:r>
        <w:rPr>
          <w:b/>
          <w:bCs/>
          <w:color w:val="8A5A00"/>
        </w:rPr>
        <w:t xml:space="preserve">Copilot Chat prompt to try: </w:t>
      </w:r>
      <w:r>
        <w:rPr>
          <w:i/>
          <w:iCs/>
          <w:color w:val="333333"/>
        </w:rPr>
        <w:t xml:space="preserve">"Turn this printed PySpark missing-values and duplicate-count output into a clean Markdown report with one section per table, a short summary sentence at the top, and a table of the numbers."</w:t>
      </w:r>
    </w:p>
    <w:p>
      <w:pPr>
        <w:spacing w:after="200" w:before="60"/>
      </w:pPr>
      <w:r>
        <w:rPr>
          <w:b/>
          <w:bCs/>
          <w:color w:val="1F3864"/>
        </w:rPr>
        <w:t xml:space="preserve">📝 What to document: </w:t>
      </w:r>
      <w:r>
        <w:rPr>
          <w:color w:val="333333"/>
        </w:rPr>
        <w:t xml:space="preserve">The full Data Quality Report itself (this step's output IS a required deliverable) — save it as DATA_QUALITY_REPORT.md in your project folder.</w:t>
      </w:r>
    </w:p>
    <w:p>
      <w:pPr>
        <w:pStyle w:val="Heading1"/>
        <w:pBdr>
          <w:bottom w:val="single" w:color="0F6B5C" w:sz="6" w:space="4"/>
        </w:pBdr>
        <w:spacing w:after="200" w:before="500"/>
      </w:pPr>
      <w:r>
        <w:rPr>
          <w:b/>
          <w:bCs/>
          <w:color w:val="1F3864"/>
        </w:rPr>
        <w:t xml:space="preserve">Step 5 — Data Cleaning</w:t>
      </w:r>
    </w:p>
    <w:p>
      <w:pPr>
        <w:spacing w:after="160"/>
      </w:pPr>
      <w:r>
        <w:t xml:space="preserve">What this step is: fixing, removing, or clearly flagging every problem you found in Step 4 — and writing down the exact rule you used for each fix, because evaluators can and will ask "why did you drop this record?"</w:t>
      </w:r>
    </w:p>
    <w:p>
      <w:pPr>
        <w:pStyle w:val="Heading2"/>
        <w:spacing w:after="120" w:before="260"/>
      </w:pPr>
      <w:r>
        <w:rPr>
          <w:b/>
          <w:bCs/>
          <w:color w:val="0F6B5C"/>
        </w:rPr>
        <w:t xml:space="preserve">What to actually do</w:t>
      </w:r>
    </w:p>
    <w:p>
      <w:pPr>
        <w:pStyle w:val="ListParagraph"/>
        <w:numPr>
          <w:ilvl w:val="0"/>
          <w:numId w:val="7"/>
        </w:numPr>
        <w:spacing w:after="100"/>
      </w:pPr>
      <w:r>
        <w:t xml:space="preserve">Create a new file: clean_data.py</w:t>
      </w:r>
    </w:p>
    <w:p>
      <w:pPr>
        <w:pStyle w:val="ListParagraph"/>
        <w:numPr>
          <w:ilvl w:val="0"/>
          <w:numId w:val="7"/>
        </w:numPr>
        <w:spacing w:after="100"/>
      </w:pPr>
      <w:r>
        <w:t xml:space="preserve">Decide and apply a rule for each problem type, for example:</w:t>
      </w:r>
    </w:p>
    <w:p>
      <w:pPr>
        <w:pStyle w:val="ListParagraph"/>
        <w:numPr>
          <w:ilvl w:val="0"/>
          <w:numId w:val="8"/>
        </w:numPr>
        <w:spacing w:after="80"/>
      </w:pPr>
      <w:r>
        <w:rPr>
          <w:b w:val="false"/>
          <w:bCs w:val="false"/>
        </w:rPr>
        <w:t xml:space="preserve">Missing customer_id on an order → drop the row (can't analyze an order with no customer)</w:t>
      </w:r>
    </w:p>
    <w:p>
      <w:pPr>
        <w:pStyle w:val="ListParagraph"/>
        <w:numPr>
          <w:ilvl w:val="0"/>
          <w:numId w:val="8"/>
        </w:numPr>
        <w:spacing w:after="80"/>
      </w:pPr>
      <w:r>
        <w:rPr>
          <w:b w:val="false"/>
          <w:bCs w:val="false"/>
        </w:rPr>
        <w:t xml:space="preserve">Missing rating → leave as null, don't guess a value (guessing would bias your analysis)</w:t>
      </w:r>
    </w:p>
    <w:p>
      <w:pPr>
        <w:pStyle w:val="ListParagraph"/>
        <w:numPr>
          <w:ilvl w:val="0"/>
          <w:numId w:val="8"/>
        </w:numPr>
        <w:spacing w:after="80"/>
      </w:pPr>
      <w:r>
        <w:rPr>
          <w:b w:val="false"/>
          <w:bCs w:val="false"/>
        </w:rPr>
        <w:t xml:space="preserve">Duplicate order rows → drop exact duplicates, keep the first</w:t>
      </w:r>
    </w:p>
    <w:p>
      <w:pPr>
        <w:pStyle w:val="ListParagraph"/>
        <w:numPr>
          <w:ilvl w:val="0"/>
          <w:numId w:val="8"/>
        </w:numPr>
        <w:spacing w:after="80"/>
      </w:pPr>
      <w:r>
        <w:rPr>
          <w:b w:val="false"/>
          <w:bCs w:val="false"/>
        </w:rPr>
        <w:t xml:space="preserve">Negative quantity → treat as a data entry error, drop the row</w:t>
      </w:r>
    </w:p>
    <w:p>
      <w:pPr>
        <w:pStyle w:val="ListParagraph"/>
        <w:numPr>
          <w:ilvl w:val="0"/>
          <w:numId w:val="8"/>
        </w:numPr>
        <w:spacing w:after="80"/>
      </w:pPr>
      <w:r>
        <w:rPr>
          <w:b w:val="false"/>
          <w:bCs w:val="false"/>
        </w:rPr>
        <w:t xml:space="preserve">Rating outside 1–5 → drop or cap at the nearest valid value (document which you chose)</w:t>
      </w:r>
    </w:p>
    <w:p>
      <w:pPr>
        <w:shd w:fill="F2F2F2" w:val="clear"/>
        <w:spacing w:after="160" w:before="60"/>
        <w:ind w:left="200" w:right="200"/>
      </w:pPr>
      <w:r>
        <w:rPr>
          <w:rFonts w:ascii="Consolas" w:cs="Consolas" w:eastAsia="Consolas" w:hAnsi="Consolas"/>
          <w:color w:val="1A1A1A"/>
          <w:sz w:val="20"/>
          <w:szCs w:val="20"/>
        </w:rPr>
        <w:t xml:space="preserve">cleaned_orders = orders_df.dropDuplicates()</w:t>
      </w:r>
      <w:r>
        <w:br/>
        <w:t xml:space="preserve"/>
      </w:r>
      <w:r>
        <w:rPr>
          <w:rFonts w:ascii="Consolas" w:cs="Consolas" w:eastAsia="Consolas" w:hAnsi="Consolas"/>
          <w:color w:val="1A1A1A"/>
          <w:sz w:val="20"/>
          <w:szCs w:val="20"/>
        </w:rPr>
        <w:t xml:space="preserve">cleaned_orders = cleaned_orders.filter(col("customer_id").isNotNull())</w:t>
      </w:r>
      <w:r>
        <w:br/>
        <w:t xml:space="preserve"/>
      </w:r>
      <w:r>
        <w:rPr>
          <w:rFonts w:ascii="Consolas" w:cs="Consolas" w:eastAsia="Consolas" w:hAnsi="Consolas"/>
          <w:color w:val="1A1A1A"/>
          <w:sz w:val="20"/>
          <w:szCs w:val="20"/>
        </w:rPr>
        <w:t xml:space="preserve">cleaned_orders = cleaned_orders.filter(col("quantity") &gt; 0)</w:t>
      </w:r>
    </w:p>
    <w:p>
      <w:pPr>
        <w:pStyle w:val="ListParagraph"/>
        <w:numPr>
          <w:ilvl w:val="0"/>
          <w:numId w:val="7"/>
        </w:numPr>
        <w:spacing w:after="100"/>
      </w:pPr>
      <w:r>
        <w:t xml:space="preserve">Repeat per table as needed, keeping the rules simple and defensible rather than clever.</w:t>
      </w:r>
    </w:p>
    <w:p>
      <w:pPr>
        <w:pBdr>
          <w:left w:val="single" w:color="B8860B" w:sz="18" w:space="8"/>
        </w:pBdr>
        <w:shd w:fill="FFF6E5" w:val="clear"/>
        <w:spacing w:after="200" w:before="60"/>
        <w:ind w:left="200" w:right="200"/>
      </w:pPr>
      <w:r>
        <w:rPr>
          <w:b/>
          <w:bCs/>
          <w:color w:val="8A5A00"/>
        </w:rPr>
        <w:t xml:space="preserve">Copilot Chat prompt to try: </w:t>
      </w:r>
      <w:r>
        <w:rPr>
          <w:i/>
          <w:iCs/>
          <w:color w:val="333333"/>
        </w:rPr>
        <w:t xml:space="preserve">"I'm cleaning restaurant order data in PySpark. Here are the data quality issues I found: [paste your Step 4 findings]. Suggest a clear, defensible cleaning rule for each one, and explain the trade-off of each rule in one sentence."</w:t>
      </w:r>
    </w:p>
    <w:p>
      <w:pPr>
        <w:spacing w:after="200" w:before="60"/>
      </w:pPr>
      <w:r>
        <w:rPr>
          <w:b/>
          <w:bCs/>
          <w:color w:val="1F3864"/>
        </w:rPr>
        <w:t xml:space="preserve">📝 What to document: </w:t>
      </w:r>
      <w:r>
        <w:rPr>
          <w:color w:val="333333"/>
        </w:rPr>
        <w:t xml:space="preserve">A running list, in a file called CLEANING_RULES.md, of every rule applied: what the problem was, what you did about it, and why. This is one of the first things evaluators tend to probe.</w:t>
      </w:r>
    </w:p>
    <w:p>
      <w:pPr>
        <w:pStyle w:val="Heading1"/>
        <w:pBdr>
          <w:bottom w:val="single" w:color="0F6B5C" w:sz="6" w:space="4"/>
        </w:pBdr>
        <w:spacing w:after="200" w:before="500"/>
      </w:pPr>
      <w:r>
        <w:rPr>
          <w:b/>
          <w:bCs/>
          <w:color w:val="1F3864"/>
        </w:rPr>
        <w:t xml:space="preserve">Step 6 — Data Integration (Joins)</w:t>
      </w:r>
    </w:p>
    <w:p>
      <w:pPr>
        <w:spacing w:after="160"/>
      </w:pPr>
      <w:r>
        <w:t xml:space="preserve">What this step is: connecting the 11 separate tables into one unified picture, so that, for example, every order line knows which customer placed it, which menu item it was, what category that item belongs to, and what it currently costs.</w:t>
      </w:r>
    </w:p>
    <w:p>
      <w:pPr>
        <w:pStyle w:val="Heading2"/>
        <w:spacing w:after="120" w:before="260"/>
      </w:pPr>
      <w:r>
        <w:rPr>
          <w:b/>
          <w:bCs/>
          <w:color w:val="0F6B5C"/>
        </w:rPr>
        <w:t xml:space="preserve">What to actually do</w:t>
      </w:r>
    </w:p>
    <w:p>
      <w:pPr>
        <w:pStyle w:val="ListParagraph"/>
        <w:numPr>
          <w:ilvl w:val="0"/>
          <w:numId w:val="9"/>
        </w:numPr>
        <w:spacing w:after="100"/>
      </w:pPr>
      <w:r>
        <w:t xml:space="preserve">Register your cleaned DataFrames as temporary SQL views so you can query them with familiar SQL syntax:</w:t>
      </w:r>
    </w:p>
    <w:p>
      <w:pPr>
        <w:shd w:fill="F2F2F2" w:val="clear"/>
        <w:spacing w:after="160" w:before="60"/>
        <w:ind w:left="200" w:right="200"/>
      </w:pPr>
      <w:r>
        <w:rPr>
          <w:rFonts w:ascii="Consolas" w:cs="Consolas" w:eastAsia="Consolas" w:hAnsi="Consolas"/>
          <w:color w:val="1A1A1A"/>
          <w:sz w:val="20"/>
          <w:szCs w:val="20"/>
        </w:rPr>
        <w:t xml:space="preserve">cleaned_orders.createOrReplaceTempView("orders")</w:t>
      </w:r>
      <w:r>
        <w:br/>
        <w:t xml:space="preserve"/>
      </w:r>
      <w:r>
        <w:rPr>
          <w:rFonts w:ascii="Consolas" w:cs="Consolas" w:eastAsia="Consolas" w:hAnsi="Consolas"/>
          <w:color w:val="1A1A1A"/>
          <w:sz w:val="20"/>
          <w:szCs w:val="20"/>
        </w:rPr>
        <w:t xml:space="preserve">cleaned_items.createOrReplaceTempView("order_items")</w:t>
      </w:r>
      <w:r>
        <w:br/>
        <w:t xml:space="preserve"/>
      </w:r>
      <w:r>
        <w:rPr>
          <w:rFonts w:ascii="Consolas" w:cs="Consolas" w:eastAsia="Consolas" w:hAnsi="Consolas"/>
          <w:color w:val="1A1A1A"/>
          <w:sz w:val="20"/>
          <w:szCs w:val="20"/>
        </w:rPr>
        <w:t xml:space="preserve">menu_items_df.createOrReplaceTempView("menu_items")</w:t>
      </w:r>
    </w:p>
    <w:p>
      <w:pPr>
        <w:pStyle w:val="ListParagraph"/>
        <w:numPr>
          <w:ilvl w:val="0"/>
          <w:numId w:val="9"/>
        </w:numPr>
        <w:spacing w:after="100"/>
      </w:pPr>
      <w:r>
        <w:t xml:space="preserve">Write a Spark SQL join to connect them, for example order items to menu items:</w:t>
      </w:r>
    </w:p>
    <w:p>
      <w:pPr>
        <w:shd w:fill="F2F2F2" w:val="clear"/>
        <w:spacing w:after="160" w:before="60"/>
        <w:ind w:left="200" w:right="200"/>
      </w:pPr>
      <w:r>
        <w:rPr>
          <w:rFonts w:ascii="Consolas" w:cs="Consolas" w:eastAsia="Consolas" w:hAnsi="Consolas"/>
          <w:color w:val="1A1A1A"/>
          <w:sz w:val="20"/>
          <w:szCs w:val="20"/>
        </w:rPr>
        <w:t xml:space="preserve">joined = spark.sql("""</w:t>
      </w:r>
      <w:r>
        <w:br/>
        <w:t xml:space="preserve"/>
      </w:r>
      <w:r>
        <w:rPr>
          <w:rFonts w:ascii="Consolas" w:cs="Consolas" w:eastAsia="Consolas" w:hAnsi="Consolas"/>
          <w:color w:val="1A1A1A"/>
          <w:sz w:val="20"/>
          <w:szCs w:val="20"/>
        </w:rPr>
        <w:t xml:space="preserve">    SELECT oi.*, m.item_name, m.category, m.price</w:t>
      </w:r>
      <w:r>
        <w:br/>
        <w:t xml:space="preserve"/>
      </w:r>
      <w:r>
        <w:rPr>
          <w:rFonts w:ascii="Consolas" w:cs="Consolas" w:eastAsia="Consolas" w:hAnsi="Consolas"/>
          <w:color w:val="1A1A1A"/>
          <w:sz w:val="20"/>
          <w:szCs w:val="20"/>
        </w:rPr>
        <w:t xml:space="preserve">    FROM order_items oi</w:t>
      </w:r>
      <w:r>
        <w:br/>
        <w:t xml:space="preserve"/>
      </w:r>
      <w:r>
        <w:rPr>
          <w:rFonts w:ascii="Consolas" w:cs="Consolas" w:eastAsia="Consolas" w:hAnsi="Consolas"/>
          <w:color w:val="1A1A1A"/>
          <w:sz w:val="20"/>
          <w:szCs w:val="20"/>
        </w:rPr>
        <w:t xml:space="preserve">    JOIN menu_items m ON oi.menu_item_id = m.menu_item_id</w:t>
      </w:r>
      <w:r>
        <w:br/>
        <w:t xml:space="preserve"/>
      </w:r>
      <w:r>
        <w:rPr>
          <w:rFonts w:ascii="Consolas" w:cs="Consolas" w:eastAsia="Consolas" w:hAnsi="Consolas"/>
          <w:color w:val="1A1A1A"/>
          <w:sz w:val="20"/>
          <w:szCs w:val="20"/>
        </w:rPr>
        <w:t xml:space="preserve">""")</w:t>
      </w:r>
      <w:r>
        <w:br/>
        <w:t xml:space="preserve"/>
      </w:r>
      <w:r>
        <w:rPr>
          <w:rFonts w:ascii="Consolas" w:cs="Consolas" w:eastAsia="Consolas" w:hAnsi="Consolas"/>
          <w:color w:val="1A1A1A"/>
          <w:sz w:val="20"/>
          <w:szCs w:val="20"/>
        </w:rPr>
        <w:t xml:space="preserve">joined.show(5)</w:t>
      </w:r>
    </w:p>
    <w:p>
      <w:pPr>
        <w:pStyle w:val="ListParagraph"/>
        <w:numPr>
          <w:ilvl w:val="0"/>
          <w:numId w:val="9"/>
        </w:numPr>
        <w:spacing w:after="100"/>
      </w:pPr>
      <w:r>
        <w:t xml:space="preserve">Build up the joins step by step (orders → order_items → menu_items → categories → customers → pricing_history → ratings) until you have one wide, connected table with everything needed for analysis.</w:t>
      </w:r>
    </w:p>
    <w:p>
      <w:pPr>
        <w:pBdr>
          <w:left w:val="single" w:color="0F6B5C" w:sz="18" w:space="8"/>
        </w:pBdr>
        <w:shd w:fill="EAF1EF" w:val="clear"/>
        <w:spacing w:after="200" w:before="100"/>
      </w:pPr>
      <w:r>
        <w:rPr>
          <w:b/>
          <w:bCs/>
          <w:color w:val="0F6B5C"/>
        </w:rPr>
        <w:t xml:space="preserve">Tip: </w:t>
      </w:r>
      <w:r>
        <w:rPr>
          <w:i/>
          <w:iCs/>
          <w:color w:val="333333"/>
        </w:rPr>
        <w:t xml:space="preserve">Join one pair of tables at a time and check row counts after each join. If your row count suddenly balloons or shrinks unexpectedly, that usually means a join key has duplicates or mismatches — worth catching early.</w:t>
      </w:r>
    </w:p>
    <w:p>
      <w:pPr>
        <w:pBdr>
          <w:left w:val="single" w:color="B8860B" w:sz="18" w:space="8"/>
        </w:pBdr>
        <w:shd w:fill="FFF6E5" w:val="clear"/>
        <w:spacing w:after="200" w:before="60"/>
        <w:ind w:left="200" w:right="200"/>
      </w:pPr>
      <w:r>
        <w:rPr>
          <w:b/>
          <w:bCs/>
          <w:color w:val="8A5A00"/>
        </w:rPr>
        <w:t xml:space="preserve">Copilot Chat prompt to try: </w:t>
      </w:r>
      <w:r>
        <w:rPr>
          <w:i/>
          <w:iCs/>
          <w:color w:val="333333"/>
        </w:rPr>
        <w:t xml:space="preserve">"I have these Spark DataFrames with these columns: [list them]. Write the Spark SQL joins needed to connect orders to customers, menu items, categories, and pricing history into one combined table, and explain what type of join (inner/left) is correct for each and why."</w:t>
      </w:r>
    </w:p>
    <w:p>
      <w:pPr>
        <w:spacing w:after="200" w:before="60"/>
      </w:pPr>
      <w:r>
        <w:rPr>
          <w:b/>
          <w:bCs/>
          <w:color w:val="1F3864"/>
        </w:rPr>
        <w:t xml:space="preserve">📝 What to document: </w:t>
      </w:r>
      <w:r>
        <w:rPr>
          <w:color w:val="333333"/>
        </w:rPr>
        <w:t xml:space="preserve">A simple diagram or list showing which tables you joined, on which columns, and in what order — this is your "data model" and evaluators will want to see it.</w:t>
      </w:r>
    </w:p>
    <w:p>
      <w:pPr>
        <w:pStyle w:val="Heading1"/>
        <w:pBdr>
          <w:bottom w:val="single" w:color="0F6B5C" w:sz="6" w:space="4"/>
        </w:pBdr>
        <w:spacing w:after="200" w:before="500"/>
      </w:pPr>
      <w:r>
        <w:rPr>
          <w:b/>
          <w:bCs/>
          <w:color w:val="1F3864"/>
        </w:rPr>
        <w:t xml:space="preserve">Step 7 — Feature Engineering</w:t>
      </w:r>
    </w:p>
    <w:p>
      <w:pPr>
        <w:spacing w:after="160"/>
      </w:pPr>
      <w:r>
        <w:t xml:space="preserve">What this step is: calculating new, more useful numbers from the raw joined data — numbers that Pair B's machine learning models will actually be trained on. Raw data says "item sold, price was X"; features say "this item's profit margin is 34%, and it's ordered by repeat customers 60% of the time."</w:t>
      </w:r>
    </w:p>
    <w:p>
      <w:pPr>
        <w:pStyle w:val="Heading2"/>
        <w:spacing w:after="120" w:before="260"/>
      </w:pPr>
      <w:r>
        <w:rPr>
          <w:b/>
          <w:bCs/>
          <w:color w:val="0F6B5C"/>
        </w:rPr>
        <w:t xml:space="preserve">What to actually do</w:t>
      </w:r>
    </w:p>
    <w:p>
      <w:pPr>
        <w:pStyle w:val="ListParagraph"/>
        <w:numPr>
          <w:ilvl w:val="0"/>
          <w:numId w:val="10"/>
        </w:numPr>
        <w:spacing w:after="100"/>
      </w:pPr>
      <w:r>
        <w:t xml:space="preserve">From the joined table, calculate the key features Pair B needs, for example:</w:t>
      </w:r>
    </w:p>
    <w:p>
      <w:pPr>
        <w:pStyle w:val="ListParagraph"/>
        <w:numPr>
          <w:ilvl w:val="0"/>
          <w:numId w:val="8"/>
        </w:numPr>
        <w:spacing w:after="80"/>
      </w:pPr>
      <w:r>
        <w:rPr>
          <w:b w:val="false"/>
          <w:bCs w:val="false"/>
        </w:rPr>
        <w:t xml:space="preserve">revenue = price × quantity</w:t>
      </w:r>
    </w:p>
    <w:p>
      <w:pPr>
        <w:pStyle w:val="ListParagraph"/>
        <w:numPr>
          <w:ilvl w:val="0"/>
          <w:numId w:val="8"/>
        </w:numPr>
        <w:spacing w:after="80"/>
      </w:pPr>
      <w:r>
        <w:rPr>
          <w:b w:val="false"/>
          <w:bCs w:val="false"/>
        </w:rPr>
        <w:t xml:space="preserve">profit_margin = (price − cost) / price</w:t>
      </w:r>
    </w:p>
    <w:p>
      <w:pPr>
        <w:pStyle w:val="ListParagraph"/>
        <w:numPr>
          <w:ilvl w:val="0"/>
          <w:numId w:val="8"/>
        </w:numPr>
        <w:spacing w:after="80"/>
      </w:pPr>
      <w:r>
        <w:rPr>
          <w:b w:val="false"/>
          <w:bCs w:val="false"/>
        </w:rPr>
        <w:t xml:space="preserve">wastage_percent = wasted_quantity / total_prepared_quantity</w:t>
      </w:r>
    </w:p>
    <w:p>
      <w:pPr>
        <w:pStyle w:val="ListParagraph"/>
        <w:numPr>
          <w:ilvl w:val="0"/>
          <w:numId w:val="8"/>
        </w:numPr>
        <w:spacing w:after="80"/>
      </w:pPr>
      <w:r>
        <w:rPr>
          <w:b w:val="false"/>
          <w:bCs w:val="false"/>
        </w:rPr>
        <w:t xml:space="preserve">RFM components per customer: recency (days since last order), frequency (number of orders), monetary (total amount spent)</w:t>
      </w:r>
    </w:p>
    <w:p>
      <w:pPr>
        <w:shd w:fill="F2F2F2" w:val="clear"/>
        <w:spacing w:after="160" w:before="60"/>
        <w:ind w:left="200" w:right="200"/>
      </w:pPr>
      <w:r>
        <w:rPr>
          <w:rFonts w:ascii="Consolas" w:cs="Consolas" w:eastAsia="Consolas" w:hAnsi="Consolas"/>
          <w:color w:val="1A1A1A"/>
          <w:sz w:val="20"/>
          <w:szCs w:val="20"/>
        </w:rPr>
        <w:t xml:space="preserve">from pyspark.sql.functions import col</w:t>
      </w:r>
      <w:r>
        <w:br/>
        <w:t xml:space="preserve"/>
      </w:r>
      <w:r>
        <w:rPr>
          <w:rFonts w:ascii="Consolas" w:cs="Consolas" w:eastAsia="Consolas" w:hAnsi="Consolas"/>
          <w:color w:val="1A1A1A"/>
          <w:sz w:val="20"/>
          <w:szCs w:val="20"/>
        </w:rPr>
        <w:t xml:space="preserve"/>
      </w:r>
      <w:r>
        <w:br/>
        <w:t xml:space="preserve"/>
      </w:r>
      <w:r>
        <w:rPr>
          <w:rFonts w:ascii="Consolas" w:cs="Consolas" w:eastAsia="Consolas" w:hAnsi="Consolas"/>
          <w:color w:val="1A1A1A"/>
          <w:sz w:val="20"/>
          <w:szCs w:val="20"/>
        </w:rPr>
        <w:t xml:space="preserve">featured = joined.withColumn("revenue", col("price") * col("quantity")) \</w:t>
      </w:r>
      <w:r>
        <w:br/>
        <w:t xml:space="preserve"/>
      </w:r>
      <w:r>
        <w:rPr>
          <w:rFonts w:ascii="Consolas" w:cs="Consolas" w:eastAsia="Consolas" w:hAnsi="Consolas"/>
          <w:color w:val="1A1A1A"/>
          <w:sz w:val="20"/>
          <w:szCs w:val="20"/>
        </w:rPr>
        <w:t xml:space="preserve">    .withColumn("profit_margin", (col("price") - col("cost")) / col("price"))</w:t>
      </w:r>
    </w:p>
    <w:p>
      <w:pPr>
        <w:pStyle w:val="ListParagraph"/>
        <w:numPr>
          <w:ilvl w:val="0"/>
          <w:numId w:val="10"/>
        </w:numPr>
        <w:spacing w:after="100"/>
      </w:pPr>
      <w:r>
        <w:t xml:space="preserve">Sit down with Pair B before finalizing this step — they know exactly what inputs their classification and segmentation models need, and it's much cheaper to add a column now than to send them back to you mid-week.</w:t>
      </w:r>
    </w:p>
    <w:p>
      <w:pPr>
        <w:pBdr>
          <w:left w:val="single" w:color="B8860B" w:sz="18" w:space="8"/>
        </w:pBdr>
        <w:shd w:fill="FFF6E5" w:val="clear"/>
        <w:spacing w:after="200" w:before="60"/>
        <w:ind w:left="200" w:right="200"/>
      </w:pPr>
      <w:r>
        <w:rPr>
          <w:b/>
          <w:bCs/>
          <w:color w:val="8A5A00"/>
        </w:rPr>
        <w:t xml:space="preserve">Copilot Chat prompt to try: </w:t>
      </w:r>
      <w:r>
        <w:rPr>
          <w:i/>
          <w:iCs/>
          <w:color w:val="333333"/>
        </w:rPr>
        <w:t xml:space="preserve">"Given a restaurant order dataset with columns price, cost, quantity, and wasted_quantity, write PySpark code to calculate revenue, profit_margin, and wastage_percent, and explain why each formula is calculated the way it is."</w:t>
      </w:r>
    </w:p>
    <w:p>
      <w:pPr>
        <w:spacing w:after="200" w:before="60"/>
      </w:pPr>
      <w:r>
        <w:rPr>
          <w:b/>
          <w:bCs/>
          <w:color w:val="1F3864"/>
        </w:rPr>
        <w:t xml:space="preserve">📝 What to document: </w:t>
      </w:r>
      <w:r>
        <w:rPr>
          <w:color w:val="333333"/>
        </w:rPr>
        <w:t xml:space="preserve">A data dictionary: the name of every calculated feature, its formula, and one sentence on what it means — Pair B will use this directly, and it belongs in your final report too.</w:t>
      </w:r>
    </w:p>
    <w:p>
      <w:pPr>
        <w:pStyle w:val="Heading1"/>
        <w:pBdr>
          <w:bottom w:val="single" w:color="0F6B5C" w:sz="6" w:space="4"/>
        </w:pBdr>
        <w:spacing w:after="200" w:before="500"/>
      </w:pPr>
      <w:r>
        <w:rPr>
          <w:b/>
          <w:bCs/>
          <w:color w:val="1F3864"/>
        </w:rPr>
        <w:t xml:space="preserve">Step 8 — Parquet Export</w:t>
      </w:r>
    </w:p>
    <w:p>
      <w:pPr>
        <w:spacing w:after="160"/>
      </w:pPr>
      <w:r>
        <w:t xml:space="preserve">What this step is: saving your final, cleaned, feature-rich dataset in a format called Parquet. This is required proof that you used proper "Big Data storage," and it's the file Pair B will load directly to start their modelling work.</w:t>
      </w:r>
    </w:p>
    <w:p>
      <w:pPr>
        <w:pStyle w:val="Heading2"/>
        <w:spacing w:after="120" w:before="260"/>
      </w:pPr>
      <w:r>
        <w:rPr>
          <w:b/>
          <w:bCs/>
          <w:color w:val="0F6B5C"/>
        </w:rPr>
        <w:t xml:space="preserve">What Parquet is, in plain terms</w:t>
      </w:r>
    </w:p>
    <w:p>
      <w:pPr>
        <w:spacing w:after="160"/>
      </w:pPr>
      <w:r>
        <w:t xml:space="preserve">Parquet is a file format (like CSV, but built for big data) that's smaller, faster to read, and keeps track of each column's data type automatically — so Pair B won't run into the "is this a number or text?" guessing problem you may have hit in Step 3.</w:t>
      </w:r>
    </w:p>
    <w:p>
      <w:pPr>
        <w:pStyle w:val="Heading2"/>
        <w:spacing w:after="120" w:before="260"/>
      </w:pPr>
      <w:r>
        <w:rPr>
          <w:b/>
          <w:bCs/>
          <w:color w:val="0F6B5C"/>
        </w:rPr>
        <w:t xml:space="preserve">What to actually do</w:t>
      </w:r>
    </w:p>
    <w:p>
      <w:pPr>
        <w:pStyle w:val="ListParagraph"/>
        <w:numPr>
          <w:ilvl w:val="0"/>
          <w:numId w:val="11"/>
        </w:numPr>
        <w:spacing w:after="100"/>
      </w:pPr>
      <w:r>
        <w:t xml:space="preserve">Save your finished, featured DataFrame as Parquet:</w:t>
      </w:r>
    </w:p>
    <w:p>
      <w:pPr>
        <w:shd w:fill="F2F2F2" w:val="clear"/>
        <w:spacing w:after="160" w:before="60"/>
        <w:ind w:left="200" w:right="200"/>
      </w:pPr>
      <w:r>
        <w:rPr>
          <w:rFonts w:ascii="Consolas" w:cs="Consolas" w:eastAsia="Consolas" w:hAnsi="Consolas"/>
          <w:color w:val="1A1A1A"/>
          <w:sz w:val="20"/>
          <w:szCs w:val="20"/>
        </w:rPr>
        <w:t xml:space="preserve">featured.write.mode("overwrite").parquet("output/dineiq_final_dataset.parquet")</w:t>
      </w:r>
    </w:p>
    <w:p>
      <w:pPr>
        <w:pStyle w:val="ListParagraph"/>
        <w:numPr>
          <w:ilvl w:val="0"/>
          <w:numId w:val="11"/>
        </w:numPr>
        <w:spacing w:after="100"/>
      </w:pPr>
      <w:r>
        <w:t xml:space="preserve">Confirm it was created by loading it back and checking the row count matches:</w:t>
      </w:r>
    </w:p>
    <w:p>
      <w:pPr>
        <w:shd w:fill="F2F2F2" w:val="clear"/>
        <w:spacing w:after="160" w:before="60"/>
        <w:ind w:left="200" w:right="200"/>
      </w:pPr>
      <w:r>
        <w:rPr>
          <w:rFonts w:ascii="Consolas" w:cs="Consolas" w:eastAsia="Consolas" w:hAnsi="Consolas"/>
          <w:color w:val="1A1A1A"/>
          <w:sz w:val="20"/>
          <w:szCs w:val="20"/>
        </w:rPr>
        <w:t xml:space="preserve">check = spark.read.parquet("output/dineiq_final_dataset.parquet")</w:t>
      </w:r>
      <w:r>
        <w:br/>
        <w:t xml:space="preserve"/>
      </w:r>
      <w:r>
        <w:rPr>
          <w:rFonts w:ascii="Consolas" w:cs="Consolas" w:eastAsia="Consolas" w:hAnsi="Consolas"/>
          <w:color w:val="1A1A1A"/>
          <w:sz w:val="20"/>
          <w:szCs w:val="20"/>
        </w:rPr>
        <w:t xml:space="preserve">print("Row count:", check.count())</w:t>
      </w:r>
    </w:p>
    <w:p>
      <w:pPr>
        <w:pStyle w:val="ListParagraph"/>
        <w:numPr>
          <w:ilvl w:val="0"/>
          <w:numId w:val="11"/>
        </w:numPr>
        <w:spacing w:after="100"/>
      </w:pPr>
      <w:r>
        <w:t xml:space="preserve">Push the folder output/dineiq_final_dataset.parquet to the shared GitHub repository, and message Pair B directly that it's ready.</w:t>
      </w:r>
    </w:p>
    <w:p>
      <w:pPr>
        <w:pBdr>
          <w:left w:val="single" w:color="B8860B" w:sz="18" w:space="8"/>
        </w:pBdr>
        <w:shd w:fill="FFF6E5" w:val="clear"/>
        <w:spacing w:after="200" w:before="60"/>
        <w:ind w:left="200" w:right="200"/>
      </w:pPr>
      <w:r>
        <w:rPr>
          <w:b/>
          <w:bCs/>
          <w:color w:val="8A5A00"/>
        </w:rPr>
        <w:t xml:space="preserve">Copilot Chat prompt to try: </w:t>
      </w:r>
      <w:r>
        <w:rPr>
          <w:i/>
          <w:iCs/>
          <w:color w:val="333333"/>
        </w:rPr>
        <w:t xml:space="preserve">"Write a short PySpark snippet that saves a DataFrame to Parquet, then reloads it and prints the row count and schema to confirm the save worked correctly."</w:t>
      </w:r>
    </w:p>
    <w:p>
      <w:pPr>
        <w:spacing w:after="200" w:before="60"/>
      </w:pPr>
      <w:r>
        <w:rPr>
          <w:b/>
          <w:bCs/>
          <w:color w:val="1F3864"/>
        </w:rPr>
        <w:t xml:space="preserve">📝 What to document: </w:t>
      </w:r>
      <w:r>
        <w:rPr>
          <w:color w:val="333333"/>
        </w:rPr>
        <w:t xml:space="preserve">Confirmation in your handoff message / README: final row count, final column list, and the exact file path Pair B should load from.</w:t>
      </w:r>
    </w:p>
    <w:p>
      <w:pPr>
        <w:pStyle w:val="Heading1"/>
        <w:spacing w:after="160" w:before="400"/>
      </w:pPr>
      <w:r>
        <w:rPr>
          <w:b/>
          <w:bCs/>
          <w:color w:val="1F3864"/>
        </w:rPr>
        <w:t xml:space="preserve">You're Done — What Happens Next</w:t>
      </w:r>
    </w:p>
    <w:p>
      <w:pPr>
        <w:spacing w:after="160"/>
      </w:pPr>
      <w:r>
        <w:t xml:space="preserve">Once Step 8 is complete and pushed to GitHub, your core responsibility is finished. Stay available to Pair B for questions about your cleaning rules or feature calculations — you're the only ones who can fully explain those decisions.</w:t>
      </w:r>
    </w:p>
    <w:p>
      <w:pPr>
        <w:pBdr>
          <w:left w:val="single" w:color="0F6B5C" w:sz="18" w:space="8"/>
        </w:pBdr>
        <w:shd w:fill="EAF1EF" w:val="clear"/>
        <w:spacing w:after="200" w:before="100"/>
      </w:pPr>
      <w:r>
        <w:rPr>
          <w:b/>
          <w:bCs/>
          <w:color w:val="0F6B5C"/>
        </w:rPr>
        <w:t xml:space="preserve">Final reminder: </w:t>
      </w:r>
      <w:r>
        <w:rPr>
          <w:i/>
          <w:iCs/>
          <w:color w:val="333333"/>
        </w:rPr>
        <w:t xml:space="preserve">Before Sunday, re-read your own CLEANING_RULES.md and DATA_QUALITY_REPORT.md out loud to your partner, and make sure you can BOTH explain every decision without looking at notes. That's the actual requirement — not just having the files.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abstractNum w:abstractNumId="8" w15:restartNumberingAfterBreak="0">
    <w:multiLevelType w:val="hybridMultilevel"/>
    <w:lvl w:ilvl="0" w15:tentative="1">
      <w:start w:val="1"/>
      <w:numFmt w:val="decimal"/>
      <w:lvlText w:val="%1."/>
      <w:lvlJc w:val="left"/>
      <w:pPr>
        <w:ind w:left="420" w:hanging="260"/>
      </w:pPr>
    </w:lvl>
  </w:abstractNum>
  <w:abstractNum w:abstractNumId="9" w15:restartNumberingAfterBreak="0">
    <w:multiLevelType w:val="hybridMultilevel"/>
    <w:lvl w:ilvl="0" w15:tentative="1">
      <w:start w:val="1"/>
      <w:numFmt w:val="decimal"/>
      <w:lvlText w:val="%1."/>
      <w:lvlJc w:val="left"/>
      <w:pPr>
        <w:ind w:left="420" w:hanging="260"/>
      </w:pPr>
    </w:lvl>
  </w:abstractNum>
  <w:abstractNum w:abstractNumId="10" w15:restartNumberingAfterBreak="0">
    <w:multiLevelType w:val="hybridMultilevel"/>
    <w:lvl w:ilvl="0" w15:tentative="1">
      <w:start w:val="1"/>
      <w:numFmt w:val="decimal"/>
      <w:lvlText w:val="%1."/>
      <w:lvlJc w:val="left"/>
      <w:pPr>
        <w:ind w:left="420" w:hanging="260"/>
      </w:pPr>
    </w:lvl>
  </w:abstractNum>
  <w:abstractNum w:abstractNumId="11"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2"/>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2026-09-23T12:33:51.277Z</dcterms:created>
  <dcterms:modified xsi:type="dcterms:W3CDTF">2026-09-23T12:33:51.277Z</dcterms:modified>
</cp:coreProperties>
</file>

<file path=docProps/custom.xml><?xml version="1.0" encoding="utf-8"?>
<Properties xmlns="http://schemas.openxmlformats.org/officeDocument/2006/custom-properties" xmlns:vt="http://schemas.openxmlformats.org/officeDocument/2006/docPropsVTypes"/>
</file>