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40"/>
        </w:rPr>
        <w:t>Pipeline ETL de ventas con Airflow, pruebas y CI: validar antes de cargar</w:t>
      </w:r>
    </w:p>
    <w:p>
      <w:r>
        <w:t>Armé un pipeline que toma el archivo CSV de ventas de un día, separa las filas válidas de las que tienen problemas, frena la carga si el archivo viene demasiado sucio y deja el resultado en PostgreSQL sin duplicar nada aunque se repita la corrida. Está orquestado con Apache Airflow 3, las reglas se prueban con pytest y cada cambio pasa por GitHub Actions antes de llegar a main.</w:t>
      </w:r>
    </w:p>
    <w:p>
      <w:r>
        <w:t>Código completo en GitHub: https://github.com/Kevinsrm31/etl-ventas-airflow</w:t>
      </w:r>
    </w:p>
    <w:p>
      <w:pPr>
        <w:pStyle w:val="Heading1"/>
      </w:pPr>
      <w:r>
        <w:t>El caso</w:t>
      </w:r>
    </w:p>
    <w:p>
      <w:r>
        <w:t>Una cadena de tiendas de tecnología con locales en tres regiones (norte, sur y centro) recibe cada noche un CSV con las ventas del día. Hasta ahora alguien lo abría en Excel, lo limpiaba a mano y pegaba los totales en un reporte, sin registro de qué filas se descartaban ni por qué. El objetivo: reemplazar ese proceso por uno trazable, que guarde el motivo de cada rechazo y que se pueda repetir sin miedo.</w:t>
      </w:r>
    </w:p>
    <w:p>
      <w:pPr>
        <w:pStyle w:val="Heading1"/>
      </w:pPr>
      <w:r>
        <w:t>La arquitectura</w:t>
      </w:r>
    </w:p>
    <w:p>
      <w:pPr>
        <w:spacing w:after="160" w:line="240" w:lineRule="auto"/>
        <w:shd w:val="clear" w:color="auto" w:fill="F2F2F2"/>
      </w:pPr>
      <w:r>
        <w:rPr>
          <w:rFonts w:ascii="Consolas" w:hAnsi="Consolas" w:eastAsia="Consolas"/>
          <w:sz w:val="17"/>
        </w:rPr>
        <w:t>data/entrada/ventas_AAAA-MM-DD.csv</w:t>
        <w:br/>
        <w:t xml:space="preserve">        │</w:t>
        <w:br/>
        <w:t xml:space="preserve">        ▼</w:t>
        <w:br/>
        <w:t>extraer ──► transformar ──► validar_calidad ──► cargar ──► actualizar_resumen</w:t>
        <w:br/>
        <w:t xml:space="preserve">                              │  rechazo &gt; 20 %     │              │</w:t>
        <w:br/>
        <w:t xml:space="preserve">                              ▼                     ▼              ▼</w:t>
        <w:br/>
        <w:t xml:space="preserve">                        falla la corrida     ventas_limpias   resumen_ventas_diario</w:t>
        <w:br/>
        <w:t xml:space="preserve">                        sin tocar la base    ventas_rechazadas     (PostgreSQL)</w:t>
      </w:r>
    </w:p>
    <w:p>
      <w:r>
        <w:t>Cinco tareas con la TaskFlow API de Airflow. El DAG se dispara a mano con un parámetro fecha y cada corrida reemplaza solo los datos de ese día. Todo corre en Docker Compose: Airflow (api-server, scheduler y dag-processor), una base PostgreSQL para los metadatos de Airflow y otra para los datos de ventas.</w:t>
      </w:r>
    </w:p>
    <w:p>
      <w:pPr>
        <w:pStyle w:val="Heading1"/>
      </w:pPr>
      <w:r>
        <w:t>Reglas de validación: lógica separada de Airflow</w:t>
      </w:r>
    </w:p>
    <w:p>
      <w:r>
        <w:t>Las reglas viven en un módulo de Python puro, dags/ventas/reglas.py, que no importa nada de Airflow. Así se prueban con pytest en menos de un segundo, sin levantar el scheduler ni la base. Cada fila se revisa en orden y se rechaza con el primer motivo que falle:</w:t>
      </w:r>
    </w:p>
    <w:p>
      <w:pPr>
        <w:spacing w:after="160" w:line="240" w:lineRule="auto"/>
        <w:shd w:val="clear" w:color="auto" w:fill="F2F2F2"/>
      </w:pPr>
      <w:r>
        <w:rPr>
          <w:rFonts w:ascii="Consolas" w:hAnsi="Consolas" w:eastAsia="Consolas"/>
          <w:sz w:val="17"/>
        </w:rPr>
        <w:t>1. columnas_incorrectas   la línea no tiene exactamente 6 columnas</w:t>
        <w:br/>
        <w:t>2. id_invalido            id_venta no es solo dígitos o no es mayor que 0</w:t>
        <w:br/>
        <w:t>3. id_duplicado           el id ya apareció en el archivo (070001 = 70001)</w:t>
        <w:br/>
        <w:t>4. fecha_distinta         la fecha no es la que se está procesando</w:t>
        <w:br/>
        <w:t>5. region_invalida        la región no es norte, sur o centro</w:t>
        <w:br/>
        <w:t>6. producto_vacio         el producto está vacío</w:t>
        <w:br/>
        <w:t>7. cantidad_invalida      no es un entero positivo ("dos", "1.5", "+3", "0")</w:t>
        <w:br/>
        <w:t>8. precio_invalido        no son dígitos con punto decimal opcional, o redondeado es 0</w:t>
      </w:r>
    </w:p>
    <w:p>
      <w:r>
        <w:t>El detalle está en lo que int() y float() aceptan sin quejarse: "+3", "1_000", "1e3" o "nan". Por eso la forma del texto se valida con expresiones regulares antes de convertir:</w:t>
      </w:r>
    </w:p>
    <w:p>
      <w:pPr>
        <w:spacing w:after="160" w:line="240" w:lineRule="auto"/>
        <w:shd w:val="clear" w:color="auto" w:fill="F2F2F2"/>
      </w:pPr>
      <w:r>
        <w:rPr>
          <w:rFonts w:ascii="Consolas" w:hAnsi="Consolas" w:eastAsia="Consolas"/>
          <w:sz w:val="17"/>
        </w:rPr>
        <w:t># Solo dígitos: descarta "+3", "1_000", "1.5" o "dos", que int() sí aceptaría.</w:t>
        <w:br/>
        <w:t># Se usa [0-9] y no \d porque \d también acepta dígitos Unicode como "٣".</w:t>
        <w:br/>
        <w:t>RE_ENTERO = re.compile(r"[0-9]+")</w:t>
        <w:br/>
        <w:t># Dígitos con punto decimal opcional: descarta "45,50", "5.", "1e3" o "nan"</w:t>
        <w:br/>
        <w:t>RE_PRECIO = re.compile(r"[0-9]+(\.[0-9]+)?")</w:t>
        <w:br/>
        <w:br/>
        <w:t>cantidad = _texto(fila, "cantidad")</w:t>
        <w:br/>
        <w:t>if not RE_ENTERO.fullmatch(cantidad) or int(cantidad) &lt;= 0:</w:t>
        <w:br/>
        <w:t xml:space="preserve">    return None, "cantidad_invalida"</w:t>
        <w:br/>
        <w:br/>
        <w:t>precio = _texto(fila, "precio_unitario")</w:t>
        <w:br/>
        <w:t>if not RE_PRECIO.fullmatch(precio) or round(float(precio), 2) &lt;= 0:</w:t>
        <w:br/>
        <w:t xml:space="preserve">    return None, "precio_invalido"</w:t>
      </w:r>
    </w:p>
    <w:p>
      <w:r>
        <w:t>Las filas válidas se normalizan (" SUR" queda Sur, "AURICULARES" queda Auriculares) y se calcula el total. Las rechazadas se guardan con el número de línea, el motivo y la fila original en JSON, para saber exactamente qué se descartó.</w:t>
      </w:r>
    </w:p>
    <w:p>
      <w:pPr>
        <w:pStyle w:val="Heading1"/>
      </w:pPr>
      <w:r>
        <w:t>Control de calidad: el archivo del 7 de octubre</w:t>
      </w:r>
    </w:p>
    <w:p>
      <w:r>
        <w:t>Si se rechaza más del 20 % de un archivo, validar_calidad falla y la corrida se detiene antes de tocar la base. Con los tres archivos de prueba:</w:t>
      </w:r>
    </w:p>
    <w:p>
      <w:pPr>
        <w:spacing w:after="160" w:line="240" w:lineRule="auto"/>
        <w:shd w:val="clear" w:color="auto" w:fill="F2F2F2"/>
      </w:pPr>
      <w:r>
        <w:rPr>
          <w:rFonts w:ascii="Consolas" w:hAnsi="Consolas" w:eastAsia="Consolas"/>
          <w:sz w:val="17"/>
        </w:rPr>
        <w:t>Archivo                 Leídas  Válidas  Rechazadas  ¿Pasa?</w:t>
        <w:br/>
        <w:t>2026-10-05                 46       41          5     Sí</w:t>
        <w:br/>
        <w:t>2026-10-06                 53       46          7     Sí</w:t>
        <w:br/>
        <w:t>2026-10-07 (original)      41       17         24     No  (58.5 %)</w:t>
        <w:br/>
        <w:t>2026-10-07 (corregido)     41       39          2     Sí</w:t>
      </w:r>
    </w:p>
    <w:p>
      <w:r>
        <w:t>El archivo original del 7 tenía buena parte de los precios con coma decimal ("45,50"), lo que pasa cuando se guarda desde un Excel con configuración regional en español. El log de la tarea lo deja claro:</w:t>
      </w:r>
    </w:p>
    <w:p>
      <w:pPr>
        <w:spacing w:after="160" w:line="240" w:lineRule="auto"/>
        <w:shd w:val="clear" w:color="auto" w:fill="F2F2F2"/>
      </w:pPr>
      <w:r>
        <w:rPr>
          <w:rFonts w:ascii="Consolas" w:hAnsi="Consolas" w:eastAsia="Consolas"/>
          <w:sz w:val="17"/>
        </w:rPr>
        <w:t>ValueError: Se rechazó el 58.5% de las filas (24 de 41); el máximo permitido es 20%.</w:t>
        <w:br/>
        <w:t>No se carga nada de este archivo.</w:t>
      </w:r>
    </w:p>
    <w:p>
      <w:r>
        <w:t>Lo interesante es qué habría pasado sin ese control. Las 17 filas válidas eran todas de la región Norte, que sí usaba punto decimal. El reporte del día habría mostrado 24,821.70 en lugar de 65,642.70, con Centro y Sur en cero, y nada habría avisado del problema. Un archivo que falla de forma visible es mejor que uno que carga datos incompletos en silencio.</w:t>
      </w:r>
    </w:p>
    <w:p>
      <w:r>
        <w:t>Esta tarea tiene retries=0 a propósito: si el archivo viene sucio, revisarlo de nuevo 15 segundos después da el mismo resultado. extraer sí reintenta, porque puede fallar por causas pasajeras, como un archivo que todavía se está copiando a la carpeta compartida.</w:t>
      </w:r>
    </w:p>
    <w:p>
      <w:pPr>
        <w:pStyle w:val="Heading1"/>
      </w:pPr>
      <w:r>
        <w:t>Carga idempotente en una sola transacción</w:t>
      </w:r>
    </w:p>
    <w:p>
      <w:r>
        <w:t>Repetir una fecha no puede duplicar ventas. La carga borra lo que exista de ese día y vuelve a insertar, todo dentro de una transacción: o se reemplaza la fecha completa o queda como estaba. Ninguna consulta se arma pegando valores en el SQL; todo va con parámetros.</w:t>
      </w:r>
    </w:p>
    <w:p>
      <w:pPr>
        <w:spacing w:after="160" w:line="240" w:lineRule="auto"/>
        <w:shd w:val="clear" w:color="auto" w:fill="F2F2F2"/>
      </w:pPr>
      <w:r>
        <w:rPr>
          <w:rFonts w:ascii="Consolas" w:hAnsi="Consolas" w:eastAsia="Consolas"/>
          <w:sz w:val="17"/>
        </w:rPr>
        <w:t>conn = PostgresHook(postgres_conn_id=CONEXION).get_conn()</w:t>
        <w:br/>
        <w:t>try:</w:t>
        <w:br/>
        <w:t xml:space="preserve">    # `with conn` hace commit al salir sin errores y rollback si algo falla</w:t>
        <w:br/>
        <w:t xml:space="preserve">    with conn, conn.cursor() as cur:</w:t>
        <w:br/>
        <w:t xml:space="preserve">        cur.execute(CREAR_TABLAS)</w:t>
        <w:br/>
        <w:t xml:space="preserve">        cur.execute("DELETE FROM ventas_limpias WHERE fecha = %s", (fecha,))</w:t>
        <w:br/>
        <w:t xml:space="preserve">        cur.execute("DELETE FROM ventas_rechazadas WHERE fecha_archivo = %s", (fecha,))</w:t>
        <w:br/>
        <w:t xml:space="preserve">        cur.executemany(INSERTAR_LIMPIA, filas_limpias)</w:t>
        <w:br/>
        <w:t xml:space="preserve">        cur.executemany(INSERTAR_RECHAZADA, filas_rechazadas)</w:t>
        <w:br/>
        <w:br/>
        <w:t xml:space="preserve">        cur.execute("SELECT COUNT(*) FROM ventas_limpias WHERE fecha = %s", (fecha,))</w:t>
        <w:br/>
        <w:t xml:space="preserve">        if cur.fetchone()[0] != len(limpias):</w:t>
        <w:br/>
        <w:t xml:space="preserve">            raise RuntimeError("Conteo distinto tras la carga")</w:t>
        <w:br/>
        <w:t>finally:</w:t>
        <w:br/>
        <w:t xml:space="preserve">    conn.close()</w:t>
      </w:r>
    </w:p>
    <w:p>
      <w:r>
        <w:t>Después de las cinco corridas (5, 6, 7 original, 7 corregido y el 5 repetido), ventas_limpias tiene 126 filas sin ningún id repetido y el resumen tiene 9 filas, 3 fechas por 3 regiones:</w:t>
      </w:r>
    </w:p>
    <w:p>
      <w:pPr>
        <w:spacing w:after="160" w:line="240" w:lineRule="auto"/>
        <w:shd w:val="clear" w:color="auto" w:fill="F2F2F2"/>
      </w:pPr>
      <w:r>
        <w:rPr>
          <w:rFonts w:ascii="Consolas" w:hAnsi="Consolas" w:eastAsia="Consolas"/>
          <w:sz w:val="17"/>
        </w:rPr>
        <w:t xml:space="preserve">   fecha    | region | num_ventas | unidades | monto_total</w:t>
        <w:br/>
        <w:t>------------+--------+------------+----------+-------------</w:t>
        <w:br/>
        <w:t xml:space="preserve"> 2026-10-05 | Centro |         12 |       90 |    20050.60</w:t>
        <w:br/>
        <w:t xml:space="preserve"> 2026-10-05 | Norte  |         18 |      154 |    22068.80</w:t>
        <w:br/>
        <w:t xml:space="preserve"> 2026-10-05 | Sur    |         11 |       60 |    19663.90</w:t>
        <w:br/>
        <w:t xml:space="preserve"> 2026-10-06 | Centro |         18 |      111 |    45943.20</w:t>
        <w:br/>
        <w:t xml:space="preserve"> 2026-10-06 | Norte  |         17 |      143 |    19386.80</w:t>
        <w:br/>
        <w:t xml:space="preserve"> 2026-10-06 | Sur    |         11 |       46 |    18705.00</w:t>
        <w:br/>
        <w:t xml:space="preserve"> 2026-10-07 | Centro |         16 |       72 |    28780.50</w:t>
        <w:br/>
        <w:t xml:space="preserve"> 2026-10-07 | Norte  |         17 |      121 |    24821.70</w:t>
        <w:br/>
        <w:t xml:space="preserve"> 2026-10-07 | Sur    |          6 |       33 |    12040.50</w:t>
      </w:r>
    </w:p>
    <w:p>
      <w:pPr>
        <w:pStyle w:val="Heading1"/>
      </w:pPr>
      <w:r>
        <w:t>Pruebas y CI con GitHub Actions</w:t>
      </w:r>
    </w:p>
    <w:p>
      <w:r>
        <w:t>El repositorio tiene 67 pruebas: 62 de las reglas (cada motivo de rechazo, la normalización, los duplicados, el orden de las reglas, una línea con columnas de más leída desde un CSV real y el umbral de calidad) y 5 de integridad del DAG, que revisan que cargue sin errores, que no tenga ciclos, su configuración y el orden de las tareas.</w:t>
      </w:r>
    </w:p>
    <w:p>
      <w:r>
        <w:t>Las pruebas corren en GitHub sin Docker, sin PostgreSQL y sin scheduler. Es posible porque las reglas no dependen de Airflow y las pruebas del DAG solo lo cargan con DagBag, sin ejecutar tareas. El workflow corre en cada push y en cada pull request hacia main:</w:t>
      </w:r>
    </w:p>
    <w:p>
      <w:pPr>
        <w:spacing w:after="160" w:line="240" w:lineRule="auto"/>
        <w:shd w:val="clear" w:color="auto" w:fill="F2F2F2"/>
      </w:pPr>
      <w:r>
        <w:rPr>
          <w:rFonts w:ascii="Consolas" w:hAnsi="Consolas" w:eastAsia="Consolas"/>
          <w:sz w:val="17"/>
        </w:rPr>
        <w:t>on:</w:t>
        <w:br/>
        <w:t xml:space="preserve">  push:</w:t>
        <w:br/>
        <w:t xml:space="preserve">    branches: [main]</w:t>
        <w:br/>
        <w:t xml:space="preserve">  pull_request:</w:t>
        <w:br/>
        <w:t xml:space="preserve">    branches: [main]</w:t>
        <w:br/>
        <w:br/>
        <w:t>steps:</w:t>
        <w:br/>
        <w:t xml:space="preserve">  - uses: actions/checkout@v7</w:t>
        <w:br/>
        <w:t xml:space="preserve">  - uses: actions/setup-python@v7</w:t>
        <w:br/>
        <w:t xml:space="preserve">    with:</w:t>
        <w:br/>
        <w:t xml:space="preserve">      python-version: "3.12"</w:t>
        <w:br/>
        <w:t xml:space="preserve">  - run: pip install -r requirements-dev.txt --constraint constraints-3.12.txt</w:t>
        <w:br/>
        <w:t xml:space="preserve">  - run: pytest -v</w:t>
      </w:r>
    </w:p>
    <w:p>
      <w:r>
        <w:t>Para comprobar que el CI sirve, abrí un pull request con un cambio que rompe una regla: la rama feature/precio-cero hacía que el precio aceptara 0. El CI quedó en rojo señalando exactamente las pruebas test_precio_invalido[0], [0.00] y [0.004]. Al revertir el cambio en la misma rama pasó a verde y recién ahí hice el merge. Pull request: https://github.com/Kevinsrm31/etl-ventas-airflow/pull/1</w:t>
      </w:r>
    </w:p>
    <w:p>
      <w:pPr>
        <w:pStyle w:val="Heading1"/>
      </w:pPr>
      <w:r>
        <w:t>Desafíos y cómo los resolví</w:t>
      </w:r>
    </w:p>
    <w:p>
      <w:pPr>
        <w:pStyle w:val="ListBullet"/>
      </w:pPr>
      <w:r>
        <w:rPr>
          <w:b/>
        </w:rPr>
        <w:t>Una coma que cambia el motivo.</w:t>
      </w:r>
      <w:r>
        <w:t xml:space="preserve"> Un precio 45,50 sin comillas parte la línea en siete columnas y se rechaza como columnas_incorrectas; con comillas ("45,50") la línea tiene seis y falla después, como precio_invalido. Lo cubrí con una prueba que escribe un CSV temporal y lo lee con el mismo lector del pipeline.</w:t>
      </w:r>
    </w:p>
    <w:p>
      <w:pPr>
        <w:pStyle w:val="ListBullet"/>
      </w:pPr>
      <w:r>
        <w:rPr>
          <w:b/>
        </w:rPr>
        <w:t>\d no significa solo 0 a 9.</w:t>
      </w:r>
      <w:r>
        <w:t xml:space="preserve"> En Python, \d acepta cualquier dígito Unicode, incluidos los arábigo-índicos. Cambié las expresiones a [0-9] para que "solo dígitos" signifique exactamente eso, con su prueba.</w:t>
      </w:r>
    </w:p>
    <w:p>
      <w:pPr>
        <w:pStyle w:val="ListBullet"/>
      </w:pPr>
      <w:r>
        <w:rPr>
          <w:b/>
        </w:rPr>
        <w:t>Redondeo de floats en las pruebas.</w:t>
      </w:r>
      <w:r>
        <w:t xml:space="preserve"> En Python, round(2.675, 2) da 2.67 y no 2.68, porque el float se guarda en binario como 2.67499... Para las pruebas de redondeo elegí valores lejos de ese límite, de modo que cada prueba compruebe la regla y no la representación interna del número.</w:t>
      </w:r>
    </w:p>
    <w:p>
      <w:pPr>
        <w:pStyle w:val="ListBullet"/>
      </w:pPr>
      <w:r>
        <w:rPr>
          <w:b/>
        </w:rPr>
        <w:t>El duplicado y el orden de las reglas.</w:t>
      </w:r>
      <w:r>
        <w:t xml:space="preserve"> Un id repetido se rechaza como id_duplicado aunque su primera aparición haya sido rechazada por otro motivo, salvo que la fila ya haya fallado por columnas o por id inválido. Lo resolví registrando cada id válido en un conjunto, comparado como número, antes de decidir el motivo.</w:t>
      </w:r>
    </w:p>
    <w:p>
      <w:pPr>
        <w:pStyle w:val="ListBullet"/>
      </w:pPr>
      <w:r>
        <w:rPr>
          <w:b/>
        </w:rPr>
        <w:t>Dos entornos de Airflow en el mismo equipo.</w:t>
      </w:r>
      <w:r>
        <w:t xml:space="preserve"> El taller anterior seguía corriendo en el puerto 8080. En lugar de bajarlo, levanté este proyecto en el 8081 cambiando una variable del .env: cada docker compose tiene su propio nombre de proyecto, así que redes y volúmenes no se mezclan.</w:t>
      </w:r>
    </w:p>
    <w:p>
      <w:pPr>
        <w:pStyle w:val="Heading1"/>
      </w:pPr>
      <w:r>
        <w:t>Por qué importa validar antes de cargar</w:t>
      </w:r>
    </w:p>
    <w:p>
      <w:r>
        <w:t>En operaciones, los reportes diarios de producción o de indicadores suelen consolidarse a mano a partir de archivos que llegan de distintas fuentes, y un error de formato puede pasar días sin que nadie lo note. Este pipeline aplica tres ideas que sirven para cualquier carga diaria:</w:t>
      </w:r>
    </w:p>
    <w:p>
      <w:pPr>
        <w:pStyle w:val="ListBullet"/>
      </w:pPr>
      <w:r>
        <w:rPr>
          <w:b/>
        </w:rPr>
        <w:t>Cada rechazo deja rastro.</w:t>
      </w:r>
      <w:r>
        <w:t xml:space="preserve"> Se guarda la línea, el motivo y la fila original: ya no hay filas que desaparecen sin explicación.</w:t>
      </w:r>
    </w:p>
    <w:p>
      <w:pPr>
        <w:pStyle w:val="ListBullet"/>
      </w:pPr>
      <w:r>
        <w:rPr>
          <w:b/>
        </w:rPr>
        <w:t>Un umbral de calidad frena lo que no tiene sentido cargar.</w:t>
      </w:r>
      <w:r>
        <w:t xml:space="preserve"> Es preferible una corrida fallida y visible a un reporte incompleto que parece correcto.</w:t>
      </w:r>
    </w:p>
    <w:p>
      <w:pPr>
        <w:pStyle w:val="ListBullet"/>
      </w:pPr>
      <w:r>
        <w:rPr>
          <w:b/>
        </w:rPr>
        <w:t>La idempotencia permite corregir sin miedo.</w:t>
      </w:r>
      <w:r>
        <w:t xml:space="preserve"> Si llega una versión corregida del archivo, se vuelve a correr la fecha y el resultado reemplaza al anterior.</w:t>
      </w:r>
    </w:p>
    <w:p>
      <w:pPr>
        <w:pStyle w:val="Heading1"/>
      </w:pPr>
      <w:r>
        <w:t>Conclusión</w:t>
      </w:r>
    </w:p>
    <w:p>
      <w:r>
        <w:t>El resultado es un pipeline ETL que funciona de punta a punta: lee el archivo de un día, separa y explica cada rechazo, se detiene cuando el archivo viene sucio, carga en una sola transacción sin duplicar datos y mantiene un resumen por región. Las reglas están cubiertas por pruebas y el CI impide que un cambio que las rompa pase desapercibido.</w:t>
      </w:r>
    </w:p>
    <w:p>
      <w:r>
        <w:t>Repositorio con el DAG, las reglas, las pruebas, el workflow de CI y las evidencias: https://github.com/Kevinsrm31/etl-ventas-airflow</w:t>
      </w:r>
    </w:p>
    <w:p>
      <w:pPr>
        <w:pStyle w:val="Heading1"/>
      </w:pPr>
      <w:r>
        <w:t>Tecnologías</w:t>
      </w:r>
    </w:p>
    <w:p>
      <w:pPr>
        <w:pStyle w:val="ListBullet"/>
      </w:pPr>
      <w:r>
        <w:t>Apache Airflow 3.3.2 (TaskFlow API)</w:t>
      </w:r>
    </w:p>
    <w:p>
      <w:pPr>
        <w:pStyle w:val="ListBullet"/>
      </w:pPr>
      <w:r>
        <w:t>PostgreSQL 16</w:t>
      </w:r>
    </w:p>
    <w:p>
      <w:pPr>
        <w:pStyle w:val="ListBullet"/>
      </w:pPr>
      <w:r>
        <w:t>Python 3.12</w:t>
      </w:r>
    </w:p>
    <w:p>
      <w:pPr>
        <w:pStyle w:val="ListBullet"/>
      </w:pPr>
      <w:r>
        <w:t>pytest</w:t>
      </w:r>
    </w:p>
    <w:p>
      <w:pPr>
        <w:pStyle w:val="ListBullet"/>
      </w:pPr>
      <w:r>
        <w:t>GitHub Actions</w:t>
      </w:r>
    </w:p>
    <w:p>
      <w:pPr>
        <w:pStyle w:val="ListBullet"/>
      </w:pPr>
      <w:r>
        <w:t>Docker y Docker Compose</w:t>
      </w:r>
    </w:p>
    <w:p>
      <w:pPr>
        <w:pStyle w:val="Heading1"/>
      </w:pPr>
      <w:r>
        <w:t>Autor</w:t>
      </w:r>
    </w:p>
    <w:p>
      <w:r>
        <w:t>Kevin Reyes Morocho — https://www.linkedin.com/in/kevin-steven-reyes-morocho-/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