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b/>
          <w:bCs/>
          <w:color w:val="5B9BD5" w:themeColor="accent1"/>
          <w:sz w:val="28"/>
          <w:szCs w:val="44"/>
          <w:lang w:val="en-US" w:eastAsia="zh-CN"/>
          <w14:textFill>
            <w14:solidFill>
              <w14:schemeClr w14:val="accent1"/>
            </w14:solidFill>
          </w14:textFill>
        </w:rPr>
        <w:t>围绕IPv6/IPv6+专题深入学习</w:t>
      </w:r>
    </w:p>
    <w:p>
      <w:pPr>
        <w:numPr>
          <w:ilvl w:val="0"/>
          <w:numId w:val="1"/>
        </w:numPr>
        <w:bidi w:val="0"/>
        <w:rPr>
          <w:rFonts w:hint="eastAsia"/>
          <w:sz w:val="20"/>
          <w:szCs w:val="28"/>
          <w:lang w:val="en-US" w:eastAsia="zh-CN"/>
        </w:rPr>
      </w:pPr>
      <w:r>
        <w:rPr>
          <w:rFonts w:hint="eastAsia"/>
          <w:b/>
          <w:bCs/>
          <w:sz w:val="20"/>
          <w:szCs w:val="28"/>
          <w:lang w:val="en-US" w:eastAsia="zh-CN"/>
        </w:rPr>
        <w:t>对比IPv4分组，IPv6分组有哪些优势？</w:t>
      </w:r>
    </w:p>
    <w:p>
      <w:pPr>
        <w:numPr>
          <w:ilvl w:val="0"/>
          <w:numId w:val="0"/>
        </w:numPr>
        <w:bidi w:val="0"/>
        <w:ind w:leftChars="100"/>
        <w:rPr>
          <w:rFonts w:hint="eastAsia"/>
          <w:lang w:val="en-US" w:eastAsia="zh-CN"/>
        </w:rPr>
      </w:pPr>
      <w:r>
        <w:rPr>
          <w:rFonts w:hint="eastAsia"/>
          <w:lang w:val="en-US" w:eastAsia="zh-CN"/>
        </w:rPr>
        <w:t>报头字段的变化。</w:t>
      </w:r>
    </w:p>
    <w:p>
      <w:pPr>
        <w:numPr>
          <w:ilvl w:val="0"/>
          <w:numId w:val="0"/>
        </w:numPr>
        <w:bidi w:val="0"/>
        <w:ind w:leftChars="100"/>
        <w:rPr>
          <w:rFonts w:hint="default"/>
          <w:b/>
          <w:bCs/>
          <w:lang w:val="en-US" w:eastAsia="zh-CN"/>
        </w:rPr>
      </w:pPr>
      <w:r>
        <w:rPr>
          <w:rFonts w:hint="eastAsia"/>
          <w:b/>
          <w:bCs/>
          <w:color w:val="5B9BD5" w:themeColor="accent1"/>
          <w:lang w:val="en-US" w:eastAsia="zh-CN"/>
          <w14:textFill>
            <w14:solidFill>
              <w14:schemeClr w14:val="accent1"/>
            </w14:solidFill>
          </w14:textFill>
        </w:rPr>
        <w:t>移除的字段</w:t>
      </w:r>
    </w:p>
    <w:p>
      <w:pPr>
        <w:numPr>
          <w:ilvl w:val="0"/>
          <w:numId w:val="0"/>
        </w:numPr>
        <w:bidi w:val="0"/>
        <w:ind w:leftChars="100"/>
        <w:rPr>
          <w:rFonts w:hint="eastAsia"/>
          <w:lang w:val="en-US" w:eastAsia="zh-CN"/>
        </w:rPr>
      </w:pPr>
      <w:r>
        <w:rPr>
          <w:rFonts w:hint="eastAsia"/>
          <w:b w:val="0"/>
          <w:bCs w:val="0"/>
          <w:lang w:val="en-US" w:eastAsia="zh-CN"/>
        </w:rPr>
        <w:t xml:space="preserve">- </w:t>
      </w:r>
      <w:r>
        <w:rPr>
          <w:rFonts w:hint="eastAsia"/>
          <w:b/>
          <w:bCs/>
          <w:lang w:val="en-US" w:eastAsia="zh-CN"/>
        </w:rPr>
        <w:t>IHL</w:t>
      </w:r>
      <w:r>
        <w:rPr>
          <w:rFonts w:hint="eastAsia"/>
          <w:lang w:val="en-US" w:eastAsia="zh-CN"/>
        </w:rPr>
        <w:t>（Internet Header Length）在IPv6中去除了，因为IPv6 Header不支持Option，所以长度是固定的40字节，因此也没必要表明Header的长度。实际上IPv4 option也很少使用。</w:t>
      </w:r>
    </w:p>
    <w:p>
      <w:pPr>
        <w:numPr>
          <w:ilvl w:val="0"/>
          <w:numId w:val="0"/>
        </w:numPr>
        <w:bidi w:val="0"/>
        <w:ind w:leftChars="100"/>
        <w:rPr>
          <w:rFonts w:hint="eastAsia"/>
          <w:lang w:val="en-US" w:eastAsia="zh-CN"/>
        </w:rPr>
      </w:pPr>
      <w:r>
        <w:rPr>
          <w:rFonts w:hint="eastAsia"/>
          <w:lang w:val="en-US" w:eastAsia="zh-CN"/>
        </w:rPr>
        <w:t xml:space="preserve">- </w:t>
      </w:r>
      <w:r>
        <w:rPr>
          <w:rFonts w:hint="eastAsia"/>
          <w:b/>
          <w:bCs/>
          <w:lang w:val="en-US" w:eastAsia="zh-CN"/>
        </w:rPr>
        <w:t>Identification 标识, Flags 标志, and Fragment Offset 片偏移量</w:t>
      </w:r>
      <w:r>
        <w:rPr>
          <w:rFonts w:hint="eastAsia"/>
          <w:lang w:val="en-US" w:eastAsia="zh-CN"/>
        </w:rPr>
        <w:t>，这些字段在IPv6中去除了。这些是用来实现IP报文分片的，也就是说IPv6不支持分片。</w:t>
      </w:r>
    </w:p>
    <w:p>
      <w:pPr>
        <w:numPr>
          <w:ilvl w:val="0"/>
          <w:numId w:val="0"/>
        </w:numPr>
        <w:bidi w:val="0"/>
        <w:ind w:leftChars="100"/>
        <w:rPr>
          <w:rFonts w:hint="default"/>
          <w:lang w:val="en-US" w:eastAsia="zh-CN"/>
        </w:rPr>
      </w:pPr>
      <w:r>
        <w:rPr>
          <w:rFonts w:hint="eastAsia"/>
          <w:lang w:val="en-US" w:eastAsia="zh-CN"/>
        </w:rPr>
        <w:t xml:space="preserve">- </w:t>
      </w:r>
      <w:r>
        <w:rPr>
          <w:rFonts w:hint="eastAsia"/>
          <w:b/>
          <w:bCs/>
          <w:lang w:val="en-US" w:eastAsia="zh-CN"/>
        </w:rPr>
        <w:t>Checksum 报头校验和</w:t>
      </w:r>
      <w:r>
        <w:rPr>
          <w:rFonts w:hint="eastAsia"/>
          <w:lang w:val="en-US" w:eastAsia="zh-CN"/>
        </w:rPr>
        <w:t>，在IPv6中移除了。因为更高层的协议自己有错误检测，而更底层的协议通常有CRC校验也能发现错误，所以IPv6放弃了自己的Checksum，这也是能提升一丢丢性能的改动。</w:t>
      </w:r>
    </w:p>
    <w:p>
      <w:pPr>
        <w:numPr>
          <w:ilvl w:val="0"/>
          <w:numId w:val="0"/>
        </w:numPr>
        <w:bidi w:val="0"/>
        <w:ind w:leftChars="100"/>
        <w:rPr>
          <w:rFonts w:hint="default"/>
          <w:lang w:val="en-US" w:eastAsia="zh-CN"/>
        </w:rPr>
      </w:pPr>
      <w:r>
        <w:rPr>
          <w:rFonts w:hint="eastAsia"/>
          <w:b/>
          <w:bCs/>
          <w:color w:val="5B9BD5" w:themeColor="accent1"/>
          <w:lang w:val="en-US" w:eastAsia="zh-CN"/>
          <w14:textFill>
            <w14:solidFill>
              <w14:schemeClr w14:val="accent1"/>
            </w14:solidFill>
          </w14:textFill>
        </w:rPr>
        <w:t>更名的字段</w:t>
      </w:r>
    </w:p>
    <w:p>
      <w:pPr>
        <w:numPr>
          <w:ilvl w:val="0"/>
          <w:numId w:val="0"/>
        </w:numPr>
        <w:bidi w:val="0"/>
        <w:ind w:leftChars="100"/>
        <w:rPr>
          <w:rFonts w:hint="eastAsia"/>
          <w:lang w:val="en-US" w:eastAsia="zh-CN"/>
        </w:rPr>
      </w:pPr>
      <w:r>
        <w:rPr>
          <w:rFonts w:hint="eastAsia"/>
          <w:b w:val="0"/>
          <w:bCs w:val="0"/>
          <w:lang w:val="en-US" w:eastAsia="zh-CN"/>
        </w:rPr>
        <w:t xml:space="preserve">- </w:t>
      </w:r>
      <w:r>
        <w:rPr>
          <w:rFonts w:hint="eastAsia"/>
          <w:b/>
          <w:bCs/>
          <w:lang w:val="en-US" w:eastAsia="zh-CN"/>
        </w:rPr>
        <w:t>Type of Service 服务类型</w:t>
      </w:r>
      <w:r>
        <w:rPr>
          <w:rFonts w:hint="eastAsia"/>
          <w:lang w:val="en-US" w:eastAsia="zh-CN"/>
        </w:rPr>
        <w:t>，在IPv6中改名成为了Traffic Class 流量类别。不过功能保留了，还是用来标识流量做QoS用。</w:t>
      </w:r>
    </w:p>
    <w:p>
      <w:pPr>
        <w:numPr>
          <w:ilvl w:val="0"/>
          <w:numId w:val="0"/>
        </w:numPr>
        <w:bidi w:val="0"/>
        <w:ind w:leftChars="100"/>
      </w:pPr>
      <w:r>
        <w:rPr>
          <w:rFonts w:hint="eastAsia"/>
          <w:lang w:val="en-US" w:eastAsia="zh-CN"/>
        </w:rPr>
        <w:t xml:space="preserve">- </w:t>
      </w:r>
      <w:r>
        <w:rPr>
          <w:b/>
          <w:bCs/>
        </w:rPr>
        <w:t>Total Length</w:t>
      </w:r>
      <w:r>
        <w:rPr>
          <w:rFonts w:hint="eastAsia"/>
          <w:b/>
          <w:bCs/>
          <w:lang w:val="en-US" w:eastAsia="zh-CN"/>
        </w:rPr>
        <w:t xml:space="preserve"> 总长度</w:t>
      </w:r>
      <w:r>
        <w:t>，在IPv6中改名成为了Payload Length</w:t>
      </w:r>
      <w:r>
        <w:rPr>
          <w:rFonts w:hint="eastAsia"/>
          <w:lang w:val="en-US" w:eastAsia="zh-CN"/>
        </w:rPr>
        <w:t xml:space="preserve"> 负载长度</w:t>
      </w:r>
      <w:r>
        <w:t>。并且，IPv4的Total Length是要包含IPv4 Header的，而IPv6 Payload Length直接是IP payload的长度。这样在IPv6包有效性校验的时候，不必考虑Total Length必须要大于IHL，能够提升一丢丢的性能。</w:t>
      </w:r>
    </w:p>
    <w:p>
      <w:pPr>
        <w:numPr>
          <w:ilvl w:val="0"/>
          <w:numId w:val="0"/>
        </w:numPr>
        <w:bidi w:val="0"/>
        <w:ind w:leftChars="100"/>
        <w:rPr>
          <w:rFonts w:hint="eastAsia"/>
          <w:lang w:val="en-US" w:eastAsia="zh-CN"/>
        </w:rPr>
      </w:pPr>
      <w:r>
        <w:rPr>
          <w:rFonts w:hint="eastAsia"/>
          <w:lang w:val="en-US" w:eastAsia="zh-CN"/>
        </w:rPr>
        <w:t xml:space="preserve">- </w:t>
      </w:r>
      <w:r>
        <w:rPr>
          <w:rFonts w:hint="eastAsia"/>
          <w:b/>
          <w:bCs/>
          <w:lang w:val="en-US" w:eastAsia="zh-CN"/>
        </w:rPr>
        <w:t>TTL 生存时间</w:t>
      </w:r>
      <w:r>
        <w:rPr>
          <w:rFonts w:hint="eastAsia"/>
          <w:lang w:val="en-US" w:eastAsia="zh-CN"/>
        </w:rPr>
        <w:t>，在IPv6中改名为Hop Limit 跳数限制。功能是一样的，改名之后更贴近实际的作用。</w:t>
      </w:r>
    </w:p>
    <w:p>
      <w:pPr>
        <w:numPr>
          <w:ilvl w:val="0"/>
          <w:numId w:val="0"/>
        </w:numPr>
        <w:bidi w:val="0"/>
        <w:ind w:leftChars="100"/>
        <w:rPr>
          <w:rFonts w:hint="default"/>
          <w:lang w:val="en-US" w:eastAsia="zh-CN"/>
        </w:rPr>
      </w:pPr>
      <w:r>
        <w:rPr>
          <w:rFonts w:hint="eastAsia"/>
          <w:lang w:val="en-US" w:eastAsia="zh-CN"/>
        </w:rPr>
        <w:t xml:space="preserve">- </w:t>
      </w:r>
      <w:r>
        <w:rPr>
          <w:rFonts w:hint="eastAsia"/>
          <w:b/>
          <w:bCs/>
          <w:lang w:val="en-US" w:eastAsia="zh-CN"/>
        </w:rPr>
        <w:t>Protocol Field 协议</w:t>
      </w:r>
      <w:r>
        <w:rPr>
          <w:rFonts w:hint="eastAsia"/>
          <w:lang w:val="en-US" w:eastAsia="zh-CN"/>
        </w:rPr>
        <w:t>，在IPv6中改名为Next Header。</w:t>
      </w:r>
    </w:p>
    <w:p>
      <w:pPr>
        <w:numPr>
          <w:ilvl w:val="0"/>
          <w:numId w:val="0"/>
        </w:numPr>
        <w:bidi w:val="0"/>
        <w:ind w:leftChars="100"/>
        <w:rPr>
          <w:rFonts w:hint="eastAsia"/>
          <w:lang w:val="en-US" w:eastAsia="zh-CN"/>
        </w:rPr>
      </w:pPr>
      <w:r>
        <w:rPr>
          <w:rFonts w:hint="eastAsia"/>
          <w:b/>
          <w:bCs/>
          <w:color w:val="5B9BD5" w:themeColor="accent1"/>
          <w:lang w:val="en-US" w:eastAsia="zh-CN"/>
          <w14:textFill>
            <w14:solidFill>
              <w14:schemeClr w14:val="accent1"/>
            </w14:solidFill>
          </w14:textFill>
        </w:rPr>
        <w:t>新增的字段</w:t>
      </w:r>
    </w:p>
    <w:p>
      <w:pPr>
        <w:numPr>
          <w:ilvl w:val="0"/>
          <w:numId w:val="0"/>
        </w:numPr>
        <w:bidi w:val="0"/>
        <w:ind w:leftChars="100"/>
        <w:rPr>
          <w:rFonts w:hint="default"/>
          <w:lang w:val="en-US" w:eastAsia="zh-CN"/>
        </w:rPr>
      </w:pPr>
      <w:r>
        <w:rPr>
          <w:rFonts w:hint="eastAsia"/>
          <w:lang w:val="en-US" w:eastAsia="zh-CN"/>
        </w:rPr>
        <w:t>-</w:t>
      </w:r>
      <w:r>
        <w:rPr>
          <w:rFonts w:hint="eastAsia"/>
          <w:b/>
          <w:bCs/>
          <w:lang w:val="en-US" w:eastAsia="zh-CN"/>
        </w:rPr>
        <w:t xml:space="preserve"> </w:t>
      </w:r>
      <w:r>
        <w:rPr>
          <w:rFonts w:hint="default"/>
          <w:b/>
          <w:bCs/>
          <w:lang w:val="en-US" w:eastAsia="zh-CN"/>
        </w:rPr>
        <w:t>Flow Label</w:t>
      </w:r>
      <w:r>
        <w:rPr>
          <w:rFonts w:hint="eastAsia"/>
          <w:b/>
          <w:bCs/>
          <w:lang w:val="en-US" w:eastAsia="zh-CN"/>
        </w:rPr>
        <w:t xml:space="preserve"> 流标签</w:t>
      </w:r>
      <w:r>
        <w:rPr>
          <w:rFonts w:hint="default"/>
          <w:lang w:val="en-US" w:eastAsia="zh-CN"/>
        </w:rPr>
        <w:t>，IPv6中新增的字段，用来标识一个TCP连接或者一个会话。通过Flow Label可以不看其他的Header，就标识出流量，对于QoS的实现有帮助。</w:t>
      </w:r>
    </w:p>
    <w:p>
      <w:pPr>
        <w:numPr>
          <w:ilvl w:val="0"/>
          <w:numId w:val="0"/>
        </w:numPr>
        <w:bidi w:val="0"/>
        <w:ind w:leftChars="100"/>
        <w:rPr>
          <w:rFonts w:hint="eastAsia"/>
          <w:lang w:val="en-US" w:eastAsia="zh-CN"/>
        </w:rPr>
      </w:pPr>
      <w:r>
        <w:drawing>
          <wp:inline distT="0" distB="0" distL="114300" distR="114300">
            <wp:extent cx="2545080" cy="2151380"/>
            <wp:effectExtent l="0" t="0" r="762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4"/>
                    <a:stretch>
                      <a:fillRect/>
                    </a:stretch>
                  </pic:blipFill>
                  <pic:spPr>
                    <a:xfrm>
                      <a:off x="0" y="0"/>
                      <a:ext cx="2545080" cy="2151380"/>
                    </a:xfrm>
                    <a:prstGeom prst="rect">
                      <a:avLst/>
                    </a:prstGeom>
                    <a:noFill/>
                    <a:ln>
                      <a:noFill/>
                    </a:ln>
                  </pic:spPr>
                </pic:pic>
              </a:graphicData>
            </a:graphic>
          </wp:inline>
        </w:drawing>
      </w:r>
      <w:r>
        <w:drawing>
          <wp:inline distT="0" distB="0" distL="114300" distR="114300">
            <wp:extent cx="2556510" cy="2146300"/>
            <wp:effectExtent l="0" t="0" r="889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5"/>
                    <a:stretch>
                      <a:fillRect/>
                    </a:stretch>
                  </pic:blipFill>
                  <pic:spPr>
                    <a:xfrm>
                      <a:off x="0" y="0"/>
                      <a:ext cx="2556510" cy="2146300"/>
                    </a:xfrm>
                    <a:prstGeom prst="rect">
                      <a:avLst/>
                    </a:prstGeom>
                    <a:noFill/>
                    <a:ln>
                      <a:noFill/>
                    </a:ln>
                  </pic:spPr>
                </pic:pic>
              </a:graphicData>
            </a:graphic>
          </wp:inline>
        </w:drawing>
      </w:r>
    </w:p>
    <w:p>
      <w:pPr>
        <w:numPr>
          <w:ilvl w:val="0"/>
          <w:numId w:val="2"/>
        </w:numPr>
        <w:bidi w:val="0"/>
        <w:ind w:leftChars="100"/>
        <w:rPr>
          <w:rFonts w:hint="default" w:eastAsia="微软雅黑"/>
          <w:lang w:val="en-US" w:eastAsia="zh-CN"/>
        </w:rPr>
      </w:pPr>
      <w:r>
        <w:rPr>
          <w:rFonts w:hint="eastAsia"/>
          <w:b/>
          <w:bCs/>
          <w:lang w:val="en-US" w:eastAsia="zh-CN"/>
        </w:rPr>
        <w:t>更快的传输速度</w:t>
      </w:r>
      <w:r>
        <w:rPr>
          <w:rFonts w:hint="eastAsia"/>
          <w:lang w:val="en-US" w:eastAsia="zh-CN"/>
        </w:rPr>
        <w:t>。简化的IPv6报头，</w:t>
      </w:r>
      <w:r>
        <w:rPr>
          <w:rFonts w:hint="eastAsia"/>
          <w:b w:val="0"/>
          <w:bCs w:val="0"/>
          <w:lang w:val="en-US" w:eastAsia="zh-CN"/>
        </w:rPr>
        <w:t>移除了一些影响性能和用处不大的字段</w:t>
      </w:r>
      <w:r>
        <w:rPr>
          <w:rFonts w:hint="eastAsia"/>
          <w:lang w:val="en-US" w:eastAsia="zh-CN"/>
        </w:rPr>
        <w:t>，如IHL、标识、标志、片偏移量、报头检验和等。报头格式更简单，处理数据包也更高效。</w:t>
      </w:r>
    </w:p>
    <w:p>
      <w:pPr>
        <w:numPr>
          <w:ilvl w:val="0"/>
          <w:numId w:val="2"/>
        </w:numPr>
        <w:bidi w:val="0"/>
        <w:ind w:leftChars="100"/>
        <w:rPr>
          <w:rFonts w:hint="eastAsia"/>
          <w:lang w:val="en-US" w:eastAsia="zh-CN"/>
        </w:rPr>
      </w:pPr>
      <w:r>
        <w:rPr>
          <w:rFonts w:hint="eastAsia"/>
          <w:lang w:val="en-US" w:eastAsia="zh-CN"/>
        </w:rPr>
        <w:t>IPv4报头长度是不定长的，而IPv6报头长度为</w:t>
      </w:r>
      <w:r>
        <w:rPr>
          <w:rFonts w:hint="eastAsia"/>
          <w:b/>
          <w:bCs/>
          <w:lang w:val="en-US" w:eastAsia="zh-CN"/>
        </w:rPr>
        <w:t>固定40字节</w:t>
      </w:r>
      <w:r>
        <w:rPr>
          <w:rFonts w:hint="eastAsia"/>
          <w:lang w:val="en-US" w:eastAsia="zh-CN"/>
        </w:rPr>
        <w:t>。固定的报头长度有助于加快路由速度。</w:t>
      </w:r>
    </w:p>
    <w:p>
      <w:pPr>
        <w:numPr>
          <w:ilvl w:val="0"/>
          <w:numId w:val="2"/>
        </w:numPr>
        <w:bidi w:val="0"/>
        <w:ind w:leftChars="100"/>
        <w:rPr>
          <w:rFonts w:hint="eastAsia"/>
          <w:lang w:val="en-US" w:eastAsia="zh-CN"/>
        </w:rPr>
      </w:pPr>
      <w:r>
        <w:rPr>
          <w:rFonts w:hint="eastAsia"/>
          <w:lang w:val="en-US" w:eastAsia="zh-CN"/>
        </w:rPr>
        <w:t>IPv6不支持分片，路由器</w:t>
      </w:r>
      <w:r>
        <w:rPr>
          <w:rFonts w:hint="eastAsia"/>
          <w:b/>
          <w:bCs/>
          <w:lang w:val="en-US" w:eastAsia="zh-CN"/>
        </w:rPr>
        <w:t>不会对路由的IPv6数据包进行分片</w:t>
      </w:r>
      <w:r>
        <w:rPr>
          <w:rFonts w:hint="eastAsia"/>
          <w:lang w:val="en-US" w:eastAsia="zh-CN"/>
        </w:rPr>
        <w:t>，减轻了路由器的压力。</w:t>
      </w:r>
    </w:p>
    <w:p>
      <w:pPr>
        <w:numPr>
          <w:ilvl w:val="0"/>
          <w:numId w:val="2"/>
        </w:numPr>
        <w:bidi w:val="0"/>
        <w:ind w:leftChars="100"/>
        <w:rPr>
          <w:rFonts w:hint="eastAsia"/>
          <w:lang w:val="en-US" w:eastAsia="zh-CN"/>
        </w:rPr>
      </w:pPr>
      <w:r>
        <w:rPr>
          <w:rFonts w:hint="eastAsia"/>
          <w:b/>
          <w:bCs/>
          <w:lang w:val="en-US" w:eastAsia="zh-CN"/>
        </w:rPr>
        <w:t>更加灵活地支持QoS机制。</w:t>
      </w:r>
      <w:r>
        <w:rPr>
          <w:rFonts w:hint="eastAsia"/>
          <w:b w:val="0"/>
          <w:bCs w:val="0"/>
          <w:lang w:val="en-US" w:eastAsia="zh-CN"/>
        </w:rPr>
        <w:t>新增字段流标签(Flow Label)、更名字段流量类别(Traffic Class)以及扩展报头为QoS服务。流标签</w:t>
      </w:r>
      <w:r>
        <w:rPr>
          <w:rFonts w:hint="eastAsia"/>
          <w:lang w:val="en-US" w:eastAsia="zh-CN"/>
        </w:rPr>
        <w:t>用来标识一个TCP连接或者一个会话。通过Flow Label可以不看其他的Header，就标识出流量，对于QoS的实现有帮助。</w:t>
      </w:r>
    </w:p>
    <w:p>
      <w:pPr>
        <w:numPr>
          <w:ilvl w:val="0"/>
          <w:numId w:val="2"/>
        </w:numPr>
        <w:bidi w:val="0"/>
        <w:ind w:leftChars="100"/>
        <w:rPr>
          <w:rFonts w:hint="eastAsia"/>
          <w:lang w:val="en-US" w:eastAsia="zh-CN"/>
        </w:rPr>
      </w:pPr>
      <w:r>
        <w:rPr>
          <w:rFonts w:hint="eastAsia"/>
          <w:lang w:val="en-US" w:eastAsia="zh-CN"/>
        </w:rPr>
        <w:t>IPv6的</w:t>
      </w:r>
      <w:r>
        <w:rPr>
          <w:rFonts w:hint="eastAsia"/>
          <w:b/>
          <w:bCs/>
          <w:lang w:val="en-US" w:eastAsia="zh-CN"/>
        </w:rPr>
        <w:t>负载长度</w:t>
      </w:r>
      <w:r>
        <w:rPr>
          <w:rFonts w:hint="eastAsia"/>
          <w:lang w:val="en-US" w:eastAsia="zh-CN"/>
        </w:rPr>
        <w:t>(</w:t>
      </w:r>
      <w:r>
        <w:t>Payload Length</w:t>
      </w:r>
      <w:r>
        <w:rPr>
          <w:rFonts w:hint="eastAsia"/>
          <w:lang w:val="en-US" w:eastAsia="zh-CN"/>
        </w:rPr>
        <w:t>)只包括扩展头和上层PDU，而</w:t>
      </w:r>
      <w:r>
        <w:rPr>
          <w:rFonts w:hint="eastAsia"/>
          <w:b/>
          <w:bCs/>
          <w:lang w:val="en-US" w:eastAsia="zh-CN"/>
        </w:rPr>
        <w:t>不包括头部长度</w:t>
      </w:r>
      <w:r>
        <w:t>。这样在IPv6包有效性校验的时候，不必考虑Total Length必须要大于IHL，</w:t>
      </w:r>
      <w:r>
        <w:rPr>
          <w:rFonts w:hint="eastAsia"/>
          <w:lang w:val="en-US" w:eastAsia="zh-CN"/>
        </w:rPr>
        <w:t>对性能提升有帮助。</w:t>
      </w:r>
    </w:p>
    <w:p>
      <w:pPr>
        <w:numPr>
          <w:ilvl w:val="0"/>
          <w:numId w:val="2"/>
        </w:numPr>
        <w:bidi w:val="0"/>
        <w:ind w:leftChars="100"/>
        <w:rPr>
          <w:rFonts w:hint="eastAsia"/>
          <w:lang w:val="en-US" w:eastAsia="zh-CN"/>
        </w:rPr>
      </w:pPr>
      <w:r>
        <w:rPr>
          <w:rFonts w:hint="eastAsia"/>
          <w:lang w:val="en-US" w:eastAsia="zh-CN"/>
        </w:rPr>
        <w:t>IPv6的源IP地址长度和目的IP地址长度是IPv4的4倍，提供了</w:t>
      </w:r>
      <w:r>
        <w:rPr>
          <w:rFonts w:hint="eastAsia"/>
          <w:b/>
          <w:bCs/>
          <w:lang w:val="en-US" w:eastAsia="zh-CN"/>
        </w:rPr>
        <w:t>更大的地址空间</w:t>
      </w:r>
      <w:r>
        <w:rPr>
          <w:rFonts w:hint="eastAsia"/>
          <w:lang w:val="en-US" w:eastAsia="zh-CN"/>
        </w:rPr>
        <w:t>。</w:t>
      </w:r>
    </w:p>
    <w:p>
      <w:pPr>
        <w:numPr>
          <w:ilvl w:val="0"/>
          <w:numId w:val="2"/>
        </w:numPr>
        <w:bidi w:val="0"/>
        <w:ind w:leftChars="100"/>
        <w:rPr>
          <w:rFonts w:hint="eastAsia"/>
          <w:lang w:val="en-US" w:eastAsia="zh-CN"/>
        </w:rPr>
      </w:pPr>
      <w:r>
        <w:rPr>
          <w:rFonts w:hint="eastAsia"/>
          <w:lang w:val="en-US" w:eastAsia="zh-CN"/>
        </w:rPr>
        <w:t>IPv6 定义了</w:t>
      </w:r>
      <w:r>
        <w:rPr>
          <w:rFonts w:hint="eastAsia"/>
          <w:b/>
          <w:bCs/>
          <w:lang w:val="en-US" w:eastAsia="zh-CN"/>
        </w:rPr>
        <w:t>多种扩展报头</w:t>
      </w:r>
      <w:r>
        <w:rPr>
          <w:rFonts w:hint="eastAsia"/>
          <w:lang w:val="en-US" w:eastAsia="zh-CN"/>
        </w:rPr>
        <w:t>，使得 IPv6 变的极其灵活，能提供对多种应用的强力支持，同时又为以后支持新的应用提供了可能。</w:t>
      </w:r>
    </w:p>
    <w:p>
      <w:pPr>
        <w:bidi w:val="0"/>
        <w:rPr>
          <w:rFonts w:hint="eastAsia"/>
          <w:lang w:val="en-US" w:eastAsia="zh-CN"/>
        </w:rPr>
      </w:pPr>
    </w:p>
    <w:p>
      <w:pPr>
        <w:numPr>
          <w:ilvl w:val="0"/>
          <w:numId w:val="1"/>
        </w:numPr>
        <w:bidi w:val="0"/>
        <w:rPr>
          <w:rFonts w:hint="eastAsia"/>
          <w:b/>
          <w:bCs/>
          <w:sz w:val="20"/>
          <w:szCs w:val="28"/>
          <w:lang w:val="en-US" w:eastAsia="zh-CN"/>
        </w:rPr>
      </w:pPr>
      <w:r>
        <w:rPr>
          <w:rFonts w:hint="eastAsia"/>
          <w:b/>
          <w:bCs/>
          <w:sz w:val="20"/>
          <w:szCs w:val="28"/>
          <w:lang w:val="en-US" w:eastAsia="zh-CN"/>
        </w:rPr>
        <w:t>对比IPv4，IPv6的优势？</w:t>
      </w:r>
    </w:p>
    <w:p>
      <w:pPr>
        <w:numPr>
          <w:ilvl w:val="0"/>
          <w:numId w:val="3"/>
        </w:numPr>
        <w:bidi w:val="0"/>
        <w:ind w:leftChars="100"/>
        <w:rPr>
          <w:rFonts w:hint="eastAsia"/>
          <w:lang w:val="en-US" w:eastAsia="zh-CN"/>
        </w:rPr>
      </w:pPr>
      <w:r>
        <w:rPr>
          <w:rFonts w:hint="eastAsia"/>
          <w:lang w:val="en-US" w:eastAsia="zh-CN"/>
        </w:rPr>
        <w:t>IPv6具有</w:t>
      </w:r>
      <w:r>
        <w:rPr>
          <w:rFonts w:hint="eastAsia"/>
          <w:b/>
          <w:bCs/>
          <w:lang w:val="en-US" w:eastAsia="zh-CN"/>
        </w:rPr>
        <w:t>更大的地址空间</w:t>
      </w:r>
      <w:r>
        <w:rPr>
          <w:rFonts w:hint="eastAsia"/>
          <w:lang w:val="en-US" w:eastAsia="zh-CN"/>
        </w:rPr>
        <w:t>。32bit变成128bit；</w:t>
      </w:r>
    </w:p>
    <w:p>
      <w:pPr>
        <w:numPr>
          <w:ilvl w:val="0"/>
          <w:numId w:val="3"/>
        </w:numPr>
        <w:bidi w:val="0"/>
        <w:ind w:leftChars="100"/>
        <w:rPr>
          <w:rFonts w:hint="eastAsia"/>
          <w:lang w:val="en-US" w:eastAsia="zh-CN"/>
        </w:rPr>
      </w:pPr>
      <w:r>
        <w:rPr>
          <w:rFonts w:hint="eastAsia"/>
          <w:lang w:val="en-US" w:eastAsia="zh-CN"/>
        </w:rPr>
        <w:t>IPv6使用</w:t>
      </w:r>
      <w:r>
        <w:rPr>
          <w:rFonts w:hint="eastAsia"/>
          <w:b/>
          <w:bCs/>
          <w:lang w:val="en-US" w:eastAsia="zh-CN"/>
        </w:rPr>
        <w:t>更小的路由表</w:t>
      </w:r>
      <w:r>
        <w:rPr>
          <w:rFonts w:hint="eastAsia"/>
          <w:lang w:val="en-US" w:eastAsia="zh-CN"/>
        </w:rPr>
        <w:t>。IPv6的地址分配遵循聚类的原则，这使得路由器能在路由表中用一条记录表示一片子网，大大减小了路由器中路由表的长度，提高了路由器转发数据包的速度；</w:t>
      </w:r>
    </w:p>
    <w:p>
      <w:pPr>
        <w:numPr>
          <w:ilvl w:val="0"/>
          <w:numId w:val="3"/>
        </w:numPr>
        <w:bidi w:val="0"/>
        <w:ind w:leftChars="100"/>
        <w:rPr>
          <w:rFonts w:hint="eastAsia"/>
          <w:lang w:val="en-US" w:eastAsia="zh-CN"/>
        </w:rPr>
      </w:pPr>
      <w:r>
        <w:rPr>
          <w:rFonts w:hint="eastAsia"/>
          <w:lang w:val="en-US" w:eastAsia="zh-CN"/>
        </w:rPr>
        <w:t>IPv6增加了</w:t>
      </w:r>
      <w:r>
        <w:rPr>
          <w:rFonts w:hint="eastAsia"/>
          <w:b/>
          <w:bCs/>
          <w:lang w:val="en-US" w:eastAsia="zh-CN"/>
        </w:rPr>
        <w:t>增强的组播支持以及对流的控制</w:t>
      </w:r>
      <w:r>
        <w:rPr>
          <w:rFonts w:hint="eastAsia"/>
          <w:lang w:val="en-US" w:eastAsia="zh-CN"/>
        </w:rPr>
        <w:t>，这使得网络上的多媒体应用有了长足发展的机会,为服务质量控制提供了良好的网络平台 ；</w:t>
      </w:r>
    </w:p>
    <w:p>
      <w:pPr>
        <w:numPr>
          <w:ilvl w:val="0"/>
          <w:numId w:val="3"/>
        </w:numPr>
        <w:bidi w:val="0"/>
        <w:ind w:leftChars="100"/>
        <w:rPr>
          <w:rFonts w:hint="eastAsia"/>
          <w:lang w:val="en-US" w:eastAsia="zh-CN"/>
        </w:rPr>
      </w:pPr>
      <w:r>
        <w:rPr>
          <w:rFonts w:hint="eastAsia"/>
          <w:lang w:val="en-US" w:eastAsia="zh-CN"/>
        </w:rPr>
        <w:t>IPv6加入了对</w:t>
      </w:r>
      <w:r>
        <w:rPr>
          <w:rFonts w:hint="eastAsia"/>
          <w:b/>
          <w:bCs/>
          <w:lang w:val="en-US" w:eastAsia="zh-CN"/>
        </w:rPr>
        <w:t>自动配置地址</w:t>
      </w:r>
      <w:r>
        <w:rPr>
          <w:rFonts w:hint="eastAsia"/>
          <w:lang w:val="en-US" w:eastAsia="zh-CN"/>
        </w:rPr>
        <w:t>的支持。这是对DHCP协议的改进和扩展,使得网络的管理更加方便和快捷；</w:t>
      </w:r>
    </w:p>
    <w:p>
      <w:pPr>
        <w:numPr>
          <w:ilvl w:val="0"/>
          <w:numId w:val="3"/>
        </w:numPr>
        <w:bidi w:val="0"/>
        <w:ind w:leftChars="100"/>
        <w:rPr>
          <w:rFonts w:hint="eastAsia"/>
          <w:lang w:val="en-US" w:eastAsia="zh-CN"/>
        </w:rPr>
      </w:pPr>
      <w:r>
        <w:rPr>
          <w:rFonts w:hint="eastAsia"/>
          <w:lang w:val="en-US" w:eastAsia="zh-CN"/>
        </w:rPr>
        <w:t>IPv6具有</w:t>
      </w:r>
      <w:r>
        <w:rPr>
          <w:rFonts w:hint="eastAsia"/>
          <w:b/>
          <w:bCs/>
          <w:lang w:val="en-US" w:eastAsia="zh-CN"/>
        </w:rPr>
        <w:t>更高的安全性</w:t>
      </w:r>
      <w:r>
        <w:rPr>
          <w:rFonts w:hint="eastAsia"/>
          <w:lang w:val="en-US" w:eastAsia="zh-CN"/>
        </w:rPr>
        <w:t>。在使用IPv6网络中用户可以对网络层的数据进行加密并对IP报文进行校验,在IPV6中的加密与认证选项提供了分组的保密性与完整性。极大的增强了网络的安全性。</w:t>
      </w:r>
    </w:p>
    <w:p>
      <w:pPr>
        <w:numPr>
          <w:ilvl w:val="0"/>
          <w:numId w:val="3"/>
        </w:numPr>
        <w:bidi w:val="0"/>
        <w:ind w:leftChars="100"/>
        <w:rPr>
          <w:rFonts w:hint="eastAsia"/>
          <w:lang w:val="en-US" w:eastAsia="zh-CN"/>
        </w:rPr>
      </w:pPr>
      <w:r>
        <w:rPr>
          <w:rFonts w:hint="eastAsia"/>
          <w:b/>
          <w:bCs/>
          <w:lang w:val="en-US" w:eastAsia="zh-CN"/>
        </w:rPr>
        <w:t>允许扩充</w:t>
      </w:r>
      <w:r>
        <w:rPr>
          <w:rFonts w:hint="eastAsia"/>
          <w:lang w:val="en-US" w:eastAsia="zh-CN"/>
        </w:rPr>
        <w:t>。如果新的技术或应用需要时，IPV6允许协议进行扩充。</w:t>
      </w:r>
    </w:p>
    <w:p>
      <w:pPr>
        <w:numPr>
          <w:ilvl w:val="0"/>
          <w:numId w:val="3"/>
        </w:numPr>
        <w:bidi w:val="0"/>
        <w:ind w:leftChars="100"/>
        <w:rPr>
          <w:rFonts w:hint="eastAsia"/>
          <w:lang w:val="en-US" w:eastAsia="zh-CN"/>
        </w:rPr>
      </w:pPr>
      <w:r>
        <w:rPr>
          <w:rFonts w:hint="eastAsia"/>
          <w:b/>
          <w:bCs/>
          <w:lang w:val="en-US" w:eastAsia="zh-CN"/>
        </w:rPr>
        <w:t>更好的头部格式，提供了扩展头</w:t>
      </w:r>
      <w:r>
        <w:rPr>
          <w:rFonts w:hint="eastAsia"/>
          <w:lang w:val="en-US" w:eastAsia="zh-CN"/>
        </w:rPr>
        <w:t>。IPV6使用新的头部格式，其选项与基本头部分开，如果需要，可将选项插入到基本头部与上层数据之间。这就简化和加速了路由选择过程，因为大多数的选项不需要由路由选择。</w:t>
      </w:r>
    </w:p>
    <w:p>
      <w:pPr>
        <w:numPr>
          <w:ilvl w:val="0"/>
          <w:numId w:val="3"/>
        </w:numPr>
        <w:bidi w:val="0"/>
        <w:ind w:leftChars="100"/>
        <w:rPr>
          <w:rFonts w:hint="eastAsia"/>
          <w:lang w:val="en-US" w:eastAsia="zh-CN"/>
        </w:rPr>
      </w:pPr>
      <w:r>
        <w:rPr>
          <w:rFonts w:hint="eastAsia"/>
          <w:b/>
          <w:bCs/>
          <w:lang w:val="en-US" w:eastAsia="zh-CN"/>
        </w:rPr>
        <w:t>新的选项</w:t>
      </w:r>
      <w:r>
        <w:rPr>
          <w:rFonts w:hint="eastAsia"/>
          <w:lang w:val="en-US" w:eastAsia="zh-CN"/>
        </w:rPr>
        <w:t>。IPV6有一些新的选项来实现附加的功能。</w:t>
      </w:r>
    </w:p>
    <w:p>
      <w:pPr>
        <w:numPr>
          <w:ilvl w:val="0"/>
          <w:numId w:val="3"/>
        </w:numPr>
        <w:bidi w:val="0"/>
        <w:ind w:leftChars="100"/>
        <w:rPr>
          <w:rFonts w:hint="eastAsia"/>
          <w:lang w:val="en-US" w:eastAsia="zh-CN"/>
        </w:rPr>
      </w:pPr>
      <w:r>
        <w:rPr>
          <w:rFonts w:hint="eastAsia"/>
          <w:b/>
          <w:bCs/>
          <w:lang w:val="en-US" w:eastAsia="zh-CN"/>
        </w:rPr>
        <w:t>私有和公有地址之间不再需要网络地址转换(NAT)</w:t>
      </w:r>
      <w:r>
        <w:rPr>
          <w:rFonts w:hint="eastAsia"/>
          <w:lang w:val="en-US" w:eastAsia="zh-CN"/>
        </w:rPr>
        <w:t>。有了数额如此巨大的公有 IPv6 地址，私有 IPv4 地址和公有 IPv4 地址之间不再需要 NAT。这可避免需要端到端连接的应用程序遇到某些由 NAT 引起的应用程序故障。</w:t>
      </w:r>
    </w:p>
    <w:p>
      <w:pPr>
        <w:numPr>
          <w:ilvl w:val="0"/>
          <w:numId w:val="3"/>
        </w:numPr>
        <w:bidi w:val="0"/>
        <w:ind w:leftChars="100"/>
        <w:rPr>
          <w:rFonts w:hint="eastAsia"/>
          <w:lang w:val="en-US" w:eastAsia="zh-CN"/>
        </w:rPr>
      </w:pPr>
      <w:r>
        <w:rPr>
          <w:rFonts w:hint="eastAsia"/>
          <w:b/>
          <w:bCs/>
          <w:lang w:val="en-US" w:eastAsia="zh-CN"/>
        </w:rPr>
        <w:t>分层网络体系结构</w:t>
      </w:r>
      <w:r>
        <w:rPr>
          <w:rFonts w:hint="eastAsia"/>
          <w:lang w:val="en-US" w:eastAsia="zh-CN"/>
        </w:rPr>
        <w:t>增加了路由效率。</w:t>
      </w:r>
    </w:p>
    <w:p>
      <w:pPr>
        <w:numPr>
          <w:ilvl w:val="0"/>
          <w:numId w:val="3"/>
        </w:numPr>
        <w:bidi w:val="0"/>
        <w:ind w:leftChars="100"/>
        <w:rPr>
          <w:rFonts w:hint="eastAsia"/>
          <w:lang w:val="en-US" w:eastAsia="zh-CN"/>
        </w:rPr>
      </w:pPr>
      <w:r>
        <w:rPr>
          <w:rFonts w:hint="eastAsia"/>
          <w:lang w:val="en-US" w:eastAsia="zh-CN"/>
        </w:rPr>
        <w:t>与IPv4不同，路由器</w:t>
      </w:r>
      <w:r>
        <w:rPr>
          <w:rFonts w:hint="eastAsia"/>
          <w:b/>
          <w:bCs/>
          <w:lang w:val="en-US" w:eastAsia="zh-CN"/>
        </w:rPr>
        <w:t>不会对路由的IPv6数据包进行分片</w:t>
      </w:r>
      <w:r>
        <w:rPr>
          <w:rFonts w:hint="eastAsia"/>
          <w:lang w:val="en-US" w:eastAsia="zh-CN"/>
        </w:rPr>
        <w:t>，减轻了路由器的压力。</w:t>
      </w:r>
    </w:p>
    <w:p>
      <w:pPr>
        <w:bidi w:val="0"/>
        <w:rPr>
          <w:rFonts w:hint="eastAsia"/>
          <w:lang w:val="en-US" w:eastAsia="zh-CN"/>
        </w:rPr>
      </w:pPr>
    </w:p>
    <w:p>
      <w:pPr>
        <w:numPr>
          <w:ilvl w:val="0"/>
          <w:numId w:val="1"/>
        </w:numPr>
        <w:bidi w:val="0"/>
        <w:ind w:left="0" w:leftChars="0" w:firstLine="0" w:firstLineChars="0"/>
        <w:rPr>
          <w:rFonts w:hint="eastAsia"/>
          <w:b/>
          <w:bCs/>
          <w:sz w:val="20"/>
          <w:szCs w:val="28"/>
          <w:lang w:val="en-US" w:eastAsia="zh-CN"/>
        </w:rPr>
      </w:pPr>
      <w:r>
        <w:rPr>
          <w:rFonts w:hint="eastAsia"/>
          <w:b/>
          <w:bCs/>
          <w:sz w:val="20"/>
          <w:szCs w:val="28"/>
          <w:lang w:val="en-US" w:eastAsia="zh-CN"/>
        </w:rPr>
        <w:t>IPv6扩展头有哪些好处，可以支持哪些功能？</w:t>
      </w:r>
    </w:p>
    <w:p>
      <w:pPr>
        <w:bidi w:val="0"/>
        <w:ind w:leftChars="100"/>
        <w:rPr>
          <w:rFonts w:hint="default"/>
          <w:lang w:val="en-US" w:eastAsia="zh-CN"/>
        </w:rPr>
      </w:pPr>
      <w:r>
        <w:rPr>
          <w:rFonts w:hint="eastAsia"/>
          <w:b/>
          <w:bCs/>
          <w:color w:val="5B9BD5" w:themeColor="accent1"/>
          <w:lang w:val="en-US" w:eastAsia="zh-CN"/>
          <w14:textFill>
            <w14:solidFill>
              <w14:schemeClr w14:val="accent1"/>
            </w14:solidFill>
          </w14:textFill>
        </w:rPr>
        <w:t>扩展头的好处</w:t>
      </w:r>
    </w:p>
    <w:p>
      <w:pPr>
        <w:numPr>
          <w:ilvl w:val="0"/>
          <w:numId w:val="4"/>
        </w:numPr>
        <w:bidi w:val="0"/>
        <w:ind w:leftChars="100"/>
        <w:rPr>
          <w:rFonts w:hint="eastAsia"/>
          <w:lang w:val="en-US" w:eastAsia="zh-CN"/>
        </w:rPr>
      </w:pPr>
      <w:r>
        <w:rPr>
          <w:rFonts w:hint="eastAsia"/>
          <w:b/>
          <w:bCs/>
          <w:lang w:val="en-US" w:eastAsia="zh-CN"/>
        </w:rPr>
        <w:t>更好的头部格式，提高处理效率</w:t>
      </w:r>
      <w:r>
        <w:rPr>
          <w:rFonts w:hint="eastAsia"/>
          <w:lang w:val="en-US" w:eastAsia="zh-CN"/>
        </w:rPr>
        <w:t>。将选项与基本头部分开，如果需要，可将选项插入到基本头部与上层数据之间。这就简化和加速了路由选择过程，因为大多数的选项不需要由路由选择。</w:t>
      </w:r>
    </w:p>
    <w:p>
      <w:pPr>
        <w:numPr>
          <w:ilvl w:val="0"/>
          <w:numId w:val="4"/>
        </w:numPr>
        <w:bidi w:val="0"/>
        <w:ind w:leftChars="100"/>
        <w:rPr>
          <w:rFonts w:hint="eastAsia"/>
          <w:lang w:val="en-US" w:eastAsia="zh-CN"/>
        </w:rPr>
      </w:pPr>
      <w:r>
        <w:rPr>
          <w:rFonts w:hint="eastAsia"/>
          <w:b/>
          <w:bCs/>
          <w:lang w:val="en-US" w:eastAsia="zh-CN"/>
        </w:rPr>
        <w:t>优异的扩展能力</w:t>
      </w:r>
      <w:r>
        <w:rPr>
          <w:rFonts w:hint="eastAsia"/>
          <w:lang w:val="en-US" w:eastAsia="zh-CN"/>
        </w:rPr>
        <w:t>。以更好支持处理各种选项，新增选项时不必修改IPv6报文头的结构，理论上可以扩展出无限多种选项。</w:t>
      </w:r>
    </w:p>
    <w:p>
      <w:pPr>
        <w:bidi w:val="0"/>
        <w:ind w:leftChars="100"/>
        <w:rPr>
          <w:rFonts w:hint="eastAsia"/>
          <w:lang w:val="en-US" w:eastAsia="zh-CN"/>
        </w:rPr>
      </w:pPr>
      <w:r>
        <w:rPr>
          <w:rFonts w:hint="eastAsia"/>
          <w:lang w:val="en-US" w:eastAsia="zh-CN"/>
        </w:rPr>
        <w:t>IPv6扩展报文头为IPv6协议提供了良好的扩展能力，使得在IPv6协议基础上进行技术和业务创新更加便捷。IPv6+的部分技术创新便是</w:t>
      </w:r>
      <w:r>
        <w:rPr>
          <w:rFonts w:hint="eastAsia"/>
          <w:b/>
          <w:bCs/>
          <w:lang w:val="en-US" w:eastAsia="zh-CN"/>
        </w:rPr>
        <w:t>以IPv6扩展报文头为基础</w:t>
      </w:r>
      <w:r>
        <w:rPr>
          <w:rFonts w:hint="eastAsia"/>
          <w:lang w:val="en-US" w:eastAsia="zh-CN"/>
        </w:rPr>
        <w:t>。</w:t>
      </w:r>
    </w:p>
    <w:p>
      <w:pPr>
        <w:bidi w:val="0"/>
        <w:rPr>
          <w:rFonts w:hint="eastAsia"/>
          <w:lang w:val="en-US" w:eastAsia="zh-CN"/>
        </w:rPr>
      </w:pPr>
    </w:p>
    <w:p>
      <w:pPr>
        <w:bidi w:val="0"/>
        <w:ind w:leftChars="100"/>
        <w:rPr>
          <w:rFonts w:hint="default"/>
          <w:lang w:val="en-US" w:eastAsia="zh-CN"/>
        </w:rPr>
      </w:pPr>
      <w:r>
        <w:rPr>
          <w:rFonts w:hint="eastAsia"/>
          <w:b/>
          <w:bCs/>
          <w:color w:val="5B9BD5" w:themeColor="accent1"/>
          <w:lang w:val="en-US" w:eastAsia="zh-CN"/>
          <w14:textFill>
            <w14:solidFill>
              <w14:schemeClr w14:val="accent1"/>
            </w14:solidFill>
          </w14:textFill>
        </w:rPr>
        <w:t>扩展头支持的功能</w:t>
      </w:r>
    </w:p>
    <w:p>
      <w:pPr>
        <w:bidi w:val="0"/>
        <w:ind w:leftChars="100"/>
        <w:rPr>
          <w:rFonts w:hint="eastAsia"/>
          <w:lang w:val="en-US" w:eastAsia="zh-CN"/>
        </w:rPr>
      </w:pPr>
      <w:r>
        <w:rPr>
          <w:rFonts w:hint="eastAsia"/>
          <w:b w:val="0"/>
          <w:bCs w:val="0"/>
          <w:lang w:val="en-US" w:eastAsia="zh-CN"/>
        </w:rPr>
        <w:t xml:space="preserve">- </w:t>
      </w:r>
      <w:r>
        <w:rPr>
          <w:rFonts w:hint="eastAsia"/>
          <w:b/>
          <w:bCs/>
          <w:lang w:val="en-US" w:eastAsia="zh-CN"/>
        </w:rPr>
        <w:t>逐跳选项头</w:t>
      </w:r>
      <w:r>
        <w:rPr>
          <w:rFonts w:hint="eastAsia"/>
          <w:lang w:val="en-US" w:eastAsia="zh-CN"/>
        </w:rPr>
        <w:t>：用于巨型载荷告警、路由器告警、预留资源（RSVP）；</w:t>
      </w:r>
    </w:p>
    <w:p>
      <w:pPr>
        <w:bidi w:val="0"/>
        <w:ind w:leftChars="100"/>
        <w:rPr>
          <w:rFonts w:hint="eastAsia"/>
          <w:lang w:val="en-US" w:eastAsia="zh-CN"/>
        </w:rPr>
      </w:pPr>
      <w:r>
        <w:rPr>
          <w:rFonts w:hint="eastAsia"/>
          <w:lang w:val="en-US" w:eastAsia="zh-CN"/>
        </w:rPr>
        <w:t xml:space="preserve">- </w:t>
      </w:r>
      <w:r>
        <w:rPr>
          <w:rFonts w:hint="eastAsia"/>
          <w:b/>
          <w:bCs/>
          <w:lang w:val="en-US" w:eastAsia="zh-CN"/>
        </w:rPr>
        <w:t>路由头</w:t>
      </w:r>
      <w:r>
        <w:rPr>
          <w:rFonts w:hint="eastAsia"/>
          <w:lang w:val="en-US" w:eastAsia="zh-CN"/>
        </w:rPr>
        <w:t>：用来指定报文必须经过的中间节点；</w:t>
      </w:r>
    </w:p>
    <w:p>
      <w:pPr>
        <w:bidi w:val="0"/>
        <w:ind w:leftChars="100"/>
        <w:rPr>
          <w:rFonts w:hint="eastAsia"/>
          <w:lang w:val="en-US" w:eastAsia="zh-CN"/>
        </w:rPr>
      </w:pPr>
      <w:r>
        <w:rPr>
          <w:rFonts w:hint="eastAsia"/>
          <w:lang w:val="en-US" w:eastAsia="zh-CN"/>
        </w:rPr>
        <w:t xml:space="preserve">- </w:t>
      </w:r>
      <w:r>
        <w:rPr>
          <w:rFonts w:hint="eastAsia"/>
          <w:b/>
          <w:bCs/>
          <w:lang w:val="en-US" w:eastAsia="zh-CN"/>
        </w:rPr>
        <w:t>分片头</w:t>
      </w:r>
      <w:r>
        <w:rPr>
          <w:rFonts w:hint="eastAsia"/>
          <w:lang w:val="en-US" w:eastAsia="zh-CN"/>
        </w:rPr>
        <w:t>：当IPv6报文的长度超过报文经过路径的PMTU（Path MTU，路径MTU）时，源节点将通过分段头对该IPv6报文进行分片；</w:t>
      </w:r>
    </w:p>
    <w:p>
      <w:pPr>
        <w:bidi w:val="0"/>
        <w:ind w:leftChars="100"/>
        <w:rPr>
          <w:rFonts w:hint="eastAsia"/>
          <w:lang w:val="en-US" w:eastAsia="zh-CN"/>
        </w:rPr>
      </w:pPr>
      <w:r>
        <w:rPr>
          <w:rFonts w:hint="eastAsia"/>
          <w:lang w:val="en-US" w:eastAsia="zh-CN"/>
        </w:rPr>
        <w:t xml:space="preserve">- </w:t>
      </w:r>
      <w:r>
        <w:rPr>
          <w:rFonts w:hint="eastAsia"/>
          <w:b/>
          <w:bCs/>
          <w:lang w:val="en-US" w:eastAsia="zh-CN"/>
        </w:rPr>
        <w:t>封装安全有效载荷头</w:t>
      </w:r>
      <w:r>
        <w:rPr>
          <w:rFonts w:hint="eastAsia"/>
          <w:lang w:val="en-US" w:eastAsia="zh-CN"/>
        </w:rPr>
        <w:t>：用来提供数据加密、数据来源认证、数据完整性校验和抗重放功能；</w:t>
      </w:r>
    </w:p>
    <w:p>
      <w:pPr>
        <w:bidi w:val="0"/>
        <w:ind w:leftChars="100"/>
        <w:rPr>
          <w:rFonts w:hint="default"/>
          <w:lang w:val="en-US" w:eastAsia="zh-CN"/>
        </w:rPr>
      </w:pPr>
      <w:r>
        <w:rPr>
          <w:rFonts w:hint="eastAsia"/>
          <w:lang w:val="en-US" w:eastAsia="zh-CN"/>
        </w:rPr>
        <w:t xml:space="preserve">- </w:t>
      </w:r>
      <w:r>
        <w:rPr>
          <w:rFonts w:hint="eastAsia"/>
          <w:b/>
          <w:bCs/>
          <w:lang w:val="en-US" w:eastAsia="zh-CN"/>
        </w:rPr>
        <w:t>认证头</w:t>
      </w:r>
      <w:r>
        <w:rPr>
          <w:rFonts w:hint="eastAsia"/>
          <w:lang w:val="en-US" w:eastAsia="zh-CN"/>
        </w:rPr>
        <w:t>：用来提供数据来源认证、数据完整性校验和抗重放功能，它能保护报文免受篡改，但不能防止报文被窃听，适合用于传输非机密数据；</w:t>
      </w:r>
    </w:p>
    <w:p>
      <w:pPr>
        <w:bidi w:val="0"/>
        <w:ind w:leftChars="100"/>
        <w:rPr>
          <w:rFonts w:hint="eastAsia"/>
          <w:lang w:val="en-US" w:eastAsia="zh-CN"/>
        </w:rPr>
      </w:pPr>
      <w:r>
        <w:rPr>
          <w:rFonts w:hint="eastAsia"/>
          <w:lang w:val="en-US" w:eastAsia="zh-CN"/>
        </w:rPr>
        <w:t xml:space="preserve">- </w:t>
      </w:r>
      <w:r>
        <w:rPr>
          <w:rFonts w:hint="eastAsia"/>
          <w:b/>
          <w:bCs/>
          <w:lang w:val="en-US" w:eastAsia="zh-CN"/>
        </w:rPr>
        <w:t>目的选项头</w:t>
      </w:r>
      <w:r>
        <w:rPr>
          <w:rFonts w:hint="eastAsia"/>
          <w:lang w:val="en-US" w:eastAsia="zh-CN"/>
        </w:rPr>
        <w:t>：用来携带传递给目的节点、路由头中指定中间节点的信息。例如，移动IPv6中，目的选项头可以用于在移动节点和家乡代理之间交互注册信息。</w:t>
      </w:r>
    </w:p>
    <w:p>
      <w:pPr>
        <w:bidi w:val="0"/>
        <w:rPr>
          <w:rFonts w:hint="eastAsia"/>
          <w:lang w:val="en-US" w:eastAsia="zh-CN"/>
        </w:rPr>
      </w:pPr>
    </w:p>
    <w:p>
      <w:pPr>
        <w:numPr>
          <w:ilvl w:val="0"/>
          <w:numId w:val="1"/>
        </w:numPr>
        <w:bidi w:val="0"/>
        <w:ind w:left="0" w:leftChars="0" w:firstLine="0" w:firstLineChars="0"/>
        <w:rPr>
          <w:rFonts w:hint="eastAsia"/>
          <w:b/>
          <w:bCs/>
          <w:sz w:val="20"/>
          <w:szCs w:val="28"/>
          <w:lang w:val="en-US" w:eastAsia="zh-CN"/>
        </w:rPr>
      </w:pPr>
      <w:r>
        <w:rPr>
          <w:rFonts w:hint="eastAsia"/>
          <w:b/>
          <w:bCs/>
          <w:sz w:val="20"/>
          <w:szCs w:val="28"/>
          <w:lang w:val="en-US" w:eastAsia="zh-CN"/>
        </w:rPr>
        <w:t>IPv6+有哪些关键技术？哪些是通过分组扩展头来实现的技术创新？</w:t>
      </w:r>
    </w:p>
    <w:p>
      <w:pPr>
        <w:bidi w:val="0"/>
        <w:ind w:leftChars="100"/>
        <w:rPr>
          <w:rFonts w:hint="default"/>
          <w:lang w:val="en-US" w:eastAsia="zh-CN"/>
        </w:rPr>
      </w:pPr>
      <w:r>
        <w:rPr>
          <w:rFonts w:hint="eastAsia"/>
          <w:lang w:val="en-US" w:eastAsia="zh-CN"/>
        </w:rPr>
        <w:t>参考：https://info.support.huawei.com/info-finder/encyclopedia/zh/IPv6---.html#content2</w:t>
      </w:r>
    </w:p>
    <w:p>
      <w:pPr>
        <w:bidi w:val="0"/>
        <w:ind w:leftChars="100"/>
        <w:rPr>
          <w:rFonts w:hint="eastAsia"/>
          <w:lang w:val="en-US" w:eastAsia="zh-CN"/>
        </w:rPr>
      </w:pPr>
    </w:p>
    <w:p>
      <w:pPr>
        <w:bidi w:val="0"/>
        <w:ind w:leftChars="100"/>
        <w:rPr>
          <w:rFonts w:hint="eastAsia"/>
          <w:lang w:val="en-US" w:eastAsia="zh-CN"/>
        </w:rPr>
      </w:pPr>
      <w:r>
        <w:rPr>
          <w:rFonts w:hint="eastAsia"/>
          <w:lang w:val="en-US" w:eastAsia="zh-CN"/>
        </w:rPr>
        <w:t>目前IPv6扩展报文头的设计已成功应用于</w:t>
      </w:r>
      <w:r>
        <w:rPr>
          <w:rFonts w:hint="eastAsia"/>
          <w:lang w:val="en-US" w:eastAsia="zh-CN"/>
        </w:rPr>
        <w:fldChar w:fldCharType="begin"/>
      </w:r>
      <w:r>
        <w:rPr>
          <w:rFonts w:hint="eastAsia"/>
          <w:lang w:val="en-US" w:eastAsia="zh-CN"/>
        </w:rPr>
        <w:instrText xml:space="preserve"> HYPERLINK "https://info.support.huawei.com/info-finder/encyclopedia/zh/SRv6.html" \o "SRv6" </w:instrText>
      </w:r>
      <w:r>
        <w:rPr>
          <w:rFonts w:hint="eastAsia"/>
          <w:lang w:val="en-US" w:eastAsia="zh-CN"/>
        </w:rPr>
        <w:fldChar w:fldCharType="separate"/>
      </w:r>
      <w:r>
        <w:rPr>
          <w:rFonts w:hint="eastAsia"/>
          <w:lang w:val="en-US" w:eastAsia="zh-CN"/>
        </w:rPr>
        <w:t>SRv6</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"https://info.support.huawei.com/info-finder/encyclopedia/zh/%E7%BD%91%E7%BB%9C%E5%88%87%E7%89%87.html" \o "网络切片" </w:instrText>
      </w:r>
      <w:r>
        <w:rPr>
          <w:rFonts w:hint="eastAsia"/>
          <w:lang w:val="en-US" w:eastAsia="zh-CN"/>
        </w:rPr>
        <w:fldChar w:fldCharType="separate"/>
      </w:r>
      <w:r>
        <w:rPr>
          <w:rFonts w:hint="eastAsia"/>
          <w:lang w:val="en-US" w:eastAsia="zh-CN"/>
        </w:rPr>
        <w:t>网络切片</w:t>
      </w:r>
      <w:r>
        <w:rPr>
          <w:rFonts w:hint="eastAsia"/>
          <w:lang w:val="en-US" w:eastAsia="zh-CN"/>
        </w:rPr>
        <w:fldChar w:fldCharType="end"/>
      </w:r>
      <w:r>
        <w:rPr>
          <w:rFonts w:hint="eastAsia"/>
          <w:lang w:val="en-US" w:eastAsia="zh-CN"/>
        </w:rPr>
        <w:t>、、随流检测（iFIT）、新型组播（BIER）和应用感知网络（APN6）等技术中，业界将这些统一定义为IPv6+。</w:t>
      </w:r>
    </w:p>
    <w:p>
      <w:pPr>
        <w:bidi w:val="0"/>
        <w:ind w:leftChars="100"/>
        <w:rPr>
          <w:rFonts w:hint="eastAsia"/>
          <w:lang w:val="en-US" w:eastAsia="zh-CN"/>
        </w:rPr>
      </w:pPr>
    </w:p>
    <w:p>
      <w:pPr>
        <w:bidi w:val="0"/>
        <w:ind w:leftChars="100"/>
        <w:rPr>
          <w:rFonts w:hint="default"/>
          <w:lang w:val="en-US" w:eastAsia="zh-CN"/>
        </w:rPr>
      </w:pPr>
      <w:r>
        <w:rPr>
          <w:rFonts w:hint="eastAsia"/>
          <w:b/>
          <w:bCs/>
          <w:lang w:val="en-US" w:eastAsia="zh-CN"/>
        </w:rPr>
        <w:t>- SRv6 —— 路由头</w:t>
      </w:r>
    </w:p>
    <w:p>
      <w:pPr>
        <w:bidi w:val="0"/>
        <w:ind w:leftChars="100"/>
        <w:rPr>
          <w:rFonts w:hint="default"/>
          <w:lang w:val="en-US" w:eastAsia="zh-CN"/>
        </w:rPr>
      </w:pPr>
      <w:r>
        <w:rPr>
          <w:rFonts w:hint="eastAsia"/>
          <w:lang w:val="en-US" w:eastAsia="zh-CN"/>
        </w:rPr>
        <w:t>简化并统一传统的复杂网络协议，端到端跨域协同，构建无处不在的任意联接。</w:t>
      </w:r>
    </w:p>
    <w:p>
      <w:pPr>
        <w:bidi w:val="0"/>
        <w:ind w:leftChars="100"/>
        <w:rPr>
          <w:rFonts w:hint="eastAsia"/>
          <w:b/>
          <w:bCs/>
          <w:lang w:val="en-US" w:eastAsia="zh-CN"/>
        </w:rPr>
      </w:pPr>
    </w:p>
    <w:p>
      <w:pPr>
        <w:bidi w:val="0"/>
        <w:ind w:leftChars="100"/>
        <w:rPr>
          <w:rFonts w:hint="default"/>
          <w:lang w:val="en-US" w:eastAsia="zh-CN"/>
        </w:rPr>
      </w:pPr>
      <w:r>
        <w:rPr>
          <w:rFonts w:hint="eastAsia"/>
          <w:b/>
          <w:bCs/>
          <w:lang w:val="en-US" w:eastAsia="zh-CN"/>
        </w:rPr>
        <w:t>- 网络切片 —— 逐跳选项头</w:t>
      </w:r>
    </w:p>
    <w:p>
      <w:pPr>
        <w:bidi w:val="0"/>
        <w:ind w:leftChars="100"/>
        <w:rPr>
          <w:rFonts w:hint="eastAsia"/>
          <w:lang w:val="en-US" w:eastAsia="zh-CN"/>
        </w:rPr>
      </w:pPr>
      <w:r>
        <w:rPr>
          <w:rFonts w:hint="eastAsia"/>
          <w:lang w:val="en-US" w:eastAsia="zh-CN"/>
        </w:rPr>
        <w:t>一网多用，满足千行百业的确定性网络。</w:t>
      </w:r>
    </w:p>
    <w:p>
      <w:pPr>
        <w:bidi w:val="0"/>
        <w:ind w:leftChars="100"/>
        <w:rPr>
          <w:rFonts w:hint="eastAsia"/>
          <w:lang w:val="en-US" w:eastAsia="zh-CN"/>
        </w:rPr>
      </w:pPr>
      <w:r>
        <w:rPr>
          <w:rFonts w:hint="eastAsia"/>
          <w:lang w:val="en-US" w:eastAsia="zh-CN"/>
        </w:rPr>
        <w:t>同一个共享的网络基础设施上提供多个逻辑网络（切片），每个逻辑网络服务于特定的业务类型或者行业用户。每个网络切片都可以灵活定义自己的逻辑拓扑、SLA需求、可靠性和安全等级，以满足不同业务、行业或用户的差异化需求。</w:t>
      </w:r>
    </w:p>
    <w:p>
      <w:pPr>
        <w:bidi w:val="0"/>
        <w:ind w:leftChars="100"/>
        <w:rPr>
          <w:rFonts w:hint="eastAsia"/>
          <w:b/>
          <w:bCs/>
          <w:lang w:val="en-US" w:eastAsia="zh-CN"/>
        </w:rPr>
      </w:pPr>
    </w:p>
    <w:p>
      <w:pPr>
        <w:bidi w:val="0"/>
        <w:ind w:leftChars="100"/>
        <w:rPr>
          <w:rFonts w:hint="default"/>
          <w:b/>
          <w:bCs/>
          <w:lang w:val="en-US" w:eastAsia="zh-CN"/>
        </w:rPr>
      </w:pPr>
      <w:r>
        <w:rPr>
          <w:rFonts w:hint="eastAsia"/>
          <w:b/>
          <w:bCs/>
          <w:lang w:val="en-US" w:eastAsia="zh-CN"/>
        </w:rPr>
        <w:t>- iFIT —— 路由头</w:t>
      </w:r>
    </w:p>
    <w:p>
      <w:pPr>
        <w:bidi w:val="0"/>
        <w:ind w:leftChars="100"/>
        <w:rPr>
          <w:rFonts w:hint="default"/>
          <w:lang w:val="en-US" w:eastAsia="zh-CN"/>
        </w:rPr>
      </w:pPr>
      <w:r>
        <w:rPr>
          <w:rFonts w:hint="default"/>
          <w:b/>
          <w:bCs/>
          <w:lang w:val="en-US" w:eastAsia="zh-CN"/>
        </w:rPr>
        <w:t>随流检测</w:t>
      </w:r>
      <w:r>
        <w:rPr>
          <w:rFonts w:hint="default"/>
          <w:lang w:val="en-US" w:eastAsia="zh-CN"/>
        </w:rPr>
        <w:t>，业务体验可视可管理</w:t>
      </w:r>
      <w:r>
        <w:rPr>
          <w:rFonts w:hint="eastAsia"/>
          <w:lang w:val="en-US" w:eastAsia="zh-CN"/>
        </w:rPr>
        <w:t>。</w:t>
      </w:r>
    </w:p>
    <w:p>
      <w:pPr>
        <w:bidi w:val="0"/>
        <w:ind w:leftChars="100"/>
        <w:rPr>
          <w:rFonts w:hint="default"/>
          <w:lang w:val="en-US" w:eastAsia="zh-CN"/>
        </w:rPr>
      </w:pPr>
      <w:r>
        <w:rPr>
          <w:rFonts w:hint="default"/>
          <w:lang w:val="en-US" w:eastAsia="zh-CN"/>
        </w:rPr>
        <w:t>IFIT是一种通过对网络真实业务流进行特征标记，用于直接检测网络的时延、抖动、丢包等性能指标的检测技术。在业务流的头节点对报文进行染色，然后在业务流经过的每一跳设备上进行打卡，数据上送控制器后，由控制器进行统一的计算和分析，最后得到时延、抖动和丢包率等数据。</w:t>
      </w:r>
    </w:p>
    <w:p>
      <w:pPr>
        <w:bidi w:val="0"/>
        <w:ind w:leftChars="100"/>
        <w:rPr>
          <w:rFonts w:hint="eastAsia"/>
          <w:b/>
          <w:bCs/>
          <w:lang w:val="en-US" w:eastAsia="zh-CN"/>
        </w:rPr>
      </w:pPr>
    </w:p>
    <w:p>
      <w:pPr>
        <w:bidi w:val="0"/>
        <w:ind w:leftChars="100"/>
        <w:rPr>
          <w:rFonts w:hint="default"/>
          <w:lang w:val="en-US" w:eastAsia="zh-CN"/>
        </w:rPr>
      </w:pPr>
      <w:r>
        <w:rPr>
          <w:rFonts w:hint="eastAsia"/>
          <w:b/>
          <w:bCs/>
          <w:lang w:val="en-US" w:eastAsia="zh-CN"/>
        </w:rPr>
        <w:t>- BIERv6 —— 目的选项头</w:t>
      </w:r>
    </w:p>
    <w:p>
      <w:pPr>
        <w:bidi w:val="0"/>
        <w:ind w:leftChars="100"/>
        <w:rPr>
          <w:rFonts w:hint="default"/>
          <w:lang w:val="en-US" w:eastAsia="zh-CN"/>
        </w:rPr>
      </w:pPr>
      <w:r>
        <w:rPr>
          <w:rFonts w:hint="eastAsia"/>
          <w:b/>
          <w:bCs/>
          <w:lang w:val="en-US" w:eastAsia="zh-CN"/>
        </w:rPr>
        <w:t>新型组播</w:t>
      </w:r>
      <w:r>
        <w:rPr>
          <w:rFonts w:hint="eastAsia"/>
          <w:lang w:val="en-US" w:eastAsia="zh-CN"/>
        </w:rPr>
        <w:t>，IPv6时代</w:t>
      </w:r>
      <w:r>
        <w:rPr>
          <w:rFonts w:hint="eastAsia"/>
          <w:b w:val="0"/>
          <w:bCs w:val="0"/>
          <w:lang w:val="en-US" w:eastAsia="zh-CN"/>
        </w:rPr>
        <w:t>组播</w:t>
      </w:r>
      <w:r>
        <w:rPr>
          <w:rFonts w:hint="eastAsia"/>
          <w:lang w:val="en-US" w:eastAsia="zh-CN"/>
        </w:rPr>
        <w:t>业务最佳承载方案。</w:t>
      </w:r>
    </w:p>
    <w:p>
      <w:pPr>
        <w:bidi w:val="0"/>
        <w:ind w:leftChars="100"/>
        <w:rPr>
          <w:rFonts w:hint="eastAsia"/>
          <w:lang w:val="en-US" w:eastAsia="zh-CN"/>
        </w:rPr>
      </w:pPr>
      <w:r>
        <w:rPr>
          <w:rFonts w:hint="eastAsia"/>
          <w:lang w:val="en-US" w:eastAsia="zh-CN"/>
        </w:rPr>
        <w:t>BIERv6是利用IPv6扩展头、IPv6地址可达性及其可编程空间，以Native IPv6的方式实现的BIER多播架构，提供更好的多播部署能力和扩展支持后续Native IPv6特性的能力。在跨地域组播组网中，头节点将组播接收者以比特字符串的形式进行编排，由头节点向外发送，中间节点根据报文头中的地址信息将数据向下一个节点进行无状态转发。不需要额外的组播协议，中间节点不需要为每条组播流维护状态，实现了协议极简，运维简化，同时收敛与组播流的数量无关，用户体验和可靠性也得到了极大的增强。</w:t>
      </w:r>
    </w:p>
    <w:p>
      <w:pPr>
        <w:bidi w:val="0"/>
        <w:ind w:leftChars="100"/>
        <w:rPr>
          <w:rFonts w:hint="eastAsia"/>
          <w:b/>
          <w:bCs/>
          <w:lang w:val="en-US" w:eastAsia="zh-CN"/>
        </w:rPr>
      </w:pPr>
    </w:p>
    <w:p>
      <w:pPr>
        <w:bidi w:val="0"/>
        <w:ind w:leftChars="100"/>
        <w:rPr>
          <w:rFonts w:hint="eastAsia"/>
          <w:lang w:val="en-US" w:eastAsia="zh-CN"/>
        </w:rPr>
      </w:pPr>
      <w:r>
        <w:rPr>
          <w:rFonts w:hint="eastAsia"/>
          <w:b/>
          <w:bCs/>
          <w:lang w:val="en-US" w:eastAsia="zh-CN"/>
        </w:rPr>
        <w:t>- APN6 ——</w:t>
      </w:r>
      <w:r>
        <w:rPr>
          <w:rFonts w:hint="eastAsia"/>
          <w:b w:val="0"/>
          <w:bCs w:val="0"/>
          <w:lang w:val="en-US" w:eastAsia="zh-CN"/>
        </w:rPr>
        <w:t xml:space="preserve"> </w:t>
      </w:r>
      <w:r>
        <w:rPr>
          <w:rFonts w:hint="eastAsia"/>
          <w:b/>
          <w:bCs/>
          <w:lang w:val="en-US" w:eastAsia="zh-CN"/>
        </w:rPr>
        <w:t>目的选项头、逐跳选项头</w:t>
      </w:r>
    </w:p>
    <w:p>
      <w:pPr>
        <w:bidi w:val="0"/>
        <w:ind w:leftChars="100"/>
        <w:rPr>
          <w:rFonts w:hint="eastAsia"/>
          <w:lang w:val="en-US" w:eastAsia="zh-CN"/>
        </w:rPr>
      </w:pPr>
      <w:r>
        <w:rPr>
          <w:rFonts w:hint="eastAsia"/>
          <w:b/>
          <w:bCs/>
          <w:lang w:val="en-US" w:eastAsia="zh-CN"/>
        </w:rPr>
        <w:t>应用感知网络</w:t>
      </w:r>
      <w:r>
        <w:rPr>
          <w:rFonts w:hint="eastAsia"/>
          <w:lang w:val="en-US" w:eastAsia="zh-CN"/>
        </w:rPr>
        <w:t>。基于应用的差异化通道，实现网络精细化运营。</w:t>
      </w:r>
    </w:p>
    <w:p>
      <w:pPr>
        <w:bidi w:val="0"/>
        <w:ind w:leftChars="100"/>
        <w:rPr>
          <w:rFonts w:hint="default"/>
          <w:lang w:val="en-US" w:eastAsia="zh-CN"/>
        </w:rPr>
      </w:pPr>
      <w:r>
        <w:rPr>
          <w:rFonts w:hint="eastAsia"/>
          <w:lang w:val="en-US" w:eastAsia="zh-CN"/>
        </w:rPr>
        <w:t>APN6利用IPv6扩展头将应用信息（包括应用标识符及其对网络性能的要求）携带进入网络，使得网络感知应用及其需求，并为其提供相应SLA保障。</w:t>
      </w:r>
    </w:p>
    <w:p>
      <w:pPr>
        <w:bidi w:val="0"/>
        <w:rPr>
          <w:rFonts w:hint="eastAsia"/>
          <w:lang w:val="en-US" w:eastAsia="zh-CN"/>
        </w:rPr>
      </w:pPr>
    </w:p>
    <w:p>
      <w:pPr>
        <w:numPr>
          <w:ilvl w:val="0"/>
          <w:numId w:val="1"/>
        </w:numPr>
        <w:bidi w:val="0"/>
        <w:ind w:left="0" w:leftChars="0" w:firstLine="0" w:firstLineChars="0"/>
        <w:rPr>
          <w:rFonts w:hint="eastAsia"/>
          <w:b/>
          <w:bCs/>
          <w:sz w:val="20"/>
          <w:szCs w:val="28"/>
          <w:lang w:val="en-US" w:eastAsia="zh-CN"/>
        </w:rPr>
      </w:pPr>
      <w:r>
        <w:rPr>
          <w:rFonts w:hint="eastAsia"/>
          <w:b/>
          <w:bCs/>
          <w:sz w:val="20"/>
          <w:szCs w:val="28"/>
          <w:lang w:val="en-US" w:eastAsia="zh-CN"/>
        </w:rPr>
        <w:t>IPv6+的目标是什么？</w:t>
      </w:r>
    </w:p>
    <w:p>
      <w:pPr>
        <w:bidi w:val="0"/>
        <w:ind w:leftChars="100"/>
        <w:rPr>
          <w:rFonts w:hint="eastAsia"/>
          <w:lang w:val="en-US" w:eastAsia="zh-CN"/>
        </w:rPr>
      </w:pPr>
    </w:p>
    <w:p>
      <w:pPr>
        <w:bidi w:val="0"/>
        <w:ind w:leftChars="100"/>
        <w:rPr>
          <w:rFonts w:hint="eastAsia"/>
          <w:lang w:val="en-US" w:eastAsia="zh-CN"/>
        </w:rPr>
      </w:pPr>
      <w:r>
        <w:rPr>
          <w:rFonts w:hint="eastAsia"/>
          <w:lang w:val="en-US" w:eastAsia="zh-CN"/>
        </w:rPr>
        <w:t>IP网络应该从自动化、安全、超宽、广联接、确定性和低时延六个维度持续提升。</w:t>
      </w:r>
    </w:p>
    <w:p>
      <w:pPr>
        <w:bidi w:val="0"/>
        <w:ind w:leftChars="100"/>
        <w:rPr>
          <w:rFonts w:hint="eastAsia"/>
          <w:lang w:val="en-US" w:eastAsia="zh-CN"/>
        </w:rPr>
      </w:pPr>
      <w:r>
        <w:rPr>
          <w:rFonts w:hint="eastAsia"/>
          <w:lang w:val="en-US" w:eastAsia="zh-CN"/>
        </w:rPr>
        <w:t xml:space="preserve">- </w:t>
      </w:r>
      <w:r>
        <w:rPr>
          <w:rFonts w:hint="eastAsia"/>
          <w:b/>
          <w:bCs/>
          <w:lang w:val="en-US" w:eastAsia="zh-CN"/>
        </w:rPr>
        <w:t>广联接</w:t>
      </w:r>
      <w:r>
        <w:rPr>
          <w:rFonts w:hint="eastAsia"/>
          <w:lang w:val="en-US" w:eastAsia="zh-CN"/>
        </w:rPr>
        <w:t>：通过分段选路，</w:t>
      </w:r>
    </w:p>
    <w:p>
      <w:pPr>
        <w:bidi w:val="0"/>
        <w:ind w:leftChars="100"/>
        <w:rPr>
          <w:rFonts w:hint="eastAsia"/>
          <w:lang w:val="en-US" w:eastAsia="zh-CN"/>
        </w:rPr>
      </w:pPr>
      <w:r>
        <w:rPr>
          <w:rFonts w:hint="eastAsia"/>
          <w:lang w:val="en-US" w:eastAsia="zh-CN"/>
        </w:rPr>
        <w:t xml:space="preserve">- </w:t>
      </w:r>
      <w:r>
        <w:rPr>
          <w:rFonts w:hint="eastAsia"/>
          <w:b/>
          <w:bCs/>
          <w:lang w:val="en-US" w:eastAsia="zh-CN"/>
        </w:rPr>
        <w:t>超宽带</w:t>
      </w:r>
      <w:r>
        <w:rPr>
          <w:rFonts w:hint="eastAsia"/>
          <w:lang w:val="en-US" w:eastAsia="zh-CN"/>
        </w:rPr>
        <w:t>：如底层400G无阻塞</w:t>
      </w:r>
    </w:p>
    <w:p>
      <w:pPr>
        <w:bidi w:val="0"/>
        <w:ind w:leftChars="100"/>
        <w:rPr>
          <w:rFonts w:hint="eastAsia"/>
          <w:lang w:val="en-US" w:eastAsia="zh-CN"/>
        </w:rPr>
      </w:pPr>
      <w:r>
        <w:rPr>
          <w:rFonts w:hint="eastAsia"/>
          <w:lang w:val="en-US" w:eastAsia="zh-CN"/>
        </w:rPr>
        <w:t xml:space="preserve">- </w:t>
      </w:r>
      <w:r>
        <w:rPr>
          <w:rFonts w:hint="eastAsia"/>
          <w:b/>
          <w:bCs/>
          <w:lang w:val="en-US" w:eastAsia="zh-CN"/>
        </w:rPr>
        <w:t>确定性</w:t>
      </w:r>
      <w:r>
        <w:rPr>
          <w:rFonts w:hint="eastAsia"/>
          <w:lang w:val="en-US" w:eastAsia="zh-CN"/>
        </w:rPr>
        <w:t>：对时延抖动有严格要求，对服务质量可以保障</w:t>
      </w:r>
    </w:p>
    <w:p>
      <w:pPr>
        <w:bidi w:val="0"/>
        <w:ind w:leftChars="100"/>
        <w:rPr>
          <w:rFonts w:hint="eastAsia"/>
          <w:lang w:val="en-US" w:eastAsia="zh-CN"/>
        </w:rPr>
      </w:pPr>
      <w:r>
        <w:rPr>
          <w:rFonts w:hint="eastAsia"/>
          <w:lang w:val="en-US" w:eastAsia="zh-CN"/>
        </w:rPr>
        <w:t xml:space="preserve">- </w:t>
      </w:r>
      <w:r>
        <w:rPr>
          <w:rFonts w:hint="eastAsia"/>
          <w:b/>
          <w:bCs/>
          <w:lang w:val="en-US" w:eastAsia="zh-CN"/>
        </w:rPr>
        <w:t>低时延</w:t>
      </w:r>
      <w:r>
        <w:rPr>
          <w:rFonts w:hint="eastAsia"/>
          <w:lang w:val="en-US" w:eastAsia="zh-CN"/>
        </w:rPr>
        <w:t>：区分服务对时延的要求，控制资源的调配</w:t>
      </w:r>
    </w:p>
    <w:p>
      <w:pPr>
        <w:bidi w:val="0"/>
        <w:ind w:leftChars="100"/>
        <w:rPr>
          <w:rFonts w:hint="eastAsia"/>
          <w:lang w:val="en-US" w:eastAsia="zh-CN"/>
        </w:rPr>
      </w:pPr>
      <w:r>
        <w:rPr>
          <w:rFonts w:hint="eastAsia"/>
          <w:lang w:val="en-US" w:eastAsia="zh-CN"/>
        </w:rPr>
        <w:t xml:space="preserve">- </w:t>
      </w:r>
      <w:r>
        <w:rPr>
          <w:rFonts w:hint="eastAsia"/>
          <w:b/>
          <w:bCs/>
          <w:lang w:val="en-US" w:eastAsia="zh-CN"/>
        </w:rPr>
        <w:t>安全性</w:t>
      </w:r>
      <w:r>
        <w:rPr>
          <w:rFonts w:hint="eastAsia"/>
          <w:lang w:val="en-US" w:eastAsia="zh-CN"/>
        </w:rPr>
        <w:t>：快速识别攻击实时安全防护</w:t>
      </w:r>
    </w:p>
    <w:p>
      <w:pPr>
        <w:bidi w:val="0"/>
        <w:ind w:leftChars="100"/>
        <w:rPr>
          <w:rFonts w:hint="eastAsia"/>
          <w:lang w:val="en-US" w:eastAsia="zh-CN"/>
        </w:rPr>
      </w:pPr>
      <w:r>
        <w:rPr>
          <w:rFonts w:hint="eastAsia"/>
          <w:lang w:val="en-US" w:eastAsia="zh-CN"/>
        </w:rPr>
        <w:t xml:space="preserve">- </w:t>
      </w:r>
      <w:r>
        <w:rPr>
          <w:rFonts w:hint="eastAsia"/>
          <w:b/>
          <w:bCs/>
          <w:lang w:val="en-US" w:eastAsia="zh-CN"/>
        </w:rPr>
        <w:t>自动化</w:t>
      </w:r>
      <w:r>
        <w:rPr>
          <w:rFonts w:hint="eastAsia"/>
          <w:lang w:val="en-US" w:eastAsia="zh-CN"/>
        </w:rPr>
        <w:t>：网络运维的智能、识别客户意图转化为拓扑、故障定位和潜在故障识别</w:t>
      </w:r>
    </w:p>
    <w:p>
      <w:pPr>
        <w:bidi w:val="0"/>
        <w:ind w:leftChars="100"/>
        <w:rPr>
          <w:rFonts w:hint="eastAsia"/>
          <w:lang w:val="en-US" w:eastAsia="zh-CN"/>
        </w:rPr>
      </w:pPr>
    </w:p>
    <w:p>
      <w:pPr>
        <w:bidi w:val="0"/>
        <w:ind w:leftChars="100"/>
        <w:rPr>
          <w:rFonts w:hint="eastAsia"/>
          <w:lang w:val="en-US" w:eastAsia="zh-CN"/>
        </w:rPr>
      </w:pPr>
      <w:r>
        <w:rPr>
          <w:rFonts w:hint="eastAsia"/>
          <w:lang w:val="en-US" w:eastAsia="zh-CN"/>
        </w:rPr>
        <w:t>IPv6+是基于IPv6下一代互联网的全面升级。实现从万物互联向万物智联升级，以及由消费互联网向产业互联网升级（千行百业数字化）。</w:t>
      </w:r>
    </w:p>
    <w:p>
      <w:pPr>
        <w:bidi w:val="0"/>
        <w:ind w:leftChars="100"/>
        <w:rPr>
          <w:rFonts w:hint="eastAsia"/>
          <w:lang w:val="en-US" w:eastAsia="zh-CN"/>
        </w:rPr>
      </w:pPr>
    </w:p>
    <w:p>
      <w:r>
        <w:drawing>
          <wp:inline distT="0" distB="0" distL="114300" distR="114300">
            <wp:extent cx="5081270" cy="2067560"/>
            <wp:effectExtent l="0" t="0" r="11430" b="254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6"/>
                    <a:stretch>
                      <a:fillRect/>
                    </a:stretch>
                  </pic:blipFill>
                  <pic:spPr>
                    <a:xfrm>
                      <a:off x="0" y="0"/>
                      <a:ext cx="5081270" cy="206756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22F9D"/>
    <w:multiLevelType w:val="singleLevel"/>
    <w:tmpl w:val="95922F9D"/>
    <w:lvl w:ilvl="0" w:tentative="0">
      <w:start w:val="1"/>
      <w:numFmt w:val="decimal"/>
      <w:suff w:val="nothing"/>
      <w:lvlText w:val="（%1）"/>
      <w:lvlJc w:val="left"/>
    </w:lvl>
  </w:abstractNum>
  <w:abstractNum w:abstractNumId="1">
    <w:nsid w:val="3F16C7AB"/>
    <w:multiLevelType w:val="singleLevel"/>
    <w:tmpl w:val="3F16C7AB"/>
    <w:lvl w:ilvl="0" w:tentative="0">
      <w:start w:val="1"/>
      <w:numFmt w:val="decimal"/>
      <w:suff w:val="space"/>
      <w:lvlText w:val="（%1）"/>
      <w:lvlJc w:val="left"/>
    </w:lvl>
  </w:abstractNum>
  <w:abstractNum w:abstractNumId="2">
    <w:nsid w:val="4FC4D72A"/>
    <w:multiLevelType w:val="singleLevel"/>
    <w:tmpl w:val="4FC4D72A"/>
    <w:lvl w:ilvl="0" w:tentative="0">
      <w:start w:val="1"/>
      <w:numFmt w:val="decimal"/>
      <w:suff w:val="space"/>
      <w:lvlText w:val="%1."/>
      <w:lvlJc w:val="left"/>
    </w:lvl>
  </w:abstractNum>
  <w:abstractNum w:abstractNumId="3">
    <w:nsid w:val="538D36CF"/>
    <w:multiLevelType w:val="singleLevel"/>
    <w:tmpl w:val="538D36CF"/>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2MGEzZWEyZjE3ODBjODQ1YTUzODhjMjhjMjcyYWEifQ=="/>
  </w:docVars>
  <w:rsids>
    <w:rsidRoot w:val="4474629C"/>
    <w:rsid w:val="4474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18"/>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2939</Words>
  <Characters>3627</Characters>
  <Lines>0</Lines>
  <Paragraphs>0</Paragraphs>
  <TotalTime>0</TotalTime>
  <ScaleCrop>false</ScaleCrop>
  <LinksUpToDate>false</LinksUpToDate>
  <CharactersWithSpaces>3719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2023-03-01T11:02:00Z</dcterms:created>
  <dc:creator>lolored</dc:creator>
  <cp:lastModifiedBy>lolored</cp:lastModifiedBy>
  <dcterms:modified xsi:type="dcterms:W3CDTF">2023-03-01T11:02:28Z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191D1689B069412B9141FB6FAEF54846</vt:lpwstr>
  </property>
</Properties>
</file>