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D22" w:rsidRPr="00653E40" w:rsidRDefault="00470382" w:rsidP="00470382">
      <w:pPr>
        <w:jc w:val="right"/>
        <w:rPr>
          <w:rFonts w:ascii="Times New Roman" w:hAnsi="Times New Roman" w:cs="Times New Roman"/>
          <w:sz w:val="24"/>
          <w:szCs w:val="24"/>
        </w:rPr>
      </w:pPr>
      <w:r w:rsidRPr="00653E40">
        <w:rPr>
          <w:rFonts w:ascii="Times New Roman" w:hAnsi="Times New Roman" w:cs="Times New Roman"/>
          <w:sz w:val="24"/>
          <w:szCs w:val="24"/>
        </w:rPr>
        <w:t>Kevin Yao</w:t>
      </w:r>
      <w:r w:rsidRPr="00653E40">
        <w:rPr>
          <w:rFonts w:ascii="Times New Roman" w:hAnsi="Times New Roman" w:cs="Times New Roman"/>
          <w:sz w:val="24"/>
          <w:szCs w:val="24"/>
        </w:rPr>
        <w:br/>
        <w:t>12/1/17</w:t>
      </w:r>
    </w:p>
    <w:p w:rsidR="00470382" w:rsidRPr="00653E40" w:rsidRDefault="00470382" w:rsidP="00470382">
      <w:pPr>
        <w:jc w:val="center"/>
        <w:rPr>
          <w:rFonts w:ascii="Times New Roman" w:hAnsi="Times New Roman" w:cs="Times New Roman"/>
          <w:sz w:val="24"/>
          <w:szCs w:val="24"/>
        </w:rPr>
      </w:pPr>
      <w:r w:rsidRPr="00653E40">
        <w:rPr>
          <w:rFonts w:ascii="Times New Roman" w:hAnsi="Times New Roman" w:cs="Times New Roman"/>
          <w:sz w:val="24"/>
          <w:szCs w:val="24"/>
        </w:rPr>
        <w:t xml:space="preserve">GW Homework 5 – </w:t>
      </w:r>
      <w:proofErr w:type="spellStart"/>
      <w:r w:rsidRPr="00653E40">
        <w:rPr>
          <w:rFonts w:ascii="Times New Roman" w:hAnsi="Times New Roman" w:cs="Times New Roman"/>
          <w:sz w:val="24"/>
          <w:szCs w:val="24"/>
        </w:rPr>
        <w:t>Pymaceuticals</w:t>
      </w:r>
      <w:proofErr w:type="spellEnd"/>
    </w:p>
    <w:p w:rsidR="00470382" w:rsidRPr="00653E40" w:rsidRDefault="00470382" w:rsidP="00653E40">
      <w:pPr>
        <w:spacing w:after="120" w:line="480" w:lineRule="auto"/>
        <w:rPr>
          <w:rFonts w:ascii="Times New Roman" w:hAnsi="Times New Roman" w:cs="Times New Roman"/>
          <w:sz w:val="24"/>
          <w:szCs w:val="24"/>
        </w:rPr>
      </w:pPr>
      <w:r w:rsidRPr="00653E40">
        <w:rPr>
          <w:rFonts w:ascii="Times New Roman" w:hAnsi="Times New Roman" w:cs="Times New Roman"/>
          <w:sz w:val="24"/>
          <w:szCs w:val="24"/>
        </w:rPr>
        <w:t>Three observed trends:</w:t>
      </w:r>
    </w:p>
    <w:p w:rsidR="00653E40" w:rsidRDefault="00653E40" w:rsidP="00653E40">
      <w:pPr>
        <w:pStyle w:val="ListParagraph"/>
        <w:numPr>
          <w:ilvl w:val="0"/>
          <w:numId w:val="1"/>
        </w:numPr>
        <w:spacing w:after="120" w:line="480" w:lineRule="auto"/>
        <w:rPr>
          <w:rFonts w:ascii="Times New Roman" w:hAnsi="Times New Roman" w:cs="Times New Roman"/>
          <w:sz w:val="24"/>
          <w:szCs w:val="24"/>
        </w:rPr>
      </w:pPr>
      <w:r w:rsidRPr="00653E40">
        <w:rPr>
          <w:rFonts w:ascii="Times New Roman" w:hAnsi="Times New Roman" w:cs="Times New Roman"/>
          <w:sz w:val="24"/>
          <w:szCs w:val="24"/>
        </w:rPr>
        <w:t>There is a</w:t>
      </w:r>
      <w:r>
        <w:rPr>
          <w:rFonts w:ascii="Times New Roman" w:hAnsi="Times New Roman" w:cs="Times New Roman"/>
          <w:sz w:val="24"/>
          <w:szCs w:val="24"/>
        </w:rPr>
        <w:t>n</w:t>
      </w:r>
      <w:r w:rsidRPr="00653E40">
        <w:rPr>
          <w:rFonts w:ascii="Times New Roman" w:hAnsi="Times New Roman" w:cs="Times New Roman"/>
          <w:sz w:val="24"/>
          <w:szCs w:val="24"/>
        </w:rPr>
        <w:t xml:space="preserve"> inverse relationship between average </w:t>
      </w:r>
      <w:r>
        <w:rPr>
          <w:rFonts w:ascii="Times New Roman" w:hAnsi="Times New Roman" w:cs="Times New Roman"/>
          <w:sz w:val="24"/>
          <w:szCs w:val="24"/>
        </w:rPr>
        <w:t xml:space="preserve">fare and total number of rides per city. This makes sense economically as we would expect the quantity demanded of a service to increase as the cost decreases. </w:t>
      </w:r>
    </w:p>
    <w:p w:rsidR="00470382" w:rsidRDefault="00653E40" w:rsidP="00653E40">
      <w:pPr>
        <w:pStyle w:val="ListParagraph"/>
        <w:numPr>
          <w:ilvl w:val="0"/>
          <w:numId w:val="1"/>
        </w:num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 Urban areas have the largest shares of total fares</w:t>
      </w:r>
      <w:r w:rsidR="00BE22CC">
        <w:rPr>
          <w:rFonts w:ascii="Times New Roman" w:hAnsi="Times New Roman" w:cs="Times New Roman"/>
          <w:sz w:val="24"/>
          <w:szCs w:val="24"/>
        </w:rPr>
        <w:t xml:space="preserve"> per city</w:t>
      </w:r>
      <w:r>
        <w:rPr>
          <w:rFonts w:ascii="Times New Roman" w:hAnsi="Times New Roman" w:cs="Times New Roman"/>
          <w:sz w:val="24"/>
          <w:szCs w:val="24"/>
        </w:rPr>
        <w:t>, total rides</w:t>
      </w:r>
      <w:r w:rsidR="00BE22CC">
        <w:rPr>
          <w:rFonts w:ascii="Times New Roman" w:hAnsi="Times New Roman" w:cs="Times New Roman"/>
          <w:sz w:val="24"/>
          <w:szCs w:val="24"/>
        </w:rPr>
        <w:t xml:space="preserve"> per city</w:t>
      </w:r>
      <w:r>
        <w:rPr>
          <w:rFonts w:ascii="Times New Roman" w:hAnsi="Times New Roman" w:cs="Times New Roman"/>
          <w:sz w:val="24"/>
          <w:szCs w:val="24"/>
        </w:rPr>
        <w:t>, and total drivers</w:t>
      </w:r>
      <w:r w:rsidR="00BE22CC">
        <w:rPr>
          <w:rFonts w:ascii="Times New Roman" w:hAnsi="Times New Roman" w:cs="Times New Roman"/>
          <w:sz w:val="24"/>
          <w:szCs w:val="24"/>
        </w:rPr>
        <w:t xml:space="preserve"> per city</w:t>
      </w:r>
      <w:r>
        <w:rPr>
          <w:rFonts w:ascii="Times New Roman" w:hAnsi="Times New Roman" w:cs="Times New Roman"/>
          <w:sz w:val="24"/>
          <w:szCs w:val="24"/>
        </w:rPr>
        <w:t xml:space="preserve">. Again, this makes sense as due to the greater population in urban areas, there would be more people in need of the car service. </w:t>
      </w:r>
    </w:p>
    <w:p w:rsidR="00BE22CC" w:rsidRPr="00653E40" w:rsidRDefault="00BE22CC" w:rsidP="00653E40">
      <w:pPr>
        <w:pStyle w:val="ListParagraph"/>
        <w:numPr>
          <w:ilvl w:val="0"/>
          <w:numId w:val="1"/>
        </w:numPr>
        <w:spacing w:after="120" w:line="480" w:lineRule="auto"/>
        <w:rPr>
          <w:rFonts w:ascii="Times New Roman" w:hAnsi="Times New Roman" w:cs="Times New Roman"/>
          <w:sz w:val="24"/>
          <w:szCs w:val="24"/>
        </w:rPr>
      </w:pPr>
      <w:r>
        <w:rPr>
          <w:rFonts w:ascii="Times New Roman" w:hAnsi="Times New Roman" w:cs="Times New Roman"/>
          <w:sz w:val="24"/>
          <w:szCs w:val="24"/>
        </w:rPr>
        <w:t>Population seems to be tightly correlated with all the measured variables. For all three pie charts of the shares of total fares per city, total rides per city, and total drivers per city, urban areas dominate, followed by suburban areas, with rural areas coming in last. The bubble plot also shows urban areas having the most drivers per city and greater total number of rides per city, followed by suburban areas in second place and rural areas in third. However, one must be caution in assigning causality as there may be something else about cities other than the vastly increased pop</w:t>
      </w:r>
      <w:bookmarkStart w:id="0" w:name="_GoBack"/>
      <w:bookmarkEnd w:id="0"/>
      <w:r>
        <w:rPr>
          <w:rFonts w:ascii="Times New Roman" w:hAnsi="Times New Roman" w:cs="Times New Roman"/>
          <w:sz w:val="24"/>
          <w:szCs w:val="24"/>
        </w:rPr>
        <w:t xml:space="preserve">ulation that causes people to use this car service. </w:t>
      </w:r>
    </w:p>
    <w:sectPr w:rsidR="00BE22CC" w:rsidRPr="00653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7F65"/>
    <w:multiLevelType w:val="hybridMultilevel"/>
    <w:tmpl w:val="A5842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82"/>
    <w:rsid w:val="001F76B9"/>
    <w:rsid w:val="00470382"/>
    <w:rsid w:val="00653E40"/>
    <w:rsid w:val="00826645"/>
    <w:rsid w:val="00954039"/>
    <w:rsid w:val="00B438B7"/>
    <w:rsid w:val="00BE22CC"/>
    <w:rsid w:val="00C03E7B"/>
    <w:rsid w:val="00D26FC5"/>
    <w:rsid w:val="00E017AD"/>
    <w:rsid w:val="00FF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5CFA"/>
  <w15:chartTrackingRefBased/>
  <w15:docId w15:val="{B06CB16F-7CE1-4813-A0AA-B28FBEC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dc:creator>
  <cp:keywords/>
  <dc:description/>
  <cp:lastModifiedBy>K Y</cp:lastModifiedBy>
  <cp:revision>3</cp:revision>
  <dcterms:created xsi:type="dcterms:W3CDTF">2017-11-30T20:51:00Z</dcterms:created>
  <dcterms:modified xsi:type="dcterms:W3CDTF">2017-12-03T07:32:00Z</dcterms:modified>
</cp:coreProperties>
</file>