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C" w:rsidRDefault="00403B99" w:rsidP="00C50051">
      <w:pPr>
        <w:tabs>
          <w:tab w:val="left" w:pos="709"/>
        </w:tabs>
        <w:jc w:val="center"/>
        <w:rPr>
          <w:b/>
        </w:rPr>
      </w:pPr>
      <w:r w:rsidRPr="00403B99">
        <w:rPr>
          <w:b/>
        </w:rPr>
        <w:t>Questionário</w:t>
      </w:r>
      <w:r>
        <w:rPr>
          <w:b/>
        </w:rPr>
        <w:t xml:space="preserve"> </w:t>
      </w:r>
      <w:r w:rsidR="00CC4104">
        <w:rPr>
          <w:b/>
        </w:rPr>
        <w:t>1</w:t>
      </w:r>
    </w:p>
    <w:p w:rsidR="00403B99" w:rsidRDefault="00403B99" w:rsidP="00C50051">
      <w:pPr>
        <w:pStyle w:val="PargrafodaLista"/>
        <w:numPr>
          <w:ilvl w:val="0"/>
          <w:numId w:val="1"/>
        </w:numPr>
        <w:tabs>
          <w:tab w:val="left" w:pos="709"/>
        </w:tabs>
        <w:spacing w:after="0"/>
        <w:ind w:left="0"/>
        <w:jc w:val="both"/>
        <w:rPr>
          <w:b/>
        </w:rPr>
      </w:pPr>
      <w:r>
        <w:rPr>
          <w:b/>
        </w:rPr>
        <w:t>O que é bytecode e por que ele é importante para o uso de Java em programação na internet?</w:t>
      </w:r>
    </w:p>
    <w:p w:rsidR="00CC4104" w:rsidRDefault="0095798B" w:rsidP="00C50051">
      <w:pPr>
        <w:tabs>
          <w:tab w:val="left" w:pos="709"/>
          <w:tab w:val="left" w:pos="851"/>
        </w:tabs>
        <w:spacing w:after="0"/>
        <w:jc w:val="both"/>
      </w:pPr>
      <w:r>
        <w:t>Bytec</w:t>
      </w:r>
      <w:r w:rsidR="00E926FD">
        <w:t xml:space="preserve">ode é o código .java compilado </w:t>
      </w:r>
      <w:proofErr w:type="gramStart"/>
      <w:r w:rsidR="00E926FD">
        <w:t>em .</w:t>
      </w:r>
      <w:proofErr w:type="gramEnd"/>
      <w:r w:rsidR="00E926FD">
        <w:t xml:space="preserve">class. Quando o código java torna-se um bytecode, possui atributos de portabilidade e segurança, já que </w:t>
      </w:r>
      <w:r w:rsidR="00AA1B51">
        <w:t>para ser executado utiliza-se a</w:t>
      </w:r>
      <w:r w:rsidR="00E926FD">
        <w:t xml:space="preserve"> JVM (Java Virtual </w:t>
      </w:r>
      <w:proofErr w:type="spellStart"/>
      <w:r w:rsidR="00E926FD">
        <w:t>Machine</w:t>
      </w:r>
      <w:proofErr w:type="spellEnd"/>
      <w:r w:rsidR="00E926FD">
        <w:t>).</w:t>
      </w:r>
    </w:p>
    <w:p w:rsidR="00E926FD" w:rsidRPr="00CC4104" w:rsidRDefault="00E926FD" w:rsidP="00C50051">
      <w:pPr>
        <w:tabs>
          <w:tab w:val="left" w:pos="709"/>
          <w:tab w:val="left" w:pos="851"/>
        </w:tabs>
        <w:spacing w:after="0"/>
        <w:jc w:val="both"/>
      </w:pPr>
    </w:p>
    <w:p w:rsidR="00403B99" w:rsidRDefault="00403B99" w:rsidP="00C50051">
      <w:pPr>
        <w:pStyle w:val="PargrafodaLista"/>
        <w:numPr>
          <w:ilvl w:val="0"/>
          <w:numId w:val="1"/>
        </w:numPr>
        <w:tabs>
          <w:tab w:val="left" w:pos="709"/>
        </w:tabs>
        <w:spacing w:after="0"/>
        <w:ind w:left="0" w:hanging="357"/>
        <w:jc w:val="both"/>
        <w:rPr>
          <w:b/>
        </w:rPr>
      </w:pPr>
      <w:r>
        <w:rPr>
          <w:b/>
        </w:rPr>
        <w:t>Quais são os três princípios básicos da programação orientada a objetos?</w:t>
      </w:r>
    </w:p>
    <w:p w:rsidR="00E926FD" w:rsidRDefault="00E926FD" w:rsidP="00C50051">
      <w:pPr>
        <w:tabs>
          <w:tab w:val="left" w:pos="709"/>
        </w:tabs>
        <w:spacing w:after="0"/>
        <w:jc w:val="both"/>
      </w:pPr>
      <w:r>
        <w:t xml:space="preserve">A (OOP, </w:t>
      </w:r>
      <w:proofErr w:type="spellStart"/>
      <w:r>
        <w:rPr>
          <w:i/>
        </w:rPr>
        <w:t>object-oriented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programming</w:t>
      </w:r>
      <w:proofErr w:type="spellEnd"/>
      <w:r>
        <w:t>)  tem</w:t>
      </w:r>
      <w:proofErr w:type="gramEnd"/>
      <w:r>
        <w:t xml:space="preserve"> como princípios básicos as características de:</w:t>
      </w:r>
    </w:p>
    <w:p w:rsidR="00E926FD" w:rsidRDefault="00E926FD" w:rsidP="00C50051">
      <w:pPr>
        <w:tabs>
          <w:tab w:val="left" w:pos="709"/>
        </w:tabs>
        <w:spacing w:after="0"/>
        <w:jc w:val="both"/>
      </w:pPr>
      <w:r w:rsidRPr="00E926FD">
        <w:rPr>
          <w:b/>
        </w:rPr>
        <w:t>Encapsulamento</w:t>
      </w:r>
      <w:r>
        <w:t>: mecanismo de programação que vincula o código e os dados que ele trata;</w:t>
      </w:r>
    </w:p>
    <w:p w:rsidR="00E926FD" w:rsidRDefault="00E926FD" w:rsidP="00C50051">
      <w:pPr>
        <w:tabs>
          <w:tab w:val="left" w:pos="709"/>
        </w:tabs>
        <w:spacing w:after="0"/>
        <w:jc w:val="both"/>
      </w:pPr>
      <w:r w:rsidRPr="00E926FD">
        <w:rPr>
          <w:b/>
        </w:rPr>
        <w:t>Polimorfismo</w:t>
      </w:r>
      <w:r>
        <w:t>: qualidade que permite que uma interface acesse uma classe geral de ações; Ou seja, um mesmo algoritmo para diferentes tipos de dados;</w:t>
      </w:r>
    </w:p>
    <w:p w:rsidR="00E926FD" w:rsidRDefault="00E926FD" w:rsidP="00C50051">
      <w:pPr>
        <w:tabs>
          <w:tab w:val="left" w:pos="709"/>
        </w:tabs>
        <w:spacing w:after="0"/>
        <w:jc w:val="both"/>
      </w:pPr>
      <w:r w:rsidRPr="00E926FD">
        <w:rPr>
          <w:b/>
        </w:rPr>
        <w:t>Herança</w:t>
      </w:r>
      <w:r>
        <w:t>: processo pelo qual um objeto pode adquirir as propriedades de outro objeto.</w:t>
      </w:r>
    </w:p>
    <w:p w:rsidR="00E926FD" w:rsidRPr="00E926FD" w:rsidRDefault="00E926FD" w:rsidP="00C50051">
      <w:pPr>
        <w:tabs>
          <w:tab w:val="left" w:pos="709"/>
        </w:tabs>
        <w:spacing w:after="0"/>
        <w:jc w:val="both"/>
      </w:pPr>
    </w:p>
    <w:p w:rsidR="00403B99" w:rsidRDefault="00403B99" w:rsidP="00C50051">
      <w:pPr>
        <w:pStyle w:val="PargrafodaLista"/>
        <w:numPr>
          <w:ilvl w:val="0"/>
          <w:numId w:val="1"/>
        </w:numPr>
        <w:tabs>
          <w:tab w:val="left" w:pos="709"/>
        </w:tabs>
        <w:spacing w:after="0"/>
        <w:ind w:left="0"/>
        <w:jc w:val="both"/>
        <w:rPr>
          <w:b/>
        </w:rPr>
      </w:pPr>
      <w:r>
        <w:rPr>
          <w:b/>
        </w:rPr>
        <w:t>Onde os programas Java começam a ser executados?</w:t>
      </w:r>
    </w:p>
    <w:p w:rsidR="00E926FD" w:rsidRPr="00BD422D" w:rsidRDefault="00BD422D" w:rsidP="00C50051">
      <w:pPr>
        <w:tabs>
          <w:tab w:val="left" w:pos="709"/>
        </w:tabs>
        <w:spacing w:after="0"/>
        <w:jc w:val="both"/>
      </w:pPr>
      <w:r>
        <w:t xml:space="preserve">Começam a ser executados em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)</w:t>
      </w:r>
      <w:proofErr w:type="gramEnd"/>
      <w:r>
        <w:rPr>
          <w:b/>
        </w:rPr>
        <w:t>.</w:t>
      </w:r>
    </w:p>
    <w:p w:rsidR="00AA1B51" w:rsidRPr="00AA1B51" w:rsidRDefault="00AA1B51" w:rsidP="00C50051">
      <w:pPr>
        <w:tabs>
          <w:tab w:val="left" w:pos="709"/>
        </w:tabs>
        <w:spacing w:after="0"/>
        <w:ind w:firstLine="348"/>
        <w:jc w:val="both"/>
      </w:pPr>
    </w:p>
    <w:p w:rsidR="00403B99" w:rsidRDefault="00403B99" w:rsidP="00C50051">
      <w:pPr>
        <w:pStyle w:val="PargrafodaLista"/>
        <w:numPr>
          <w:ilvl w:val="0"/>
          <w:numId w:val="1"/>
        </w:numPr>
        <w:tabs>
          <w:tab w:val="left" w:pos="709"/>
        </w:tabs>
        <w:ind w:left="0"/>
        <w:jc w:val="both"/>
        <w:rPr>
          <w:b/>
        </w:rPr>
      </w:pPr>
      <w:r>
        <w:rPr>
          <w:b/>
        </w:rPr>
        <w:t>O que é uma variável?</w:t>
      </w:r>
    </w:p>
    <w:p w:rsidR="00E926FD" w:rsidRDefault="00AA1B51" w:rsidP="00C50051">
      <w:pPr>
        <w:pStyle w:val="PargrafodaLista"/>
        <w:tabs>
          <w:tab w:val="left" w:pos="709"/>
        </w:tabs>
        <w:ind w:left="0"/>
      </w:pPr>
      <w:r>
        <w:t xml:space="preserve">Uma </w:t>
      </w:r>
      <w:r>
        <w:rPr>
          <w:i/>
        </w:rPr>
        <w:t>variável</w:t>
      </w:r>
      <w:r>
        <w:t xml:space="preserve"> é um local nomeado na memória ao qual pode ser atribuído um valor.</w:t>
      </w:r>
    </w:p>
    <w:p w:rsidR="00AA1B51" w:rsidRPr="00AA1B51" w:rsidRDefault="00AA1B51" w:rsidP="00C50051">
      <w:pPr>
        <w:pStyle w:val="PargrafodaLista"/>
        <w:tabs>
          <w:tab w:val="left" w:pos="709"/>
        </w:tabs>
        <w:ind w:left="0"/>
      </w:pPr>
    </w:p>
    <w:p w:rsidR="00E926FD" w:rsidRPr="00E926FD" w:rsidRDefault="00403B99" w:rsidP="00C50051">
      <w:pPr>
        <w:pStyle w:val="PargrafodaLista"/>
        <w:numPr>
          <w:ilvl w:val="0"/>
          <w:numId w:val="1"/>
        </w:numPr>
        <w:tabs>
          <w:tab w:val="left" w:pos="709"/>
        </w:tabs>
        <w:ind w:left="0"/>
        <w:jc w:val="both"/>
        <w:rPr>
          <w:b/>
        </w:rPr>
      </w:pPr>
      <w:r>
        <w:rPr>
          <w:b/>
        </w:rPr>
        <w:t>Quais dos nomes da e variável a seguir são inválidos?</w:t>
      </w:r>
    </w:p>
    <w:p w:rsidR="00403B99" w:rsidRPr="00AA1B51" w:rsidRDefault="00403B99" w:rsidP="00C50051">
      <w:pPr>
        <w:pStyle w:val="PargrafodaLista"/>
        <w:numPr>
          <w:ilvl w:val="0"/>
          <w:numId w:val="2"/>
        </w:numPr>
        <w:tabs>
          <w:tab w:val="left" w:pos="709"/>
        </w:tabs>
        <w:spacing w:after="0"/>
        <w:ind w:left="0" w:hanging="357"/>
        <w:jc w:val="both"/>
      </w:pPr>
      <w:proofErr w:type="spellStart"/>
      <w:proofErr w:type="gramStart"/>
      <w:r w:rsidRPr="00AA1B51">
        <w:t>count</w:t>
      </w:r>
      <w:proofErr w:type="spellEnd"/>
      <w:proofErr w:type="gramEnd"/>
    </w:p>
    <w:p w:rsidR="00403B99" w:rsidRPr="00BD422D" w:rsidRDefault="00403B99" w:rsidP="00C50051">
      <w:pPr>
        <w:pStyle w:val="PargrafodaLista"/>
        <w:numPr>
          <w:ilvl w:val="0"/>
          <w:numId w:val="2"/>
        </w:numPr>
        <w:tabs>
          <w:tab w:val="left" w:pos="709"/>
        </w:tabs>
        <w:spacing w:after="0"/>
        <w:ind w:left="0" w:hanging="357"/>
        <w:jc w:val="both"/>
        <w:rPr>
          <w:color w:val="000000" w:themeColor="text1"/>
        </w:rPr>
      </w:pPr>
      <w:r w:rsidRPr="00BD422D">
        <w:rPr>
          <w:color w:val="000000" w:themeColor="text1"/>
        </w:rPr>
        <w:t>$</w:t>
      </w:r>
      <w:proofErr w:type="spellStart"/>
      <w:r w:rsidRPr="00BD422D">
        <w:rPr>
          <w:color w:val="000000" w:themeColor="text1"/>
        </w:rPr>
        <w:t>count</w:t>
      </w:r>
      <w:proofErr w:type="spellEnd"/>
    </w:p>
    <w:p w:rsidR="00403B99" w:rsidRPr="00AA1B51" w:rsidRDefault="00403B99" w:rsidP="00C50051">
      <w:pPr>
        <w:pStyle w:val="PargrafodaLista"/>
        <w:numPr>
          <w:ilvl w:val="0"/>
          <w:numId w:val="2"/>
        </w:numPr>
        <w:tabs>
          <w:tab w:val="left" w:pos="709"/>
        </w:tabs>
        <w:spacing w:after="0"/>
        <w:ind w:left="0" w:hanging="357"/>
        <w:jc w:val="both"/>
      </w:pPr>
      <w:proofErr w:type="gramStart"/>
      <w:r w:rsidRPr="00AA1B51">
        <w:t>count</w:t>
      </w:r>
      <w:proofErr w:type="gramEnd"/>
      <w:r w:rsidRPr="00AA1B51">
        <w:t>27</w:t>
      </w:r>
    </w:p>
    <w:p w:rsidR="00E926FD" w:rsidRPr="00AA1B51" w:rsidRDefault="00403B99" w:rsidP="00C50051">
      <w:pPr>
        <w:pStyle w:val="PargrafodaLista"/>
        <w:numPr>
          <w:ilvl w:val="0"/>
          <w:numId w:val="2"/>
        </w:numPr>
        <w:tabs>
          <w:tab w:val="left" w:pos="709"/>
        </w:tabs>
        <w:spacing w:after="0"/>
        <w:ind w:left="0" w:hanging="357"/>
        <w:jc w:val="both"/>
        <w:rPr>
          <w:color w:val="FF0000"/>
        </w:rPr>
      </w:pPr>
      <w:r w:rsidRPr="00AA1B51">
        <w:rPr>
          <w:color w:val="FF0000"/>
        </w:rPr>
        <w:t>67count</w:t>
      </w:r>
      <w:r w:rsidR="00BD422D">
        <w:rPr>
          <w:color w:val="FF0000"/>
        </w:rPr>
        <w:t xml:space="preserve"> – nomes de variáveis não podem começar com dígitos.</w:t>
      </w:r>
    </w:p>
    <w:p w:rsidR="00AA1B51" w:rsidRPr="00AA1B51" w:rsidRDefault="00AA1B51" w:rsidP="00C50051">
      <w:pPr>
        <w:tabs>
          <w:tab w:val="left" w:pos="709"/>
        </w:tabs>
        <w:spacing w:after="0"/>
        <w:jc w:val="both"/>
      </w:pPr>
    </w:p>
    <w:p w:rsidR="00AA1B51" w:rsidRDefault="00CC4104" w:rsidP="00C50051">
      <w:pPr>
        <w:pStyle w:val="PargrafodaLista"/>
        <w:numPr>
          <w:ilvl w:val="0"/>
          <w:numId w:val="1"/>
        </w:numPr>
        <w:tabs>
          <w:tab w:val="left" w:pos="709"/>
        </w:tabs>
        <w:spacing w:after="0"/>
        <w:ind w:left="0"/>
        <w:jc w:val="both"/>
        <w:rPr>
          <w:b/>
        </w:rPr>
      </w:pPr>
      <w:r>
        <w:rPr>
          <w:b/>
        </w:rPr>
        <w:t>Como se cria um comentário de linha única? E um comentário de várias linhas?</w:t>
      </w:r>
    </w:p>
    <w:p w:rsidR="00AA1B51" w:rsidRPr="00AA1B51" w:rsidRDefault="00AA1B51" w:rsidP="00C50051">
      <w:pPr>
        <w:pStyle w:val="PargrafodaLista"/>
        <w:tabs>
          <w:tab w:val="left" w:pos="709"/>
        </w:tabs>
        <w:spacing w:after="0"/>
        <w:ind w:left="0"/>
        <w:jc w:val="both"/>
        <w:rPr>
          <w:b/>
        </w:rPr>
      </w:pPr>
      <w:r>
        <w:t>Basta inserir duas barras invertidas (//) no início da linha. Já para várias linhas deve ser inserido /* como abertura e */ como fechamento. Segue alguns exemplos.</w:t>
      </w:r>
    </w:p>
    <w:p w:rsidR="00AA1B51" w:rsidRDefault="00AA1B51" w:rsidP="00C50051">
      <w:pPr>
        <w:tabs>
          <w:tab w:val="left" w:pos="709"/>
        </w:tabs>
        <w:spacing w:after="0"/>
        <w:jc w:val="both"/>
        <w:rPr>
          <w:color w:val="538135" w:themeColor="accent6" w:themeShade="BF"/>
        </w:rPr>
      </w:pPr>
      <w:r w:rsidRPr="00AA1B51">
        <w:rPr>
          <w:color w:val="538135" w:themeColor="accent6" w:themeShade="BF"/>
        </w:rPr>
        <w:t>// este é um comentário de linha única.</w:t>
      </w:r>
    </w:p>
    <w:p w:rsidR="00AA1B51" w:rsidRDefault="00AA1B51" w:rsidP="00C50051">
      <w:pPr>
        <w:tabs>
          <w:tab w:val="left" w:pos="709"/>
        </w:tabs>
        <w:spacing w:after="0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>/*Este é um comentário de</w:t>
      </w:r>
    </w:p>
    <w:p w:rsidR="00C50051" w:rsidRPr="00AA1B51" w:rsidRDefault="00AA1B51" w:rsidP="00C50051">
      <w:pPr>
        <w:tabs>
          <w:tab w:val="left" w:pos="709"/>
        </w:tabs>
        <w:spacing w:after="0"/>
        <w:jc w:val="both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Várias </w:t>
      </w:r>
      <w:r w:rsidR="00C50051">
        <w:rPr>
          <w:color w:val="538135" w:themeColor="accent6" w:themeShade="BF"/>
        </w:rPr>
        <w:t xml:space="preserve">linhas. </w:t>
      </w:r>
      <w:r>
        <w:rPr>
          <w:color w:val="538135" w:themeColor="accent6" w:themeShade="BF"/>
        </w:rPr>
        <w:t>*/</w:t>
      </w:r>
    </w:p>
    <w:p w:rsidR="00CC0F28" w:rsidRDefault="00F81DD9" w:rsidP="00CC0F28">
      <w:pPr>
        <w:pStyle w:val="PargrafodaLista"/>
        <w:numPr>
          <w:ilvl w:val="0"/>
          <w:numId w:val="1"/>
        </w:numPr>
        <w:spacing w:after="0"/>
        <w:ind w:left="-426" w:hanging="5"/>
        <w:jc w:val="both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4DF1B" wp14:editId="7E6FF395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381625" cy="2847975"/>
                <wp:effectExtent l="0" t="0" r="28575" b="28575"/>
                <wp:wrapSquare wrapText="bothSides"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847975"/>
                        </a:xfrm>
                        <a:prstGeom prst="flowChartProcess">
                          <a:avLst/>
                        </a:prstGeom>
                        <a:solidFill>
                          <a:srgbClr val="FBFBFB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F81DD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Exemplifica a instrução </w:t>
                            </w:r>
                            <w:proofErr w:type="spellStart"/>
                            <w:r w:rsidR="00F81DD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="00F81DD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1DD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IfExample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.java.</w:t>
                            </w:r>
                          </w:p>
                          <w:p w:rsidR="00FC6945" w:rsidRDefault="00FC6945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ifExample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C0F2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2;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3;</w:t>
                            </w:r>
                          </w:p>
                          <w:p w:rsidR="00F81DD9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C0F28" w:rsidRDefault="00F81DD9" w:rsidP="00F81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instruction</w:t>
                            </w:r>
                            <w:proofErr w:type="spellEnd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will</w:t>
                            </w:r>
                            <w:proofErr w:type="spellEnd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be</w:t>
                            </w:r>
                            <w:proofErr w:type="spellEnd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ignored</w:t>
                            </w:r>
                            <w:proofErr w:type="spellEnd"/>
                            <w:r w:rsidR="00CC0F2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!!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equal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b."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different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b."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C0F28" w:rsidRDefault="00CC0F28" w:rsidP="00CC0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C0F28" w:rsidRDefault="00CC0F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DF1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" o:spid="_x0000_s1026" type="#_x0000_t109" style="position:absolute;left:0;text-align:left;margin-left:372.55pt;margin-top:17.95pt;width:423.75pt;height:22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" fillcolor="#fbfbfb" strokecolor="#d8d8d8 [2732]" strokeweight="1pt">
                <v:textbox>
                  <w:txbxContent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="00F81DD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Exemplifica a instrução </w:t>
                      </w:r>
                      <w:proofErr w:type="spellStart"/>
                      <w:r w:rsidR="00F81DD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="00F81DD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F81DD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IfExample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.java.</w:t>
                      </w:r>
                    </w:p>
                    <w:p w:rsidR="00FC6945" w:rsidRDefault="00FC6945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ifExample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[]) {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C0F2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2;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3;</w:t>
                      </w:r>
                    </w:p>
                    <w:p w:rsidR="00F81DD9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C0F28" w:rsidRDefault="00F81DD9" w:rsidP="00F81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instruction</w:t>
                      </w:r>
                      <w:proofErr w:type="spellEnd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will</w:t>
                      </w:r>
                      <w:proofErr w:type="spellEnd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be</w:t>
                      </w:r>
                      <w:proofErr w:type="spellEnd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ignored</w:t>
                      </w:r>
                      <w:proofErr w:type="spellEnd"/>
                      <w:r w:rsidR="00CC0F2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!!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variable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equal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b."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variable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different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b."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C0F28" w:rsidRDefault="00CC0F28" w:rsidP="00CC0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C0F28" w:rsidRDefault="00CC0F28"/>
                  </w:txbxContent>
                </v:textbox>
                <w10:wrap type="square" anchorx="margin"/>
              </v:shape>
            </w:pict>
          </mc:Fallback>
        </mc:AlternateContent>
      </w:r>
      <w:r w:rsidR="00CC4104">
        <w:rPr>
          <w:b/>
        </w:rPr>
        <w:t xml:space="preserve">Mostre a forma geral da instrução </w:t>
      </w:r>
      <w:proofErr w:type="spellStart"/>
      <w:r w:rsidR="00CC4104">
        <w:rPr>
          <w:b/>
        </w:rPr>
        <w:t>if</w:t>
      </w:r>
      <w:proofErr w:type="spellEnd"/>
      <w:r w:rsidR="00CC4104">
        <w:rPr>
          <w:b/>
        </w:rPr>
        <w:t>. Mostre também a do laço for.</w:t>
      </w:r>
    </w:p>
    <w:p w:rsidR="00C62AFB" w:rsidRPr="00804A59" w:rsidRDefault="00C62AFB" w:rsidP="00804A59">
      <w:pPr>
        <w:pStyle w:val="PargrafodaLista"/>
        <w:spacing w:after="0"/>
        <w:ind w:left="-426"/>
        <w:jc w:val="both"/>
        <w:rPr>
          <w:b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E99E0" wp14:editId="19520922">
                <wp:simplePos x="0" y="0"/>
                <wp:positionH relativeFrom="margin">
                  <wp:posOffset>72390</wp:posOffset>
                </wp:positionH>
                <wp:positionV relativeFrom="paragraph">
                  <wp:posOffset>0</wp:posOffset>
                </wp:positionV>
                <wp:extent cx="5381625" cy="2495550"/>
                <wp:effectExtent l="0" t="0" r="28575" b="19050"/>
                <wp:wrapSquare wrapText="bothSides"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495550"/>
                        </a:xfrm>
                        <a:prstGeom prst="flowChartProcess">
                          <a:avLst/>
                        </a:prstGeom>
                        <a:solidFill>
                          <a:srgbClr val="FBFBFB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//Exemplifica a instrução for, ForDemo.java.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ForDemo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7;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11;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*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04A59" w:rsidRDefault="00804A59" w:rsidP="00804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62AFB" w:rsidRDefault="00804A59" w:rsidP="00804A5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99E0" id="Fluxograma: Processo 5" o:spid="_x0000_s1027" type="#_x0000_t109" style="position:absolute;left:0;text-align:left;margin-left:5.7pt;margin-top:0;width:423.75pt;height:19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" fillcolor="#fbfbfb" strokecolor="#d8d8d8 [2732]" strokeweight="1pt">
                <v:textbox>
                  <w:txbxContent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//Exemplifica a instrução for, ForDemo.java.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ForDemo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[]) {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7;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11;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*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";"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++;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04A59" w:rsidRDefault="00804A59" w:rsidP="00804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62AFB" w:rsidRDefault="00804A59" w:rsidP="00804A5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4104" w:rsidRDefault="00CC4104" w:rsidP="00C50051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-426" w:firstLine="0"/>
        <w:jc w:val="both"/>
        <w:rPr>
          <w:b/>
        </w:rPr>
      </w:pPr>
      <w:r>
        <w:rPr>
          <w:b/>
        </w:rPr>
        <w:t>Como se cria um bloco de código?</w:t>
      </w:r>
    </w:p>
    <w:p w:rsidR="00804A59" w:rsidRDefault="00C50051" w:rsidP="00804A59">
      <w:pPr>
        <w:tabs>
          <w:tab w:val="left" w:pos="709"/>
        </w:tabs>
        <w:jc w:val="both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581E1" wp14:editId="2F047BC4">
                <wp:simplePos x="0" y="0"/>
                <wp:positionH relativeFrom="margin">
                  <wp:align>left</wp:align>
                </wp:positionH>
                <wp:positionV relativeFrom="paragraph">
                  <wp:posOffset>605790</wp:posOffset>
                </wp:positionV>
                <wp:extent cx="5381625" cy="3686175"/>
                <wp:effectExtent l="0" t="0" r="28575" b="28575"/>
                <wp:wrapSquare wrapText="bothSides"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686175"/>
                        </a:xfrm>
                        <a:prstGeom prst="flowChartProcess">
                          <a:avLst/>
                        </a:prstGeom>
                        <a:solidFill>
                          <a:srgbClr val="FBFBFB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Usando o exemplo da instrução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acima, acrescentamos o uso de bloco,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BlockExample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.java.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FC6945" w:rsidRDefault="00FC6945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BlockExample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3;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instruction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ignored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!!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equal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b."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differente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b."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, c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valor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a - b."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"C valor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50051" w:rsidRDefault="00C50051" w:rsidP="00C50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50051" w:rsidRDefault="00C50051" w:rsidP="00C5005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81E1" id="Fluxograma: Processo 2" o:spid="_x0000_s1028" type="#_x0000_t109" style="position:absolute;left:0;text-align:left;margin-left:0;margin-top:47.7pt;width:423.75pt;height:290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" fillcolor="#fbfbfb" strokecolor="#d8d8d8 [2732]" strokeweight="1pt">
                <v:textbox>
                  <w:txbxContent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Usando o exemplo da instrução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acima, acrescentamos o uso de bloco,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BlockExample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.java.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FC6945" w:rsidRDefault="00FC6945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BlockExample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[]) {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3;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instruction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will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be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ignored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!!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variable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equal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b."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variable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differente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b."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Now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, c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variable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valor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a - b."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"C valor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50051" w:rsidRDefault="00C50051" w:rsidP="00C50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50051" w:rsidRDefault="00C50051" w:rsidP="00C5005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Um bloco de código é criado a partir das chaves de abertura “</w:t>
      </w:r>
      <w:proofErr w:type="gramStart"/>
      <w:r>
        <w:t>{“ e</w:t>
      </w:r>
      <w:proofErr w:type="gramEnd"/>
      <w:r>
        <w:t xml:space="preserve"> de fechamento “}”. É utilizada para compor um conjunto de instruções. Segue abaixo um exemplo de código em bloco.</w:t>
      </w:r>
    </w:p>
    <w:p w:rsidR="00804A59" w:rsidRDefault="00804A59" w:rsidP="00804A59">
      <w:pPr>
        <w:tabs>
          <w:tab w:val="left" w:pos="709"/>
        </w:tabs>
        <w:jc w:val="both"/>
      </w:pPr>
    </w:p>
    <w:p w:rsidR="00804A59" w:rsidRDefault="00804A59" w:rsidP="00804A59">
      <w:pPr>
        <w:tabs>
          <w:tab w:val="left" w:pos="709"/>
        </w:tabs>
        <w:jc w:val="both"/>
      </w:pPr>
    </w:p>
    <w:p w:rsidR="00804A59" w:rsidRDefault="00804A59" w:rsidP="00804A59">
      <w:pPr>
        <w:tabs>
          <w:tab w:val="left" w:pos="709"/>
        </w:tabs>
        <w:jc w:val="both"/>
      </w:pPr>
    </w:p>
    <w:p w:rsidR="00804A59" w:rsidRDefault="00804A59" w:rsidP="00804A59">
      <w:pPr>
        <w:tabs>
          <w:tab w:val="left" w:pos="709"/>
        </w:tabs>
        <w:jc w:val="both"/>
      </w:pPr>
    </w:p>
    <w:p w:rsidR="00804A59" w:rsidRDefault="00804A59" w:rsidP="00804A59">
      <w:pPr>
        <w:tabs>
          <w:tab w:val="left" w:pos="709"/>
        </w:tabs>
        <w:jc w:val="both"/>
      </w:pPr>
    </w:p>
    <w:p w:rsidR="00804A59" w:rsidRPr="00C50051" w:rsidRDefault="00804A59" w:rsidP="00804A59">
      <w:pPr>
        <w:tabs>
          <w:tab w:val="left" w:pos="709"/>
        </w:tabs>
        <w:jc w:val="both"/>
      </w:pPr>
    </w:p>
    <w:p w:rsidR="00CC4104" w:rsidRDefault="00CC4104" w:rsidP="00FC6945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-426" w:firstLine="0"/>
        <w:jc w:val="both"/>
        <w:rPr>
          <w:b/>
        </w:rPr>
      </w:pPr>
      <w:r>
        <w:rPr>
          <w:b/>
        </w:rPr>
        <w:lastRenderedPageBreak/>
        <w:t>A gravidade da Lua é cerca de 17% a da Terra. Crie um programa que calcule seu peso na Lua.</w:t>
      </w:r>
    </w:p>
    <w:p w:rsidR="00C62AFB" w:rsidRPr="00804A59" w:rsidRDefault="00FC6945" w:rsidP="00804A59">
      <w:pPr>
        <w:tabs>
          <w:tab w:val="left" w:pos="0"/>
        </w:tabs>
        <w:spacing w:after="0"/>
        <w:ind w:left="-426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A6DC8" wp14:editId="2A727B15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381625" cy="2190750"/>
                <wp:effectExtent l="0" t="0" r="28575" b="19050"/>
                <wp:wrapSquare wrapText="bothSides"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190750"/>
                        </a:xfrm>
                        <a:prstGeom prst="flowChartProcess">
                          <a:avLst/>
                        </a:prstGeom>
                        <a:solidFill>
                          <a:srgbClr val="FBFBFB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Calcula seu peso na lua WeightOnMoon.java.</w:t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WeightOnMoon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BD422D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D422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earth</w:t>
                            </w:r>
                            <w:r w:rsidR="00BD42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weight</w:t>
                            </w:r>
                            <w:proofErr w:type="spellEnd"/>
                            <w:r w:rsidR="00BD42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D422D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BD422D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Peso na Terra</w:t>
                            </w:r>
                          </w:p>
                          <w:p w:rsidR="00FC6945" w:rsidRDefault="00BD422D" w:rsidP="00BD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="00FC694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oon_weight</w:t>
                            </w:r>
                            <w:proofErr w:type="spellEnd"/>
                            <w:r w:rsidR="00FC69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Peso na Lua</w:t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D422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earth</w:t>
                            </w:r>
                            <w:proofErr w:type="gramEnd"/>
                            <w:r w:rsidR="00BD422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65.50;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moon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_weight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BD422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earth_weight</w:t>
                            </w:r>
                            <w:proofErr w:type="spellEnd"/>
                            <w:r w:rsidR="00BD42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 0.17;</w:t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moon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moon_weight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6945" w:rsidRDefault="00FC6945" w:rsidP="00FC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C6945" w:rsidRDefault="00FC6945" w:rsidP="00FC694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6DC8" id="Fluxograma: Processo 3" o:spid="_x0000_s1029" type="#_x0000_t109" style="position:absolute;left:0;text-align:left;margin-left:0;margin-top:14.5pt;width:423.75pt;height:17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" fillcolor="#fbfbfb" strokecolor="#d8d8d8 [2732]" strokeweight="1pt">
                <v:textbox>
                  <w:txbxContent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Calcula seu peso na lua WeightOnMoon.java.</w:t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WeightOnMoon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[]) {</w:t>
                      </w:r>
                    </w:p>
                    <w:p w:rsidR="00BD422D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D422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earth</w:t>
                      </w:r>
                      <w:r w:rsidR="00BD42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weight</w:t>
                      </w:r>
                      <w:proofErr w:type="spellEnd"/>
                      <w:r w:rsidR="00BD42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BD422D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="00BD422D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Peso na Terra</w:t>
                      </w:r>
                    </w:p>
                    <w:p w:rsidR="00FC6945" w:rsidRDefault="00BD422D" w:rsidP="00BD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="00FC694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oon_weight</w:t>
                      </w:r>
                      <w:proofErr w:type="spellEnd"/>
                      <w:r w:rsidR="00FC69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Peso na Lua</w:t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BD422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earth</w:t>
                      </w:r>
                      <w:proofErr w:type="gramEnd"/>
                      <w:r w:rsidR="00BD422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65.50;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weight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;</w:t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moon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_weight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BD422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earth_weight</w:t>
                      </w:r>
                      <w:proofErr w:type="spellEnd"/>
                      <w:r w:rsidR="00BD42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 0.17;</w:t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weight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moon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moon_weight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6945" w:rsidRDefault="00FC6945" w:rsidP="00FC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C6945" w:rsidRDefault="00FC6945" w:rsidP="00FC694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2AFB" w:rsidRPr="00FC6945" w:rsidRDefault="00C62AFB" w:rsidP="00FC6945">
      <w:pPr>
        <w:spacing w:after="0"/>
        <w:jc w:val="both"/>
        <w:rPr>
          <w:b/>
        </w:rPr>
      </w:pPr>
    </w:p>
    <w:p w:rsidR="00CC4104" w:rsidRDefault="00CC4104" w:rsidP="00FC6945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-426" w:firstLine="0"/>
        <w:jc w:val="both"/>
        <w:rPr>
          <w:b/>
        </w:rPr>
      </w:pPr>
      <w:r>
        <w:rPr>
          <w:b/>
        </w:rPr>
        <w:t>Adapte o código da seção “Tente isso 1-2” para que ele exiba uma tabela de conversões de polegadas para metros. Exiba 12 pés de conversões, polegada a polegada. Gere uma linha me branco a cada 12 polegadas. (Um metro é igual a aproximadamente 39,37 polegadas.)</w:t>
      </w:r>
    </w:p>
    <w:p w:rsidR="00C62AFB" w:rsidRPr="00C62AFB" w:rsidRDefault="00C62AFB" w:rsidP="00C62AFB">
      <w:pPr>
        <w:tabs>
          <w:tab w:val="left" w:pos="0"/>
        </w:tabs>
        <w:spacing w:after="0"/>
        <w:ind w:left="-426"/>
        <w:jc w:val="both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E7950" wp14:editId="04D0DB7E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381625" cy="3695700"/>
                <wp:effectExtent l="0" t="0" r="28575" b="19050"/>
                <wp:wrapSquare wrapText="bothSides"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695700"/>
                        </a:xfrm>
                        <a:prstGeom prst="flowChartProcess">
                          <a:avLst/>
                        </a:prstGeom>
                        <a:solidFill>
                          <a:srgbClr val="FBFBFB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A0B" w:rsidRDefault="005A5C7F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convert</w:t>
                            </w:r>
                            <w:proofErr w:type="spellEnd"/>
                            <w:r w:rsidR="00211A0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inches </w:t>
                            </w:r>
                            <w:proofErr w:type="spellStart"/>
                            <w:r w:rsidR="00211A0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t</w:t>
                            </w:r>
                            <w:bookmarkStart w:id="0" w:name="_GoBack"/>
                            <w:r w:rsidR="00211A0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  <w:r w:rsidR="00211A0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11A0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meters</w:t>
                            </w:r>
                            <w:proofErr w:type="spellEnd"/>
                            <w:r w:rsidR="00211A0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, InchToMeter.java.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chToMeter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meters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inches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F0D8A8"/>
                              </w:rPr>
                              <w:t>inches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inches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 w:rsidR="00BD42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144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F0D8A8"/>
                              </w:rPr>
                              <w:t>inches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 ) {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inches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42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39.37;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inches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 inches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meters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meters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//a cada 12 linhas, exibe uma linha em branco.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12) {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//zera o contador de linhas.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11A0B" w:rsidRDefault="00211A0B" w:rsidP="00211A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62AFB" w:rsidRDefault="00211A0B" w:rsidP="00211A0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7950" id="Fluxograma: Processo 4" o:spid="_x0000_s1030" type="#_x0000_t109" style="position:absolute;left:0;text-align:left;margin-left:0;margin-top:13.95pt;width:423.75pt;height:29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" fillcolor="#fbfbfb" strokecolor="#d8d8d8 [2732]" strokeweight="1pt">
                <v:textbox>
                  <w:txbxContent>
                    <w:p w:rsidR="00211A0B" w:rsidRDefault="005A5C7F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convert</w:t>
                      </w:r>
                      <w:proofErr w:type="spellEnd"/>
                      <w:r w:rsidR="00211A0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inches </w:t>
                      </w:r>
                      <w:proofErr w:type="spellStart"/>
                      <w:r w:rsidR="00211A0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</w:t>
                      </w:r>
                      <w:bookmarkStart w:id="1" w:name="_GoBack"/>
                      <w:r w:rsidR="00211A0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o</w:t>
                      </w:r>
                      <w:proofErr w:type="spellEnd"/>
                      <w:r w:rsidR="00211A0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11A0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meters</w:t>
                      </w:r>
                      <w:proofErr w:type="spellEnd"/>
                      <w:r w:rsidR="00211A0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, InchToMeter.java.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</w:t>
                      </w:r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chToMeter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[]) {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meters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inches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F0D8A8"/>
                        </w:rPr>
                        <w:t>inches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inches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r w:rsidR="00BD42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144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F0D8A8"/>
                        </w:rPr>
                        <w:t>inches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 ) {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meters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inches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D42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39.37;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inches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 inches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meters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meters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//a cada 12 linhas, exibe uma linha em branco.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12) {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//zera o contador de linhas.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11A0B" w:rsidRDefault="00211A0B" w:rsidP="00211A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62AFB" w:rsidRDefault="00211A0B" w:rsidP="00211A0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6945" w:rsidRPr="00FC6945" w:rsidRDefault="00FC6945" w:rsidP="00FC6945">
      <w:pPr>
        <w:pStyle w:val="PargrafodaLista"/>
        <w:spacing w:after="0"/>
        <w:ind w:left="0"/>
        <w:jc w:val="both"/>
        <w:rPr>
          <w:b/>
        </w:rPr>
      </w:pPr>
    </w:p>
    <w:p w:rsidR="00CC4104" w:rsidRDefault="00CC4104" w:rsidP="00FC6945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-426" w:firstLine="0"/>
        <w:jc w:val="both"/>
        <w:rPr>
          <w:b/>
        </w:rPr>
      </w:pPr>
      <w:r>
        <w:rPr>
          <w:b/>
        </w:rPr>
        <w:t>Se você cometer um engano na digitação ao inserir seu programa, isso resultará que tipo de erro?</w:t>
      </w:r>
    </w:p>
    <w:p w:rsidR="00FC6945" w:rsidRDefault="00BD422D" w:rsidP="00FC6945">
      <w:pPr>
        <w:pStyle w:val="PargrafodaLista"/>
        <w:spacing w:after="0"/>
        <w:ind w:left="0"/>
        <w:jc w:val="both"/>
      </w:pPr>
      <w:r>
        <w:t>Erro de sintaxe.</w:t>
      </w:r>
    </w:p>
    <w:p w:rsidR="00BD422D" w:rsidRPr="00BD422D" w:rsidRDefault="00BD422D" w:rsidP="00FC6945">
      <w:pPr>
        <w:pStyle w:val="PargrafodaLista"/>
        <w:spacing w:after="0"/>
        <w:ind w:left="0"/>
        <w:jc w:val="both"/>
      </w:pPr>
    </w:p>
    <w:p w:rsidR="00CC4104" w:rsidRDefault="00CC4104" w:rsidP="00FC6945">
      <w:pPr>
        <w:pStyle w:val="PargrafodaLista"/>
        <w:numPr>
          <w:ilvl w:val="0"/>
          <w:numId w:val="1"/>
        </w:numPr>
        <w:tabs>
          <w:tab w:val="left" w:pos="0"/>
        </w:tabs>
        <w:spacing w:after="0"/>
        <w:ind w:left="-426" w:firstLine="0"/>
        <w:jc w:val="both"/>
        <w:rPr>
          <w:b/>
        </w:rPr>
      </w:pPr>
      <w:r>
        <w:rPr>
          <w:b/>
        </w:rPr>
        <w:t>É importante o local onde inserimos uma instrução em uma linha?</w:t>
      </w:r>
    </w:p>
    <w:p w:rsidR="00FC6945" w:rsidRPr="006424AC" w:rsidRDefault="006424AC" w:rsidP="00FC6945">
      <w:pPr>
        <w:spacing w:after="0"/>
        <w:jc w:val="both"/>
      </w:pPr>
      <w:r>
        <w:t>Já que o Java não considera o final da linha como um terminador, significa que não tem importância.</w:t>
      </w:r>
    </w:p>
    <w:sectPr w:rsidR="00FC6945" w:rsidRPr="00642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0C4"/>
    <w:multiLevelType w:val="hybridMultilevel"/>
    <w:tmpl w:val="A79C9D4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E81F72"/>
    <w:multiLevelType w:val="hybridMultilevel"/>
    <w:tmpl w:val="7C2289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99"/>
    <w:rsid w:val="00211A0B"/>
    <w:rsid w:val="00403B99"/>
    <w:rsid w:val="005A5C7F"/>
    <w:rsid w:val="006424AC"/>
    <w:rsid w:val="00804A59"/>
    <w:rsid w:val="0095798B"/>
    <w:rsid w:val="00AA1B51"/>
    <w:rsid w:val="00BD422D"/>
    <w:rsid w:val="00C50051"/>
    <w:rsid w:val="00C62AFB"/>
    <w:rsid w:val="00CC0F28"/>
    <w:rsid w:val="00CC4104"/>
    <w:rsid w:val="00DB1CDC"/>
    <w:rsid w:val="00E926FD"/>
    <w:rsid w:val="00EC6E34"/>
    <w:rsid w:val="00F81DD9"/>
    <w:rsid w:val="00F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E8279-F1C5-40C7-BD29-D63BDD29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Keviny Teixeira de Jesus</dc:creator>
  <cp:keywords/>
  <dc:description/>
  <cp:lastModifiedBy>Keviny Teixeira de Jesus</cp:lastModifiedBy>
  <cp:revision>5</cp:revision>
  <dcterms:created xsi:type="dcterms:W3CDTF">2019-07-22T13:04:00Z</dcterms:created>
  <dcterms:modified xsi:type="dcterms:W3CDTF">2019-07-22T18:27:00Z</dcterms:modified>
</cp:coreProperties>
</file>