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1E257" w14:textId="77777777" w:rsidR="00C74F01" w:rsidRPr="00EF6133" w:rsidRDefault="00C74F01" w:rsidP="00C74F01">
      <w:pPr>
        <w:spacing w:after="0" w:line="240" w:lineRule="auto"/>
        <w:jc w:val="center"/>
        <w:rPr>
          <w:sz w:val="36"/>
          <w:szCs w:val="36"/>
        </w:rPr>
      </w:pPr>
      <w:r w:rsidRPr="00EF6133">
        <w:rPr>
          <w:b/>
          <w:bCs/>
          <w:sz w:val="36"/>
          <w:szCs w:val="36"/>
        </w:rPr>
        <w:t>Contact Centre</w:t>
      </w:r>
    </w:p>
    <w:p w14:paraId="48750623" w14:textId="77777777" w:rsidR="00C74F01" w:rsidRDefault="00C74F01" w:rsidP="00C74F01">
      <w:pPr>
        <w:spacing w:after="0" w:line="240" w:lineRule="auto"/>
        <w:rPr>
          <w:sz w:val="28"/>
          <w:szCs w:val="28"/>
        </w:rPr>
      </w:pPr>
    </w:p>
    <w:p w14:paraId="4C794115" w14:textId="691611E1" w:rsidR="00C74F01" w:rsidRDefault="00C74F01" w:rsidP="00C74F01">
      <w:pPr>
        <w:spacing w:after="0" w:line="240" w:lineRule="auto"/>
        <w:rPr>
          <w:sz w:val="28"/>
          <w:szCs w:val="28"/>
        </w:rPr>
      </w:pPr>
    </w:p>
    <w:p w14:paraId="62C2B0B2" w14:textId="77777777" w:rsidR="00C74F01" w:rsidRPr="0011758F" w:rsidRDefault="00C74F01" w:rsidP="00C74F01">
      <w:pPr>
        <w:spacing w:before="100" w:beforeAutospacing="1" w:after="100" w:afterAutospacing="1" w:line="240" w:lineRule="auto"/>
        <w:jc w:val="both"/>
        <w:rPr>
          <w:rFonts w:eastAsia="Times New Roman" w:cstheme="minorHAnsi"/>
          <w:sz w:val="24"/>
          <w:szCs w:val="24"/>
        </w:rPr>
      </w:pPr>
      <w:r w:rsidRPr="0011758F">
        <w:rPr>
          <w:rFonts w:eastAsia="Times New Roman" w:cstheme="minorHAnsi"/>
          <w:b/>
          <w:bCs/>
          <w:sz w:val="24"/>
          <w:szCs w:val="24"/>
        </w:rPr>
        <w:t>The Contact Centre</w:t>
      </w:r>
      <w:r w:rsidRPr="0011758F">
        <w:rPr>
          <w:rFonts w:eastAsia="Times New Roman" w:cstheme="minorHAnsi"/>
          <w:sz w:val="24"/>
          <w:szCs w:val="24"/>
        </w:rPr>
        <w:t xml:space="preserve"> is the Corporation’s centralized hub for communication and support, offering residents and prospective tenants a convenient way to get in touch. The Contact Center is equipped with friendly representatives who are ready to assist you. They are available to handle any inquiries you may have, help resolve issues, and provide information on a wide range of housing matters, such as rental applications, loans, and property maintenance. The Contact Center plays a crucial role in providing prompt and effective responses to inquiries, resulting in improved customer satisfaction and the development of strong and positive relationships. The Contact Center is committed to providing outstanding service and support to our residents and stakeholders, whether it be through phone, email, or online chat. Our goal is to meet the diverse needs of all our customers.</w:t>
      </w:r>
    </w:p>
    <w:p w14:paraId="62019659" w14:textId="77777777" w:rsidR="00C74F01" w:rsidRDefault="00C74F01" w:rsidP="00C74F01">
      <w:pPr>
        <w:spacing w:after="0" w:line="240" w:lineRule="auto"/>
        <w:rPr>
          <w:sz w:val="28"/>
          <w:szCs w:val="28"/>
        </w:rPr>
      </w:pPr>
    </w:p>
    <w:p w14:paraId="522C5D9C" w14:textId="77777777" w:rsidR="00C74F01" w:rsidRDefault="00C74F01"/>
    <w:sectPr w:rsidR="00C74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01"/>
    <w:rsid w:val="00B274A0"/>
    <w:rsid w:val="00C74F01"/>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DC1B"/>
  <w15:chartTrackingRefBased/>
  <w15:docId w15:val="{60704A2C-EF81-4AF6-9EBB-E27162A5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F01"/>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2</cp:revision>
  <dcterms:created xsi:type="dcterms:W3CDTF">2024-05-03T20:13:00Z</dcterms:created>
  <dcterms:modified xsi:type="dcterms:W3CDTF">2024-05-03T20:23:00Z</dcterms:modified>
</cp:coreProperties>
</file>