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8D11" w14:textId="3FE0C26F" w:rsidR="00C814A2" w:rsidRDefault="002E5064">
      <w:r>
        <w:t>Kaggle</w:t>
      </w:r>
    </w:p>
    <w:p w14:paraId="2C8FF484" w14:textId="3FDEB3C8" w:rsidR="002E5064" w:rsidRDefault="002B45ED">
      <w:r>
        <w:t>Faker only counts as one data source</w:t>
      </w:r>
    </w:p>
    <w:p w14:paraId="5DA3D346" w14:textId="0EF8A2B7" w:rsidR="002B45ED" w:rsidRDefault="002B45ED"/>
    <w:p w14:paraId="7386ED5E" w14:textId="01D5E029" w:rsidR="002B45ED" w:rsidRDefault="002B45ED">
      <w:r>
        <w:t>Many to Many Connections:</w:t>
      </w:r>
    </w:p>
    <w:p w14:paraId="0505438A" w14:textId="70CE998A" w:rsidR="002B45ED" w:rsidRDefault="007A02E9">
      <w:r>
        <w:t>Needs a new table between many to many connections</w:t>
      </w:r>
    </w:p>
    <w:sectPr w:rsidR="002B4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0"/>
    <w:rsid w:val="002B45ED"/>
    <w:rsid w:val="002E5064"/>
    <w:rsid w:val="0061117D"/>
    <w:rsid w:val="006A05F0"/>
    <w:rsid w:val="007A02E9"/>
    <w:rsid w:val="00F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99FD"/>
  <w15:chartTrackingRefBased/>
  <w15:docId w15:val="{7B5D6BD6-8439-4A64-BF8E-302B7E54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Lamoureux</dc:creator>
  <cp:keywords/>
  <dc:description/>
  <cp:lastModifiedBy>Logan Lamoureux</cp:lastModifiedBy>
  <cp:revision>4</cp:revision>
  <dcterms:created xsi:type="dcterms:W3CDTF">2021-02-02T21:11:00Z</dcterms:created>
  <dcterms:modified xsi:type="dcterms:W3CDTF">2021-02-02T21:28:00Z</dcterms:modified>
</cp:coreProperties>
</file>