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F8F3" w14:textId="3B32D293" w:rsidR="0031322A" w:rsidRDefault="001E36E4" w:rsidP="0031322A">
      <w:pPr>
        <w:spacing w:afterLines="50" w:after="293"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 w:rsidR="00824414">
        <w:rPr>
          <w:b/>
          <w:sz w:val="32"/>
          <w:szCs w:val="32"/>
        </w:rPr>
        <w:t>7</w:t>
      </w:r>
      <w:r w:rsidR="005618F5">
        <w:rPr>
          <w:b/>
          <w:sz w:val="32"/>
          <w:szCs w:val="32"/>
        </w:rPr>
        <w:t xml:space="preserve"> </w:t>
      </w:r>
      <w:r w:rsidR="00BB546F">
        <w:rPr>
          <w:rFonts w:hint="eastAsia"/>
          <w:b/>
          <w:sz w:val="32"/>
          <w:szCs w:val="32"/>
        </w:rPr>
        <w:t>常用控件</w:t>
      </w:r>
      <w:r w:rsidR="00824414">
        <w:rPr>
          <w:rFonts w:hint="eastAsia"/>
          <w:b/>
          <w:sz w:val="32"/>
          <w:szCs w:val="32"/>
        </w:rPr>
        <w:t>（二）</w:t>
      </w:r>
    </w:p>
    <w:p w14:paraId="799B25CA" w14:textId="15AF38FE" w:rsidR="0031322A" w:rsidRDefault="0031322A" w:rsidP="0031322A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5618F5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目的】</w:t>
      </w:r>
    </w:p>
    <w:p w14:paraId="5005BA55" w14:textId="3508223A" w:rsidR="0031322A" w:rsidRDefault="0031322A" w:rsidP="0031322A">
      <w:pPr>
        <w:spacing w:line="400" w:lineRule="exact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）掌握常见的</w:t>
      </w:r>
      <w:r w:rsidR="00331FF6">
        <w:rPr>
          <w:rFonts w:hint="eastAsia"/>
          <w:bCs/>
          <w:sz w:val="24"/>
        </w:rPr>
        <w:t>控件使用</w:t>
      </w:r>
    </w:p>
    <w:p w14:paraId="06CA23C7" w14:textId="2512E64E" w:rsidR="0031322A" w:rsidRDefault="0031322A" w:rsidP="0031322A">
      <w:pPr>
        <w:spacing w:line="400" w:lineRule="exact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）掌握常见</w:t>
      </w:r>
      <w:r w:rsidR="00331FF6">
        <w:rPr>
          <w:rFonts w:hint="eastAsia"/>
          <w:bCs/>
          <w:sz w:val="24"/>
        </w:rPr>
        <w:t>的布局和属性设置</w:t>
      </w:r>
    </w:p>
    <w:p w14:paraId="13CB350E" w14:textId="77777777" w:rsidR="0031322A" w:rsidRDefault="0031322A" w:rsidP="0031322A">
      <w:pPr>
        <w:spacing w:line="400" w:lineRule="exact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>）利用布局管理和界面控件实现简单的界面</w:t>
      </w:r>
    </w:p>
    <w:p w14:paraId="75BF108E" w14:textId="329C6DB9" w:rsidR="0031322A" w:rsidRDefault="0031322A" w:rsidP="0031322A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5618F5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环境】</w:t>
      </w:r>
    </w:p>
    <w:p w14:paraId="3DEB19D0" w14:textId="77777777" w:rsidR="0031322A" w:rsidRDefault="0031322A" w:rsidP="0031322A">
      <w:pPr>
        <w:spacing w:line="400" w:lineRule="exact"/>
        <w:ind w:firstLineChars="200" w:firstLine="500"/>
        <w:rPr>
          <w:sz w:val="24"/>
        </w:rPr>
      </w:pPr>
      <w:r>
        <w:rPr>
          <w:rFonts w:hint="eastAsia"/>
          <w:sz w:val="24"/>
        </w:rPr>
        <w:t>JDK/ Android SDK /ADT/ Eclipse</w:t>
      </w:r>
    </w:p>
    <w:p w14:paraId="7F4A0EB6" w14:textId="07E07CF4" w:rsidR="0031322A" w:rsidRDefault="0031322A" w:rsidP="0031322A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5618F5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准备】</w:t>
      </w:r>
    </w:p>
    <w:p w14:paraId="57234743" w14:textId="77777777" w:rsidR="0031322A" w:rsidRDefault="0031322A" w:rsidP="0031322A">
      <w:pPr>
        <w:spacing w:line="400" w:lineRule="exact"/>
        <w:ind w:firstLineChars="200" w:firstLine="5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）复习课件中理论知识</w:t>
      </w:r>
    </w:p>
    <w:p w14:paraId="7F71CBF3" w14:textId="77777777" w:rsidR="0031322A" w:rsidRDefault="0031322A" w:rsidP="0031322A">
      <w:pPr>
        <w:spacing w:line="400" w:lineRule="exact"/>
        <w:ind w:firstLineChars="200" w:firstLine="5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）练习课堂所讲的例子</w:t>
      </w:r>
    </w:p>
    <w:p w14:paraId="4BAA17B9" w14:textId="3AD0E117" w:rsidR="0031322A" w:rsidRDefault="0031322A" w:rsidP="0031322A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5618F5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内容】</w:t>
      </w:r>
    </w:p>
    <w:p w14:paraId="66CAF19E" w14:textId="4621A2BF" w:rsidR="00866DD2" w:rsidRPr="00C97C46" w:rsidRDefault="00C97C46" w:rsidP="00A36B06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 w:rsidRPr="00C97C46">
        <w:rPr>
          <w:rFonts w:hint="eastAsia"/>
          <w:b/>
        </w:rPr>
        <w:t>掌握</w:t>
      </w:r>
      <w:r w:rsidR="00866DD2" w:rsidRPr="00C97C46">
        <w:rPr>
          <w:rFonts w:hint="eastAsia"/>
          <w:b/>
        </w:rPr>
        <w:t>Button</w:t>
      </w:r>
      <w:r w:rsidR="00BE050A" w:rsidRPr="00C97C46">
        <w:rPr>
          <w:rFonts w:hint="eastAsia"/>
          <w:b/>
        </w:rPr>
        <w:t>、</w:t>
      </w:r>
      <w:proofErr w:type="spellStart"/>
      <w:r w:rsidR="00866DD2" w:rsidRPr="00C97C46">
        <w:rPr>
          <w:rFonts w:hint="eastAsia"/>
          <w:b/>
        </w:rPr>
        <w:t>ImageButton</w:t>
      </w:r>
      <w:proofErr w:type="spellEnd"/>
      <w:r w:rsidR="00BE050A" w:rsidRPr="00C97C46">
        <w:rPr>
          <w:rFonts w:hint="eastAsia"/>
          <w:b/>
        </w:rPr>
        <w:t>、</w:t>
      </w:r>
      <w:proofErr w:type="spellStart"/>
      <w:r w:rsidR="00866DD2" w:rsidRPr="00C97C46">
        <w:rPr>
          <w:rFonts w:hint="eastAsia"/>
          <w:b/>
        </w:rPr>
        <w:t>RadioGroup</w:t>
      </w:r>
      <w:proofErr w:type="spellEnd"/>
      <w:r w:rsidR="00866DD2" w:rsidRPr="00C97C46">
        <w:rPr>
          <w:rFonts w:hint="eastAsia"/>
          <w:b/>
        </w:rPr>
        <w:t>、</w:t>
      </w:r>
      <w:proofErr w:type="spellStart"/>
      <w:r w:rsidR="00866DD2" w:rsidRPr="00C97C46">
        <w:rPr>
          <w:rFonts w:hint="eastAsia"/>
          <w:b/>
        </w:rPr>
        <w:t>RadioButton</w:t>
      </w:r>
      <w:proofErr w:type="spellEnd"/>
      <w:r>
        <w:rPr>
          <w:rFonts w:hint="eastAsia"/>
          <w:b/>
        </w:rPr>
        <w:t>按钮的使用</w:t>
      </w:r>
    </w:p>
    <w:p w14:paraId="7269D127" w14:textId="44AF9B1D" w:rsidR="00866DD2" w:rsidRPr="00331FF6" w:rsidRDefault="00C97C46" w:rsidP="002132CA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掌握使用</w:t>
      </w:r>
      <w:r w:rsidR="00866DD2" w:rsidRPr="00331FF6">
        <w:rPr>
          <w:rFonts w:hint="eastAsia"/>
          <w:b/>
        </w:rPr>
        <w:t>Toast</w:t>
      </w:r>
      <w:r w:rsidR="00866DD2" w:rsidRPr="00331FF6">
        <w:rPr>
          <w:rFonts w:hint="eastAsia"/>
          <w:b/>
        </w:rPr>
        <w:t>提示</w:t>
      </w:r>
      <w:r>
        <w:rPr>
          <w:rFonts w:hint="eastAsia"/>
          <w:b/>
        </w:rPr>
        <w:t>信息</w:t>
      </w:r>
    </w:p>
    <w:p w14:paraId="116C802A" w14:textId="6D58FA61" w:rsidR="004D203C" w:rsidRDefault="00C97C46" w:rsidP="00C458E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  <w:b/>
        </w:rPr>
        <w:t>掌握</w:t>
      </w:r>
      <w:proofErr w:type="spellStart"/>
      <w:r w:rsidR="00866DD2" w:rsidRPr="00331FF6">
        <w:rPr>
          <w:rFonts w:hint="eastAsia"/>
          <w:b/>
        </w:rPr>
        <w:t>ImageView</w:t>
      </w:r>
      <w:proofErr w:type="spellEnd"/>
      <w:r w:rsidR="00866DD2" w:rsidRPr="00331FF6">
        <w:rPr>
          <w:rFonts w:hint="eastAsia"/>
          <w:b/>
        </w:rPr>
        <w:t>图</w:t>
      </w:r>
      <w:r w:rsidR="004D203C" w:rsidRPr="00331FF6">
        <w:rPr>
          <w:rFonts w:hint="eastAsia"/>
          <w:b/>
        </w:rPr>
        <w:t>片视图</w:t>
      </w:r>
      <w:r>
        <w:rPr>
          <w:rFonts w:hint="eastAsia"/>
          <w:b/>
        </w:rPr>
        <w:t>的使用方法</w:t>
      </w:r>
    </w:p>
    <w:p w14:paraId="1B46D5B0" w14:textId="77777777" w:rsidR="005618F5" w:rsidRPr="00260DE9" w:rsidRDefault="005618F5" w:rsidP="005618F5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ToggleButton</w:t>
      </w:r>
      <w:proofErr w:type="spellEnd"/>
      <w:r>
        <w:rPr>
          <w:rFonts w:hint="eastAsia"/>
          <w:sz w:val="24"/>
        </w:rPr>
        <w:t>实现如下图</w:t>
      </w:r>
      <w:r w:rsidRPr="00260DE9">
        <w:rPr>
          <w:rFonts w:hint="eastAsia"/>
          <w:sz w:val="24"/>
        </w:rPr>
        <w:t>显示</w:t>
      </w:r>
      <w:r>
        <w:rPr>
          <w:rFonts w:hint="eastAsia"/>
          <w:sz w:val="24"/>
        </w:rPr>
        <w:t>的效果：</w:t>
      </w:r>
    </w:p>
    <w:p w14:paraId="07807FBB" w14:textId="1810CE7A" w:rsidR="005618F5" w:rsidRDefault="00214405" w:rsidP="005618F5">
      <w:pPr>
        <w:ind w:left="420"/>
        <w:jc w:val="center"/>
      </w:pPr>
      <w:r>
        <w:rPr>
          <w:noProof/>
        </w:rPr>
        <w:drawing>
          <wp:inline distT="0" distB="0" distL="0" distR="0" wp14:anchorId="3157D7B3" wp14:editId="27A1388A">
            <wp:extent cx="2203450" cy="3672418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751" cy="369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8F5">
        <w:rPr>
          <w:rFonts w:hint="eastAsia"/>
        </w:rPr>
        <w:t xml:space="preserve"> </w:t>
      </w:r>
      <w:r w:rsidR="005618F5">
        <w:t xml:space="preserve"> </w:t>
      </w:r>
      <w:r>
        <w:rPr>
          <w:noProof/>
        </w:rPr>
        <w:drawing>
          <wp:inline distT="0" distB="0" distL="0" distR="0" wp14:anchorId="1BBE88D3" wp14:editId="6B9125E9">
            <wp:extent cx="2205990" cy="3676649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32" cy="36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E4A6" w14:textId="1BCDAFE8" w:rsidR="005618F5" w:rsidRDefault="005618F5" w:rsidP="005618F5">
      <w:pPr>
        <w:ind w:left="420"/>
        <w:jc w:val="center"/>
      </w:pPr>
      <w:r>
        <w:rPr>
          <w:rFonts w:hint="eastAsia"/>
        </w:rPr>
        <w:t>图</w:t>
      </w:r>
      <w:r w:rsidR="0026440A">
        <w:t>1</w:t>
      </w:r>
      <w:r>
        <w:t xml:space="preserve"> </w:t>
      </w:r>
      <w:r>
        <w:rPr>
          <w:rFonts w:hint="eastAsia"/>
        </w:rPr>
        <w:t>关灯界面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</w:t>
      </w:r>
      <w:r w:rsidR="0026440A">
        <w:t>2</w:t>
      </w:r>
      <w:r>
        <w:t xml:space="preserve"> </w:t>
      </w:r>
      <w:r>
        <w:rPr>
          <w:rFonts w:hint="eastAsia"/>
        </w:rPr>
        <w:t>开灯界面</w:t>
      </w:r>
    </w:p>
    <w:p w14:paraId="3CE2297A" w14:textId="77777777" w:rsidR="00E47A4A" w:rsidRDefault="00E47A4A" w:rsidP="005618F5">
      <w:pPr>
        <w:ind w:left="420"/>
        <w:jc w:val="center"/>
      </w:pPr>
    </w:p>
    <w:p w14:paraId="4C1D4ABB" w14:textId="3EDED5F7" w:rsidR="005618F5" w:rsidRPr="007D3438" w:rsidRDefault="005618F5" w:rsidP="0026440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pacing w:val="7"/>
          <w:kern w:val="0"/>
          <w:sz w:val="22"/>
          <w:szCs w:val="22"/>
        </w:rPr>
        <w:lastRenderedPageBreak/>
        <w:t>综合</w:t>
      </w:r>
      <w:r w:rsidRPr="0026440A">
        <w:rPr>
          <w:rFonts w:hint="eastAsia"/>
          <w:sz w:val="24"/>
        </w:rPr>
        <w:t>应用</w:t>
      </w:r>
    </w:p>
    <w:p w14:paraId="69C1F83D" w14:textId="515FEACA" w:rsidR="006E6B6F" w:rsidRDefault="006E6B6F" w:rsidP="005618F5">
      <w:pPr>
        <w:ind w:left="359"/>
        <w:jc w:val="center"/>
        <w:rPr>
          <w:rFonts w:ascii="΢���ź�" w:hAnsi="΢���ź�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131F98A7" wp14:editId="3E2FFAD6">
            <wp:extent cx="2133600" cy="35560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΢���ź�" w:hAnsi="΢���ź�"/>
          <w:color w:val="333333"/>
          <w:sz w:val="18"/>
          <w:szCs w:val="18"/>
        </w:rPr>
        <w:t xml:space="preserve">  </w:t>
      </w:r>
      <w:r w:rsidR="00FD701A">
        <w:rPr>
          <w:noProof/>
        </w:rPr>
        <w:drawing>
          <wp:inline distT="0" distB="0" distL="0" distR="0" wp14:anchorId="57B525CB" wp14:editId="4C1AE47B">
            <wp:extent cx="2136519" cy="356086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54" cy="36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01A">
        <w:rPr>
          <w:rFonts w:ascii="΢���ź�" w:hAnsi="΢���ź�" w:hint="eastAsia"/>
          <w:color w:val="333333"/>
          <w:sz w:val="18"/>
          <w:szCs w:val="18"/>
        </w:rPr>
        <w:t xml:space="preserve"> </w:t>
      </w:r>
      <w:r>
        <w:rPr>
          <w:rFonts w:ascii="΢���ź�" w:hAnsi="΢���ź�"/>
          <w:color w:val="333333"/>
          <w:sz w:val="18"/>
          <w:szCs w:val="18"/>
        </w:rPr>
        <w:t xml:space="preserve"> </w:t>
      </w:r>
    </w:p>
    <w:p w14:paraId="41DFCFED" w14:textId="03BDE886" w:rsidR="006E6B6F" w:rsidRDefault="006E6B6F" w:rsidP="006E6B6F">
      <w:pPr>
        <w:ind w:left="359"/>
        <w:jc w:val="center"/>
        <w:rPr>
          <w:rFonts w:ascii="΢���ź�" w:hAnsi="΢���ź�" w:hint="eastAsia"/>
          <w:color w:val="333333"/>
          <w:sz w:val="18"/>
          <w:szCs w:val="18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BMI</w:t>
      </w:r>
      <w:r>
        <w:rPr>
          <w:rFonts w:hint="eastAsia"/>
        </w:rPr>
        <w:t>计算器</w:t>
      </w:r>
      <w:r>
        <w:rPr>
          <w:rFonts w:hint="eastAsia"/>
        </w:rPr>
        <w:t>初始界面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图</w:t>
      </w:r>
      <w:r>
        <w:t>4</w:t>
      </w:r>
      <w:r>
        <w:t xml:space="preserve"> </w:t>
      </w:r>
      <w:r>
        <w:rPr>
          <w:rFonts w:hint="eastAsia"/>
        </w:rPr>
        <w:t>女生</w:t>
      </w:r>
      <w:r>
        <w:rPr>
          <w:rFonts w:hint="eastAsia"/>
        </w:rPr>
        <w:t>BMI</w:t>
      </w:r>
      <w:r>
        <w:rPr>
          <w:rFonts w:hint="eastAsia"/>
        </w:rPr>
        <w:t>计算界面</w:t>
      </w:r>
    </w:p>
    <w:p w14:paraId="35082C8E" w14:textId="32339D36" w:rsidR="006E6B6F" w:rsidRDefault="00FD701A" w:rsidP="005618F5">
      <w:pPr>
        <w:ind w:left="359"/>
        <w:jc w:val="center"/>
        <w:rPr>
          <w:rFonts w:ascii="΢���ź�" w:hAnsi="΢���ź�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5B77D142" wp14:editId="7C919E54">
            <wp:extent cx="2015489" cy="335915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07" cy="33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B6F" w:rsidRPr="006E6B6F">
        <w:rPr>
          <w:noProof/>
        </w:rPr>
        <w:t xml:space="preserve"> </w:t>
      </w:r>
      <w:r w:rsidR="006E6B6F">
        <w:rPr>
          <w:noProof/>
        </w:rPr>
        <w:t xml:space="preserve"> </w:t>
      </w:r>
      <w:r w:rsidR="006E6B6F" w:rsidRPr="007D336A">
        <w:rPr>
          <w:noProof/>
        </w:rPr>
        <w:drawing>
          <wp:inline distT="0" distB="0" distL="0" distR="0" wp14:anchorId="51087623" wp14:editId="49F0B3EE">
            <wp:extent cx="2279776" cy="9715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319" cy="9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1100" w14:textId="374603CC" w:rsidR="006E6B6F" w:rsidRPr="006E6B6F" w:rsidRDefault="006E6B6F" w:rsidP="006E6B6F">
      <w:pPr>
        <w:ind w:left="359"/>
        <w:jc w:val="center"/>
      </w:pPr>
      <w:r>
        <w:rPr>
          <w:rFonts w:hint="eastAsia"/>
        </w:rPr>
        <w:t>图</w:t>
      </w:r>
      <w:r>
        <w:t>5</w:t>
      </w:r>
      <w:r>
        <w:t xml:space="preserve"> </w:t>
      </w:r>
      <w:r>
        <w:rPr>
          <w:rFonts w:hint="eastAsia"/>
        </w:rPr>
        <w:t>男</w:t>
      </w:r>
      <w:r>
        <w:rPr>
          <w:rFonts w:hint="eastAsia"/>
        </w:rPr>
        <w:t>生</w:t>
      </w:r>
      <w:r>
        <w:rPr>
          <w:rFonts w:hint="eastAsia"/>
        </w:rPr>
        <w:t>BMI</w:t>
      </w:r>
      <w:r>
        <w:rPr>
          <w:rFonts w:hint="eastAsia"/>
        </w:rPr>
        <w:t>计算界面</w:t>
      </w:r>
      <w:r w:rsidR="00DC3BDE">
        <w:rPr>
          <w:rFonts w:hint="eastAsia"/>
        </w:rPr>
        <w:t xml:space="preserve"> </w:t>
      </w:r>
      <w:r w:rsidR="00DC3BDE"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 w:rsidRPr="006E6B6F">
        <w:rPr>
          <w:rFonts w:hint="eastAsia"/>
        </w:rPr>
        <w:t>BMI</w:t>
      </w:r>
      <w:r w:rsidRPr="006E6B6F">
        <w:rPr>
          <w:rFonts w:hint="eastAsia"/>
        </w:rPr>
        <w:t>中国标准数值</w:t>
      </w:r>
    </w:p>
    <w:p w14:paraId="5D58306E" w14:textId="551E6E11" w:rsidR="005618F5" w:rsidRPr="006E6B6F" w:rsidRDefault="005618F5" w:rsidP="006E6B6F">
      <w:pPr>
        <w:ind w:left="359"/>
        <w:jc w:val="left"/>
        <w:rPr>
          <w:rFonts w:ascii="Arial" w:hAnsi="Arial" w:cs="Arial" w:hint="eastAsia"/>
          <w:b/>
          <w:bCs/>
          <w:color w:val="333333"/>
          <w:sz w:val="22"/>
          <w:szCs w:val="22"/>
          <w:shd w:val="clear" w:color="auto" w:fill="FFFFFF"/>
        </w:rPr>
      </w:pPr>
      <w:r>
        <w:rPr>
          <w:rFonts w:ascii="΢���ź�" w:hAnsi="΢���ź�" w:hint="eastAsia"/>
          <w:b/>
          <w:color w:val="333333"/>
          <w:sz w:val="24"/>
        </w:rPr>
        <w:t>计算公式</w:t>
      </w:r>
      <w:r w:rsidRPr="00D26F25">
        <w:rPr>
          <w:rFonts w:ascii="΢���ź�" w:hAnsi="΢���ź�" w:hint="eastAsia"/>
          <w:b/>
          <w:color w:val="333333"/>
          <w:sz w:val="24"/>
        </w:rPr>
        <w:t>：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体质指数（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BMI</w:t>
      </w:r>
      <w:bookmarkStart w:id="0" w:name="_GoBack"/>
      <w:bookmarkEnd w:id="0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）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=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体重（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kg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）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÷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身高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^2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（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m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）</w:t>
      </w:r>
    </w:p>
    <w:sectPr w:rsidR="005618F5" w:rsidRPr="006E6B6F" w:rsidSect="00F641A6">
      <w:pgSz w:w="11906" w:h="16838" w:code="9"/>
      <w:pgMar w:top="1440" w:right="1797" w:bottom="1440" w:left="1797" w:header="0" w:footer="1588" w:gutter="0"/>
      <w:cols w:space="425"/>
      <w:docGrid w:type="linesAndChars" w:linePitch="587" w:charSpace="20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8304F" w14:textId="77777777" w:rsidR="00B565A1" w:rsidRDefault="00B565A1" w:rsidP="005618F5">
      <w:r>
        <w:separator/>
      </w:r>
    </w:p>
  </w:endnote>
  <w:endnote w:type="continuationSeparator" w:id="0">
    <w:p w14:paraId="2F2E6FA4" w14:textId="77777777" w:rsidR="00B565A1" w:rsidRDefault="00B565A1" w:rsidP="0056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18D05" w14:textId="77777777" w:rsidR="00B565A1" w:rsidRDefault="00B565A1" w:rsidP="005618F5">
      <w:r>
        <w:separator/>
      </w:r>
    </w:p>
  </w:footnote>
  <w:footnote w:type="continuationSeparator" w:id="0">
    <w:p w14:paraId="3BEB4CC9" w14:textId="77777777" w:rsidR="00B565A1" w:rsidRDefault="00B565A1" w:rsidP="00561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0AB9"/>
    <w:multiLevelType w:val="hybridMultilevel"/>
    <w:tmpl w:val="EEEA37DE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555D1"/>
    <w:multiLevelType w:val="hybridMultilevel"/>
    <w:tmpl w:val="97CE3546"/>
    <w:lvl w:ilvl="0" w:tplc="71647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194F5D"/>
    <w:multiLevelType w:val="hybridMultilevel"/>
    <w:tmpl w:val="A3FA212C"/>
    <w:lvl w:ilvl="0" w:tplc="A8400D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E35C18"/>
    <w:multiLevelType w:val="hybridMultilevel"/>
    <w:tmpl w:val="DE7E30FC"/>
    <w:lvl w:ilvl="0" w:tplc="0409001B">
      <w:start w:val="1"/>
      <w:numFmt w:val="lowerRoman"/>
      <w:lvlText w:val="%1."/>
      <w:lvlJc w:val="righ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32523BA5"/>
    <w:multiLevelType w:val="hybridMultilevel"/>
    <w:tmpl w:val="DE7E30FC"/>
    <w:lvl w:ilvl="0" w:tplc="0409001B">
      <w:start w:val="1"/>
      <w:numFmt w:val="lowerRoman"/>
      <w:lvlText w:val="%1."/>
      <w:lvlJc w:val="righ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7BA94FC6"/>
    <w:multiLevelType w:val="hybridMultilevel"/>
    <w:tmpl w:val="97CE3546"/>
    <w:lvl w:ilvl="0" w:tplc="71647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55"/>
  <w:drawingGridVerticalSpacing w:val="5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1"/>
    <w:rsid w:val="00062E1C"/>
    <w:rsid w:val="00082A3A"/>
    <w:rsid w:val="000A46CA"/>
    <w:rsid w:val="000B79B9"/>
    <w:rsid w:val="00134775"/>
    <w:rsid w:val="0016194F"/>
    <w:rsid w:val="0019374A"/>
    <w:rsid w:val="001E3531"/>
    <w:rsid w:val="001E36E4"/>
    <w:rsid w:val="001F318D"/>
    <w:rsid w:val="002132CA"/>
    <w:rsid w:val="00214405"/>
    <w:rsid w:val="002533AB"/>
    <w:rsid w:val="0026440A"/>
    <w:rsid w:val="002E7135"/>
    <w:rsid w:val="0031322A"/>
    <w:rsid w:val="00325DD7"/>
    <w:rsid w:val="00331FF6"/>
    <w:rsid w:val="003470A0"/>
    <w:rsid w:val="00365566"/>
    <w:rsid w:val="00371A3E"/>
    <w:rsid w:val="00381EB9"/>
    <w:rsid w:val="003B719B"/>
    <w:rsid w:val="003F5771"/>
    <w:rsid w:val="004B3561"/>
    <w:rsid w:val="004D203C"/>
    <w:rsid w:val="004E733B"/>
    <w:rsid w:val="005618F5"/>
    <w:rsid w:val="0058136A"/>
    <w:rsid w:val="00581D36"/>
    <w:rsid w:val="00615EEF"/>
    <w:rsid w:val="006D195B"/>
    <w:rsid w:val="006E6B6F"/>
    <w:rsid w:val="00705C44"/>
    <w:rsid w:val="007D336A"/>
    <w:rsid w:val="007D35CF"/>
    <w:rsid w:val="00824414"/>
    <w:rsid w:val="00837E86"/>
    <w:rsid w:val="00866DD2"/>
    <w:rsid w:val="00967E40"/>
    <w:rsid w:val="009B5BB9"/>
    <w:rsid w:val="00A267BF"/>
    <w:rsid w:val="00B1728E"/>
    <w:rsid w:val="00B359BA"/>
    <w:rsid w:val="00B565A1"/>
    <w:rsid w:val="00B9512E"/>
    <w:rsid w:val="00BB546F"/>
    <w:rsid w:val="00BE050A"/>
    <w:rsid w:val="00BE47BA"/>
    <w:rsid w:val="00C338D7"/>
    <w:rsid w:val="00C458E8"/>
    <w:rsid w:val="00C618EC"/>
    <w:rsid w:val="00C70A61"/>
    <w:rsid w:val="00C96C23"/>
    <w:rsid w:val="00C97C46"/>
    <w:rsid w:val="00CA6D2C"/>
    <w:rsid w:val="00CF2C20"/>
    <w:rsid w:val="00D67480"/>
    <w:rsid w:val="00D70068"/>
    <w:rsid w:val="00DC3BDE"/>
    <w:rsid w:val="00E47A4A"/>
    <w:rsid w:val="00F426AF"/>
    <w:rsid w:val="00F641A6"/>
    <w:rsid w:val="00F7655C"/>
    <w:rsid w:val="00F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03104"/>
  <w15:chartTrackingRefBased/>
  <w15:docId w15:val="{354AA39B-2471-42E9-903C-B1781CF5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2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2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47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47B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61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18F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1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18F5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618F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618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gyf</dc:creator>
  <cp:keywords/>
  <dc:description/>
  <cp:lastModifiedBy>gyf</cp:lastModifiedBy>
  <cp:revision>56</cp:revision>
  <dcterms:created xsi:type="dcterms:W3CDTF">2018-09-24T15:19:00Z</dcterms:created>
  <dcterms:modified xsi:type="dcterms:W3CDTF">2019-04-09T13:56:00Z</dcterms:modified>
</cp:coreProperties>
</file>