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19C69F" w14:textId="454DC07D" w:rsidR="007C6360" w:rsidRPr="00764E07" w:rsidRDefault="004F5695" w:rsidP="00764E07">
      <w:pPr>
        <w:jc w:val="center"/>
        <w:rPr>
          <w:b/>
          <w:bCs/>
          <w:sz w:val="40"/>
          <w:szCs w:val="40"/>
          <w:lang w:val="es-MX"/>
        </w:rPr>
      </w:pPr>
      <w:r w:rsidRPr="00764E07">
        <w:rPr>
          <w:b/>
          <w:bCs/>
          <w:sz w:val="40"/>
          <w:szCs w:val="40"/>
          <w:lang w:val="es-MX"/>
        </w:rPr>
        <w:t>Pruebas funcionales</w:t>
      </w:r>
    </w:p>
    <w:p w14:paraId="70A90166" w14:textId="53689165" w:rsidR="004F5695" w:rsidRDefault="004F5695">
      <w:pPr>
        <w:rPr>
          <w:lang w:val="es-MX"/>
        </w:rPr>
      </w:pPr>
      <w:r>
        <w:rPr>
          <w:lang w:val="es-MX"/>
        </w:rPr>
        <w:t xml:space="preserve">Kewin </w:t>
      </w:r>
      <w:r w:rsidR="00764E07">
        <w:rPr>
          <w:lang w:val="es-MX"/>
        </w:rPr>
        <w:t>Andrés</w:t>
      </w:r>
      <w:r>
        <w:rPr>
          <w:lang w:val="es-MX"/>
        </w:rPr>
        <w:t xml:space="preserve"> Becerra </w:t>
      </w:r>
      <w:r w:rsidR="00764E07">
        <w:rPr>
          <w:lang w:val="es-MX"/>
        </w:rPr>
        <w:t>Fernández</w:t>
      </w:r>
    </w:p>
    <w:p w14:paraId="7CA41057" w14:textId="2C82E70A" w:rsidR="004F5695" w:rsidRDefault="004F5695">
      <w:pPr>
        <w:rPr>
          <w:lang w:val="es-MX"/>
        </w:rPr>
      </w:pPr>
      <w:r>
        <w:rPr>
          <w:lang w:val="es-MX"/>
        </w:rPr>
        <w:t>15/07/2025</w:t>
      </w:r>
    </w:p>
    <w:p w14:paraId="7EE69E42" w14:textId="24168EE3" w:rsidR="004F5695" w:rsidRDefault="004F5695" w:rsidP="004F569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Conexión de la API (asp.net Core) a la API publica Rick and </w:t>
      </w:r>
      <w:proofErr w:type="spellStart"/>
      <w:r>
        <w:rPr>
          <w:lang w:val="es-MX"/>
        </w:rPr>
        <w:t>Morty</w:t>
      </w:r>
      <w:proofErr w:type="spellEnd"/>
    </w:p>
    <w:p w14:paraId="5921053F" w14:textId="1C5ADBD5" w:rsidR="004F5695" w:rsidRDefault="004F5695" w:rsidP="004F5695">
      <w:pPr>
        <w:pStyle w:val="Prrafodelista"/>
        <w:rPr>
          <w:lang w:val="es-MX"/>
        </w:rPr>
      </w:pPr>
      <w:r>
        <w:rPr>
          <w:lang w:val="es-MX"/>
        </w:rPr>
        <w:t xml:space="preserve">En esta primera prueba lo que se espera es que al hacer un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a la API (asp.net Core) de mi proyecto esta devuelva un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con la información de los personajes.</w:t>
      </w:r>
    </w:p>
    <w:p w14:paraId="59FAECC4" w14:textId="67A05BA1" w:rsidR="004F5695" w:rsidRDefault="004F5695" w:rsidP="004F5695">
      <w:pPr>
        <w:pStyle w:val="Prrafodelista"/>
        <w:rPr>
          <w:lang w:val="es-MX"/>
        </w:rPr>
      </w:pPr>
      <w:r>
        <w:rPr>
          <w:lang w:val="es-MX"/>
        </w:rPr>
        <w:t xml:space="preserve">Para esta prueba utilice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para Probar el controlador</w:t>
      </w:r>
    </w:p>
    <w:p w14:paraId="1AFC9EB5" w14:textId="76234A2E" w:rsidR="004F5695" w:rsidRDefault="004F5695" w:rsidP="004F569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2E1B90D" wp14:editId="5844EB9D">
            <wp:extent cx="5612130" cy="3426460"/>
            <wp:effectExtent l="0" t="0" r="7620" b="2540"/>
            <wp:docPr id="653924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24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C37" w14:textId="3F8091A4" w:rsidR="004F5695" w:rsidRDefault="004F5695" w:rsidP="004F5695">
      <w:pPr>
        <w:pStyle w:val="Prrafodelista"/>
        <w:rPr>
          <w:lang w:val="es-MX"/>
        </w:rPr>
      </w:pPr>
      <w:r>
        <w:rPr>
          <w:lang w:val="es-MX"/>
        </w:rPr>
        <w:t xml:space="preserve">Se anexa evidencia </w:t>
      </w:r>
    </w:p>
    <w:p w14:paraId="79E8634D" w14:textId="1742BD5C" w:rsidR="004F5695" w:rsidRPr="004F5695" w:rsidRDefault="004F5695" w:rsidP="004F569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la segunda prueba vamos a poner a funcionar el </w:t>
      </w:r>
      <w:proofErr w:type="spellStart"/>
      <w:r>
        <w:rPr>
          <w:lang w:val="es-MX"/>
        </w:rPr>
        <w:t>front</w:t>
      </w:r>
      <w:proofErr w:type="spellEnd"/>
      <w:r>
        <w:rPr>
          <w:lang w:val="es-MX"/>
        </w:rPr>
        <w:t xml:space="preserve"> y vamos a evidenciar si los datos de los personajes y sus tarjetas cargan de formato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r>
        <w:rPr>
          <w:lang w:val="es-MX"/>
        </w:rPr>
        <w:lastRenderedPageBreak/>
        <w:t>con su debida información de forma correcta.</w:t>
      </w:r>
      <w:r w:rsidRPr="004F5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1D12E" wp14:editId="3B6B345F">
            <wp:extent cx="5612130" cy="2988945"/>
            <wp:effectExtent l="0" t="0" r="7620" b="1905"/>
            <wp:docPr id="1331896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96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5351" w14:textId="7D9BDFB5" w:rsidR="004F5695" w:rsidRDefault="004F5695" w:rsidP="004F5695">
      <w:pPr>
        <w:pStyle w:val="Prrafodelista"/>
        <w:rPr>
          <w:noProof/>
        </w:rPr>
      </w:pPr>
      <w:r>
        <w:rPr>
          <w:noProof/>
        </w:rPr>
        <w:t>Se anexa evidencia</w:t>
      </w:r>
    </w:p>
    <w:p w14:paraId="2A063027" w14:textId="4758061E" w:rsidR="004F5695" w:rsidRDefault="004F5695" w:rsidP="004F569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la tercera prueba vamos a probar los botones de </w:t>
      </w:r>
      <w:proofErr w:type="spellStart"/>
      <w:r>
        <w:rPr>
          <w:lang w:val="es-MX"/>
        </w:rPr>
        <w:t>like</w:t>
      </w:r>
      <w:proofErr w:type="spellEnd"/>
      <w:r>
        <w:rPr>
          <w:lang w:val="es-MX"/>
        </w:rPr>
        <w:t xml:space="preserve"> y como aumenta el score y la cantidad de </w:t>
      </w:r>
      <w:proofErr w:type="spellStart"/>
      <w:r>
        <w:rPr>
          <w:lang w:val="es-MX"/>
        </w:rPr>
        <w:t>likes</w:t>
      </w:r>
      <w:proofErr w:type="spellEnd"/>
      <w:r>
        <w:rPr>
          <w:lang w:val="es-MX"/>
        </w:rPr>
        <w:t xml:space="preserve"> por personaje en personaje especifico</w:t>
      </w:r>
    </w:p>
    <w:p w14:paraId="6C927384" w14:textId="0AACF836" w:rsidR="004F5695" w:rsidRDefault="004F5695" w:rsidP="004F569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28BAD78E" wp14:editId="69D05426">
            <wp:extent cx="5612130" cy="2978150"/>
            <wp:effectExtent l="0" t="0" r="7620" b="0"/>
            <wp:docPr id="1318426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26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7F3E" w14:textId="33D079F3" w:rsidR="004F5695" w:rsidRDefault="004F5695" w:rsidP="004F5695">
      <w:pPr>
        <w:ind w:left="360"/>
        <w:rPr>
          <w:lang w:val="es-MX"/>
        </w:rPr>
      </w:pPr>
      <w:r>
        <w:rPr>
          <w:lang w:val="es-MX"/>
        </w:rPr>
        <w:t xml:space="preserve">       Se anexa evidencia</w:t>
      </w:r>
    </w:p>
    <w:p w14:paraId="289AA206" w14:textId="288E0ED8" w:rsidR="004F5695" w:rsidRDefault="004F5695" w:rsidP="004F569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la cuarta prueba y ultima se va a probar los </w:t>
      </w:r>
      <w:proofErr w:type="spellStart"/>
      <w:r>
        <w:rPr>
          <w:lang w:val="es-MX"/>
        </w:rPr>
        <w:t>dislikes</w:t>
      </w:r>
      <w:proofErr w:type="spellEnd"/>
      <w:r>
        <w:rPr>
          <w:lang w:val="es-MX"/>
        </w:rPr>
        <w:t xml:space="preserve">, como cambia el score y la cantidad de </w:t>
      </w:r>
      <w:proofErr w:type="spellStart"/>
      <w:r>
        <w:rPr>
          <w:lang w:val="es-MX"/>
        </w:rPr>
        <w:t>likes</w:t>
      </w:r>
      <w:proofErr w:type="spellEnd"/>
      <w:r>
        <w:rPr>
          <w:lang w:val="es-MX"/>
        </w:rPr>
        <w:t xml:space="preserve"> del personaje en especifico</w:t>
      </w:r>
      <w:r w:rsidR="00764E07">
        <w:rPr>
          <w:lang w:val="es-MX"/>
        </w:rPr>
        <w:t xml:space="preserve"> </w:t>
      </w:r>
    </w:p>
    <w:p w14:paraId="5AE8BC0B" w14:textId="5AD8A859" w:rsidR="00764E07" w:rsidRDefault="00764E07" w:rsidP="00764E07">
      <w:pPr>
        <w:ind w:left="360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4BF497B" wp14:editId="4D8654F1">
            <wp:extent cx="5612130" cy="2995295"/>
            <wp:effectExtent l="0" t="0" r="7620" b="0"/>
            <wp:docPr id="1327445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45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C312" w14:textId="2DC6F911" w:rsidR="00764E07" w:rsidRPr="00764E07" w:rsidRDefault="00764E07" w:rsidP="00764E07">
      <w:pPr>
        <w:ind w:left="360"/>
        <w:rPr>
          <w:lang w:val="es-MX"/>
        </w:rPr>
      </w:pPr>
      <w:r>
        <w:rPr>
          <w:lang w:val="es-MX"/>
        </w:rPr>
        <w:t>Se anexa evidencia</w:t>
      </w:r>
    </w:p>
    <w:p w14:paraId="31BB83C9" w14:textId="01BB84C6" w:rsidR="004F5695" w:rsidRDefault="004F5695" w:rsidP="004F5695">
      <w:pPr>
        <w:ind w:left="360"/>
        <w:rPr>
          <w:lang w:val="es-MX"/>
        </w:rPr>
      </w:pPr>
      <w:r>
        <w:rPr>
          <w:lang w:val="es-MX"/>
        </w:rPr>
        <w:t xml:space="preserve"> </w:t>
      </w:r>
    </w:p>
    <w:p w14:paraId="7DB5B833" w14:textId="7A3A22C5" w:rsidR="00192ED7" w:rsidRDefault="00C03184" w:rsidP="00C03184">
      <w:pPr>
        <w:ind w:left="360"/>
        <w:jc w:val="center"/>
        <w:rPr>
          <w:sz w:val="40"/>
          <w:szCs w:val="40"/>
          <w:lang w:val="es-MX"/>
        </w:rPr>
      </w:pPr>
      <w:r w:rsidRPr="00C03184">
        <w:rPr>
          <w:sz w:val="40"/>
          <w:szCs w:val="40"/>
          <w:lang w:val="es-MX"/>
        </w:rPr>
        <w:t>Propuestas de mejora</w:t>
      </w:r>
    </w:p>
    <w:p w14:paraId="08CBE952" w14:textId="2E1F8F6B" w:rsidR="00C03184" w:rsidRDefault="00C03184" w:rsidP="00C03184">
      <w:pPr>
        <w:ind w:left="360"/>
        <w:rPr>
          <w:lang w:val="es-MX"/>
        </w:rPr>
      </w:pPr>
      <w:r>
        <w:rPr>
          <w:lang w:val="es-MX"/>
        </w:rPr>
        <w:t>-</w:t>
      </w:r>
      <w:r w:rsidR="00FB4C69">
        <w:rPr>
          <w:lang w:val="es-MX"/>
        </w:rPr>
        <w:t>paginación</w:t>
      </w:r>
    </w:p>
    <w:p w14:paraId="6F399F11" w14:textId="183476F9" w:rsidR="00FB4C69" w:rsidRDefault="00FB4C69" w:rsidP="00C03184">
      <w:pPr>
        <w:ind w:left="360"/>
        <w:rPr>
          <w:lang w:val="es-MX"/>
        </w:rPr>
      </w:pPr>
      <w:r>
        <w:rPr>
          <w:lang w:val="es-MX"/>
        </w:rPr>
        <w:t xml:space="preserve">-Agregar un mejor diseño para los </w:t>
      </w:r>
      <w:proofErr w:type="spellStart"/>
      <w:r>
        <w:rPr>
          <w:lang w:val="es-MX"/>
        </w:rPr>
        <w:t>likes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dislikes</w:t>
      </w:r>
      <w:proofErr w:type="spellEnd"/>
      <w:r w:rsidR="00923A4C">
        <w:rPr>
          <w:lang w:val="es-MX"/>
        </w:rPr>
        <w:t xml:space="preserve"> como</w:t>
      </w:r>
      <w:r>
        <w:rPr>
          <w:lang w:val="es-MX"/>
        </w:rPr>
        <w:t xml:space="preserve"> sus interacciones graficas</w:t>
      </w:r>
      <w:r w:rsidR="00923A4C">
        <w:rPr>
          <w:lang w:val="es-MX"/>
        </w:rPr>
        <w:t xml:space="preserve"> </w:t>
      </w:r>
    </w:p>
    <w:p w14:paraId="3147268A" w14:textId="78C7A704" w:rsidR="00923A4C" w:rsidRDefault="00923A4C" w:rsidP="00C03184">
      <w:pPr>
        <w:ind w:left="360"/>
        <w:rPr>
          <w:lang w:val="es-MX"/>
        </w:rPr>
      </w:pPr>
      <w:r>
        <w:rPr>
          <w:lang w:val="es-MX"/>
        </w:rPr>
        <w:t xml:space="preserve">-agregar una barra de búsqueda </w:t>
      </w:r>
      <w:r w:rsidR="0009433C">
        <w:rPr>
          <w:lang w:val="es-MX"/>
        </w:rPr>
        <w:t xml:space="preserve">y controladores de búsqueda. Esto con el fin de poder hacer búsquedas especificas como </w:t>
      </w:r>
      <w:r w:rsidR="001B56B4">
        <w:rPr>
          <w:lang w:val="es-MX"/>
        </w:rPr>
        <w:t xml:space="preserve">por nombre, especie, estado, Score y personaje con mayor numero de </w:t>
      </w:r>
      <w:proofErr w:type="spellStart"/>
      <w:r w:rsidR="001B56B4">
        <w:rPr>
          <w:lang w:val="es-MX"/>
        </w:rPr>
        <w:t>likes</w:t>
      </w:r>
      <w:proofErr w:type="spellEnd"/>
      <w:r w:rsidR="001B56B4">
        <w:rPr>
          <w:lang w:val="es-MX"/>
        </w:rPr>
        <w:t xml:space="preserve"> o </w:t>
      </w:r>
      <w:proofErr w:type="spellStart"/>
      <w:r w:rsidR="001B56B4">
        <w:rPr>
          <w:lang w:val="es-MX"/>
        </w:rPr>
        <w:t>dislikes</w:t>
      </w:r>
      <w:proofErr w:type="spellEnd"/>
      <w:r w:rsidR="001B56B4">
        <w:rPr>
          <w:lang w:val="es-MX"/>
        </w:rPr>
        <w:t>.</w:t>
      </w:r>
    </w:p>
    <w:p w14:paraId="4652CFE8" w14:textId="05180533" w:rsidR="001B56B4" w:rsidRDefault="001B56B4" w:rsidP="00C03184">
      <w:pPr>
        <w:ind w:left="360"/>
        <w:rPr>
          <w:lang w:val="es-MX"/>
        </w:rPr>
      </w:pPr>
      <w:r>
        <w:rPr>
          <w:lang w:val="es-MX"/>
        </w:rPr>
        <w:t>-</w:t>
      </w:r>
      <w:r w:rsidR="0040624E">
        <w:rPr>
          <w:lang w:val="es-MX"/>
        </w:rPr>
        <w:t xml:space="preserve">hacer un diseño mas personalizado para cada tarjeta, tal como darle </w:t>
      </w:r>
      <w:proofErr w:type="spellStart"/>
      <w:proofErr w:type="gramStart"/>
      <w:r w:rsidR="0040624E">
        <w:rPr>
          <w:lang w:val="es-MX"/>
        </w:rPr>
        <w:t>click</w:t>
      </w:r>
      <w:proofErr w:type="spellEnd"/>
      <w:proofErr w:type="gramEnd"/>
      <w:r w:rsidR="0040624E">
        <w:rPr>
          <w:lang w:val="es-MX"/>
        </w:rPr>
        <w:t xml:space="preserve"> o poner el ratón encima de una </w:t>
      </w:r>
      <w:r w:rsidR="000B73C8">
        <w:rPr>
          <w:lang w:val="es-MX"/>
        </w:rPr>
        <w:t>tarjeta y ver la información mas detallada de cada personaje</w:t>
      </w:r>
      <w:r w:rsidR="004067E9">
        <w:rPr>
          <w:lang w:val="es-MX"/>
        </w:rPr>
        <w:t xml:space="preserve">. </w:t>
      </w:r>
    </w:p>
    <w:p w14:paraId="6B89CE7E" w14:textId="48B0C251" w:rsidR="004067E9" w:rsidRDefault="00A22943" w:rsidP="00C03184">
      <w:pPr>
        <w:ind w:left="360"/>
        <w:rPr>
          <w:lang w:val="es-MX"/>
        </w:rPr>
      </w:pPr>
      <w:r>
        <w:rPr>
          <w:lang w:val="es-MX"/>
        </w:rPr>
        <w:t>-</w:t>
      </w:r>
      <w:r w:rsidR="00B43CBE">
        <w:rPr>
          <w:lang w:val="es-MX"/>
        </w:rPr>
        <w:t>persistencia de votos</w:t>
      </w:r>
    </w:p>
    <w:p w14:paraId="773A0EB4" w14:textId="39FA4912" w:rsidR="00B43CBE" w:rsidRPr="00C03184" w:rsidRDefault="00B43CBE" w:rsidP="00C03184">
      <w:pPr>
        <w:ind w:left="360"/>
        <w:rPr>
          <w:lang w:val="es-MX"/>
        </w:rPr>
      </w:pPr>
    </w:p>
    <w:sectPr w:rsidR="00B43CBE" w:rsidRPr="00C031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62A04"/>
    <w:multiLevelType w:val="hybridMultilevel"/>
    <w:tmpl w:val="48C4D9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582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695"/>
    <w:rsid w:val="0009433C"/>
    <w:rsid w:val="000B73C8"/>
    <w:rsid w:val="00192ED7"/>
    <w:rsid w:val="001B56B4"/>
    <w:rsid w:val="0040624E"/>
    <w:rsid w:val="004067E9"/>
    <w:rsid w:val="004F5695"/>
    <w:rsid w:val="00764E07"/>
    <w:rsid w:val="007C6360"/>
    <w:rsid w:val="008E55B9"/>
    <w:rsid w:val="00912FEA"/>
    <w:rsid w:val="00923A4C"/>
    <w:rsid w:val="009369BD"/>
    <w:rsid w:val="00A22943"/>
    <w:rsid w:val="00B43CBE"/>
    <w:rsid w:val="00C03184"/>
    <w:rsid w:val="00CC5624"/>
    <w:rsid w:val="00FB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34CCC"/>
  <w15:chartTrackingRefBased/>
  <w15:docId w15:val="{063BB4F4-1D91-49EC-B1AA-C98D7B112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F5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F56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5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56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F5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F5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F5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F5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56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F56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F56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F56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56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F56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F56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F56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F56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F5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F5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F5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F5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F5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F56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F56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F56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F56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F56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F56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8D4031599BB24CAE52481D9CD0A311" ma:contentTypeVersion="14" ma:contentTypeDescription="Create a new document." ma:contentTypeScope="" ma:versionID="73c0beb8fe4473dd7517a59177377f46">
  <xsd:schema xmlns:xsd="http://www.w3.org/2001/XMLSchema" xmlns:xs="http://www.w3.org/2001/XMLSchema" xmlns:p="http://schemas.microsoft.com/office/2006/metadata/properties" xmlns:ns3="ba2459bf-145d-4a0e-87cb-4b6e193a6ac4" xmlns:ns4="d3c4cd0d-6d3b-451f-95b0-b64d7d0505aa" targetNamespace="http://schemas.microsoft.com/office/2006/metadata/properties" ma:root="true" ma:fieldsID="637b4a79b1452076317af8d387cb7bcb" ns3:_="" ns4:_="">
    <xsd:import namespace="ba2459bf-145d-4a0e-87cb-4b6e193a6ac4"/>
    <xsd:import namespace="d3c4cd0d-6d3b-451f-95b0-b64d7d0505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2459bf-145d-4a0e-87cb-4b6e193a6a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c4cd0d-6d3b-451f-95b0-b64d7d0505a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a2459bf-145d-4a0e-87cb-4b6e193a6ac4" xsi:nil="true"/>
  </documentManagement>
</p:properties>
</file>

<file path=customXml/itemProps1.xml><?xml version="1.0" encoding="utf-8"?>
<ds:datastoreItem xmlns:ds="http://schemas.openxmlformats.org/officeDocument/2006/customXml" ds:itemID="{61F77A63-AE73-4B29-BA75-FBE6435911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2459bf-145d-4a0e-87cb-4b6e193a6ac4"/>
    <ds:schemaRef ds:uri="d3c4cd0d-6d3b-451f-95b0-b64d7d0505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468AF1-C991-4E16-B1E8-C889B55B4B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819AC2-8385-4E83-830A-4988BEBD7162}">
  <ds:schemaRefs>
    <ds:schemaRef ds:uri="http://purl.org/dc/terms/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elements/1.1/"/>
    <ds:schemaRef ds:uri="d3c4cd0d-6d3b-451f-95b0-b64d7d0505aa"/>
    <ds:schemaRef ds:uri="http://schemas.microsoft.com/office/infopath/2007/PartnerControls"/>
    <ds:schemaRef ds:uri="http://schemas.openxmlformats.org/package/2006/metadata/core-properties"/>
    <ds:schemaRef ds:uri="ba2459bf-145d-4a0e-87cb-4b6e193a6ac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219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KEWIN ANDRES BECERRA FERNANDEZ</dc:creator>
  <cp:keywords/>
  <dc:description/>
  <cp:lastModifiedBy>KEWIN ANDRES BECERRA FERNANDEZ</cp:lastModifiedBy>
  <cp:revision>2</cp:revision>
  <dcterms:created xsi:type="dcterms:W3CDTF">2025-07-15T21:19:00Z</dcterms:created>
  <dcterms:modified xsi:type="dcterms:W3CDTF">2025-07-15T21:19:00Z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0x010100D28D4031599BB24CAE52481D9CD0A311</vt:lpwstr>
  </property>
</Properties>
</file>