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4457CB" w14:textId="4A730C86" w:rsidR="00F5035C" w:rsidRPr="005F2A7B" w:rsidRDefault="00F5035C" w:rsidP="00491CCB">
      <w:pPr>
        <w:spacing w:line="276" w:lineRule="auto"/>
        <w:jc w:val="center"/>
        <w:rPr>
          <w:rFonts w:ascii="Times New Roman" w:hAnsi="Times New Roman" w:cs="Times New Roman"/>
          <w:b/>
          <w:sz w:val="32"/>
        </w:rPr>
      </w:pPr>
      <w:bookmarkStart w:id="0" w:name="_Hlk5054654"/>
      <w:bookmarkEnd w:id="0"/>
      <w:r w:rsidRPr="005F2A7B">
        <w:rPr>
          <w:rFonts w:ascii="Times New Roman" w:hAnsi="Times New Roman" w:cs="Times New Roman"/>
          <w:b/>
          <w:sz w:val="32"/>
        </w:rPr>
        <w:t xml:space="preserve">EXERCISE </w:t>
      </w:r>
      <w:r w:rsidR="00CA5F94" w:rsidRPr="005F2A7B">
        <w:rPr>
          <w:rFonts w:ascii="Times New Roman" w:hAnsi="Times New Roman" w:cs="Times New Roman"/>
          <w:b/>
          <w:sz w:val="32"/>
        </w:rPr>
        <w:t>5</w:t>
      </w:r>
    </w:p>
    <w:p w14:paraId="4D28D6D2" w14:textId="1A2625B4" w:rsidR="00CA5F94" w:rsidRPr="005F2A7B" w:rsidRDefault="00CA5F94" w:rsidP="00CA5F94">
      <w:pPr>
        <w:spacing w:line="276" w:lineRule="auto"/>
        <w:jc w:val="center"/>
        <w:rPr>
          <w:rFonts w:ascii="Times New Roman" w:hAnsi="Times New Roman" w:cs="Times New Roman"/>
          <w:b/>
          <w:sz w:val="30"/>
          <w:szCs w:val="30"/>
        </w:rPr>
      </w:pPr>
      <w:r w:rsidRPr="005F2A7B">
        <w:rPr>
          <w:rFonts w:ascii="Times New Roman" w:hAnsi="Times New Roman" w:cs="Times New Roman"/>
          <w:b/>
          <w:sz w:val="30"/>
          <w:szCs w:val="30"/>
        </w:rPr>
        <w:t>RIGID TRANSFORM BLENDING AND VARIATIONAL METHODS</w:t>
      </w:r>
    </w:p>
    <w:p w14:paraId="44812848" w14:textId="77777777" w:rsidR="00B710B9" w:rsidRPr="005F2A7B" w:rsidRDefault="00B710B9" w:rsidP="00CA5F94">
      <w:pPr>
        <w:spacing w:line="276" w:lineRule="auto"/>
        <w:jc w:val="center"/>
        <w:rPr>
          <w:rFonts w:ascii="Times New Roman" w:hAnsi="Times New Roman" w:cs="Times New Roman"/>
          <w:b/>
          <w:sz w:val="32"/>
        </w:rPr>
      </w:pPr>
    </w:p>
    <w:p w14:paraId="25826EF6" w14:textId="7FFB9F68" w:rsidR="00AE1189" w:rsidRPr="005F2A7B" w:rsidRDefault="00CA5F94" w:rsidP="00AE1189">
      <w:pPr>
        <w:pStyle w:val="ListeParagraf"/>
        <w:numPr>
          <w:ilvl w:val="0"/>
          <w:numId w:val="12"/>
        </w:numPr>
        <w:spacing w:line="276" w:lineRule="auto"/>
        <w:jc w:val="both"/>
        <w:rPr>
          <w:rStyle w:val="fontstyle01"/>
          <w:rFonts w:ascii="Times New Roman" w:hAnsi="Times New Roman" w:cs="Times New Roman"/>
          <w:b/>
          <w:color w:val="auto"/>
          <w:sz w:val="24"/>
        </w:rPr>
      </w:pPr>
      <w:r w:rsidRPr="005F2A7B">
        <w:rPr>
          <w:rStyle w:val="fontstyle01"/>
          <w:rFonts w:ascii="Times New Roman" w:hAnsi="Times New Roman" w:cs="Times New Roman"/>
          <w:b/>
          <w:color w:val="auto"/>
          <w:sz w:val="24"/>
        </w:rPr>
        <w:t>UNDERSTANDING AND UTILIZING DUAL QUARTERNIONS</w:t>
      </w:r>
    </w:p>
    <w:p w14:paraId="03CCFA0C" w14:textId="0D0D0788" w:rsidR="00CA5F94" w:rsidRPr="005F2A7B" w:rsidRDefault="00547FB5" w:rsidP="004E0798">
      <w:pPr>
        <w:tabs>
          <w:tab w:val="left" w:pos="3120"/>
        </w:tabs>
        <w:spacing w:line="276" w:lineRule="auto"/>
        <w:jc w:val="both"/>
        <w:rPr>
          <w:rStyle w:val="fontstyle01"/>
          <w:rFonts w:ascii="Times New Roman" w:eastAsiaTheme="minorEastAsia" w:hAnsi="Times New Roman" w:cs="Times New Roman"/>
          <w:color w:val="auto"/>
        </w:rPr>
      </w:pPr>
      <w:r w:rsidRPr="005F2A7B">
        <w:rPr>
          <w:b/>
        </w:rPr>
        <w:drawing>
          <wp:anchor distT="0" distB="0" distL="114300" distR="114300" simplePos="0" relativeHeight="251658240" behindDoc="0" locked="0" layoutInCell="1" allowOverlap="1" wp14:anchorId="1A92BA4A" wp14:editId="16003D91">
            <wp:simplePos x="0" y="0"/>
            <wp:positionH relativeFrom="column">
              <wp:posOffset>2515870</wp:posOffset>
            </wp:positionH>
            <wp:positionV relativeFrom="paragraph">
              <wp:posOffset>177165</wp:posOffset>
            </wp:positionV>
            <wp:extent cx="2284730" cy="381000"/>
            <wp:effectExtent l="0" t="0" r="1270" b="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4730" cy="381000"/>
                    </a:xfrm>
                    <a:prstGeom prst="rect">
                      <a:avLst/>
                    </a:prstGeom>
                  </pic:spPr>
                </pic:pic>
              </a:graphicData>
            </a:graphic>
            <wp14:sizeRelH relativeFrom="page">
              <wp14:pctWidth>0</wp14:pctWidth>
            </wp14:sizeRelH>
            <wp14:sizeRelV relativeFrom="page">
              <wp14:pctHeight>0</wp14:pctHeight>
            </wp14:sizeRelV>
          </wp:anchor>
        </w:drawing>
      </w:r>
      <w:r w:rsidR="00CA5F94" w:rsidRPr="005F2A7B">
        <w:rPr>
          <w:rStyle w:val="fontstyle01"/>
          <w:rFonts w:ascii="Times New Roman" w:eastAsiaTheme="minorEastAsia" w:hAnsi="Times New Roman" w:cs="Times New Roman"/>
          <w:b/>
          <w:color w:val="auto"/>
        </w:rPr>
        <w:t>Question 1:</w:t>
      </w:r>
      <w:r w:rsidR="00CA5F94" w:rsidRPr="005F2A7B">
        <w:rPr>
          <w:rStyle w:val="fontstyle01"/>
          <w:rFonts w:ascii="Times New Roman" w:eastAsiaTheme="minorEastAsia" w:hAnsi="Times New Roman" w:cs="Times New Roman"/>
          <w:color w:val="auto"/>
        </w:rPr>
        <w:t xml:space="preserve"> How do dual quaternions represent rotations and translations?</w:t>
      </w:r>
    </w:p>
    <w:p w14:paraId="6F544227" w14:textId="5C7BB1D6" w:rsidR="00547FB5" w:rsidRPr="005F2A7B" w:rsidRDefault="00547FB5" w:rsidP="004E0798">
      <w:pPr>
        <w:tabs>
          <w:tab w:val="left" w:pos="3120"/>
        </w:tabs>
        <w:spacing w:line="276" w:lineRule="auto"/>
        <w:jc w:val="both"/>
        <w:rPr>
          <w:rStyle w:val="fontstyle01"/>
          <w:rFonts w:ascii="Times New Roman" w:eastAsiaTheme="minorEastAsia" w:hAnsi="Times New Roman" w:cs="Times New Roman"/>
          <w:color w:val="auto"/>
        </w:rPr>
      </w:pPr>
      <w:r w:rsidRPr="005F2A7B">
        <w:rPr>
          <w:rStyle w:val="fontstyle01"/>
          <w:rFonts w:ascii="Times New Roman" w:eastAsiaTheme="minorEastAsia" w:hAnsi="Times New Roman" w:cs="Times New Roman"/>
          <w:color w:val="auto"/>
        </w:rPr>
        <w:t xml:space="preserve">For a dual </w:t>
      </w:r>
      <w:r w:rsidR="005F2A7B" w:rsidRPr="005F2A7B">
        <w:rPr>
          <w:rStyle w:val="fontstyle01"/>
          <w:rFonts w:ascii="Times New Roman" w:eastAsiaTheme="minorEastAsia" w:hAnsi="Times New Roman" w:cs="Times New Roman"/>
          <w:color w:val="auto"/>
        </w:rPr>
        <w:t>quaternion</w:t>
      </w:r>
      <w:r w:rsidRPr="005F2A7B">
        <w:rPr>
          <w:rStyle w:val="fontstyle01"/>
          <w:rFonts w:ascii="Times New Roman" w:eastAsiaTheme="minorEastAsia" w:hAnsi="Times New Roman" w:cs="Times New Roman"/>
          <w:color w:val="auto"/>
        </w:rPr>
        <w:t xml:space="preserve"> written expressed as:</w:t>
      </w:r>
    </w:p>
    <w:p w14:paraId="3B75720A" w14:textId="77777777" w:rsidR="00547FB5" w:rsidRPr="005F2A7B" w:rsidRDefault="00547FB5" w:rsidP="00547FB5">
      <w:pPr>
        <w:tabs>
          <w:tab w:val="left" w:pos="3120"/>
        </w:tabs>
        <w:spacing w:line="276" w:lineRule="auto"/>
        <w:jc w:val="both"/>
        <w:rPr>
          <w:rFonts w:ascii="Times New Roman" w:hAnsi="Times New Roman" w:cs="Times New Roman"/>
        </w:rPr>
      </w:pPr>
      <w:r w:rsidRPr="005F2A7B">
        <w:rPr>
          <w:rFonts w:ascii="Times New Roman" w:hAnsi="Times New Roman" w:cs="Times New Roman"/>
        </w:rPr>
        <w:t>As [1] states in the Appendix A.3, intuitively,</w:t>
      </w:r>
    </w:p>
    <w:p w14:paraId="23A4C57F" w14:textId="77777777" w:rsidR="00547FB5" w:rsidRPr="005F2A7B" w:rsidRDefault="00464C34" w:rsidP="00547FB5">
      <w:pPr>
        <w:pStyle w:val="ListeParagraf"/>
        <w:numPr>
          <w:ilvl w:val="0"/>
          <w:numId w:val="20"/>
        </w:numPr>
        <w:tabs>
          <w:tab w:val="left" w:pos="3120"/>
        </w:tabs>
        <w:spacing w:line="276" w:lineRule="auto"/>
        <w:jc w:val="both"/>
        <w:rPr>
          <w:rStyle w:val="fontstyle01"/>
          <w:rFonts w:ascii="Times New Roman" w:eastAsiaTheme="minorEastAsia" w:hAnsi="Times New Roman" w:cs="Times New Roman"/>
          <w:color w:val="auto"/>
        </w:rPr>
      </w:pPr>
      <m:oMath>
        <m:sSub>
          <m:sSubPr>
            <m:ctrlPr>
              <w:rPr>
                <w:rStyle w:val="fontstyle01"/>
                <w:rFonts w:ascii="Cambria Math" w:eastAsiaTheme="minorEastAsia" w:hAnsi="Cambria Math" w:cs="Times New Roman"/>
                <w:i/>
                <w:color w:val="auto"/>
              </w:rPr>
            </m:ctrlPr>
          </m:sSubPr>
          <m:e>
            <m:r>
              <w:rPr>
                <w:rStyle w:val="fontstyle01"/>
                <w:rFonts w:ascii="Cambria Math" w:eastAsiaTheme="minorEastAsia" w:hAnsi="Cambria Math" w:cs="Times New Roman"/>
                <w:color w:val="auto"/>
              </w:rPr>
              <m:t>θ</m:t>
            </m:r>
          </m:e>
          <m:sub>
            <m:r>
              <w:rPr>
                <w:rStyle w:val="fontstyle01"/>
                <w:rFonts w:ascii="Cambria Math" w:eastAsiaTheme="minorEastAsia" w:hAnsi="Cambria Math" w:cs="Times New Roman"/>
                <w:color w:val="auto"/>
              </w:rPr>
              <m:t>0</m:t>
            </m:r>
          </m:sub>
        </m:sSub>
      </m:oMath>
      <w:r w:rsidR="00547FB5" w:rsidRPr="005F2A7B">
        <w:rPr>
          <w:rStyle w:val="fontstyle01"/>
          <w:rFonts w:ascii="Times New Roman" w:eastAsiaTheme="minorEastAsia" w:hAnsi="Times New Roman" w:cs="Times New Roman"/>
          <w:color w:val="auto"/>
        </w:rPr>
        <w:t xml:space="preserve"> is the angle of </w:t>
      </w:r>
      <w:proofErr w:type="gramStart"/>
      <w:r w:rsidR="00547FB5" w:rsidRPr="005F2A7B">
        <w:rPr>
          <w:rStyle w:val="fontstyle01"/>
          <w:rFonts w:ascii="Times New Roman" w:eastAsiaTheme="minorEastAsia" w:hAnsi="Times New Roman" w:cs="Times New Roman"/>
          <w:color w:val="auto"/>
        </w:rPr>
        <w:t>rot</w:t>
      </w:r>
      <w:bookmarkStart w:id="1" w:name="_GoBack"/>
      <w:bookmarkEnd w:id="1"/>
      <w:r w:rsidR="00547FB5" w:rsidRPr="005F2A7B">
        <w:rPr>
          <w:rStyle w:val="fontstyle01"/>
          <w:rFonts w:ascii="Times New Roman" w:eastAsiaTheme="minorEastAsia" w:hAnsi="Times New Roman" w:cs="Times New Roman"/>
          <w:color w:val="auto"/>
        </w:rPr>
        <w:t>ation</w:t>
      </w:r>
      <w:proofErr w:type="gramEnd"/>
    </w:p>
    <w:p w14:paraId="03396724" w14:textId="77777777" w:rsidR="00547FB5" w:rsidRPr="005F2A7B" w:rsidRDefault="00464C34" w:rsidP="00547FB5">
      <w:pPr>
        <w:pStyle w:val="ListeParagraf"/>
        <w:numPr>
          <w:ilvl w:val="0"/>
          <w:numId w:val="20"/>
        </w:numPr>
        <w:tabs>
          <w:tab w:val="left" w:pos="3120"/>
        </w:tabs>
        <w:spacing w:line="276" w:lineRule="auto"/>
        <w:jc w:val="both"/>
        <w:rPr>
          <w:rStyle w:val="fontstyle01"/>
          <w:rFonts w:ascii="Times New Roman" w:eastAsiaTheme="minorEastAsia" w:hAnsi="Times New Roman" w:cs="Times New Roman"/>
          <w:color w:val="auto"/>
        </w:rPr>
      </w:pPr>
      <m:oMath>
        <m:sSub>
          <m:sSubPr>
            <m:ctrlPr>
              <w:rPr>
                <w:rStyle w:val="fontstyle01"/>
                <w:rFonts w:ascii="Cambria Math" w:eastAsiaTheme="minorEastAsia" w:hAnsi="Cambria Math" w:cs="Times New Roman"/>
                <w:i/>
                <w:color w:val="auto"/>
              </w:rPr>
            </m:ctrlPr>
          </m:sSubPr>
          <m:e>
            <m:r>
              <m:rPr>
                <m:sty m:val="bi"/>
              </m:rPr>
              <w:rPr>
                <w:rStyle w:val="fontstyle01"/>
                <w:rFonts w:ascii="Cambria Math" w:eastAsiaTheme="minorEastAsia" w:hAnsi="Cambria Math" w:cs="Times New Roman"/>
                <w:color w:val="auto"/>
              </w:rPr>
              <m:t>s</m:t>
            </m:r>
          </m:e>
          <m:sub>
            <m:r>
              <w:rPr>
                <w:rStyle w:val="fontstyle01"/>
                <w:rFonts w:ascii="Cambria Math" w:eastAsiaTheme="minorEastAsia" w:hAnsi="Cambria Math" w:cs="Times New Roman"/>
                <w:color w:val="auto"/>
              </w:rPr>
              <m:t>0</m:t>
            </m:r>
          </m:sub>
        </m:sSub>
      </m:oMath>
      <w:r w:rsidR="00547FB5" w:rsidRPr="005F2A7B">
        <w:rPr>
          <w:rStyle w:val="fontstyle01"/>
          <w:rFonts w:ascii="Times New Roman" w:eastAsiaTheme="minorEastAsia" w:hAnsi="Times New Roman" w:cs="Times New Roman"/>
          <w:color w:val="auto"/>
        </w:rPr>
        <w:t xml:space="preserve"> represents the the direction of the axis of rotation (in the degenerate case with </w:t>
      </w:r>
      <m:oMath>
        <m:sSub>
          <m:sSubPr>
            <m:ctrlPr>
              <w:rPr>
                <w:rStyle w:val="fontstyle01"/>
                <w:rFonts w:ascii="Cambria Math" w:eastAsiaTheme="minorEastAsia" w:hAnsi="Cambria Math" w:cs="Times New Roman"/>
                <w:i/>
                <w:color w:val="auto"/>
              </w:rPr>
            </m:ctrlPr>
          </m:sSubPr>
          <m:e>
            <m:r>
              <w:rPr>
                <w:rStyle w:val="fontstyle01"/>
                <w:rFonts w:ascii="Cambria Math" w:eastAsiaTheme="minorEastAsia" w:hAnsi="Cambria Math" w:cs="Times New Roman"/>
                <w:color w:val="auto"/>
              </w:rPr>
              <m:t>θ</m:t>
            </m:r>
          </m:e>
          <m:sub>
            <m:r>
              <w:rPr>
                <w:rStyle w:val="fontstyle01"/>
                <w:rFonts w:ascii="Cambria Math" w:eastAsiaTheme="minorEastAsia" w:hAnsi="Cambria Math" w:cs="Times New Roman"/>
                <w:color w:val="auto"/>
              </w:rPr>
              <m:t>0</m:t>
            </m:r>
          </m:sub>
        </m:sSub>
      </m:oMath>
      <w:r w:rsidR="00547FB5" w:rsidRPr="005F2A7B">
        <w:rPr>
          <w:rStyle w:val="fontstyle01"/>
          <w:rFonts w:ascii="Times New Roman" w:eastAsiaTheme="minorEastAsia" w:hAnsi="Times New Roman" w:cs="Times New Roman"/>
          <w:color w:val="auto"/>
        </w:rPr>
        <w:t xml:space="preserve"> = 0, it represents the direction of the translation vector)</w:t>
      </w:r>
    </w:p>
    <w:p w14:paraId="4C3686ED" w14:textId="77777777" w:rsidR="00547FB5" w:rsidRPr="005F2A7B" w:rsidRDefault="00464C34" w:rsidP="00547FB5">
      <w:pPr>
        <w:pStyle w:val="ListeParagraf"/>
        <w:numPr>
          <w:ilvl w:val="0"/>
          <w:numId w:val="20"/>
        </w:numPr>
        <w:tabs>
          <w:tab w:val="left" w:pos="3120"/>
        </w:tabs>
        <w:spacing w:line="276" w:lineRule="auto"/>
        <w:jc w:val="both"/>
        <w:rPr>
          <w:rStyle w:val="fontstyle01"/>
          <w:rFonts w:ascii="Times New Roman" w:eastAsiaTheme="minorEastAsia" w:hAnsi="Times New Roman" w:cs="Times New Roman"/>
          <w:color w:val="auto"/>
        </w:rPr>
      </w:pPr>
      <m:oMath>
        <m:sSub>
          <m:sSubPr>
            <m:ctrlPr>
              <w:rPr>
                <w:rStyle w:val="fontstyle01"/>
                <w:rFonts w:ascii="Cambria Math" w:eastAsiaTheme="minorEastAsia" w:hAnsi="Cambria Math" w:cs="Times New Roman"/>
                <w:i/>
                <w:color w:val="auto"/>
              </w:rPr>
            </m:ctrlPr>
          </m:sSubPr>
          <m:e>
            <m:r>
              <w:rPr>
                <w:rStyle w:val="fontstyle01"/>
                <w:rFonts w:ascii="Cambria Math" w:eastAsiaTheme="minorEastAsia" w:hAnsi="Cambria Math" w:cs="Times New Roman"/>
                <w:color w:val="auto"/>
              </w:rPr>
              <m:t>θ</m:t>
            </m:r>
          </m:e>
          <m:sub>
            <m:r>
              <w:rPr>
                <w:rStyle w:val="fontstyle01"/>
                <w:rFonts w:ascii="Cambria Math" w:eastAsiaTheme="minorEastAsia" w:hAnsi="Cambria Math" w:cs="Times New Roman"/>
                <w:color w:val="auto"/>
              </w:rPr>
              <m:t>ϵ</m:t>
            </m:r>
          </m:sub>
        </m:sSub>
      </m:oMath>
      <w:r w:rsidR="00547FB5" w:rsidRPr="005F2A7B">
        <w:rPr>
          <w:rStyle w:val="fontstyle01"/>
          <w:rFonts w:ascii="Times New Roman" w:eastAsiaTheme="minorEastAsia" w:hAnsi="Times New Roman" w:cs="Times New Roman"/>
          <w:color w:val="auto"/>
        </w:rPr>
        <w:t xml:space="preserve"> is the amount of translation along vector </w:t>
      </w:r>
      <m:oMath>
        <m:sSub>
          <m:sSubPr>
            <m:ctrlPr>
              <w:rPr>
                <w:rStyle w:val="fontstyle01"/>
                <w:rFonts w:ascii="Cambria Math" w:eastAsiaTheme="minorEastAsia" w:hAnsi="Cambria Math" w:cs="Times New Roman"/>
                <w:i/>
                <w:color w:val="auto"/>
              </w:rPr>
            </m:ctrlPr>
          </m:sSubPr>
          <m:e>
            <m:r>
              <m:rPr>
                <m:sty m:val="bi"/>
              </m:rPr>
              <w:rPr>
                <w:rStyle w:val="fontstyle01"/>
                <w:rFonts w:ascii="Cambria Math" w:eastAsiaTheme="minorEastAsia" w:hAnsi="Cambria Math" w:cs="Times New Roman"/>
                <w:color w:val="auto"/>
              </w:rPr>
              <m:t>s</m:t>
            </m:r>
          </m:e>
          <m:sub>
            <m:r>
              <w:rPr>
                <w:rStyle w:val="fontstyle01"/>
                <w:rFonts w:ascii="Cambria Math" w:eastAsiaTheme="minorEastAsia" w:hAnsi="Cambria Math" w:cs="Times New Roman"/>
                <w:color w:val="auto"/>
              </w:rPr>
              <m:t>0</m:t>
            </m:r>
          </m:sub>
        </m:sSub>
      </m:oMath>
    </w:p>
    <w:p w14:paraId="10BB7B31" w14:textId="565B3A09" w:rsidR="00CA5F94" w:rsidRPr="005F2A7B" w:rsidRDefault="00464C34" w:rsidP="004E0798">
      <w:pPr>
        <w:pStyle w:val="ListeParagraf"/>
        <w:numPr>
          <w:ilvl w:val="0"/>
          <w:numId w:val="20"/>
        </w:numPr>
        <w:tabs>
          <w:tab w:val="left" w:pos="3120"/>
        </w:tabs>
        <w:spacing w:line="276" w:lineRule="auto"/>
        <w:jc w:val="both"/>
        <w:rPr>
          <w:rFonts w:ascii="Times New Roman" w:eastAsiaTheme="minorEastAsia" w:hAnsi="Times New Roman" w:cs="Times New Roman"/>
        </w:rPr>
      </w:pPr>
      <m:oMath>
        <m:sSub>
          <m:sSubPr>
            <m:ctrlPr>
              <w:rPr>
                <w:rStyle w:val="fontstyle01"/>
                <w:rFonts w:ascii="Cambria Math" w:eastAsiaTheme="minorEastAsia" w:hAnsi="Cambria Math" w:cs="Times New Roman"/>
                <w:i/>
                <w:color w:val="auto"/>
              </w:rPr>
            </m:ctrlPr>
          </m:sSubPr>
          <m:e>
            <m:r>
              <m:rPr>
                <m:sty m:val="bi"/>
              </m:rPr>
              <w:rPr>
                <w:rStyle w:val="fontstyle01"/>
                <w:rFonts w:ascii="Cambria Math" w:eastAsiaTheme="minorEastAsia" w:hAnsi="Cambria Math" w:cs="Times New Roman"/>
                <w:color w:val="auto"/>
              </w:rPr>
              <m:t>s</m:t>
            </m:r>
          </m:e>
          <m:sub>
            <m:r>
              <w:rPr>
                <w:rStyle w:val="fontstyle01"/>
                <w:rFonts w:ascii="Cambria Math" w:eastAsiaTheme="minorEastAsia" w:hAnsi="Cambria Math" w:cs="Times New Roman"/>
                <w:color w:val="auto"/>
              </w:rPr>
              <m:t>ϵ</m:t>
            </m:r>
          </m:sub>
        </m:sSub>
      </m:oMath>
      <w:r w:rsidR="00547FB5" w:rsidRPr="005F2A7B">
        <w:rPr>
          <w:rFonts w:ascii="Times New Roman" w:hAnsi="Times New Roman" w:cs="Times New Roman"/>
        </w:rPr>
        <w:t xml:space="preserve"> is the center of rotation</w:t>
      </w:r>
    </w:p>
    <w:p w14:paraId="04CE4A6F" w14:textId="4FF8FEE2" w:rsidR="000A667B" w:rsidRPr="005F2A7B" w:rsidRDefault="000A667B" w:rsidP="000A667B">
      <w:pPr>
        <w:tabs>
          <w:tab w:val="left" w:pos="3120"/>
        </w:tabs>
        <w:spacing w:line="276" w:lineRule="auto"/>
        <w:jc w:val="both"/>
        <w:rPr>
          <w:rStyle w:val="fontstyle01"/>
          <w:rFonts w:ascii="Times New Roman" w:eastAsiaTheme="minorEastAsia" w:hAnsi="Times New Roman" w:cs="Times New Roman"/>
          <w:color w:val="auto"/>
        </w:rPr>
      </w:pPr>
      <w:proofErr w:type="gramStart"/>
      <w:r w:rsidRPr="005F2A7B">
        <w:rPr>
          <w:rStyle w:val="fontstyle01"/>
          <w:rFonts w:ascii="Times New Roman" w:eastAsiaTheme="minorEastAsia" w:hAnsi="Times New Roman" w:cs="Times New Roman"/>
          <w:color w:val="auto"/>
        </w:rPr>
        <w:t>Therefore</w:t>
      </w:r>
      <w:proofErr w:type="gramEnd"/>
      <w:r w:rsidRPr="005F2A7B">
        <w:rPr>
          <w:rStyle w:val="fontstyle01"/>
          <w:rFonts w:ascii="Times New Roman" w:eastAsiaTheme="minorEastAsia" w:hAnsi="Times New Roman" w:cs="Times New Roman"/>
          <w:color w:val="auto"/>
        </w:rPr>
        <w:t xml:space="preserve"> any rotation and translation can be expressed in the form of a dual quaternion.</w:t>
      </w:r>
    </w:p>
    <w:p w14:paraId="1E5704E9" w14:textId="77777777" w:rsidR="000A667B" w:rsidRPr="005F2A7B" w:rsidRDefault="000A667B" w:rsidP="000A667B">
      <w:pPr>
        <w:tabs>
          <w:tab w:val="left" w:pos="3120"/>
        </w:tabs>
        <w:spacing w:line="276" w:lineRule="auto"/>
        <w:jc w:val="both"/>
        <w:rPr>
          <w:rStyle w:val="fontstyle01"/>
          <w:rFonts w:ascii="Times New Roman" w:eastAsiaTheme="minorEastAsia" w:hAnsi="Times New Roman" w:cs="Times New Roman"/>
          <w:color w:val="auto"/>
        </w:rPr>
      </w:pPr>
    </w:p>
    <w:p w14:paraId="453D12A0" w14:textId="51B97159" w:rsidR="00CA5F94" w:rsidRPr="005F2A7B" w:rsidRDefault="00CA5F94" w:rsidP="00CA5F94">
      <w:pPr>
        <w:tabs>
          <w:tab w:val="left" w:pos="3120"/>
        </w:tabs>
        <w:spacing w:line="276" w:lineRule="auto"/>
        <w:jc w:val="both"/>
        <w:rPr>
          <w:rStyle w:val="fontstyle01"/>
          <w:rFonts w:ascii="Times New Roman" w:eastAsiaTheme="minorEastAsia" w:hAnsi="Times New Roman" w:cs="Times New Roman"/>
          <w:color w:val="auto"/>
        </w:rPr>
      </w:pPr>
      <w:r w:rsidRPr="005F2A7B">
        <w:rPr>
          <w:rStyle w:val="fontstyle01"/>
          <w:rFonts w:ascii="Times New Roman" w:eastAsiaTheme="minorEastAsia" w:hAnsi="Times New Roman" w:cs="Times New Roman"/>
          <w:b/>
          <w:color w:val="auto"/>
        </w:rPr>
        <w:t>Question 2:</w:t>
      </w:r>
      <w:r w:rsidRPr="005F2A7B">
        <w:rPr>
          <w:rStyle w:val="fontstyle01"/>
          <w:rFonts w:ascii="Times New Roman" w:eastAsiaTheme="minorEastAsia" w:hAnsi="Times New Roman" w:cs="Times New Roman"/>
          <w:color w:val="auto"/>
        </w:rPr>
        <w:t xml:space="preserve"> What is the advantage of representing rigid transformations with dual quaternions for blending?</w:t>
      </w:r>
    </w:p>
    <w:p w14:paraId="523E36BA" w14:textId="23764CB0" w:rsidR="00ED49FE" w:rsidRPr="005F2A7B" w:rsidRDefault="00ED49FE" w:rsidP="00ED49FE">
      <w:pPr>
        <w:pStyle w:val="ListeParagraf"/>
        <w:numPr>
          <w:ilvl w:val="0"/>
          <w:numId w:val="22"/>
        </w:numPr>
        <w:tabs>
          <w:tab w:val="left" w:pos="3120"/>
        </w:tabs>
        <w:spacing w:line="276" w:lineRule="auto"/>
        <w:jc w:val="both"/>
        <w:rPr>
          <w:rStyle w:val="fontstyle01"/>
          <w:rFonts w:ascii="Times New Roman" w:eastAsiaTheme="minorEastAsia" w:hAnsi="Times New Roman" w:cs="Times New Roman"/>
          <w:color w:val="auto"/>
        </w:rPr>
      </w:pPr>
      <w:r w:rsidRPr="005F2A7B">
        <w:rPr>
          <w:rStyle w:val="fontstyle01"/>
          <w:rFonts w:ascii="Times New Roman" w:eastAsiaTheme="minorEastAsia" w:hAnsi="Times New Roman" w:cs="Times New Roman"/>
          <w:color w:val="auto"/>
        </w:rPr>
        <w:t>Does not produce artifacts like collapsing elbows and candy wrapper twists (unlike linear blending)</w:t>
      </w:r>
      <w:r w:rsidR="00B710B9" w:rsidRPr="005F2A7B">
        <w:rPr>
          <w:rStyle w:val="fontstyle01"/>
          <w:rFonts w:ascii="Times New Roman" w:eastAsiaTheme="minorEastAsia" w:hAnsi="Times New Roman" w:cs="Times New Roman"/>
          <w:color w:val="auto"/>
        </w:rPr>
        <w:t xml:space="preserve"> [1, 2]</w:t>
      </w:r>
    </w:p>
    <w:p w14:paraId="6B4D119C" w14:textId="7A9408ED" w:rsidR="00ED49FE" w:rsidRPr="005F2A7B" w:rsidRDefault="00ED49FE" w:rsidP="00452DDA">
      <w:pPr>
        <w:pStyle w:val="ListeParagraf"/>
        <w:numPr>
          <w:ilvl w:val="0"/>
          <w:numId w:val="22"/>
        </w:numPr>
        <w:tabs>
          <w:tab w:val="left" w:pos="3120"/>
        </w:tabs>
        <w:spacing w:line="276" w:lineRule="auto"/>
        <w:jc w:val="both"/>
        <w:rPr>
          <w:rStyle w:val="fontstyle01"/>
          <w:rFonts w:ascii="Times New Roman" w:eastAsiaTheme="minorEastAsia" w:hAnsi="Times New Roman" w:cs="Times New Roman"/>
          <w:color w:val="auto"/>
        </w:rPr>
      </w:pPr>
      <w:r w:rsidRPr="005F2A7B">
        <w:rPr>
          <w:rStyle w:val="fontstyle01"/>
          <w:rFonts w:ascii="Times New Roman" w:eastAsiaTheme="minorEastAsia" w:hAnsi="Times New Roman" w:cs="Times New Roman"/>
          <w:color w:val="auto"/>
        </w:rPr>
        <w:t>Works for more than two rigid transformations (</w:t>
      </w:r>
      <w:r w:rsidR="007F11AB" w:rsidRPr="005F2A7B">
        <w:rPr>
          <w:rStyle w:val="fontstyle01"/>
          <w:rFonts w:ascii="Times New Roman" w:eastAsiaTheme="minorEastAsia" w:hAnsi="Times New Roman" w:cs="Times New Roman"/>
          <w:color w:val="auto"/>
        </w:rPr>
        <w:t xml:space="preserve">approximation with </w:t>
      </w:r>
      <w:r w:rsidRPr="005F2A7B">
        <w:rPr>
          <w:rStyle w:val="fontstyle01"/>
          <w:rFonts w:ascii="Times New Roman" w:eastAsiaTheme="minorEastAsia" w:hAnsi="Times New Roman" w:cs="Times New Roman"/>
          <w:color w:val="auto"/>
        </w:rPr>
        <w:t>weighted averaging). This is very useful for skinning, where it is often needed to blend more than two joint transformations.</w:t>
      </w:r>
      <w:r w:rsidR="00B710B9" w:rsidRPr="005F2A7B">
        <w:rPr>
          <w:rStyle w:val="fontstyle01"/>
          <w:rFonts w:ascii="Times New Roman" w:eastAsiaTheme="minorEastAsia" w:hAnsi="Times New Roman" w:cs="Times New Roman"/>
          <w:color w:val="auto"/>
        </w:rPr>
        <w:t xml:space="preserve"> [1]</w:t>
      </w:r>
    </w:p>
    <w:p w14:paraId="07158D58" w14:textId="0B667A41" w:rsidR="00ED49FE" w:rsidRPr="005F2A7B" w:rsidRDefault="00ED49FE" w:rsidP="00452DDA">
      <w:pPr>
        <w:pStyle w:val="ListeParagraf"/>
        <w:numPr>
          <w:ilvl w:val="0"/>
          <w:numId w:val="22"/>
        </w:numPr>
        <w:tabs>
          <w:tab w:val="left" w:pos="3120"/>
        </w:tabs>
        <w:spacing w:line="276" w:lineRule="auto"/>
        <w:jc w:val="both"/>
        <w:rPr>
          <w:rStyle w:val="fontstyle01"/>
          <w:rFonts w:ascii="Times New Roman" w:eastAsiaTheme="minorEastAsia" w:hAnsi="Times New Roman" w:cs="Times New Roman"/>
          <w:color w:val="auto"/>
        </w:rPr>
      </w:pPr>
      <w:r w:rsidRPr="005F2A7B">
        <w:rPr>
          <w:rStyle w:val="fontstyle01"/>
          <w:rFonts w:ascii="Times New Roman" w:eastAsiaTheme="minorEastAsia" w:hAnsi="Times New Roman" w:cs="Times New Roman"/>
          <w:color w:val="auto"/>
        </w:rPr>
        <w:t>Faster (also produces less artifacts) than log-matrix</w:t>
      </w:r>
      <w:r w:rsidR="007F11AB" w:rsidRPr="005F2A7B">
        <w:rPr>
          <w:rStyle w:val="fontstyle01"/>
          <w:rFonts w:ascii="Times New Roman" w:eastAsiaTheme="minorEastAsia" w:hAnsi="Times New Roman" w:cs="Times New Roman"/>
          <w:color w:val="auto"/>
        </w:rPr>
        <w:t xml:space="preserve"> </w:t>
      </w:r>
      <w:r w:rsidRPr="005F2A7B">
        <w:rPr>
          <w:rStyle w:val="fontstyle01"/>
          <w:rFonts w:ascii="Times New Roman" w:eastAsiaTheme="minorEastAsia" w:hAnsi="Times New Roman" w:cs="Times New Roman"/>
          <w:color w:val="auto"/>
        </w:rPr>
        <w:t>and spherical blending.</w:t>
      </w:r>
      <w:r w:rsidR="00B710B9" w:rsidRPr="005F2A7B">
        <w:rPr>
          <w:rStyle w:val="fontstyle01"/>
          <w:rFonts w:ascii="Times New Roman" w:eastAsiaTheme="minorEastAsia" w:hAnsi="Times New Roman" w:cs="Times New Roman"/>
          <w:color w:val="auto"/>
        </w:rPr>
        <w:t xml:space="preserve"> [1, 2]</w:t>
      </w:r>
    </w:p>
    <w:p w14:paraId="756CBBD1" w14:textId="77777777" w:rsidR="00B710B9" w:rsidRPr="005F2A7B" w:rsidRDefault="00B710B9" w:rsidP="00B710B9">
      <w:pPr>
        <w:tabs>
          <w:tab w:val="left" w:pos="3120"/>
        </w:tabs>
        <w:spacing w:line="276" w:lineRule="auto"/>
        <w:ind w:left="360"/>
        <w:jc w:val="both"/>
        <w:rPr>
          <w:rStyle w:val="fontstyle01"/>
          <w:rFonts w:ascii="Times New Roman" w:eastAsiaTheme="minorEastAsia" w:hAnsi="Times New Roman" w:cs="Times New Roman"/>
          <w:color w:val="auto"/>
        </w:rPr>
      </w:pPr>
    </w:p>
    <w:p w14:paraId="0A24DBFF" w14:textId="1ED3C939" w:rsidR="00CD0E9C" w:rsidRPr="005F2A7B" w:rsidRDefault="00CA5F94" w:rsidP="004E0798">
      <w:pPr>
        <w:tabs>
          <w:tab w:val="left" w:pos="3120"/>
        </w:tabs>
        <w:spacing w:line="276" w:lineRule="auto"/>
        <w:jc w:val="both"/>
        <w:rPr>
          <w:rStyle w:val="fontstyle01"/>
          <w:rFonts w:ascii="Times New Roman" w:eastAsiaTheme="minorEastAsia" w:hAnsi="Times New Roman" w:cs="Times New Roman"/>
          <w:color w:val="auto"/>
        </w:rPr>
      </w:pPr>
      <w:r w:rsidRPr="005F2A7B">
        <w:rPr>
          <w:rStyle w:val="fontstyle01"/>
          <w:rFonts w:ascii="Times New Roman" w:eastAsiaTheme="minorEastAsia" w:hAnsi="Times New Roman" w:cs="Times New Roman"/>
          <w:b/>
          <w:color w:val="auto"/>
        </w:rPr>
        <w:t>Question 3:</w:t>
      </w:r>
      <w:r w:rsidRPr="005F2A7B">
        <w:rPr>
          <w:rStyle w:val="fontstyle01"/>
          <w:rFonts w:ascii="Times New Roman" w:eastAsiaTheme="minorEastAsia" w:hAnsi="Times New Roman" w:cs="Times New Roman"/>
          <w:color w:val="auto"/>
        </w:rPr>
        <w:t xml:space="preserve"> Briefly explain one fundamental disadvantage of using quaternion based shortest path blending for rotations as compared to linear blend skinning?</w:t>
      </w:r>
    </w:p>
    <w:p w14:paraId="3DDB5F0E" w14:textId="77F1CE3A" w:rsidR="00CD0E9C" w:rsidRPr="005F2A7B" w:rsidRDefault="007F11AB" w:rsidP="00B710B9">
      <w:pPr>
        <w:tabs>
          <w:tab w:val="left" w:pos="3120"/>
        </w:tabs>
        <w:spacing w:line="276" w:lineRule="auto"/>
        <w:jc w:val="both"/>
        <w:rPr>
          <w:rStyle w:val="fontstyle01"/>
          <w:rFonts w:ascii="Times New Roman" w:eastAsiaTheme="minorEastAsia" w:hAnsi="Times New Roman" w:cs="Times New Roman"/>
          <w:color w:val="auto"/>
        </w:rPr>
      </w:pPr>
      <w:r w:rsidRPr="005F2A7B">
        <w:rPr>
          <w:rStyle w:val="fontstyle01"/>
          <w:rFonts w:ascii="Times New Roman" w:eastAsiaTheme="minorEastAsia" w:hAnsi="Times New Roman" w:cs="Times New Roman"/>
          <w:color w:val="auto"/>
        </w:rPr>
        <w:t xml:space="preserve">Dual quaternions can cause a “flipping artifact”, which occurs with 2D rotations of more than 180 degrees like a joint rotation around </w:t>
      </w:r>
      <w:r w:rsidR="00B710B9" w:rsidRPr="005F2A7B">
        <w:rPr>
          <w:rStyle w:val="fontstyle01"/>
          <w:rFonts w:ascii="Times New Roman" w:eastAsiaTheme="minorEastAsia" w:hAnsi="Times New Roman" w:cs="Times New Roman"/>
          <w:color w:val="auto"/>
        </w:rPr>
        <w:t xml:space="preserve">only </w:t>
      </w:r>
      <w:r w:rsidRPr="005F2A7B">
        <w:rPr>
          <w:rStyle w:val="fontstyle01"/>
          <w:rFonts w:ascii="Times New Roman" w:eastAsiaTheme="minorEastAsia" w:hAnsi="Times New Roman" w:cs="Times New Roman"/>
          <w:color w:val="auto"/>
        </w:rPr>
        <w:t>the should</w:t>
      </w:r>
      <w:r w:rsidR="00B710B9" w:rsidRPr="005F2A7B">
        <w:rPr>
          <w:rStyle w:val="fontstyle01"/>
          <w:rFonts w:ascii="Times New Roman" w:eastAsiaTheme="minorEastAsia" w:hAnsi="Times New Roman" w:cs="Times New Roman"/>
          <w:color w:val="auto"/>
        </w:rPr>
        <w:t xml:space="preserve">er of a human model. </w:t>
      </w:r>
      <w:r w:rsidRPr="005F2A7B">
        <w:rPr>
          <w:rStyle w:val="fontstyle01"/>
          <w:rFonts w:ascii="Times New Roman" w:eastAsiaTheme="minorEastAsia" w:hAnsi="Times New Roman" w:cs="Times New Roman"/>
          <w:color w:val="auto"/>
        </w:rPr>
        <w:t xml:space="preserve">This is a </w:t>
      </w:r>
      <w:r w:rsidR="00B710B9" w:rsidRPr="005F2A7B">
        <w:rPr>
          <w:rStyle w:val="fontstyle01"/>
          <w:rFonts w:ascii="Times New Roman" w:eastAsiaTheme="minorEastAsia" w:hAnsi="Times New Roman" w:cs="Times New Roman"/>
          <w:color w:val="auto"/>
        </w:rPr>
        <w:t>caused by</w:t>
      </w:r>
      <w:r w:rsidRPr="005F2A7B">
        <w:rPr>
          <w:rStyle w:val="fontstyle01"/>
          <w:rFonts w:ascii="Times New Roman" w:eastAsiaTheme="minorEastAsia" w:hAnsi="Times New Roman" w:cs="Times New Roman"/>
          <w:color w:val="auto"/>
        </w:rPr>
        <w:t xml:space="preserve"> the </w:t>
      </w:r>
      <w:r w:rsidR="00B710B9" w:rsidRPr="005F2A7B">
        <w:rPr>
          <w:rStyle w:val="fontstyle01"/>
          <w:rFonts w:ascii="Times New Roman" w:eastAsiaTheme="minorEastAsia" w:hAnsi="Times New Roman" w:cs="Times New Roman"/>
          <w:color w:val="auto"/>
        </w:rPr>
        <w:t xml:space="preserve">inherent </w:t>
      </w:r>
      <w:r w:rsidRPr="005F2A7B">
        <w:rPr>
          <w:rStyle w:val="fontstyle01"/>
          <w:rFonts w:ascii="Times New Roman" w:eastAsiaTheme="minorEastAsia" w:hAnsi="Times New Roman" w:cs="Times New Roman"/>
          <w:color w:val="auto"/>
        </w:rPr>
        <w:t>shortest path</w:t>
      </w:r>
      <w:r w:rsidR="00B710B9" w:rsidRPr="005F2A7B">
        <w:rPr>
          <w:rStyle w:val="fontstyle01"/>
          <w:rFonts w:ascii="Times New Roman" w:eastAsiaTheme="minorEastAsia" w:hAnsi="Times New Roman" w:cs="Times New Roman"/>
          <w:color w:val="auto"/>
        </w:rPr>
        <w:t xml:space="preserve"> </w:t>
      </w:r>
      <w:r w:rsidRPr="005F2A7B">
        <w:rPr>
          <w:rStyle w:val="fontstyle01"/>
          <w:rFonts w:ascii="Times New Roman" w:eastAsiaTheme="minorEastAsia" w:hAnsi="Times New Roman" w:cs="Times New Roman"/>
          <w:color w:val="auto"/>
        </w:rPr>
        <w:t>property</w:t>
      </w:r>
      <w:r w:rsidR="00B710B9" w:rsidRPr="005F2A7B">
        <w:rPr>
          <w:rStyle w:val="fontstyle01"/>
          <w:rFonts w:ascii="Times New Roman" w:eastAsiaTheme="minorEastAsia" w:hAnsi="Times New Roman" w:cs="Times New Roman"/>
          <w:color w:val="auto"/>
        </w:rPr>
        <w:t xml:space="preserve"> of the</w:t>
      </w:r>
      <w:r w:rsidRPr="005F2A7B">
        <w:rPr>
          <w:rStyle w:val="fontstyle01"/>
          <w:rFonts w:ascii="Times New Roman" w:eastAsiaTheme="minorEastAsia" w:hAnsi="Times New Roman" w:cs="Times New Roman"/>
          <w:color w:val="auto"/>
        </w:rPr>
        <w:t xml:space="preserve"> </w:t>
      </w:r>
      <w:r w:rsidR="00B710B9" w:rsidRPr="005F2A7B">
        <w:rPr>
          <w:rStyle w:val="fontstyle01"/>
          <w:rFonts w:ascii="Times New Roman" w:eastAsiaTheme="minorEastAsia" w:hAnsi="Times New Roman" w:cs="Times New Roman"/>
          <w:color w:val="auto"/>
        </w:rPr>
        <w:t>algorithm. For example, when rotating from 179 to 181 degrees, skin discontinuously changes its shape, because the other rotation direction becomes shorter. [1]</w:t>
      </w:r>
    </w:p>
    <w:p w14:paraId="128174B2" w14:textId="14ABCDE2" w:rsidR="00B710B9" w:rsidRPr="005F2A7B" w:rsidRDefault="00B710B9" w:rsidP="00B710B9">
      <w:pPr>
        <w:tabs>
          <w:tab w:val="left" w:pos="3120"/>
        </w:tabs>
        <w:spacing w:line="276" w:lineRule="auto"/>
        <w:jc w:val="both"/>
        <w:rPr>
          <w:rStyle w:val="fontstyle01"/>
          <w:rFonts w:ascii="Times New Roman" w:eastAsiaTheme="minorEastAsia" w:hAnsi="Times New Roman" w:cs="Times New Roman"/>
          <w:color w:val="auto"/>
        </w:rPr>
      </w:pPr>
    </w:p>
    <w:p w14:paraId="1E0604BC" w14:textId="67F06B86" w:rsidR="00B710B9" w:rsidRPr="005F2A7B" w:rsidRDefault="00B710B9" w:rsidP="00B710B9">
      <w:pPr>
        <w:tabs>
          <w:tab w:val="left" w:pos="3120"/>
        </w:tabs>
        <w:spacing w:line="276" w:lineRule="auto"/>
        <w:jc w:val="both"/>
        <w:rPr>
          <w:rStyle w:val="fontstyle01"/>
          <w:rFonts w:ascii="Times New Roman" w:eastAsiaTheme="minorEastAsia" w:hAnsi="Times New Roman" w:cs="Times New Roman"/>
          <w:color w:val="auto"/>
        </w:rPr>
      </w:pPr>
    </w:p>
    <w:p w14:paraId="0D59DB9C" w14:textId="4B4AA0AD" w:rsidR="00B710B9" w:rsidRPr="005F2A7B" w:rsidRDefault="00B710B9" w:rsidP="00B710B9">
      <w:pPr>
        <w:tabs>
          <w:tab w:val="left" w:pos="3120"/>
        </w:tabs>
        <w:spacing w:line="276" w:lineRule="auto"/>
        <w:jc w:val="both"/>
        <w:rPr>
          <w:rStyle w:val="fontstyle01"/>
          <w:rFonts w:ascii="Times New Roman" w:eastAsiaTheme="minorEastAsia" w:hAnsi="Times New Roman" w:cs="Times New Roman"/>
          <w:color w:val="auto"/>
        </w:rPr>
      </w:pPr>
    </w:p>
    <w:p w14:paraId="0902DEBF" w14:textId="03127A89" w:rsidR="00B710B9" w:rsidRPr="005F2A7B" w:rsidRDefault="00B710B9" w:rsidP="00B710B9">
      <w:pPr>
        <w:tabs>
          <w:tab w:val="left" w:pos="3120"/>
        </w:tabs>
        <w:spacing w:line="276" w:lineRule="auto"/>
        <w:jc w:val="both"/>
        <w:rPr>
          <w:rStyle w:val="fontstyle01"/>
          <w:rFonts w:ascii="Times New Roman" w:eastAsiaTheme="minorEastAsia" w:hAnsi="Times New Roman" w:cs="Times New Roman"/>
          <w:color w:val="auto"/>
        </w:rPr>
      </w:pPr>
    </w:p>
    <w:p w14:paraId="76F378A3" w14:textId="77777777" w:rsidR="00B710B9" w:rsidRPr="005F2A7B" w:rsidRDefault="00B710B9" w:rsidP="00B710B9">
      <w:pPr>
        <w:tabs>
          <w:tab w:val="left" w:pos="3120"/>
        </w:tabs>
        <w:spacing w:line="276" w:lineRule="auto"/>
        <w:jc w:val="both"/>
        <w:rPr>
          <w:rStyle w:val="fontstyle01"/>
          <w:rFonts w:ascii="Times New Roman" w:eastAsiaTheme="minorEastAsia" w:hAnsi="Times New Roman" w:cs="Times New Roman"/>
          <w:color w:val="auto"/>
        </w:rPr>
      </w:pPr>
    </w:p>
    <w:p w14:paraId="472781EB" w14:textId="77777777" w:rsidR="00B710B9" w:rsidRPr="005F2A7B" w:rsidRDefault="00CA5F94" w:rsidP="00B710B9">
      <w:pPr>
        <w:tabs>
          <w:tab w:val="left" w:pos="3120"/>
        </w:tabs>
        <w:spacing w:line="276" w:lineRule="auto"/>
        <w:jc w:val="both"/>
        <w:rPr>
          <w:rFonts w:ascii="Times New Roman" w:eastAsiaTheme="minorEastAsia" w:hAnsi="Times New Roman" w:cs="Times New Roman"/>
        </w:rPr>
      </w:pPr>
      <w:r w:rsidRPr="005F2A7B">
        <w:rPr>
          <w:rStyle w:val="fontstyle01"/>
          <w:rFonts w:ascii="Times New Roman" w:eastAsiaTheme="minorEastAsia" w:hAnsi="Times New Roman" w:cs="Times New Roman"/>
          <w:b/>
          <w:color w:val="auto"/>
        </w:rPr>
        <w:lastRenderedPageBreak/>
        <w:t>Question 4:</w:t>
      </w:r>
      <w:r w:rsidRPr="005F2A7B">
        <w:rPr>
          <w:rStyle w:val="fontstyle01"/>
          <w:rFonts w:ascii="Times New Roman" w:eastAsiaTheme="minorEastAsia" w:hAnsi="Times New Roman" w:cs="Times New Roman"/>
          <w:color w:val="auto"/>
        </w:rPr>
        <w:t xml:space="preserve"> </w:t>
      </w:r>
      <w:r w:rsidRPr="005F2A7B">
        <w:rPr>
          <w:rFonts w:ascii="Times New Roman" w:hAnsi="Times New Roman" w:cs="Times New Roman"/>
        </w:rPr>
        <w:t xml:space="preserve">For a dual quaternion </w:t>
      </w:r>
      <m:oMath>
        <m:acc>
          <m:accPr>
            <m:ctrlPr>
              <w:rPr>
                <w:rFonts w:ascii="Cambria Math" w:eastAsiaTheme="minorEastAsia" w:hAnsi="Cambria Math" w:cs="Times New Roman"/>
                <w:b/>
                <w:i/>
              </w:rPr>
            </m:ctrlPr>
          </m:accPr>
          <m:e>
            <m:r>
              <m:rPr>
                <m:sty m:val="bi"/>
              </m:rPr>
              <w:rPr>
                <w:rFonts w:ascii="Cambria Math" w:eastAsiaTheme="minorEastAsia" w:hAnsi="Cambria Math" w:cs="Times New Roman"/>
              </w:rPr>
              <m:t>q</m:t>
            </m:r>
          </m:e>
        </m:acc>
        <m:r>
          <w:rPr>
            <w:rFonts w:ascii="Cambria Math" w:hAnsi="Cambria Math" w:cs="Times New Roman"/>
          </w:rPr>
          <m:t>=cos(</m:t>
        </m:r>
        <m:acc>
          <m:accPr>
            <m:ctrlPr>
              <w:rPr>
                <w:rFonts w:ascii="Cambria Math" w:hAnsi="Cambria Math" w:cs="Times New Roman"/>
                <w:i/>
              </w:rPr>
            </m:ctrlPr>
          </m:accPr>
          <m:e>
            <m:r>
              <w:rPr>
                <w:rFonts w:ascii="Cambria Math" w:hAnsi="Cambria Math" w:cs="Times New Roman"/>
              </w:rPr>
              <m:t>θ</m:t>
            </m:r>
          </m:e>
        </m:acc>
        <m:r>
          <w:rPr>
            <w:rFonts w:ascii="Cambria Math" w:hAnsi="Cambria Math" w:cs="Times New Roman"/>
          </w:rPr>
          <m:t>/2)+</m:t>
        </m:r>
        <m:acc>
          <m:accPr>
            <m:ctrlPr>
              <w:rPr>
                <w:rFonts w:ascii="Cambria Math" w:eastAsiaTheme="minorEastAsia" w:hAnsi="Cambria Math" w:cs="Times New Roman"/>
                <w:b/>
                <w:i/>
              </w:rPr>
            </m:ctrlPr>
          </m:accPr>
          <m:e>
            <m:r>
              <m:rPr>
                <m:sty m:val="bi"/>
              </m:rPr>
              <w:rPr>
                <w:rFonts w:ascii="Cambria Math" w:eastAsiaTheme="minorEastAsia" w:hAnsi="Cambria Math" w:cs="Times New Roman"/>
              </w:rPr>
              <m:t>s</m:t>
            </m:r>
          </m:e>
        </m:acc>
        <m:r>
          <w:rPr>
            <w:rFonts w:ascii="Cambria Math" w:hAnsi="Cambria Math" w:cs="Times New Roman"/>
          </w:rPr>
          <m:t xml:space="preserve"> sin(</m:t>
        </m:r>
        <m:acc>
          <m:accPr>
            <m:ctrlPr>
              <w:rPr>
                <w:rFonts w:ascii="Cambria Math" w:hAnsi="Cambria Math" w:cs="Times New Roman"/>
                <w:i/>
              </w:rPr>
            </m:ctrlPr>
          </m:accPr>
          <m:e>
            <m:r>
              <w:rPr>
                <w:rFonts w:ascii="Cambria Math" w:hAnsi="Cambria Math" w:cs="Times New Roman"/>
              </w:rPr>
              <m:t>θ</m:t>
            </m:r>
          </m:e>
        </m:acc>
        <m:r>
          <w:rPr>
            <w:rFonts w:ascii="Cambria Math" w:hAnsi="Cambria Math" w:cs="Times New Roman"/>
          </w:rPr>
          <m:t>/2)</m:t>
        </m:r>
      </m:oMath>
      <w:r w:rsidRPr="005F2A7B">
        <w:rPr>
          <w:rFonts w:ascii="Times New Roman" w:hAnsi="Times New Roman" w:cs="Times New Roman"/>
        </w:rPr>
        <w:t xml:space="preserve">, prove that </w:t>
      </w:r>
      <m:oMath>
        <m:sSup>
          <m:sSupPr>
            <m:ctrlPr>
              <w:rPr>
                <w:rFonts w:ascii="Cambria Math" w:eastAsiaTheme="minorEastAsia" w:hAnsi="Cambria Math" w:cs="Times New Roman"/>
                <w:i/>
              </w:rPr>
            </m:ctrlPr>
          </m:sSupPr>
          <m:e>
            <m:acc>
              <m:accPr>
                <m:ctrlPr>
                  <w:rPr>
                    <w:rFonts w:ascii="Cambria Math" w:eastAsiaTheme="minorEastAsia" w:hAnsi="Cambria Math" w:cs="Times New Roman"/>
                    <w:i/>
                  </w:rPr>
                </m:ctrlPr>
              </m:accPr>
              <m:e>
                <m:r>
                  <w:rPr>
                    <w:rFonts w:ascii="Cambria Math" w:eastAsiaTheme="minorEastAsia" w:hAnsi="Cambria Math" w:cs="Times New Roman"/>
                  </w:rPr>
                  <m:t>q</m:t>
                </m:r>
              </m:e>
            </m:acc>
          </m:e>
          <m:sup>
            <m:r>
              <w:rPr>
                <w:rFonts w:ascii="Cambria Math" w:eastAsiaTheme="minorEastAsia" w:hAnsi="Cambria Math" w:cs="Times New Roman"/>
              </w:rPr>
              <m:t>t</m:t>
            </m:r>
          </m:sup>
        </m:sSup>
        <m:r>
          <w:rPr>
            <w:rFonts w:ascii="Cambria Math" w:hAnsi="Cambria Math" w:cs="Times New Roman"/>
          </w:rPr>
          <m:t>=cos(t</m:t>
        </m:r>
        <m:acc>
          <m:accPr>
            <m:ctrlPr>
              <w:rPr>
                <w:rFonts w:ascii="Cambria Math" w:hAnsi="Cambria Math" w:cs="Times New Roman"/>
                <w:i/>
              </w:rPr>
            </m:ctrlPr>
          </m:accPr>
          <m:e>
            <m:r>
              <w:rPr>
                <w:rFonts w:ascii="Cambria Math" w:hAnsi="Cambria Math" w:cs="Times New Roman"/>
              </w:rPr>
              <m:t>θ</m:t>
            </m:r>
          </m:e>
        </m:acc>
        <m:r>
          <w:rPr>
            <w:rFonts w:ascii="Cambria Math" w:hAnsi="Cambria Math" w:cs="Times New Roman"/>
          </w:rPr>
          <m:t xml:space="preserve">/2) + </m:t>
        </m:r>
        <m:acc>
          <m:accPr>
            <m:ctrlPr>
              <w:rPr>
                <w:rFonts w:ascii="Cambria Math" w:hAnsi="Cambria Math" w:cs="Times New Roman"/>
                <w:i/>
              </w:rPr>
            </m:ctrlPr>
          </m:accPr>
          <m:e>
            <m:r>
              <m:rPr>
                <m:sty m:val="bi"/>
              </m:rPr>
              <w:rPr>
                <w:rFonts w:ascii="Cambria Math" w:hAnsi="Cambria Math" w:cs="Times New Roman"/>
              </w:rPr>
              <m:t>s</m:t>
            </m:r>
          </m:e>
        </m:acc>
        <m:r>
          <w:rPr>
            <w:rFonts w:ascii="Cambria Math" w:hAnsi="Cambria Math" w:cs="Times New Roman"/>
          </w:rPr>
          <m:t xml:space="preserve"> sin(t</m:t>
        </m:r>
        <m:acc>
          <m:accPr>
            <m:ctrlPr>
              <w:rPr>
                <w:rFonts w:ascii="Cambria Math" w:eastAsiaTheme="minorEastAsia" w:hAnsi="Cambria Math" w:cs="Times New Roman"/>
                <w:i/>
              </w:rPr>
            </m:ctrlPr>
          </m:accPr>
          <m:e>
            <m:r>
              <w:rPr>
                <w:rFonts w:ascii="Cambria Math" w:eastAsiaTheme="minorEastAsia" w:hAnsi="Cambria Math" w:cs="Times New Roman"/>
              </w:rPr>
              <m:t>θ</m:t>
            </m:r>
          </m:e>
        </m:acc>
        <m:r>
          <w:rPr>
            <w:rFonts w:ascii="Cambria Math" w:hAnsi="Cambria Math" w:cs="Times New Roman"/>
          </w:rPr>
          <m:t>/2)</m:t>
        </m:r>
      </m:oMath>
      <w:r w:rsidRPr="005F2A7B">
        <w:rPr>
          <w:rFonts w:ascii="Times New Roman" w:eastAsiaTheme="minorEastAsia" w:hAnsi="Times New Roman" w:cs="Times New Roman"/>
        </w:rPr>
        <w:t>.</w:t>
      </w:r>
    </w:p>
    <w:p w14:paraId="4E9C02F1" w14:textId="19C21EE2" w:rsidR="00CA5F94" w:rsidRPr="005F2A7B" w:rsidRDefault="00547FB5" w:rsidP="00B710B9">
      <w:pPr>
        <w:tabs>
          <w:tab w:val="left" w:pos="3120"/>
        </w:tabs>
        <w:spacing w:line="276" w:lineRule="auto"/>
        <w:jc w:val="center"/>
      </w:pPr>
      <w:r w:rsidRPr="005F2A7B">
        <w:drawing>
          <wp:inline distT="0" distB="0" distL="0" distR="0" wp14:anchorId="608ECD89" wp14:editId="483ED120">
            <wp:extent cx="5553865" cy="8028000"/>
            <wp:effectExtent l="0" t="0" r="889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4655" r="10527" b="3934"/>
                    <a:stretch/>
                  </pic:blipFill>
                  <pic:spPr bwMode="auto">
                    <a:xfrm>
                      <a:off x="0" y="0"/>
                      <a:ext cx="5553865" cy="8028000"/>
                    </a:xfrm>
                    <a:prstGeom prst="rect">
                      <a:avLst/>
                    </a:prstGeom>
                    <a:noFill/>
                    <a:ln>
                      <a:noFill/>
                    </a:ln>
                    <a:extLst>
                      <a:ext uri="{53640926-AAD7-44D8-BBD7-CCE9431645EC}">
                        <a14:shadowObscured xmlns:a14="http://schemas.microsoft.com/office/drawing/2010/main"/>
                      </a:ext>
                    </a:extLst>
                  </pic:spPr>
                </pic:pic>
              </a:graphicData>
            </a:graphic>
          </wp:inline>
        </w:drawing>
      </w:r>
    </w:p>
    <w:p w14:paraId="5A762412" w14:textId="2566F5C3" w:rsidR="00CA5F94" w:rsidRPr="005F2A7B" w:rsidRDefault="00CA5F94" w:rsidP="004E0798">
      <w:pPr>
        <w:tabs>
          <w:tab w:val="left" w:pos="3120"/>
        </w:tabs>
        <w:spacing w:line="276" w:lineRule="auto"/>
        <w:jc w:val="both"/>
        <w:rPr>
          <w:rFonts w:ascii="Times New Roman" w:hAnsi="Times New Roman" w:cs="Times New Roman"/>
        </w:rPr>
      </w:pPr>
      <w:r w:rsidRPr="005F2A7B">
        <w:rPr>
          <w:rFonts w:ascii="Times New Roman" w:hAnsi="Times New Roman" w:cs="Times New Roman"/>
          <w:b/>
        </w:rPr>
        <w:lastRenderedPageBreak/>
        <w:t>Question 5:</w:t>
      </w:r>
      <w:r w:rsidRPr="005F2A7B">
        <w:rPr>
          <w:rFonts w:ascii="Times New Roman" w:hAnsi="Times New Roman" w:cs="Times New Roman"/>
        </w:rPr>
        <w:t xml:space="preserve"> Consider rigid transformations in the 2D </w:t>
      </w:r>
      <w:proofErr w:type="spellStart"/>
      <w:r w:rsidRPr="005F2A7B">
        <w:rPr>
          <w:rFonts w:ascii="Times New Roman" w:hAnsi="Times New Roman" w:cs="Times New Roman"/>
        </w:rPr>
        <w:t>xy</w:t>
      </w:r>
      <w:proofErr w:type="spellEnd"/>
      <w:r w:rsidRPr="005F2A7B">
        <w:rPr>
          <w:rFonts w:ascii="Times New Roman" w:hAnsi="Times New Roman" w:cs="Times New Roman"/>
        </w:rPr>
        <w:t>-plane. For these transformations, the rotation is always around the z (or −z)-axis, i.e. s</w:t>
      </w:r>
      <w:r w:rsidRPr="005F2A7B">
        <w:rPr>
          <w:rFonts w:ascii="Times New Roman" w:hAnsi="Times New Roman" w:cs="Times New Roman"/>
          <w:vertAlign w:val="subscript"/>
        </w:rPr>
        <w:t>0</w:t>
      </w:r>
      <w:r w:rsidRPr="005F2A7B">
        <w:rPr>
          <w:rFonts w:ascii="Times New Roman" w:hAnsi="Times New Roman" w:cs="Times New Roman"/>
        </w:rPr>
        <w:t xml:space="preserve"> is fixed to the z-axis. On the other hand, a dual quaternion encodes translations only along s</w:t>
      </w:r>
      <w:r w:rsidRPr="005F2A7B">
        <w:rPr>
          <w:rFonts w:ascii="Times New Roman" w:hAnsi="Times New Roman" w:cs="Times New Roman"/>
          <w:vertAlign w:val="subscript"/>
        </w:rPr>
        <w:t>0</w:t>
      </w:r>
      <w:r w:rsidRPr="005F2A7B">
        <w:rPr>
          <w:rFonts w:ascii="Times New Roman" w:hAnsi="Times New Roman" w:cs="Times New Roman"/>
        </w:rPr>
        <w:t xml:space="preserve">, which are in this case always zero, since we can only translate in the </w:t>
      </w:r>
      <w:proofErr w:type="spellStart"/>
      <w:r w:rsidRPr="005F2A7B">
        <w:rPr>
          <w:rFonts w:ascii="Times New Roman" w:hAnsi="Times New Roman" w:cs="Times New Roman"/>
        </w:rPr>
        <w:t>xy</w:t>
      </w:r>
      <w:proofErr w:type="spellEnd"/>
      <w:r w:rsidRPr="005F2A7B">
        <w:rPr>
          <w:rFonts w:ascii="Times New Roman" w:hAnsi="Times New Roman" w:cs="Times New Roman"/>
        </w:rPr>
        <w:t xml:space="preserve">-plane. Then, how can a dual quaternion represent a rotation and translation in the </w:t>
      </w:r>
      <w:proofErr w:type="spellStart"/>
      <w:r w:rsidRPr="005F2A7B">
        <w:rPr>
          <w:rFonts w:ascii="Times New Roman" w:hAnsi="Times New Roman" w:cs="Times New Roman"/>
        </w:rPr>
        <w:t>xy</w:t>
      </w:r>
      <w:proofErr w:type="spellEnd"/>
      <w:r w:rsidRPr="005F2A7B">
        <w:rPr>
          <w:rFonts w:ascii="Times New Roman" w:hAnsi="Times New Roman" w:cs="Times New Roman"/>
        </w:rPr>
        <w:t>-plane</w:t>
      </w:r>
      <w:r w:rsidR="00197A1D" w:rsidRPr="005F2A7B">
        <w:rPr>
          <w:rFonts w:ascii="Times New Roman" w:hAnsi="Times New Roman" w:cs="Times New Roman"/>
        </w:rPr>
        <w:t>?</w:t>
      </w:r>
    </w:p>
    <w:p w14:paraId="54E3EB30" w14:textId="4B98AEC4" w:rsidR="00291939" w:rsidRPr="005F2A7B" w:rsidRDefault="00547FB5" w:rsidP="00291939">
      <w:pPr>
        <w:tabs>
          <w:tab w:val="left" w:pos="3120"/>
        </w:tabs>
        <w:spacing w:line="276" w:lineRule="auto"/>
        <w:jc w:val="both"/>
        <w:rPr>
          <w:rStyle w:val="fontstyle01"/>
          <w:rFonts w:ascii="Times New Roman" w:eastAsiaTheme="minorEastAsia" w:hAnsi="Times New Roman" w:cs="Times New Roman"/>
          <w:color w:val="auto"/>
        </w:rPr>
      </w:pPr>
      <w:r w:rsidRPr="005F2A7B">
        <w:rPr>
          <w:rStyle w:val="fontstyle01"/>
          <w:rFonts w:ascii="Times New Roman" w:eastAsiaTheme="minorEastAsia" w:hAnsi="Times New Roman" w:cs="Times New Roman"/>
          <w:color w:val="auto"/>
        </w:rPr>
        <w:t>T</w:t>
      </w:r>
      <w:r w:rsidR="00291939" w:rsidRPr="005F2A7B">
        <w:rPr>
          <w:rStyle w:val="fontstyle01"/>
          <w:rFonts w:ascii="Times New Roman" w:eastAsiaTheme="minorEastAsia" w:hAnsi="Times New Roman" w:cs="Times New Roman"/>
          <w:color w:val="auto"/>
        </w:rPr>
        <w:t>here can be two different interpretations for the solution of this question.</w:t>
      </w:r>
    </w:p>
    <w:p w14:paraId="73EFB07F" w14:textId="644F0BC6" w:rsidR="00E554B9" w:rsidRPr="005F2A7B" w:rsidRDefault="00E554B9" w:rsidP="00E029EC">
      <w:pPr>
        <w:pStyle w:val="ListeParagraf"/>
        <w:numPr>
          <w:ilvl w:val="0"/>
          <w:numId w:val="20"/>
        </w:numPr>
        <w:tabs>
          <w:tab w:val="left" w:pos="3120"/>
        </w:tabs>
        <w:spacing w:line="276" w:lineRule="auto"/>
        <w:jc w:val="both"/>
        <w:rPr>
          <w:rStyle w:val="fontstyle01"/>
          <w:rFonts w:ascii="Times New Roman" w:hAnsi="Times New Roman" w:cs="Times New Roman"/>
          <w:color w:val="auto"/>
        </w:rPr>
      </w:pPr>
      <w:r w:rsidRPr="005F2A7B">
        <w:rPr>
          <w:rStyle w:val="fontstyle01"/>
          <w:rFonts w:ascii="Times New Roman" w:eastAsiaTheme="minorEastAsia" w:hAnsi="Times New Roman" w:cs="Times New Roman"/>
          <w:color w:val="auto"/>
        </w:rPr>
        <w:t xml:space="preserve">If the intermediate step of rotating the object around its center of mass is implicit, then </w:t>
      </w:r>
      <m:oMath>
        <m:sSub>
          <m:sSubPr>
            <m:ctrlPr>
              <w:rPr>
                <w:rStyle w:val="fontstyle01"/>
                <w:rFonts w:ascii="Cambria Math" w:eastAsiaTheme="minorEastAsia" w:hAnsi="Cambria Math" w:cs="Times New Roman"/>
                <w:i/>
                <w:color w:val="auto"/>
              </w:rPr>
            </m:ctrlPr>
          </m:sSubPr>
          <m:e>
            <m:r>
              <m:rPr>
                <m:sty m:val="bi"/>
              </m:rPr>
              <w:rPr>
                <w:rStyle w:val="fontstyle01"/>
                <w:rFonts w:ascii="Cambria Math" w:eastAsiaTheme="minorEastAsia" w:hAnsi="Cambria Math" w:cs="Times New Roman"/>
                <w:color w:val="auto"/>
              </w:rPr>
              <m:t>s</m:t>
            </m:r>
          </m:e>
          <m:sub>
            <m:r>
              <w:rPr>
                <w:rStyle w:val="fontstyle01"/>
                <w:rFonts w:ascii="Cambria Math" w:eastAsiaTheme="minorEastAsia" w:hAnsi="Cambria Math" w:cs="Times New Roman"/>
                <w:color w:val="auto"/>
              </w:rPr>
              <m:t>ϵ</m:t>
            </m:r>
          </m:sub>
        </m:sSub>
      </m:oMath>
      <w:r w:rsidRPr="005F2A7B">
        <w:rPr>
          <w:rFonts w:ascii="Times New Roman" w:hAnsi="Times New Roman" w:cs="Times New Roman"/>
        </w:rPr>
        <w:t xml:space="preserve"> can be interpreted as the center of rotation from first image to third image indicated by red dot in the fourth image below.</w:t>
      </w:r>
    </w:p>
    <w:p w14:paraId="0276A6C3" w14:textId="57D03AD1" w:rsidR="00291939" w:rsidRPr="005F2A7B" w:rsidRDefault="00291939" w:rsidP="00E029EC">
      <w:pPr>
        <w:pStyle w:val="ListeParagraf"/>
        <w:numPr>
          <w:ilvl w:val="0"/>
          <w:numId w:val="21"/>
        </w:numPr>
        <w:tabs>
          <w:tab w:val="left" w:pos="3120"/>
        </w:tabs>
        <w:spacing w:line="276" w:lineRule="auto"/>
        <w:jc w:val="both"/>
        <w:rPr>
          <w:rStyle w:val="fontstyle01"/>
          <w:rFonts w:ascii="Times New Roman" w:eastAsiaTheme="minorEastAsia" w:hAnsi="Times New Roman" w:cs="Times New Roman"/>
          <w:color w:val="auto"/>
        </w:rPr>
      </w:pPr>
      <w:r w:rsidRPr="005F2A7B">
        <w:rPr>
          <w:rStyle w:val="fontstyle01"/>
          <w:rFonts w:ascii="Times New Roman" w:eastAsiaTheme="minorEastAsia" w:hAnsi="Times New Roman" w:cs="Times New Roman"/>
          <w:color w:val="auto"/>
        </w:rPr>
        <w:t>If the intermediate step</w:t>
      </w:r>
      <w:r w:rsidR="00E554B9" w:rsidRPr="005F2A7B">
        <w:rPr>
          <w:rStyle w:val="fontstyle01"/>
          <w:rFonts w:ascii="Times New Roman" w:eastAsiaTheme="minorEastAsia" w:hAnsi="Times New Roman" w:cs="Times New Roman"/>
          <w:color w:val="auto"/>
        </w:rPr>
        <w:t xml:space="preserve"> </w:t>
      </w:r>
      <w:r w:rsidRPr="005F2A7B">
        <w:rPr>
          <w:rStyle w:val="fontstyle01"/>
          <w:rFonts w:ascii="Times New Roman" w:eastAsiaTheme="minorEastAsia" w:hAnsi="Times New Roman" w:cs="Times New Roman"/>
          <w:color w:val="auto"/>
        </w:rPr>
        <w:t xml:space="preserve">is </w:t>
      </w:r>
      <w:r w:rsidR="00D315AA" w:rsidRPr="005F2A7B">
        <w:rPr>
          <w:rStyle w:val="fontstyle01"/>
          <w:rFonts w:ascii="Times New Roman" w:eastAsiaTheme="minorEastAsia" w:hAnsi="Times New Roman" w:cs="Times New Roman"/>
          <w:color w:val="auto"/>
        </w:rPr>
        <w:t>explicitly</w:t>
      </w:r>
      <w:r w:rsidRPr="005F2A7B">
        <w:rPr>
          <w:rStyle w:val="fontstyle01"/>
          <w:rFonts w:ascii="Times New Roman" w:eastAsiaTheme="minorEastAsia" w:hAnsi="Times New Roman" w:cs="Times New Roman"/>
          <w:color w:val="auto"/>
        </w:rPr>
        <w:t xml:space="preserve"> performe</w:t>
      </w:r>
      <w:r w:rsidR="00D315AA" w:rsidRPr="005F2A7B">
        <w:rPr>
          <w:rStyle w:val="fontstyle01"/>
          <w:rFonts w:ascii="Times New Roman" w:eastAsiaTheme="minorEastAsia" w:hAnsi="Times New Roman" w:cs="Times New Roman"/>
          <w:color w:val="auto"/>
        </w:rPr>
        <w:t xml:space="preserve">d, then from first image to second image is pure rotation and from second image to third image is pure translation (degenerate case) where </w:t>
      </w:r>
      <m:oMath>
        <m:sSub>
          <m:sSubPr>
            <m:ctrlPr>
              <w:rPr>
                <w:rStyle w:val="fontstyle01"/>
                <w:rFonts w:ascii="Cambria Math" w:eastAsiaTheme="minorEastAsia" w:hAnsi="Cambria Math" w:cs="Times New Roman"/>
                <w:i/>
                <w:color w:val="auto"/>
              </w:rPr>
            </m:ctrlPr>
          </m:sSubPr>
          <m:e>
            <m:r>
              <m:rPr>
                <m:sty m:val="bi"/>
              </m:rPr>
              <w:rPr>
                <w:rStyle w:val="fontstyle01"/>
                <w:rFonts w:ascii="Cambria Math" w:eastAsiaTheme="minorEastAsia" w:hAnsi="Cambria Math" w:cs="Times New Roman"/>
                <w:color w:val="auto"/>
              </w:rPr>
              <m:t>s</m:t>
            </m:r>
          </m:e>
          <m:sub>
            <m:r>
              <w:rPr>
                <w:rStyle w:val="fontstyle01"/>
                <w:rFonts w:ascii="Cambria Math" w:eastAsiaTheme="minorEastAsia" w:hAnsi="Cambria Math" w:cs="Times New Roman"/>
                <w:color w:val="auto"/>
              </w:rPr>
              <m:t>0</m:t>
            </m:r>
          </m:sub>
        </m:sSub>
      </m:oMath>
      <w:r w:rsidR="00D315AA" w:rsidRPr="005F2A7B">
        <w:rPr>
          <w:rStyle w:val="fontstyle01"/>
          <w:rFonts w:ascii="Times New Roman" w:eastAsiaTheme="minorEastAsia" w:hAnsi="Times New Roman" w:cs="Times New Roman"/>
          <w:color w:val="auto"/>
        </w:rPr>
        <w:t xml:space="preserve"> represents the direction of the translation vector. Nevertheless, </w:t>
      </w:r>
      <w:r w:rsidR="00E029EC" w:rsidRPr="005F2A7B">
        <w:rPr>
          <w:rStyle w:val="fontstyle01"/>
          <w:rFonts w:ascii="Times New Roman" w:eastAsiaTheme="minorEastAsia" w:hAnsi="Times New Roman" w:cs="Times New Roman"/>
          <w:color w:val="auto"/>
        </w:rPr>
        <w:t xml:space="preserve">correctly </w:t>
      </w:r>
      <w:r w:rsidR="00D315AA" w:rsidRPr="005F2A7B">
        <w:rPr>
          <w:rStyle w:val="fontstyle01"/>
          <w:rFonts w:ascii="Times New Roman" w:eastAsiaTheme="minorEastAsia" w:hAnsi="Times New Roman" w:cs="Times New Roman"/>
          <w:color w:val="auto"/>
        </w:rPr>
        <w:t xml:space="preserve">combining these two dual quaternions results in the same dual quaternion </w:t>
      </w:r>
      <w:r w:rsidR="00E554B9" w:rsidRPr="005F2A7B">
        <w:rPr>
          <w:rStyle w:val="fontstyle01"/>
          <w:rFonts w:ascii="Times New Roman" w:eastAsiaTheme="minorEastAsia" w:hAnsi="Times New Roman" w:cs="Times New Roman"/>
          <w:color w:val="auto"/>
        </w:rPr>
        <w:t>with</w:t>
      </w:r>
      <w:r w:rsidR="00D315AA" w:rsidRPr="005F2A7B">
        <w:rPr>
          <w:rStyle w:val="fontstyle01"/>
          <w:rFonts w:ascii="Times New Roman" w:eastAsiaTheme="minorEastAsia" w:hAnsi="Times New Roman" w:cs="Times New Roman"/>
          <w:color w:val="auto"/>
        </w:rPr>
        <w:t xml:space="preserve"> the </w:t>
      </w:r>
      <w:r w:rsidR="00E554B9" w:rsidRPr="005F2A7B">
        <w:rPr>
          <w:rStyle w:val="fontstyle01"/>
          <w:rFonts w:ascii="Times New Roman" w:eastAsiaTheme="minorEastAsia" w:hAnsi="Times New Roman" w:cs="Times New Roman"/>
          <w:color w:val="auto"/>
        </w:rPr>
        <w:t>above</w:t>
      </w:r>
      <w:r w:rsidR="00D315AA" w:rsidRPr="005F2A7B">
        <w:rPr>
          <w:rStyle w:val="fontstyle01"/>
          <w:rFonts w:ascii="Times New Roman" w:eastAsiaTheme="minorEastAsia" w:hAnsi="Times New Roman" w:cs="Times New Roman"/>
          <w:color w:val="auto"/>
        </w:rPr>
        <w:t xml:space="preserve"> one.</w:t>
      </w:r>
    </w:p>
    <w:p w14:paraId="2D34C4B5" w14:textId="44D56316" w:rsidR="00CA5F94" w:rsidRPr="005F2A7B" w:rsidRDefault="00291939" w:rsidP="004E0798">
      <w:pPr>
        <w:tabs>
          <w:tab w:val="left" w:pos="3120"/>
        </w:tabs>
        <w:spacing w:line="276" w:lineRule="auto"/>
        <w:jc w:val="both"/>
      </w:pPr>
      <w:r w:rsidRPr="005F2A7B">
        <w:drawing>
          <wp:inline distT="0" distB="0" distL="0" distR="0" wp14:anchorId="49470BE6" wp14:editId="3084DBAC">
            <wp:extent cx="6169660" cy="152478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8150" cy="1539241"/>
                    </a:xfrm>
                    <a:prstGeom prst="rect">
                      <a:avLst/>
                    </a:prstGeom>
                  </pic:spPr>
                </pic:pic>
              </a:graphicData>
            </a:graphic>
          </wp:inline>
        </w:drawing>
      </w:r>
      <w:r w:rsidR="004F1BFA" w:rsidRPr="005F2A7B">
        <w:t xml:space="preserve"> </w:t>
      </w:r>
    </w:p>
    <w:p w14:paraId="319D9BF3" w14:textId="6C464FDC" w:rsidR="00CA5F94" w:rsidRPr="005F2A7B" w:rsidRDefault="00CA5F94" w:rsidP="004E0798">
      <w:pPr>
        <w:tabs>
          <w:tab w:val="left" w:pos="3120"/>
        </w:tabs>
        <w:spacing w:line="276" w:lineRule="auto"/>
        <w:jc w:val="both"/>
        <w:rPr>
          <w:rStyle w:val="fontstyle01"/>
          <w:rFonts w:ascii="Times New Roman" w:eastAsiaTheme="minorEastAsia" w:hAnsi="Times New Roman" w:cs="Times New Roman"/>
          <w:b/>
          <w:color w:val="auto"/>
        </w:rPr>
      </w:pPr>
    </w:p>
    <w:p w14:paraId="1C99F703" w14:textId="77777777" w:rsidR="00197A1D" w:rsidRPr="005F2A7B" w:rsidRDefault="00197A1D" w:rsidP="004E0798">
      <w:pPr>
        <w:tabs>
          <w:tab w:val="left" w:pos="3120"/>
        </w:tabs>
        <w:spacing w:line="276" w:lineRule="auto"/>
        <w:jc w:val="both"/>
        <w:rPr>
          <w:rStyle w:val="fontstyle01"/>
          <w:rFonts w:ascii="Times New Roman" w:eastAsiaTheme="minorEastAsia" w:hAnsi="Times New Roman" w:cs="Times New Roman"/>
          <w:color w:val="auto"/>
        </w:rPr>
      </w:pPr>
    </w:p>
    <w:p w14:paraId="4E71AAD3" w14:textId="77777777" w:rsidR="00197A1D" w:rsidRPr="005F2A7B" w:rsidRDefault="00197A1D" w:rsidP="004E0798">
      <w:pPr>
        <w:tabs>
          <w:tab w:val="left" w:pos="3120"/>
        </w:tabs>
        <w:spacing w:line="276" w:lineRule="auto"/>
        <w:jc w:val="both"/>
        <w:rPr>
          <w:rStyle w:val="fontstyle01"/>
          <w:rFonts w:ascii="Times New Roman" w:eastAsiaTheme="minorEastAsia" w:hAnsi="Times New Roman" w:cs="Times New Roman"/>
          <w:color w:val="auto"/>
        </w:rPr>
      </w:pPr>
    </w:p>
    <w:p w14:paraId="6F80DB48" w14:textId="77777777" w:rsidR="00197A1D" w:rsidRPr="005F2A7B" w:rsidRDefault="00197A1D" w:rsidP="004E0798">
      <w:pPr>
        <w:tabs>
          <w:tab w:val="left" w:pos="3120"/>
        </w:tabs>
        <w:spacing w:line="276" w:lineRule="auto"/>
        <w:jc w:val="both"/>
        <w:rPr>
          <w:rStyle w:val="fontstyle01"/>
          <w:rFonts w:ascii="Times New Roman" w:eastAsiaTheme="minorEastAsia" w:hAnsi="Times New Roman" w:cs="Times New Roman"/>
          <w:color w:val="auto"/>
        </w:rPr>
      </w:pPr>
    </w:p>
    <w:p w14:paraId="0D67F23E" w14:textId="77777777" w:rsidR="00197A1D" w:rsidRPr="005F2A7B" w:rsidRDefault="00197A1D" w:rsidP="004E0798">
      <w:pPr>
        <w:tabs>
          <w:tab w:val="left" w:pos="3120"/>
        </w:tabs>
        <w:spacing w:line="276" w:lineRule="auto"/>
        <w:jc w:val="both"/>
        <w:rPr>
          <w:rStyle w:val="fontstyle01"/>
          <w:rFonts w:ascii="Times New Roman" w:eastAsiaTheme="minorEastAsia" w:hAnsi="Times New Roman" w:cs="Times New Roman"/>
          <w:color w:val="auto"/>
        </w:rPr>
      </w:pPr>
    </w:p>
    <w:p w14:paraId="0761410C" w14:textId="77777777" w:rsidR="00197A1D" w:rsidRPr="005F2A7B" w:rsidRDefault="00197A1D" w:rsidP="004E0798">
      <w:pPr>
        <w:tabs>
          <w:tab w:val="left" w:pos="3120"/>
        </w:tabs>
        <w:spacing w:line="276" w:lineRule="auto"/>
        <w:jc w:val="both"/>
        <w:rPr>
          <w:rStyle w:val="fontstyle01"/>
          <w:rFonts w:ascii="Times New Roman" w:eastAsiaTheme="minorEastAsia" w:hAnsi="Times New Roman" w:cs="Times New Roman"/>
          <w:color w:val="auto"/>
        </w:rPr>
      </w:pPr>
    </w:p>
    <w:p w14:paraId="2E47E80B" w14:textId="77777777" w:rsidR="00197A1D" w:rsidRPr="005F2A7B" w:rsidRDefault="00197A1D" w:rsidP="004E0798">
      <w:pPr>
        <w:tabs>
          <w:tab w:val="left" w:pos="3120"/>
        </w:tabs>
        <w:spacing w:line="276" w:lineRule="auto"/>
        <w:jc w:val="both"/>
        <w:rPr>
          <w:rStyle w:val="fontstyle01"/>
          <w:rFonts w:ascii="Times New Roman" w:eastAsiaTheme="minorEastAsia" w:hAnsi="Times New Roman" w:cs="Times New Roman"/>
          <w:color w:val="auto"/>
        </w:rPr>
      </w:pPr>
    </w:p>
    <w:p w14:paraId="1A41D757" w14:textId="77777777" w:rsidR="00197A1D" w:rsidRPr="005F2A7B" w:rsidRDefault="00197A1D" w:rsidP="004E0798">
      <w:pPr>
        <w:tabs>
          <w:tab w:val="left" w:pos="3120"/>
        </w:tabs>
        <w:spacing w:line="276" w:lineRule="auto"/>
        <w:jc w:val="both"/>
        <w:rPr>
          <w:rStyle w:val="fontstyle01"/>
          <w:rFonts w:ascii="Times New Roman" w:eastAsiaTheme="minorEastAsia" w:hAnsi="Times New Roman" w:cs="Times New Roman"/>
          <w:color w:val="auto"/>
        </w:rPr>
      </w:pPr>
    </w:p>
    <w:p w14:paraId="6A31B4C9" w14:textId="77777777" w:rsidR="00197A1D" w:rsidRPr="005F2A7B" w:rsidRDefault="00197A1D" w:rsidP="004E0798">
      <w:pPr>
        <w:tabs>
          <w:tab w:val="left" w:pos="3120"/>
        </w:tabs>
        <w:spacing w:line="276" w:lineRule="auto"/>
        <w:jc w:val="both"/>
        <w:rPr>
          <w:rStyle w:val="fontstyle01"/>
          <w:rFonts w:ascii="Times New Roman" w:eastAsiaTheme="minorEastAsia" w:hAnsi="Times New Roman" w:cs="Times New Roman"/>
          <w:color w:val="auto"/>
        </w:rPr>
      </w:pPr>
    </w:p>
    <w:p w14:paraId="3F15F573" w14:textId="77777777" w:rsidR="00197A1D" w:rsidRPr="005F2A7B" w:rsidRDefault="00197A1D" w:rsidP="004E0798">
      <w:pPr>
        <w:tabs>
          <w:tab w:val="left" w:pos="3120"/>
        </w:tabs>
        <w:spacing w:line="276" w:lineRule="auto"/>
        <w:jc w:val="both"/>
        <w:rPr>
          <w:rStyle w:val="fontstyle01"/>
          <w:rFonts w:ascii="Times New Roman" w:eastAsiaTheme="minorEastAsia" w:hAnsi="Times New Roman" w:cs="Times New Roman"/>
          <w:color w:val="auto"/>
        </w:rPr>
      </w:pPr>
    </w:p>
    <w:p w14:paraId="739F5077" w14:textId="77777777" w:rsidR="00197A1D" w:rsidRPr="005F2A7B" w:rsidRDefault="00197A1D" w:rsidP="004E0798">
      <w:pPr>
        <w:tabs>
          <w:tab w:val="left" w:pos="3120"/>
        </w:tabs>
        <w:spacing w:line="276" w:lineRule="auto"/>
        <w:jc w:val="both"/>
        <w:rPr>
          <w:rStyle w:val="fontstyle01"/>
          <w:rFonts w:ascii="Times New Roman" w:eastAsiaTheme="minorEastAsia" w:hAnsi="Times New Roman" w:cs="Times New Roman"/>
          <w:color w:val="auto"/>
        </w:rPr>
      </w:pPr>
    </w:p>
    <w:p w14:paraId="1FAA1E59" w14:textId="77777777" w:rsidR="00197A1D" w:rsidRPr="005F2A7B" w:rsidRDefault="00197A1D" w:rsidP="004E0798">
      <w:pPr>
        <w:tabs>
          <w:tab w:val="left" w:pos="3120"/>
        </w:tabs>
        <w:spacing w:line="276" w:lineRule="auto"/>
        <w:jc w:val="both"/>
        <w:rPr>
          <w:rStyle w:val="fontstyle01"/>
          <w:rFonts w:ascii="Times New Roman" w:eastAsiaTheme="minorEastAsia" w:hAnsi="Times New Roman" w:cs="Times New Roman"/>
          <w:color w:val="auto"/>
        </w:rPr>
      </w:pPr>
    </w:p>
    <w:p w14:paraId="2B0A2334" w14:textId="77777777" w:rsidR="00197A1D" w:rsidRPr="005F2A7B" w:rsidRDefault="00197A1D" w:rsidP="004E0798">
      <w:pPr>
        <w:tabs>
          <w:tab w:val="left" w:pos="3120"/>
        </w:tabs>
        <w:spacing w:line="276" w:lineRule="auto"/>
        <w:jc w:val="both"/>
        <w:rPr>
          <w:rStyle w:val="fontstyle01"/>
          <w:rFonts w:ascii="Times New Roman" w:eastAsiaTheme="minorEastAsia" w:hAnsi="Times New Roman" w:cs="Times New Roman"/>
          <w:color w:val="auto"/>
        </w:rPr>
      </w:pPr>
    </w:p>
    <w:p w14:paraId="650C4F45" w14:textId="2449EB07" w:rsidR="00197A1D" w:rsidRPr="005F2A7B" w:rsidRDefault="00197A1D" w:rsidP="004E0798">
      <w:pPr>
        <w:tabs>
          <w:tab w:val="left" w:pos="3120"/>
        </w:tabs>
        <w:spacing w:line="276" w:lineRule="auto"/>
        <w:jc w:val="both"/>
        <w:rPr>
          <w:rStyle w:val="fontstyle01"/>
          <w:rFonts w:ascii="Times New Roman" w:eastAsiaTheme="minorEastAsia" w:hAnsi="Times New Roman" w:cs="Times New Roman"/>
          <w:color w:val="auto"/>
        </w:rPr>
      </w:pPr>
    </w:p>
    <w:p w14:paraId="2209A329" w14:textId="56DAA262" w:rsidR="00197A1D" w:rsidRPr="005F2A7B" w:rsidRDefault="00197A1D" w:rsidP="00197A1D">
      <w:pPr>
        <w:pStyle w:val="ListeParagraf"/>
        <w:numPr>
          <w:ilvl w:val="0"/>
          <w:numId w:val="12"/>
        </w:numPr>
        <w:spacing w:line="276" w:lineRule="auto"/>
        <w:jc w:val="both"/>
        <w:rPr>
          <w:rStyle w:val="fontstyle01"/>
          <w:rFonts w:ascii="Times New Roman" w:hAnsi="Times New Roman" w:cs="Times New Roman"/>
          <w:b/>
          <w:color w:val="auto"/>
          <w:sz w:val="24"/>
        </w:rPr>
      </w:pPr>
      <w:r w:rsidRPr="005F2A7B">
        <w:rPr>
          <w:rStyle w:val="fontstyle01"/>
          <w:rFonts w:ascii="Times New Roman" w:hAnsi="Times New Roman" w:cs="Times New Roman"/>
          <w:b/>
          <w:color w:val="auto"/>
          <w:sz w:val="24"/>
        </w:rPr>
        <w:lastRenderedPageBreak/>
        <w:t>VARIATIONAL METHODS – DENOISING PROBLEMS</w:t>
      </w:r>
    </w:p>
    <w:p w14:paraId="3735B265" w14:textId="01519900" w:rsidR="00197A1D" w:rsidRPr="005F2A7B" w:rsidRDefault="00197A1D" w:rsidP="004E0798">
      <w:pPr>
        <w:tabs>
          <w:tab w:val="left" w:pos="3120"/>
        </w:tabs>
        <w:spacing w:line="276" w:lineRule="auto"/>
        <w:jc w:val="both"/>
        <w:rPr>
          <w:rFonts w:ascii="Times New Roman" w:eastAsiaTheme="minorEastAsia" w:hAnsi="Times New Roman" w:cs="Times New Roman"/>
          <w:b/>
        </w:rPr>
      </w:pPr>
      <w:r w:rsidRPr="005F2A7B">
        <w:rPr>
          <w:rFonts w:ascii="Times New Roman" w:hAnsi="Times New Roman" w:cs="Times New Roman"/>
          <w:b/>
        </w:rPr>
        <w:t xml:space="preserve">Task 1: </w:t>
      </w:r>
      <w:r w:rsidR="00E57C12" w:rsidRPr="005F2A7B">
        <w:rPr>
          <w:rFonts w:ascii="Times New Roman" w:hAnsi="Times New Roman" w:cs="Times New Roman"/>
          <w:b/>
        </w:rPr>
        <w:t xml:space="preserve">Gaussian </w:t>
      </w:r>
      <w:r w:rsidRPr="005F2A7B">
        <w:rPr>
          <w:rFonts w:ascii="Times New Roman" w:hAnsi="Times New Roman" w:cs="Times New Roman"/>
          <w:b/>
        </w:rPr>
        <w:t>Filtering</w:t>
      </w:r>
      <w:r w:rsidR="00E57C12" w:rsidRPr="005F2A7B">
        <w:rPr>
          <w:rFonts w:ascii="Times New Roman" w:hAnsi="Times New Roman" w:cs="Times New Roman"/>
          <w:b/>
        </w:rPr>
        <w:t xml:space="preserve"> (</w:t>
      </w:r>
      <m:oMath>
        <m:r>
          <m:rPr>
            <m:sty m:val="bi"/>
          </m:rPr>
          <w:rPr>
            <w:rFonts w:ascii="Cambria Math" w:hAnsi="Cambria Math" w:cs="Times New Roman"/>
          </w:rPr>
          <m:t>σ=0.5)</m:t>
        </m:r>
      </m:oMath>
    </w:p>
    <w:p w14:paraId="32674721" w14:textId="6232F589" w:rsidR="00E57C12" w:rsidRPr="005F2A7B" w:rsidRDefault="00E57C12" w:rsidP="00E57C12">
      <w:pPr>
        <w:pStyle w:val="ListeParagraf"/>
        <w:numPr>
          <w:ilvl w:val="0"/>
          <w:numId w:val="21"/>
        </w:numPr>
        <w:tabs>
          <w:tab w:val="left" w:pos="3120"/>
        </w:tabs>
        <w:spacing w:line="276" w:lineRule="auto"/>
        <w:jc w:val="both"/>
        <w:rPr>
          <w:rStyle w:val="fontstyle01"/>
          <w:rFonts w:ascii="Times New Roman" w:eastAsiaTheme="minorEastAsia" w:hAnsi="Times New Roman" w:cs="Times New Roman"/>
          <w:b/>
          <w:color w:val="auto"/>
        </w:rPr>
      </w:pPr>
      <w:r w:rsidRPr="005F2A7B">
        <w:rPr>
          <w:rFonts w:ascii="Times New Roman" w:hAnsi="Times New Roman" w:cs="Times New Roman"/>
        </w:rPr>
        <w:t>Apply the filter multiple time and show the denoised images at different steps</w:t>
      </w:r>
    </w:p>
    <w:p w14:paraId="2BD46171" w14:textId="4BB463F0" w:rsidR="00197A1D" w:rsidRPr="005F2A7B" w:rsidRDefault="00197A1D" w:rsidP="004E0798">
      <w:pPr>
        <w:tabs>
          <w:tab w:val="left" w:pos="3120"/>
        </w:tabs>
        <w:spacing w:line="276" w:lineRule="auto"/>
        <w:jc w:val="both"/>
        <w:rPr>
          <w:rStyle w:val="fontstyle01"/>
          <w:rFonts w:ascii="Times New Roman" w:eastAsiaTheme="minorEastAsia" w:hAnsi="Times New Roman" w:cs="Times New Roman"/>
          <w:color w:val="auto"/>
        </w:rPr>
      </w:pPr>
      <w:r w:rsidRPr="005F2A7B">
        <w:rPr>
          <w:rStyle w:val="fontstyle01"/>
          <w:rFonts w:ascii="Times New Roman" w:eastAsiaTheme="minorEastAsia" w:hAnsi="Times New Roman" w:cs="Times New Roman"/>
          <w:color w:val="auto"/>
        </w:rPr>
        <w:drawing>
          <wp:inline distT="0" distB="0" distL="0" distR="0" wp14:anchorId="2529AF5E" wp14:editId="45A15F4B">
            <wp:extent cx="6122760" cy="3924000"/>
            <wp:effectExtent l="0" t="0" r="0" b="63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18033" t="2273" r="14422" b="9054"/>
                    <a:stretch/>
                  </pic:blipFill>
                  <pic:spPr bwMode="auto">
                    <a:xfrm>
                      <a:off x="0" y="0"/>
                      <a:ext cx="6122760" cy="3924000"/>
                    </a:xfrm>
                    <a:prstGeom prst="rect">
                      <a:avLst/>
                    </a:prstGeom>
                    <a:noFill/>
                    <a:ln>
                      <a:noFill/>
                    </a:ln>
                    <a:extLst>
                      <a:ext uri="{53640926-AAD7-44D8-BBD7-CCE9431645EC}">
                        <a14:shadowObscured xmlns:a14="http://schemas.microsoft.com/office/drawing/2010/main"/>
                      </a:ext>
                    </a:extLst>
                  </pic:spPr>
                </pic:pic>
              </a:graphicData>
            </a:graphic>
          </wp:inline>
        </w:drawing>
      </w:r>
    </w:p>
    <w:p w14:paraId="626AD91C" w14:textId="2B17C21A" w:rsidR="00E57C12" w:rsidRPr="005F2A7B" w:rsidRDefault="00E57C12" w:rsidP="00E57C12">
      <w:pPr>
        <w:pStyle w:val="ListeParagraf"/>
        <w:numPr>
          <w:ilvl w:val="0"/>
          <w:numId w:val="21"/>
        </w:numPr>
        <w:tabs>
          <w:tab w:val="left" w:pos="3120"/>
        </w:tabs>
        <w:spacing w:line="276" w:lineRule="auto"/>
        <w:jc w:val="both"/>
        <w:rPr>
          <w:rStyle w:val="fontstyle01"/>
          <w:rFonts w:ascii="Times New Roman" w:eastAsiaTheme="minorEastAsia" w:hAnsi="Times New Roman" w:cs="Times New Roman"/>
          <w:color w:val="auto"/>
        </w:rPr>
      </w:pPr>
      <w:r w:rsidRPr="005F2A7B">
        <w:rPr>
          <w:rFonts w:ascii="Times New Roman" w:hAnsi="Times New Roman" w:cs="Times New Roman"/>
        </w:rPr>
        <w:t>At each step, compute the error and plot its evolution</w:t>
      </w:r>
    </w:p>
    <w:p w14:paraId="0998C6D5" w14:textId="7F8717BD" w:rsidR="00197A1D" w:rsidRPr="005F2A7B" w:rsidRDefault="00197A1D" w:rsidP="00E57C12">
      <w:pPr>
        <w:tabs>
          <w:tab w:val="left" w:pos="3120"/>
        </w:tabs>
        <w:spacing w:line="276" w:lineRule="auto"/>
        <w:jc w:val="center"/>
        <w:rPr>
          <w:rFonts w:ascii="Times New Roman" w:eastAsiaTheme="minorEastAsia" w:hAnsi="Times New Roman" w:cs="Times New Roman"/>
        </w:rPr>
      </w:pPr>
      <w:r w:rsidRPr="005F2A7B">
        <w:rPr>
          <w:rStyle w:val="fontstyle01"/>
          <w:rFonts w:ascii="Times New Roman" w:hAnsi="Times New Roman" w:cs="Times New Roman"/>
          <w:b/>
          <w:color w:val="auto"/>
          <w:sz w:val="24"/>
        </w:rPr>
        <w:drawing>
          <wp:inline distT="0" distB="0" distL="0" distR="0" wp14:anchorId="5191E92E" wp14:editId="013A13AC">
            <wp:extent cx="3740501" cy="28080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0501" cy="2808000"/>
                    </a:xfrm>
                    <a:prstGeom prst="rect">
                      <a:avLst/>
                    </a:prstGeom>
                    <a:noFill/>
                    <a:ln>
                      <a:noFill/>
                    </a:ln>
                  </pic:spPr>
                </pic:pic>
              </a:graphicData>
            </a:graphic>
          </wp:inline>
        </w:drawing>
      </w:r>
    </w:p>
    <w:p w14:paraId="7CA69AAD" w14:textId="48F45D11" w:rsidR="00DB20DF" w:rsidRPr="005F2A7B" w:rsidRDefault="00DB20DF" w:rsidP="00DB20DF">
      <w:pPr>
        <w:tabs>
          <w:tab w:val="left" w:pos="3120"/>
        </w:tabs>
        <w:spacing w:line="276" w:lineRule="auto"/>
        <w:jc w:val="center"/>
        <w:rPr>
          <w:rFonts w:ascii="Times New Roman" w:eastAsiaTheme="minorEastAsia" w:hAnsi="Times New Roman" w:cs="Times New Roman"/>
        </w:rPr>
      </w:pPr>
      <w:r w:rsidRPr="005F2A7B">
        <w:rPr>
          <w:rStyle w:val="fontstyle01"/>
          <w:rFonts w:ascii="Times New Roman" w:eastAsiaTheme="minorEastAsia" w:hAnsi="Times New Roman" w:cs="Times New Roman"/>
          <w:color w:val="auto"/>
        </w:rPr>
        <w:t>Example run mean-squared-error after heat diffusion = 278.1173 (at iteration 10)</w:t>
      </w:r>
    </w:p>
    <w:p w14:paraId="5FEEC337" w14:textId="17BA9A3D" w:rsidR="00197A1D" w:rsidRPr="005F2A7B" w:rsidRDefault="00197A1D" w:rsidP="004E0798">
      <w:pPr>
        <w:tabs>
          <w:tab w:val="left" w:pos="3120"/>
        </w:tabs>
        <w:spacing w:line="276" w:lineRule="auto"/>
        <w:jc w:val="both"/>
        <w:rPr>
          <w:rFonts w:ascii="Times New Roman" w:hAnsi="Times New Roman" w:cs="Times New Roman"/>
          <w:b/>
        </w:rPr>
      </w:pPr>
      <w:r w:rsidRPr="005F2A7B">
        <w:rPr>
          <w:rFonts w:ascii="Times New Roman" w:hAnsi="Times New Roman" w:cs="Times New Roman"/>
          <w:b/>
        </w:rPr>
        <w:lastRenderedPageBreak/>
        <w:t>Task 2: Heat Diffusion</w:t>
      </w:r>
      <w:r w:rsidR="00E57C12" w:rsidRPr="005F2A7B">
        <w:rPr>
          <w:rFonts w:ascii="Times New Roman" w:hAnsi="Times New Roman" w:cs="Times New Roman"/>
          <w:b/>
        </w:rPr>
        <w:t xml:space="preserve"> (</w:t>
      </w:r>
      <m:oMath>
        <m:r>
          <m:rPr>
            <m:sty m:val="bi"/>
          </m:rPr>
          <w:rPr>
            <w:rFonts w:ascii="Cambria Math" w:hAnsi="Cambria Math" w:cs="Times New Roman"/>
          </w:rPr>
          <m:t>τ=  0.05)</m:t>
        </m:r>
      </m:oMath>
    </w:p>
    <w:p w14:paraId="2915CCC8" w14:textId="12C9B60D" w:rsidR="00E57C12" w:rsidRPr="005F2A7B" w:rsidRDefault="00E57C12" w:rsidP="00E57C12">
      <w:pPr>
        <w:pStyle w:val="ListeParagraf"/>
        <w:numPr>
          <w:ilvl w:val="0"/>
          <w:numId w:val="21"/>
        </w:numPr>
        <w:tabs>
          <w:tab w:val="left" w:pos="3120"/>
        </w:tabs>
        <w:spacing w:line="276" w:lineRule="auto"/>
        <w:jc w:val="both"/>
        <w:rPr>
          <w:rStyle w:val="fontstyle01"/>
          <w:rFonts w:ascii="Times New Roman" w:eastAsiaTheme="minorEastAsia" w:hAnsi="Times New Roman" w:cs="Times New Roman"/>
          <w:b/>
          <w:color w:val="auto"/>
        </w:rPr>
      </w:pPr>
      <w:r w:rsidRPr="005F2A7B">
        <w:rPr>
          <w:rFonts w:ascii="Times New Roman" w:hAnsi="Times New Roman" w:cs="Times New Roman"/>
        </w:rPr>
        <w:t>Show the evolution of denoising over diffusion by printing denoised images at different steps</w:t>
      </w:r>
    </w:p>
    <w:p w14:paraId="128A9190" w14:textId="0EF874AC" w:rsidR="00E57C12" w:rsidRPr="005F2A7B" w:rsidRDefault="00197A1D" w:rsidP="004E0798">
      <w:pPr>
        <w:tabs>
          <w:tab w:val="left" w:pos="3120"/>
        </w:tabs>
        <w:spacing w:line="276" w:lineRule="auto"/>
        <w:jc w:val="both"/>
        <w:rPr>
          <w:rFonts w:ascii="Times New Roman" w:hAnsi="Times New Roman" w:cs="Times New Roman"/>
        </w:rPr>
      </w:pPr>
      <w:r w:rsidRPr="005F2A7B">
        <w:rPr>
          <w:rStyle w:val="fontstyle01"/>
          <w:rFonts w:ascii="Times New Roman" w:eastAsiaTheme="minorEastAsia" w:hAnsi="Times New Roman" w:cs="Times New Roman"/>
          <w:color w:val="auto"/>
        </w:rPr>
        <w:drawing>
          <wp:inline distT="0" distB="0" distL="0" distR="0" wp14:anchorId="5A88D165" wp14:editId="49D5C7B6">
            <wp:extent cx="6146169" cy="3888000"/>
            <wp:effectExtent l="0" t="0" r="698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18033" t="2841" r="14422" b="9633"/>
                    <a:stretch/>
                  </pic:blipFill>
                  <pic:spPr bwMode="auto">
                    <a:xfrm>
                      <a:off x="0" y="0"/>
                      <a:ext cx="6146169" cy="3888000"/>
                    </a:xfrm>
                    <a:prstGeom prst="rect">
                      <a:avLst/>
                    </a:prstGeom>
                    <a:noFill/>
                    <a:ln>
                      <a:noFill/>
                    </a:ln>
                    <a:extLst>
                      <a:ext uri="{53640926-AAD7-44D8-BBD7-CCE9431645EC}">
                        <a14:shadowObscured xmlns:a14="http://schemas.microsoft.com/office/drawing/2010/main"/>
                      </a:ext>
                    </a:extLst>
                  </pic:spPr>
                </pic:pic>
              </a:graphicData>
            </a:graphic>
          </wp:inline>
        </w:drawing>
      </w:r>
    </w:p>
    <w:p w14:paraId="6CA0B5EF" w14:textId="77777777" w:rsidR="00DB20DF" w:rsidRPr="005F2A7B" w:rsidRDefault="00DB20DF" w:rsidP="004E0798">
      <w:pPr>
        <w:tabs>
          <w:tab w:val="left" w:pos="3120"/>
        </w:tabs>
        <w:spacing w:line="276" w:lineRule="auto"/>
        <w:jc w:val="both"/>
        <w:rPr>
          <w:rFonts w:ascii="Times New Roman" w:hAnsi="Times New Roman" w:cs="Times New Roman"/>
        </w:rPr>
      </w:pPr>
    </w:p>
    <w:p w14:paraId="7C6072F2" w14:textId="4119B6E7" w:rsidR="00E57C12" w:rsidRPr="005F2A7B" w:rsidRDefault="00E57C12" w:rsidP="00E57C12">
      <w:pPr>
        <w:pStyle w:val="ListeParagraf"/>
        <w:numPr>
          <w:ilvl w:val="0"/>
          <w:numId w:val="21"/>
        </w:numPr>
        <w:tabs>
          <w:tab w:val="left" w:pos="3120"/>
        </w:tabs>
        <w:spacing w:line="276" w:lineRule="auto"/>
        <w:jc w:val="both"/>
        <w:rPr>
          <w:rStyle w:val="fontstyle01"/>
          <w:rFonts w:ascii="Times New Roman" w:eastAsiaTheme="minorEastAsia" w:hAnsi="Times New Roman" w:cs="Times New Roman"/>
          <w:color w:val="auto"/>
        </w:rPr>
      </w:pPr>
      <w:r w:rsidRPr="005F2A7B">
        <w:rPr>
          <w:rFonts w:ascii="Times New Roman" w:hAnsi="Times New Roman" w:cs="Times New Roman"/>
        </w:rPr>
        <w:t>Show the evolution of the errors over iterations</w:t>
      </w:r>
    </w:p>
    <w:p w14:paraId="299A816C" w14:textId="7CA97C26" w:rsidR="00CA5F94" w:rsidRPr="005F2A7B" w:rsidRDefault="00197A1D" w:rsidP="00197A1D">
      <w:pPr>
        <w:tabs>
          <w:tab w:val="left" w:pos="3120"/>
        </w:tabs>
        <w:spacing w:line="276" w:lineRule="auto"/>
        <w:jc w:val="center"/>
        <w:rPr>
          <w:rStyle w:val="fontstyle01"/>
          <w:rFonts w:ascii="Times New Roman" w:eastAsiaTheme="minorEastAsia" w:hAnsi="Times New Roman" w:cs="Times New Roman"/>
          <w:color w:val="auto"/>
        </w:rPr>
      </w:pPr>
      <w:r w:rsidRPr="005F2A7B">
        <w:rPr>
          <w:rStyle w:val="fontstyle01"/>
          <w:rFonts w:ascii="Times New Roman" w:eastAsiaTheme="minorEastAsia" w:hAnsi="Times New Roman" w:cs="Times New Roman"/>
          <w:color w:val="auto"/>
        </w:rPr>
        <w:drawing>
          <wp:inline distT="0" distB="0" distL="0" distR="0" wp14:anchorId="67F94DD0" wp14:editId="6F97006E">
            <wp:extent cx="3740501" cy="28080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0501" cy="2808000"/>
                    </a:xfrm>
                    <a:prstGeom prst="rect">
                      <a:avLst/>
                    </a:prstGeom>
                    <a:noFill/>
                    <a:ln>
                      <a:noFill/>
                    </a:ln>
                  </pic:spPr>
                </pic:pic>
              </a:graphicData>
            </a:graphic>
          </wp:inline>
        </w:drawing>
      </w:r>
    </w:p>
    <w:p w14:paraId="0D0CAE47" w14:textId="6C708EA7" w:rsidR="00DB20DF" w:rsidRPr="005F2A7B" w:rsidRDefault="00DB20DF" w:rsidP="00DB20DF">
      <w:pPr>
        <w:tabs>
          <w:tab w:val="left" w:pos="3120"/>
        </w:tabs>
        <w:spacing w:line="276" w:lineRule="auto"/>
        <w:jc w:val="center"/>
        <w:rPr>
          <w:rStyle w:val="fontstyle01"/>
          <w:rFonts w:ascii="Times New Roman" w:eastAsiaTheme="minorEastAsia" w:hAnsi="Times New Roman" w:cs="Times New Roman"/>
          <w:color w:val="auto"/>
        </w:rPr>
      </w:pPr>
      <w:r w:rsidRPr="005F2A7B">
        <w:rPr>
          <w:rStyle w:val="fontstyle01"/>
          <w:rFonts w:ascii="Times New Roman" w:eastAsiaTheme="minorEastAsia" w:hAnsi="Times New Roman" w:cs="Times New Roman"/>
          <w:color w:val="auto"/>
        </w:rPr>
        <w:t>Example run mean-squared-error after heat diffusion = 277.4881 (at iteration 23)</w:t>
      </w:r>
    </w:p>
    <w:p w14:paraId="48F5EAD5" w14:textId="545AD47C" w:rsidR="00E57C12" w:rsidRPr="005F2A7B" w:rsidRDefault="00E57C12" w:rsidP="00E57C12">
      <w:pPr>
        <w:tabs>
          <w:tab w:val="left" w:pos="3120"/>
          <w:tab w:val="center" w:pos="4817"/>
        </w:tabs>
        <w:spacing w:line="276" w:lineRule="auto"/>
        <w:jc w:val="both"/>
        <w:rPr>
          <w:rFonts w:ascii="Times New Roman" w:hAnsi="Times New Roman" w:cs="Times New Roman"/>
          <w:b/>
        </w:rPr>
      </w:pPr>
      <w:r w:rsidRPr="005F2A7B">
        <w:rPr>
          <w:rFonts w:ascii="Times New Roman" w:hAnsi="Times New Roman" w:cs="Times New Roman"/>
          <w:b/>
        </w:rPr>
        <w:lastRenderedPageBreak/>
        <w:t>Task 3: Variational Approach (</w:t>
      </w:r>
      <m:oMath>
        <m:r>
          <m:rPr>
            <m:sty m:val="bi"/>
          </m:rPr>
          <w:rPr>
            <w:rFonts w:ascii="Cambria Math" w:hAnsi="Cambria Math" w:cs="Times New Roman"/>
          </w:rPr>
          <m:t>λ=2</m:t>
        </m:r>
      </m:oMath>
      <w:r w:rsidRPr="005F2A7B">
        <w:rPr>
          <w:rFonts w:ascii="Times New Roman" w:hAnsi="Times New Roman" w:cs="Times New Roman"/>
          <w:b/>
        </w:rPr>
        <w:t>)</w:t>
      </w:r>
    </w:p>
    <w:p w14:paraId="3B968D43" w14:textId="0E3D0C6D" w:rsidR="00E57C12" w:rsidRPr="005F2A7B" w:rsidRDefault="00E57C12" w:rsidP="00E57C12">
      <w:pPr>
        <w:pStyle w:val="ListeParagraf"/>
        <w:numPr>
          <w:ilvl w:val="0"/>
          <w:numId w:val="21"/>
        </w:numPr>
        <w:tabs>
          <w:tab w:val="left" w:pos="3120"/>
          <w:tab w:val="center" w:pos="4817"/>
        </w:tabs>
        <w:spacing w:line="276" w:lineRule="auto"/>
        <w:jc w:val="both"/>
        <w:rPr>
          <w:rStyle w:val="fontstyle01"/>
          <w:rFonts w:ascii="Times New Roman" w:eastAsiaTheme="minorEastAsia" w:hAnsi="Times New Roman" w:cs="Times New Roman"/>
          <w:b/>
          <w:color w:val="auto"/>
        </w:rPr>
      </w:pPr>
      <w:r w:rsidRPr="005F2A7B">
        <w:rPr>
          <w:rFonts w:ascii="Times New Roman" w:hAnsi="Times New Roman" w:cs="Times New Roman"/>
        </w:rPr>
        <w:t>Derive the energy function to obtain the Euler-Lagrange equation.</w:t>
      </w:r>
    </w:p>
    <w:p w14:paraId="5777C66A" w14:textId="680D2827" w:rsidR="00CA5F94" w:rsidRPr="005F2A7B" w:rsidRDefault="00085E56" w:rsidP="00E57C12">
      <w:pPr>
        <w:tabs>
          <w:tab w:val="left" w:pos="3120"/>
        </w:tabs>
        <w:spacing w:line="276" w:lineRule="auto"/>
        <w:jc w:val="center"/>
        <w:rPr>
          <w:rStyle w:val="fontstyle01"/>
          <w:rFonts w:ascii="Times New Roman" w:eastAsiaTheme="minorEastAsia" w:hAnsi="Times New Roman" w:cs="Times New Roman"/>
          <w:color w:val="auto"/>
        </w:rPr>
      </w:pPr>
      <w:r w:rsidRPr="005F2A7B">
        <w:drawing>
          <wp:inline distT="0" distB="0" distL="0" distR="0" wp14:anchorId="2291BB50" wp14:editId="43A276DB">
            <wp:extent cx="4252807" cy="4695506"/>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5605" t="9618" r="3155" b="12592"/>
                    <a:stretch/>
                  </pic:blipFill>
                  <pic:spPr bwMode="auto">
                    <a:xfrm>
                      <a:off x="0" y="0"/>
                      <a:ext cx="4287636" cy="4733961"/>
                    </a:xfrm>
                    <a:prstGeom prst="rect">
                      <a:avLst/>
                    </a:prstGeom>
                    <a:noFill/>
                    <a:ln>
                      <a:noFill/>
                    </a:ln>
                    <a:extLst>
                      <a:ext uri="{53640926-AAD7-44D8-BBD7-CCE9431645EC}">
                        <a14:shadowObscured xmlns:a14="http://schemas.microsoft.com/office/drawing/2010/main"/>
                      </a:ext>
                    </a:extLst>
                  </pic:spPr>
                </pic:pic>
              </a:graphicData>
            </a:graphic>
          </wp:inline>
        </w:drawing>
      </w:r>
    </w:p>
    <w:p w14:paraId="5BCA5847" w14:textId="77777777" w:rsidR="00DB20DF" w:rsidRPr="005F2A7B" w:rsidRDefault="00DB20DF" w:rsidP="00E57C12">
      <w:pPr>
        <w:tabs>
          <w:tab w:val="left" w:pos="3120"/>
        </w:tabs>
        <w:spacing w:line="276" w:lineRule="auto"/>
        <w:jc w:val="center"/>
        <w:rPr>
          <w:rStyle w:val="fontstyle01"/>
          <w:rFonts w:ascii="Times New Roman" w:eastAsiaTheme="minorEastAsia" w:hAnsi="Times New Roman" w:cs="Times New Roman"/>
          <w:color w:val="auto"/>
        </w:rPr>
      </w:pPr>
    </w:p>
    <w:p w14:paraId="169A6B6B" w14:textId="77777777" w:rsidR="00E57C12" w:rsidRPr="005F2A7B" w:rsidRDefault="00E57C12" w:rsidP="00E57C12">
      <w:pPr>
        <w:pStyle w:val="ListeParagraf"/>
        <w:numPr>
          <w:ilvl w:val="0"/>
          <w:numId w:val="21"/>
        </w:numPr>
        <w:tabs>
          <w:tab w:val="left" w:pos="3120"/>
        </w:tabs>
        <w:spacing w:line="276" w:lineRule="auto"/>
        <w:jc w:val="both"/>
        <w:rPr>
          <w:rFonts w:ascii="Times New Roman" w:hAnsi="Times New Roman" w:cs="Times New Roman"/>
        </w:rPr>
      </w:pPr>
      <w:r w:rsidRPr="005F2A7B">
        <w:rPr>
          <w:rFonts w:ascii="Times New Roman" w:hAnsi="Times New Roman" w:cs="Times New Roman"/>
        </w:rPr>
        <w:t>Show the denoised image that you obtain</w:t>
      </w:r>
    </w:p>
    <w:p w14:paraId="0AC8092A" w14:textId="327DE78A" w:rsidR="00E57C12" w:rsidRPr="005F2A7B" w:rsidRDefault="00E57C12" w:rsidP="000A5A3C">
      <w:pPr>
        <w:tabs>
          <w:tab w:val="left" w:pos="3120"/>
        </w:tabs>
        <w:spacing w:line="276" w:lineRule="auto"/>
        <w:jc w:val="both"/>
        <w:rPr>
          <w:rStyle w:val="fontstyle01"/>
          <w:rFonts w:ascii="Times New Roman" w:eastAsiaTheme="minorEastAsia" w:hAnsi="Times New Roman" w:cs="Times New Roman"/>
          <w:b/>
          <w:color w:val="auto"/>
        </w:rPr>
      </w:pPr>
      <w:r w:rsidRPr="005F2A7B">
        <w:rPr>
          <w:rStyle w:val="fontstyle01"/>
          <w:rFonts w:ascii="Times New Roman" w:eastAsiaTheme="minorEastAsia" w:hAnsi="Times New Roman" w:cs="Times New Roman"/>
          <w:b/>
          <w:color w:val="auto"/>
        </w:rPr>
        <w:drawing>
          <wp:inline distT="0" distB="0" distL="0" distR="0" wp14:anchorId="3EE92868" wp14:editId="7D7C06FF">
            <wp:extent cx="6058298" cy="204724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12069" t="19320" r="8707" b="25842"/>
                    <a:stretch/>
                  </pic:blipFill>
                  <pic:spPr bwMode="auto">
                    <a:xfrm>
                      <a:off x="0" y="0"/>
                      <a:ext cx="6082313" cy="2055355"/>
                    </a:xfrm>
                    <a:prstGeom prst="rect">
                      <a:avLst/>
                    </a:prstGeom>
                    <a:noFill/>
                    <a:ln>
                      <a:noFill/>
                    </a:ln>
                    <a:extLst>
                      <a:ext uri="{53640926-AAD7-44D8-BBD7-CCE9431645EC}">
                        <a14:shadowObscured xmlns:a14="http://schemas.microsoft.com/office/drawing/2010/main"/>
                      </a:ext>
                    </a:extLst>
                  </pic:spPr>
                </pic:pic>
              </a:graphicData>
            </a:graphic>
          </wp:inline>
        </w:drawing>
      </w:r>
    </w:p>
    <w:p w14:paraId="1F23F8B9" w14:textId="33E56C76" w:rsidR="00E57C12" w:rsidRPr="005F2A7B" w:rsidRDefault="00DB20DF" w:rsidP="00DB20DF">
      <w:pPr>
        <w:tabs>
          <w:tab w:val="left" w:pos="3120"/>
        </w:tabs>
        <w:spacing w:line="276" w:lineRule="auto"/>
        <w:jc w:val="center"/>
        <w:rPr>
          <w:rStyle w:val="fontstyle01"/>
          <w:rFonts w:ascii="Times New Roman" w:eastAsiaTheme="minorEastAsia" w:hAnsi="Times New Roman" w:cs="Times New Roman"/>
          <w:color w:val="auto"/>
        </w:rPr>
      </w:pPr>
      <w:r w:rsidRPr="005F2A7B">
        <w:rPr>
          <w:rStyle w:val="fontstyle01"/>
          <w:rFonts w:ascii="Times New Roman" w:eastAsiaTheme="minorEastAsia" w:hAnsi="Times New Roman" w:cs="Times New Roman"/>
          <w:color w:val="auto"/>
        </w:rPr>
        <w:t>Example run mean-squared-error after variational denoising = 310.9981</w:t>
      </w:r>
    </w:p>
    <w:p w14:paraId="73C77400" w14:textId="77777777" w:rsidR="008A71B9" w:rsidRPr="005F2A7B" w:rsidRDefault="00DB20DF" w:rsidP="000A5A3C">
      <w:pPr>
        <w:tabs>
          <w:tab w:val="left" w:pos="3120"/>
        </w:tabs>
        <w:spacing w:line="276" w:lineRule="auto"/>
        <w:jc w:val="both"/>
        <w:rPr>
          <w:rStyle w:val="fontstyle01"/>
          <w:rFonts w:ascii="Times New Roman" w:eastAsiaTheme="minorEastAsia" w:hAnsi="Times New Roman" w:cs="Times New Roman"/>
          <w:b/>
          <w:color w:val="auto"/>
        </w:rPr>
      </w:pPr>
      <w:r w:rsidRPr="005F2A7B">
        <w:rPr>
          <w:rFonts w:ascii="Times New Roman" w:hAnsi="Times New Roman" w:cs="Times New Roman"/>
          <w:b/>
        </w:rPr>
        <w:lastRenderedPageBreak/>
        <w:t>Task 4: Comparison</w:t>
      </w:r>
    </w:p>
    <w:p w14:paraId="1C2CA15B" w14:textId="47BBFFA2" w:rsidR="00E57C12" w:rsidRPr="005F2A7B" w:rsidRDefault="008A71B9" w:rsidP="008A71B9">
      <w:pPr>
        <w:pStyle w:val="ListeParagraf"/>
        <w:numPr>
          <w:ilvl w:val="0"/>
          <w:numId w:val="21"/>
        </w:numPr>
        <w:tabs>
          <w:tab w:val="left" w:pos="3120"/>
        </w:tabs>
        <w:spacing w:line="276" w:lineRule="auto"/>
        <w:jc w:val="both"/>
        <w:rPr>
          <w:rFonts w:ascii="Times New Roman" w:eastAsiaTheme="minorEastAsia" w:hAnsi="Times New Roman" w:cs="Times New Roman"/>
          <w:b/>
        </w:rPr>
      </w:pPr>
      <w:r w:rsidRPr="005F2A7B">
        <w:rPr>
          <w:rFonts w:ascii="Times New Roman" w:hAnsi="Times New Roman" w:cs="Times New Roman"/>
        </w:rPr>
        <w:t>How can you describe the results? Does any of these methods give better results than the others?</w:t>
      </w:r>
    </w:p>
    <w:p w14:paraId="124AC62B" w14:textId="6F97A0AA" w:rsidR="000F1A03" w:rsidRPr="005F2A7B" w:rsidRDefault="00B04214" w:rsidP="000F1A03">
      <w:pPr>
        <w:pStyle w:val="ListeParagraf"/>
        <w:numPr>
          <w:ilvl w:val="1"/>
          <w:numId w:val="21"/>
        </w:numPr>
        <w:tabs>
          <w:tab w:val="left" w:pos="3120"/>
        </w:tabs>
        <w:spacing w:line="276" w:lineRule="auto"/>
        <w:jc w:val="both"/>
        <w:rPr>
          <w:rFonts w:ascii="Times New Roman" w:eastAsiaTheme="minorEastAsia" w:hAnsi="Times New Roman" w:cs="Times New Roman"/>
          <w:b/>
        </w:rPr>
      </w:pPr>
      <w:r w:rsidRPr="005F2A7B">
        <w:rPr>
          <w:rFonts w:ascii="Times New Roman" w:eastAsiaTheme="minorEastAsia" w:hAnsi="Times New Roman" w:cs="Times New Roman"/>
        </w:rPr>
        <w:t xml:space="preserve">All methods achieve </w:t>
      </w:r>
      <w:r w:rsidR="00281EED" w:rsidRPr="005F2A7B">
        <w:rPr>
          <w:rFonts w:ascii="Times New Roman" w:eastAsiaTheme="minorEastAsia" w:hAnsi="Times New Roman" w:cs="Times New Roman"/>
        </w:rPr>
        <w:t>similar best mean-squared-errors with,</w:t>
      </w:r>
    </w:p>
    <w:p w14:paraId="56F8E3BC" w14:textId="752B82A8" w:rsidR="00281EED" w:rsidRPr="005F2A7B" w:rsidRDefault="00281EED" w:rsidP="00281EED">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Gaussian Filtering: 278.1173</w:t>
      </w:r>
    </w:p>
    <w:p w14:paraId="16AB8032" w14:textId="77777777" w:rsidR="00281EED" w:rsidRPr="005F2A7B" w:rsidRDefault="00281EED" w:rsidP="00281EED">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Heat Diffusion</w:t>
      </w:r>
      <w:r w:rsidRPr="005F2A7B">
        <w:rPr>
          <w:rFonts w:ascii="Times New Roman" w:eastAsiaTheme="minorEastAsia" w:hAnsi="Times New Roman" w:cs="Times New Roman"/>
        </w:rPr>
        <w:t>:</w:t>
      </w:r>
      <w:r w:rsidRPr="005F2A7B">
        <w:rPr>
          <w:rFonts w:ascii="Times New Roman" w:eastAsiaTheme="minorEastAsia" w:hAnsi="Times New Roman" w:cs="Times New Roman"/>
        </w:rPr>
        <w:t xml:space="preserve"> </w:t>
      </w:r>
      <w:r w:rsidRPr="005F2A7B">
        <w:rPr>
          <w:rStyle w:val="fontstyle01"/>
          <w:rFonts w:ascii="Times New Roman" w:eastAsiaTheme="minorEastAsia" w:hAnsi="Times New Roman" w:cs="Times New Roman"/>
          <w:color w:val="auto"/>
        </w:rPr>
        <w:t>277.4881</w:t>
      </w:r>
    </w:p>
    <w:p w14:paraId="761CC5E8" w14:textId="188EDA7F" w:rsidR="00281EED" w:rsidRPr="005F2A7B" w:rsidRDefault="00281EED" w:rsidP="00281EED">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Variational Denoising:</w:t>
      </w:r>
      <w:r w:rsidRPr="005F2A7B">
        <w:rPr>
          <w:rFonts w:ascii="Times New Roman" w:eastAsiaTheme="minorEastAsia" w:hAnsi="Times New Roman" w:cs="Times New Roman"/>
        </w:rPr>
        <w:t xml:space="preserve"> </w:t>
      </w:r>
      <w:r w:rsidRPr="005F2A7B">
        <w:rPr>
          <w:rFonts w:ascii="Times New Roman" w:eastAsiaTheme="minorEastAsia" w:hAnsi="Times New Roman" w:cs="Times New Roman"/>
        </w:rPr>
        <w:t>310.9981</w:t>
      </w:r>
    </w:p>
    <w:p w14:paraId="3B60EBE4" w14:textId="1CEDD6AD" w:rsidR="00281EED" w:rsidRPr="005F2A7B" w:rsidRDefault="00281EED" w:rsidP="00281EED">
      <w:pPr>
        <w:pStyle w:val="ListeParagraf"/>
        <w:numPr>
          <w:ilvl w:val="1"/>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 xml:space="preserve">Although variational denoising results in the worst error value, we know that it preserves edges better. In fact, when the original image is provided as input to the algorithms, Gaussian filtering and heat diffusion quickly disrupts the edges and introduces blur. On the other hand, variational denoising smooths out only the sea and the cliff areas before converging to a global optimum of the problem formulation. Also, the number of iterations for Gaussian filtering and heat diffusion is an important parameter to be decided on which makes them not robust to different kinds of scenes. Therefore, one can claim that </w:t>
      </w:r>
      <w:r w:rsidR="00F00FEF" w:rsidRPr="005F2A7B">
        <w:rPr>
          <w:rFonts w:ascii="Times New Roman" w:eastAsiaTheme="minorEastAsia" w:hAnsi="Times New Roman" w:cs="Times New Roman"/>
        </w:rPr>
        <w:t xml:space="preserve">variational denoising is the better algorithm for the case, </w:t>
      </w:r>
      <w:r w:rsidR="00F00FEF" w:rsidRPr="005F2A7B">
        <w:rPr>
          <w:rFonts w:ascii="Times New Roman" w:eastAsiaTheme="minorEastAsia" w:hAnsi="Times New Roman" w:cs="Times New Roman"/>
        </w:rPr>
        <w:t xml:space="preserve">despite </w:t>
      </w:r>
      <w:r w:rsidR="00F00FEF" w:rsidRPr="005F2A7B">
        <w:rPr>
          <w:rFonts w:ascii="Times New Roman" w:eastAsiaTheme="minorEastAsia" w:hAnsi="Times New Roman" w:cs="Times New Roman"/>
        </w:rPr>
        <w:t xml:space="preserve">the </w:t>
      </w:r>
      <w:r w:rsidR="00F00FEF" w:rsidRPr="005F2A7B">
        <w:rPr>
          <w:rFonts w:ascii="Times New Roman" w:eastAsiaTheme="minorEastAsia" w:hAnsi="Times New Roman" w:cs="Times New Roman"/>
        </w:rPr>
        <w:t>higher error value</w:t>
      </w:r>
      <w:r w:rsidR="00F00FEF" w:rsidRPr="005F2A7B">
        <w:rPr>
          <w:rFonts w:ascii="Times New Roman" w:eastAsiaTheme="minorEastAsia" w:hAnsi="Times New Roman" w:cs="Times New Roman"/>
        </w:rPr>
        <w:t>.</w:t>
      </w:r>
    </w:p>
    <w:p w14:paraId="6B517446" w14:textId="77777777" w:rsidR="00320792" w:rsidRPr="005F2A7B" w:rsidRDefault="00320792" w:rsidP="00320792">
      <w:pPr>
        <w:tabs>
          <w:tab w:val="left" w:pos="3120"/>
        </w:tabs>
        <w:spacing w:line="276" w:lineRule="auto"/>
        <w:ind w:left="1136"/>
        <w:jc w:val="both"/>
        <w:rPr>
          <w:rFonts w:ascii="Times New Roman" w:eastAsiaTheme="minorEastAsia" w:hAnsi="Times New Roman" w:cs="Times New Roman"/>
          <w:sz w:val="10"/>
        </w:rPr>
      </w:pPr>
    </w:p>
    <w:p w14:paraId="5D2808AC" w14:textId="2FCFD1B6" w:rsidR="00802B48" w:rsidRPr="005F2A7B" w:rsidRDefault="008A71B9" w:rsidP="00802B48">
      <w:pPr>
        <w:pStyle w:val="ListeParagraf"/>
        <w:numPr>
          <w:ilvl w:val="0"/>
          <w:numId w:val="21"/>
        </w:numPr>
        <w:tabs>
          <w:tab w:val="left" w:pos="3120"/>
        </w:tabs>
        <w:spacing w:line="276" w:lineRule="auto"/>
        <w:jc w:val="both"/>
        <w:rPr>
          <w:rFonts w:ascii="Times New Roman" w:eastAsiaTheme="minorEastAsia" w:hAnsi="Times New Roman" w:cs="Times New Roman"/>
          <w:b/>
        </w:rPr>
      </w:pPr>
      <w:r w:rsidRPr="005F2A7B">
        <w:rPr>
          <w:rFonts w:ascii="Times New Roman" w:hAnsi="Times New Roman" w:cs="Times New Roman"/>
        </w:rPr>
        <w:t>What are the benefits and drawbacks of each methods?</w:t>
      </w:r>
    </w:p>
    <w:p w14:paraId="34301402" w14:textId="77777777" w:rsidR="00802B48" w:rsidRPr="005F2A7B" w:rsidRDefault="003B7F0E" w:rsidP="00802B48">
      <w:pPr>
        <w:pStyle w:val="ListeParagraf"/>
        <w:numPr>
          <w:ilvl w:val="1"/>
          <w:numId w:val="21"/>
        </w:numPr>
        <w:tabs>
          <w:tab w:val="left" w:pos="3120"/>
        </w:tabs>
        <w:spacing w:line="276" w:lineRule="auto"/>
        <w:jc w:val="both"/>
        <w:rPr>
          <w:rFonts w:ascii="Times New Roman" w:eastAsiaTheme="minorEastAsia" w:hAnsi="Times New Roman" w:cs="Times New Roman"/>
          <w:b/>
        </w:rPr>
      </w:pPr>
      <w:r w:rsidRPr="005F2A7B">
        <w:rPr>
          <w:rFonts w:ascii="Times New Roman" w:eastAsiaTheme="minorEastAsia" w:hAnsi="Times New Roman" w:cs="Times New Roman"/>
        </w:rPr>
        <w:t>Gaussian Filtering</w:t>
      </w:r>
    </w:p>
    <w:p w14:paraId="02DAFF91" w14:textId="121A57E0" w:rsidR="00802B48" w:rsidRPr="005F2A7B" w:rsidRDefault="00802B48" w:rsidP="00802B48">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 Very simple to implement</w:t>
      </w:r>
    </w:p>
    <w:p w14:paraId="147D1E52" w14:textId="07732EA3" w:rsidR="00802B48" w:rsidRPr="005F2A7B" w:rsidRDefault="00802B48" w:rsidP="00802B48">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 Boundary conditions are not intuitive</w:t>
      </w:r>
    </w:p>
    <w:p w14:paraId="0BD85684" w14:textId="0B2DFB22" w:rsidR="00802B48" w:rsidRPr="005F2A7B" w:rsidRDefault="00802B48" w:rsidP="00802B48">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 Kernel size</w:t>
      </w:r>
      <w:r w:rsidR="00C41EF8" w:rsidRPr="005F2A7B">
        <w:rPr>
          <w:rFonts w:ascii="Times New Roman" w:eastAsiaTheme="minorEastAsia" w:hAnsi="Times New Roman" w:cs="Times New Roman"/>
        </w:rPr>
        <w:t xml:space="preserve"> and sigma are </w:t>
      </w:r>
      <w:r w:rsidRPr="005F2A7B">
        <w:rPr>
          <w:rFonts w:ascii="Times New Roman" w:eastAsiaTheme="minorEastAsia" w:hAnsi="Times New Roman" w:cs="Times New Roman"/>
        </w:rPr>
        <w:t>important hidden parameter</w:t>
      </w:r>
      <w:r w:rsidR="00C41EF8" w:rsidRPr="005F2A7B">
        <w:rPr>
          <w:rFonts w:ascii="Times New Roman" w:eastAsiaTheme="minorEastAsia" w:hAnsi="Times New Roman" w:cs="Times New Roman"/>
        </w:rPr>
        <w:t>s</w:t>
      </w:r>
      <w:r w:rsidRPr="005F2A7B">
        <w:rPr>
          <w:rFonts w:ascii="Times New Roman" w:eastAsiaTheme="minorEastAsia" w:hAnsi="Times New Roman" w:cs="Times New Roman"/>
        </w:rPr>
        <w:t xml:space="preserve"> and </w:t>
      </w:r>
      <w:r w:rsidR="005F2A7B" w:rsidRPr="005F2A7B">
        <w:rPr>
          <w:rFonts w:ascii="Times New Roman" w:eastAsiaTheme="minorEastAsia" w:hAnsi="Times New Roman" w:cs="Times New Roman"/>
        </w:rPr>
        <w:t>must</w:t>
      </w:r>
      <w:r w:rsidRPr="005F2A7B">
        <w:rPr>
          <w:rFonts w:ascii="Times New Roman" w:eastAsiaTheme="minorEastAsia" w:hAnsi="Times New Roman" w:cs="Times New Roman"/>
        </w:rPr>
        <w:t xml:space="preserve"> be provided</w:t>
      </w:r>
    </w:p>
    <w:p w14:paraId="711635DD" w14:textId="56132D0A" w:rsidR="00802B48" w:rsidRPr="005F2A7B" w:rsidRDefault="00802B48" w:rsidP="00802B48">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 Operations are local and does not provide information about global optimality</w:t>
      </w:r>
    </w:p>
    <w:p w14:paraId="7BA6F2C9" w14:textId="4349D808" w:rsidR="00802B48" w:rsidRPr="005F2A7B" w:rsidRDefault="00802B48" w:rsidP="00802B48">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 Does not preserve edges</w:t>
      </w:r>
    </w:p>
    <w:p w14:paraId="02F17FA7" w14:textId="7EAADD5A" w:rsidR="00802B48" w:rsidRPr="005F2A7B" w:rsidRDefault="00802B48" w:rsidP="00802B48">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 xml:space="preserve">– It is an iterative method which gives rise to performance concerns and </w:t>
      </w:r>
      <w:r w:rsidR="005F2A7B" w:rsidRPr="005F2A7B">
        <w:rPr>
          <w:rFonts w:ascii="Times New Roman" w:eastAsiaTheme="minorEastAsia" w:hAnsi="Times New Roman" w:cs="Times New Roman"/>
        </w:rPr>
        <w:t>determining</w:t>
      </w:r>
      <w:r w:rsidRPr="005F2A7B">
        <w:rPr>
          <w:rFonts w:ascii="Times New Roman" w:eastAsiaTheme="minorEastAsia" w:hAnsi="Times New Roman" w:cs="Times New Roman"/>
        </w:rPr>
        <w:t xml:space="preserve"> optimal number of </w:t>
      </w:r>
      <w:r w:rsidR="005F2A7B" w:rsidRPr="005F2A7B">
        <w:rPr>
          <w:rFonts w:ascii="Times New Roman" w:eastAsiaTheme="minorEastAsia" w:hAnsi="Times New Roman" w:cs="Times New Roman"/>
        </w:rPr>
        <w:t>iterations</w:t>
      </w:r>
    </w:p>
    <w:p w14:paraId="3DC035B0" w14:textId="619E7916" w:rsidR="00802B48" w:rsidRPr="005F2A7B" w:rsidRDefault="00802B48" w:rsidP="00802B48">
      <w:pPr>
        <w:pStyle w:val="ListeParagraf"/>
        <w:numPr>
          <w:ilvl w:val="1"/>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Heat Diffusion</w:t>
      </w:r>
    </w:p>
    <w:p w14:paraId="1798282C" w14:textId="54CB309D" w:rsidR="00802B48" w:rsidRPr="005F2A7B" w:rsidRDefault="00802B48" w:rsidP="00802B48">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 Very simple to implement</w:t>
      </w:r>
    </w:p>
    <w:p w14:paraId="072EC649" w14:textId="399AF52B" w:rsidR="00C41EF8" w:rsidRPr="005F2A7B" w:rsidRDefault="00C41EF8" w:rsidP="00C41EF8">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w:t>
      </w:r>
      <w:r w:rsidRPr="005F2A7B">
        <w:rPr>
          <w:rFonts w:ascii="Times New Roman" w:eastAsiaTheme="minorEastAsia" w:hAnsi="Times New Roman" w:cs="Times New Roman"/>
        </w:rPr>
        <w:t xml:space="preserve"> Boundary conditions are </w:t>
      </w:r>
      <w:r w:rsidRPr="005F2A7B">
        <w:rPr>
          <w:rFonts w:ascii="Times New Roman" w:eastAsiaTheme="minorEastAsia" w:hAnsi="Times New Roman" w:cs="Times New Roman"/>
        </w:rPr>
        <w:t>more</w:t>
      </w:r>
      <w:r w:rsidRPr="005F2A7B">
        <w:rPr>
          <w:rFonts w:ascii="Times New Roman" w:eastAsiaTheme="minorEastAsia" w:hAnsi="Times New Roman" w:cs="Times New Roman"/>
        </w:rPr>
        <w:t xml:space="preserve"> intuitive</w:t>
      </w:r>
      <w:r w:rsidRPr="005F2A7B">
        <w:rPr>
          <w:rFonts w:ascii="Times New Roman" w:eastAsiaTheme="minorEastAsia" w:hAnsi="Times New Roman" w:cs="Times New Roman"/>
        </w:rPr>
        <w:t>, Neumann condition is a reasonable choice</w:t>
      </w:r>
    </w:p>
    <w:p w14:paraId="5B31FEBF" w14:textId="4CB158B4" w:rsidR="00C41EF8" w:rsidRPr="005F2A7B" w:rsidRDefault="00C41EF8" w:rsidP="00C41EF8">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 xml:space="preserve">o Kernel size is fixed but time step </w:t>
      </w:r>
      <w:proofErr w:type="gramStart"/>
      <w:r w:rsidRPr="005F2A7B">
        <w:rPr>
          <w:rFonts w:ascii="Times New Roman" w:eastAsiaTheme="minorEastAsia" w:hAnsi="Times New Roman" w:cs="Times New Roman"/>
        </w:rPr>
        <w:t>has to</w:t>
      </w:r>
      <w:proofErr w:type="gramEnd"/>
      <w:r w:rsidRPr="005F2A7B">
        <w:rPr>
          <w:rFonts w:ascii="Times New Roman" w:eastAsiaTheme="minorEastAsia" w:hAnsi="Times New Roman" w:cs="Times New Roman"/>
        </w:rPr>
        <w:t xml:space="preserve"> be given as an important hidden parameter</w:t>
      </w:r>
    </w:p>
    <w:p w14:paraId="78F280E1" w14:textId="77777777" w:rsidR="00C41EF8" w:rsidRPr="005F2A7B" w:rsidRDefault="00C41EF8" w:rsidP="00C41EF8">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 Operations are local and does not provide information about global optimality</w:t>
      </w:r>
    </w:p>
    <w:p w14:paraId="0A473B64" w14:textId="77777777" w:rsidR="00C41EF8" w:rsidRPr="005F2A7B" w:rsidRDefault="00C41EF8" w:rsidP="00C41EF8">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 Does not preserve edges</w:t>
      </w:r>
    </w:p>
    <w:p w14:paraId="5F3BF022" w14:textId="49A58DDF" w:rsidR="00C41EF8" w:rsidRPr="005F2A7B" w:rsidRDefault="00C41EF8" w:rsidP="00C41EF8">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 It is an iterative method which gives rise to performance concerns</w:t>
      </w:r>
      <w:r w:rsidRPr="005F2A7B">
        <w:rPr>
          <w:rFonts w:ascii="Times New Roman" w:eastAsiaTheme="minorEastAsia" w:hAnsi="Times New Roman" w:cs="Times New Roman"/>
        </w:rPr>
        <w:t xml:space="preserve">, </w:t>
      </w:r>
      <w:r w:rsidR="005F2A7B" w:rsidRPr="005F2A7B">
        <w:rPr>
          <w:rFonts w:ascii="Times New Roman" w:eastAsiaTheme="minorEastAsia" w:hAnsi="Times New Roman" w:cs="Times New Roman"/>
        </w:rPr>
        <w:t>determining</w:t>
      </w:r>
      <w:r w:rsidRPr="005F2A7B">
        <w:rPr>
          <w:rFonts w:ascii="Times New Roman" w:eastAsiaTheme="minorEastAsia" w:hAnsi="Times New Roman" w:cs="Times New Roman"/>
        </w:rPr>
        <w:t xml:space="preserve"> optimal number of iteration</w:t>
      </w:r>
      <w:r w:rsidRPr="005F2A7B">
        <w:rPr>
          <w:rFonts w:ascii="Times New Roman" w:eastAsiaTheme="minorEastAsia" w:hAnsi="Times New Roman" w:cs="Times New Roman"/>
        </w:rPr>
        <w:t xml:space="preserve"> and makes other parameters hidden</w:t>
      </w:r>
    </w:p>
    <w:p w14:paraId="459F73B5" w14:textId="2E4EE45C" w:rsidR="00C41EF8" w:rsidRPr="005F2A7B" w:rsidRDefault="00C41EF8" w:rsidP="00C41EF8">
      <w:pPr>
        <w:pStyle w:val="ListeParagraf"/>
        <w:numPr>
          <w:ilvl w:val="1"/>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Variational Denoising</w:t>
      </w:r>
    </w:p>
    <w:p w14:paraId="692B7DF3" w14:textId="1F496694" w:rsidR="00C41EF8" w:rsidRPr="005F2A7B" w:rsidRDefault="00C41EF8" w:rsidP="00C41EF8">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 Transparent formulation with global optimality criterion</w:t>
      </w:r>
    </w:p>
    <w:p w14:paraId="5DF0ED84" w14:textId="5DE67CE1" w:rsidR="00C41EF8" w:rsidRPr="005F2A7B" w:rsidRDefault="00C41EF8" w:rsidP="00C41EF8">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 One can show existence and uniqueness of solutions</w:t>
      </w:r>
    </w:p>
    <w:p w14:paraId="6E51BCAC" w14:textId="05750F6B" w:rsidR="00C41EF8" w:rsidRPr="005F2A7B" w:rsidRDefault="00C41EF8" w:rsidP="00C41EF8">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 No boundary conditions (No hidden assumptions)</w:t>
      </w:r>
    </w:p>
    <w:p w14:paraId="76DD2B5F" w14:textId="4F68DFCD" w:rsidR="00C41EF8" w:rsidRPr="005F2A7B" w:rsidRDefault="00C41EF8" w:rsidP="00C41EF8">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 Many optimization methods available, solving such a linear system can be much faster than performing iterative methods</w:t>
      </w:r>
    </w:p>
    <w:p w14:paraId="0DA83C9E" w14:textId="64DE3337" w:rsidR="00C41EF8" w:rsidRPr="005F2A7B" w:rsidRDefault="00C41EF8" w:rsidP="00C41EF8">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 No hidden parameters, only parameter is lambda which directly affects the globally optimal solution</w:t>
      </w:r>
    </w:p>
    <w:p w14:paraId="3B5B7BD7" w14:textId="73A1E31C" w:rsidR="00C41EF8" w:rsidRPr="005F2A7B" w:rsidRDefault="00C41EF8" w:rsidP="00C41EF8">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 Can preserve edges better than other methods</w:t>
      </w:r>
    </w:p>
    <w:p w14:paraId="24928CE7" w14:textId="0024D940" w:rsidR="00320792" w:rsidRPr="005F2A7B" w:rsidRDefault="00320792" w:rsidP="00320792">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 xml:space="preserve">o </w:t>
      </w:r>
      <w:r w:rsidRPr="005F2A7B">
        <w:rPr>
          <w:rFonts w:ascii="Times New Roman" w:eastAsiaTheme="minorEastAsia" w:hAnsi="Times New Roman" w:cs="Times New Roman"/>
        </w:rPr>
        <w:t>Coefficient matrix can get very large with large images, slowing down linear solver but there are very good sparse linear solvers available.</w:t>
      </w:r>
    </w:p>
    <w:p w14:paraId="188DAB1E" w14:textId="2B17AC87" w:rsidR="00C41EF8" w:rsidRPr="005F2A7B" w:rsidRDefault="00C41EF8" w:rsidP="00320792">
      <w:pPr>
        <w:pStyle w:val="ListeParagraf"/>
        <w:numPr>
          <w:ilvl w:val="2"/>
          <w:numId w:val="21"/>
        </w:numPr>
        <w:tabs>
          <w:tab w:val="left" w:pos="3120"/>
        </w:tabs>
        <w:spacing w:line="276" w:lineRule="auto"/>
        <w:jc w:val="both"/>
        <w:rPr>
          <w:rFonts w:ascii="Times New Roman" w:eastAsiaTheme="minorEastAsia" w:hAnsi="Times New Roman" w:cs="Times New Roman"/>
        </w:rPr>
      </w:pPr>
      <w:r w:rsidRPr="005F2A7B">
        <w:rPr>
          <w:rFonts w:ascii="Times New Roman" w:eastAsiaTheme="minorEastAsia" w:hAnsi="Times New Roman" w:cs="Times New Roman"/>
        </w:rPr>
        <w:t>– More complicated to implement</w:t>
      </w:r>
    </w:p>
    <w:p w14:paraId="464278C1" w14:textId="77777777" w:rsidR="00320792" w:rsidRPr="005F2A7B" w:rsidRDefault="00320792" w:rsidP="00320792">
      <w:pPr>
        <w:tabs>
          <w:tab w:val="left" w:pos="3120"/>
        </w:tabs>
        <w:spacing w:line="276" w:lineRule="auto"/>
        <w:ind w:left="1856"/>
        <w:jc w:val="both"/>
        <w:rPr>
          <w:rFonts w:ascii="Times New Roman" w:eastAsiaTheme="minorEastAsia" w:hAnsi="Times New Roman" w:cs="Times New Roman"/>
        </w:rPr>
      </w:pPr>
    </w:p>
    <w:p w14:paraId="4C521845" w14:textId="0653F606" w:rsidR="008A71B9" w:rsidRPr="005F2A7B" w:rsidRDefault="008A71B9" w:rsidP="008A71B9">
      <w:pPr>
        <w:pStyle w:val="ListeParagraf"/>
        <w:numPr>
          <w:ilvl w:val="0"/>
          <w:numId w:val="21"/>
        </w:numPr>
        <w:tabs>
          <w:tab w:val="left" w:pos="3120"/>
        </w:tabs>
        <w:spacing w:line="276" w:lineRule="auto"/>
        <w:jc w:val="both"/>
        <w:rPr>
          <w:rFonts w:ascii="Times New Roman" w:eastAsiaTheme="minorEastAsia" w:hAnsi="Times New Roman" w:cs="Times New Roman"/>
          <w:b/>
        </w:rPr>
      </w:pPr>
      <w:r w:rsidRPr="005F2A7B">
        <w:rPr>
          <w:rFonts w:ascii="Times New Roman" w:hAnsi="Times New Roman" w:cs="Times New Roman"/>
        </w:rPr>
        <w:t>Can you explain the motivations behind each of the methods?</w:t>
      </w:r>
    </w:p>
    <w:p w14:paraId="5E11FB66" w14:textId="6F6DF994" w:rsidR="000F1A03" w:rsidRPr="005F2A7B" w:rsidRDefault="00320792" w:rsidP="000F1A03">
      <w:pPr>
        <w:pStyle w:val="ListeParagraf"/>
        <w:numPr>
          <w:ilvl w:val="1"/>
          <w:numId w:val="21"/>
        </w:numPr>
        <w:tabs>
          <w:tab w:val="left" w:pos="3120"/>
        </w:tabs>
        <w:spacing w:line="276" w:lineRule="auto"/>
        <w:jc w:val="both"/>
        <w:rPr>
          <w:rStyle w:val="fontstyle01"/>
          <w:rFonts w:ascii="Times New Roman" w:eastAsiaTheme="minorEastAsia" w:hAnsi="Times New Roman" w:cs="Times New Roman"/>
          <w:color w:val="auto"/>
        </w:rPr>
      </w:pPr>
      <w:r w:rsidRPr="005F2A7B">
        <w:rPr>
          <w:rStyle w:val="fontstyle01"/>
          <w:rFonts w:ascii="Times New Roman" w:eastAsiaTheme="minorEastAsia" w:hAnsi="Times New Roman" w:cs="Times New Roman"/>
          <w:color w:val="auto"/>
        </w:rPr>
        <w:t xml:space="preserve">Frequency response of a Gaussian filter acts as a low pass filter in frequency domain, so it preserves the low frequency components of the </w:t>
      </w:r>
      <w:r w:rsidR="005F2A7B" w:rsidRPr="005F2A7B">
        <w:rPr>
          <w:rStyle w:val="fontstyle01"/>
          <w:rFonts w:ascii="Times New Roman" w:eastAsiaTheme="minorEastAsia" w:hAnsi="Times New Roman" w:cs="Times New Roman"/>
          <w:color w:val="auto"/>
        </w:rPr>
        <w:t>image and</w:t>
      </w:r>
      <w:r w:rsidRPr="005F2A7B">
        <w:rPr>
          <w:rStyle w:val="fontstyle01"/>
          <w:rFonts w:ascii="Times New Roman" w:eastAsiaTheme="minorEastAsia" w:hAnsi="Times New Roman" w:cs="Times New Roman"/>
          <w:color w:val="auto"/>
        </w:rPr>
        <w:t xml:space="preserve"> prevents the high frequency components like noise (and edges).</w:t>
      </w:r>
    </w:p>
    <w:p w14:paraId="11ED0BF0" w14:textId="750E4D27" w:rsidR="00E57C12" w:rsidRPr="005F2A7B" w:rsidRDefault="002162CE" w:rsidP="000A5A3C">
      <w:pPr>
        <w:pStyle w:val="ListeParagraf"/>
        <w:numPr>
          <w:ilvl w:val="1"/>
          <w:numId w:val="21"/>
        </w:numPr>
        <w:tabs>
          <w:tab w:val="left" w:pos="3120"/>
        </w:tabs>
        <w:spacing w:line="276" w:lineRule="auto"/>
        <w:jc w:val="both"/>
        <w:rPr>
          <w:rStyle w:val="fontstyle01"/>
          <w:rFonts w:ascii="Times New Roman" w:eastAsiaTheme="minorEastAsia" w:hAnsi="Times New Roman" w:cs="Times New Roman"/>
          <w:color w:val="auto"/>
        </w:rPr>
      </w:pPr>
      <w:r w:rsidRPr="005F2A7B">
        <w:rPr>
          <w:rStyle w:val="fontstyle01"/>
          <w:rFonts w:ascii="Times New Roman" w:eastAsiaTheme="minorEastAsia" w:hAnsi="Times New Roman" w:cs="Times New Roman"/>
          <w:color w:val="auto"/>
        </w:rPr>
        <w:t>Like physical heat diffusion equation, local extremums of intensity values which corresponds to “hot” or “cold” locations caused by noise are smoothed out with heat transfer to/from its surroundings over time.</w:t>
      </w:r>
    </w:p>
    <w:p w14:paraId="56B56BE6" w14:textId="3A46E0CD" w:rsidR="005F2A7B" w:rsidRPr="005F2A7B" w:rsidRDefault="002162CE" w:rsidP="0038072D">
      <w:pPr>
        <w:pStyle w:val="ListeParagraf"/>
        <w:numPr>
          <w:ilvl w:val="1"/>
          <w:numId w:val="21"/>
        </w:numPr>
        <w:tabs>
          <w:tab w:val="left" w:pos="3120"/>
        </w:tabs>
        <w:spacing w:line="276" w:lineRule="auto"/>
        <w:jc w:val="both"/>
        <w:rPr>
          <w:rStyle w:val="fontstyle01"/>
          <w:rFonts w:ascii="Times New Roman" w:eastAsiaTheme="minorEastAsia" w:hAnsi="Times New Roman" w:cs="Times New Roman"/>
          <w:color w:val="auto"/>
        </w:rPr>
      </w:pPr>
      <w:r w:rsidRPr="005F2A7B">
        <w:rPr>
          <w:rStyle w:val="fontstyle01"/>
          <w:rFonts w:ascii="Times New Roman" w:eastAsiaTheme="minorEastAsia" w:hAnsi="Times New Roman" w:cs="Times New Roman"/>
          <w:color w:val="auto"/>
        </w:rPr>
        <w:t xml:space="preserve">With variational approach, the problem </w:t>
      </w:r>
      <w:r w:rsidR="005F2A7B" w:rsidRPr="005F2A7B">
        <w:rPr>
          <w:rStyle w:val="fontstyle01"/>
          <w:rFonts w:ascii="Times New Roman" w:eastAsiaTheme="minorEastAsia" w:hAnsi="Times New Roman" w:cs="Times New Roman"/>
          <w:color w:val="auto"/>
        </w:rPr>
        <w:t xml:space="preserve">is </w:t>
      </w:r>
      <w:r w:rsidRPr="005F2A7B">
        <w:rPr>
          <w:rStyle w:val="fontstyle01"/>
          <w:rFonts w:ascii="Times New Roman" w:eastAsiaTheme="minorEastAsia" w:hAnsi="Times New Roman" w:cs="Times New Roman"/>
          <w:color w:val="auto"/>
        </w:rPr>
        <w:t xml:space="preserve">defined as energy </w:t>
      </w:r>
      <w:r w:rsidR="005F2A7B" w:rsidRPr="005F2A7B">
        <w:rPr>
          <w:rStyle w:val="fontstyle01"/>
          <w:rFonts w:ascii="Times New Roman" w:eastAsiaTheme="minorEastAsia" w:hAnsi="Times New Roman" w:cs="Times New Roman"/>
          <w:color w:val="auto"/>
        </w:rPr>
        <w:t xml:space="preserve">minimization problem where the total energy is defined with a data term and smoothness term. This problem can be solved using partial differential equations in </w:t>
      </w:r>
      <w:r w:rsidR="005F2A7B" w:rsidRPr="005F2A7B">
        <w:rPr>
          <w:rStyle w:val="fontstyle01"/>
          <w:rFonts w:ascii="Times New Roman" w:eastAsiaTheme="minorEastAsia" w:hAnsi="Times New Roman" w:cs="Times New Roman"/>
          <w:color w:val="auto"/>
        </w:rPr>
        <w:t>function space where function space is constructed by all possible images.</w:t>
      </w:r>
      <w:r w:rsidR="005F2A7B" w:rsidRPr="005F2A7B">
        <w:rPr>
          <w:rStyle w:val="fontstyle01"/>
          <w:rFonts w:ascii="Times New Roman" w:eastAsiaTheme="minorEastAsia" w:hAnsi="Times New Roman" w:cs="Times New Roman"/>
          <w:color w:val="auto"/>
        </w:rPr>
        <w:t xml:space="preserve"> And most importantly, this problem formulation has a unique, globally optimum solution.</w:t>
      </w:r>
    </w:p>
    <w:p w14:paraId="2719AAAA" w14:textId="77777777" w:rsidR="005F2A7B" w:rsidRPr="005F2A7B" w:rsidRDefault="005F2A7B" w:rsidP="005F2A7B">
      <w:pPr>
        <w:pStyle w:val="ListeParagraf"/>
        <w:tabs>
          <w:tab w:val="left" w:pos="3120"/>
        </w:tabs>
        <w:spacing w:line="276" w:lineRule="auto"/>
        <w:ind w:left="1496"/>
        <w:jc w:val="both"/>
        <w:rPr>
          <w:rStyle w:val="fontstyle01"/>
          <w:rFonts w:ascii="Times New Roman" w:eastAsiaTheme="minorEastAsia" w:hAnsi="Times New Roman" w:cs="Times New Roman"/>
          <w:b/>
          <w:color w:val="auto"/>
        </w:rPr>
      </w:pPr>
    </w:p>
    <w:p w14:paraId="0C585A45" w14:textId="3B2C21CE" w:rsidR="00796994" w:rsidRPr="005F2A7B" w:rsidRDefault="004E0798" w:rsidP="005F2A7B">
      <w:pPr>
        <w:tabs>
          <w:tab w:val="left" w:pos="3120"/>
        </w:tabs>
        <w:spacing w:line="276" w:lineRule="auto"/>
        <w:rPr>
          <w:rStyle w:val="fontstyle01"/>
          <w:rFonts w:ascii="Times New Roman" w:eastAsiaTheme="minorEastAsia" w:hAnsi="Times New Roman" w:cs="Times New Roman"/>
          <w:b/>
          <w:color w:val="auto"/>
        </w:rPr>
      </w:pPr>
      <w:r w:rsidRPr="005F2A7B">
        <w:rPr>
          <w:rStyle w:val="fontstyle01"/>
          <w:rFonts w:ascii="Times New Roman" w:eastAsiaTheme="minorEastAsia" w:hAnsi="Times New Roman" w:cs="Times New Roman"/>
          <w:b/>
          <w:color w:val="auto"/>
        </w:rPr>
        <w:t>Referenc</w:t>
      </w:r>
      <w:r w:rsidR="008A71B9" w:rsidRPr="005F2A7B">
        <w:rPr>
          <w:rStyle w:val="fontstyle01"/>
          <w:rFonts w:ascii="Times New Roman" w:eastAsiaTheme="minorEastAsia" w:hAnsi="Times New Roman" w:cs="Times New Roman"/>
          <w:b/>
          <w:color w:val="auto"/>
        </w:rPr>
        <w:t>es</w:t>
      </w:r>
    </w:p>
    <w:p w14:paraId="5A281428" w14:textId="06E677E5" w:rsidR="008A71B9" w:rsidRPr="005F2A7B" w:rsidRDefault="008A71B9" w:rsidP="000A5A3C">
      <w:pPr>
        <w:tabs>
          <w:tab w:val="left" w:pos="3120"/>
        </w:tabs>
        <w:spacing w:line="276" w:lineRule="auto"/>
        <w:jc w:val="both"/>
        <w:rPr>
          <w:rStyle w:val="fontstyle01"/>
          <w:rFonts w:ascii="Times New Roman" w:eastAsiaTheme="minorEastAsia" w:hAnsi="Times New Roman" w:cs="Times New Roman"/>
          <w:color w:val="auto"/>
        </w:rPr>
      </w:pPr>
      <w:r w:rsidRPr="005F2A7B">
        <w:rPr>
          <w:rStyle w:val="fontstyle01"/>
          <w:rFonts w:ascii="Times New Roman" w:eastAsiaTheme="minorEastAsia" w:hAnsi="Times New Roman" w:cs="Times New Roman"/>
          <w:color w:val="auto"/>
        </w:rPr>
        <w:t xml:space="preserve">[1] </w:t>
      </w:r>
      <w:r w:rsidRPr="005F2A7B">
        <w:rPr>
          <w:rFonts w:ascii="Times New Roman" w:hAnsi="Times New Roman" w:cs="Times New Roman"/>
        </w:rPr>
        <w:t xml:space="preserve">L. </w:t>
      </w:r>
      <w:proofErr w:type="spellStart"/>
      <w:r w:rsidRPr="005F2A7B">
        <w:rPr>
          <w:rFonts w:ascii="Times New Roman" w:hAnsi="Times New Roman" w:cs="Times New Roman"/>
        </w:rPr>
        <w:t>Kavan</w:t>
      </w:r>
      <w:proofErr w:type="spellEnd"/>
      <w:r w:rsidRPr="005F2A7B">
        <w:rPr>
          <w:rFonts w:ascii="Times New Roman" w:hAnsi="Times New Roman" w:cs="Times New Roman"/>
        </w:rPr>
        <w:t xml:space="preserve"> and S. Collins. Geometric Skinning with Approximate Dual Quaternion Blending. </w:t>
      </w:r>
      <w:r w:rsidRPr="005F2A7B">
        <w:rPr>
          <w:rFonts w:ascii="Times New Roman" w:hAnsi="Times New Roman" w:cs="Times New Roman"/>
          <w:i/>
        </w:rPr>
        <w:t>ACM Transactions on Graphics</w:t>
      </w:r>
      <w:r w:rsidRPr="005F2A7B">
        <w:rPr>
          <w:rFonts w:ascii="Times New Roman" w:hAnsi="Times New Roman" w:cs="Times New Roman"/>
        </w:rPr>
        <w:t>, Vol. 27, No. 4, Article 105, October 2008.</w:t>
      </w:r>
    </w:p>
    <w:p w14:paraId="4499D1AA" w14:textId="0788CA87" w:rsidR="008A71B9" w:rsidRPr="005F2A7B" w:rsidRDefault="008A71B9" w:rsidP="000A5A3C">
      <w:pPr>
        <w:tabs>
          <w:tab w:val="left" w:pos="3120"/>
        </w:tabs>
        <w:spacing w:line="276" w:lineRule="auto"/>
        <w:jc w:val="both"/>
        <w:rPr>
          <w:rStyle w:val="fontstyle01"/>
          <w:rFonts w:ascii="Times New Roman" w:eastAsiaTheme="minorEastAsia" w:hAnsi="Times New Roman" w:cs="Times New Roman"/>
          <w:color w:val="auto"/>
        </w:rPr>
      </w:pPr>
      <w:r w:rsidRPr="005F2A7B">
        <w:rPr>
          <w:rStyle w:val="fontstyle01"/>
          <w:rFonts w:ascii="Times New Roman" w:eastAsiaTheme="minorEastAsia" w:hAnsi="Times New Roman" w:cs="Times New Roman"/>
          <w:color w:val="auto"/>
        </w:rPr>
        <w:t xml:space="preserve">[2] </w:t>
      </w:r>
      <w:r w:rsidRPr="005F2A7B">
        <w:rPr>
          <w:rFonts w:ascii="Times New Roman" w:hAnsi="Times New Roman" w:cs="Times New Roman"/>
        </w:rPr>
        <w:t xml:space="preserve">L. </w:t>
      </w:r>
      <w:proofErr w:type="spellStart"/>
      <w:r w:rsidRPr="005F2A7B">
        <w:rPr>
          <w:rFonts w:ascii="Times New Roman" w:hAnsi="Times New Roman" w:cs="Times New Roman"/>
        </w:rPr>
        <w:t>Kavan</w:t>
      </w:r>
      <w:proofErr w:type="spellEnd"/>
      <w:r w:rsidRPr="005F2A7B">
        <w:rPr>
          <w:rFonts w:ascii="Times New Roman" w:hAnsi="Times New Roman" w:cs="Times New Roman"/>
        </w:rPr>
        <w:t xml:space="preserve">. </w:t>
      </w:r>
      <w:r w:rsidRPr="005F2A7B">
        <w:rPr>
          <w:rStyle w:val="fontstyle01"/>
          <w:rFonts w:ascii="Times New Roman" w:eastAsiaTheme="minorEastAsia" w:hAnsi="Times New Roman" w:cs="Times New Roman"/>
          <w:color w:val="auto"/>
        </w:rPr>
        <w:t xml:space="preserve">Accompanying video for paper "Geometric Skinning with Approximate Dual Quaternion Blending, </w:t>
      </w:r>
      <w:r w:rsidRPr="005F2A7B">
        <w:rPr>
          <w:rFonts w:ascii="Times New Roman" w:hAnsi="Times New Roman" w:cs="Times New Roman"/>
          <w:i/>
        </w:rPr>
        <w:t>ACM Transactions on Graphics</w:t>
      </w:r>
      <w:r w:rsidRPr="005F2A7B">
        <w:rPr>
          <w:rStyle w:val="fontstyle01"/>
          <w:rFonts w:ascii="Times New Roman" w:eastAsiaTheme="minorEastAsia" w:hAnsi="Times New Roman" w:cs="Times New Roman"/>
          <w:color w:val="auto"/>
        </w:rPr>
        <w:t xml:space="preserve">, 2008". </w:t>
      </w:r>
      <w:hyperlink r:id="rId17" w:history="1">
        <w:r w:rsidRPr="005F2A7B">
          <w:rPr>
            <w:rStyle w:val="Kpr"/>
          </w:rPr>
          <w:t>https://www.youtube.com/watch?v=LUOJccOZfWQ</w:t>
        </w:r>
      </w:hyperlink>
      <w:r w:rsidRPr="005F2A7B">
        <w:t>.</w:t>
      </w:r>
    </w:p>
    <w:sectPr w:rsidR="008A71B9" w:rsidRPr="005F2A7B" w:rsidSect="00B710B9">
      <w:headerReference w:type="default" r:id="rId18"/>
      <w:footerReference w:type="default" r:id="rId19"/>
      <w:headerReference w:type="first" r:id="rId20"/>
      <w:footerReference w:type="first" r:id="rId21"/>
      <w:type w:val="continuous"/>
      <w:pgSz w:w="12242" w:h="15842" w:code="1"/>
      <w:pgMar w:top="1304" w:right="1304" w:bottom="1304" w:left="1304" w:header="431" w:footer="431" w:gutter="0"/>
      <w:cols w:space="369"/>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A66DCF" w14:textId="77777777" w:rsidR="00464C34" w:rsidRDefault="00464C34" w:rsidP="003C2D7F">
      <w:pPr>
        <w:spacing w:after="0" w:line="240" w:lineRule="auto"/>
      </w:pPr>
      <w:r>
        <w:separator/>
      </w:r>
    </w:p>
  </w:endnote>
  <w:endnote w:type="continuationSeparator" w:id="0">
    <w:p w14:paraId="3EC1A5E3" w14:textId="77777777" w:rsidR="00464C34" w:rsidRDefault="00464C34" w:rsidP="003C2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URWPalladioL-Roma">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7125914"/>
      <w:docPartObj>
        <w:docPartGallery w:val="Page Numbers (Bottom of Page)"/>
        <w:docPartUnique/>
      </w:docPartObj>
    </w:sdtPr>
    <w:sdtEndPr>
      <w:rPr>
        <w:noProof/>
      </w:rPr>
    </w:sdtEndPr>
    <w:sdtContent>
      <w:p w14:paraId="01687368" w14:textId="77777777" w:rsidR="003F1138" w:rsidRDefault="003F1138">
        <w:pPr>
          <w:pStyle w:val="AltBilgi"/>
          <w:jc w:val="center"/>
        </w:pPr>
        <w:r>
          <w:fldChar w:fldCharType="begin"/>
        </w:r>
        <w:r>
          <w:instrText xml:space="preserve"> PAGE   \* MERGEFORMAT </w:instrText>
        </w:r>
        <w:r>
          <w:fldChar w:fldCharType="separate"/>
        </w:r>
        <w:r>
          <w:rPr>
            <w:noProof/>
          </w:rPr>
          <w:t>3</w:t>
        </w:r>
        <w:r>
          <w:rPr>
            <w:noProof/>
          </w:rPr>
          <w:fldChar w:fldCharType="end"/>
        </w:r>
      </w:p>
    </w:sdtContent>
  </w:sdt>
  <w:p w14:paraId="1F1FFFDA" w14:textId="77777777" w:rsidR="003F1138" w:rsidRDefault="003F1138">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4423708"/>
      <w:docPartObj>
        <w:docPartGallery w:val="Page Numbers (Bottom of Page)"/>
        <w:docPartUnique/>
      </w:docPartObj>
    </w:sdtPr>
    <w:sdtEndPr>
      <w:rPr>
        <w:noProof/>
      </w:rPr>
    </w:sdtEndPr>
    <w:sdtContent>
      <w:p w14:paraId="539E54B8" w14:textId="77777777" w:rsidR="003F1138" w:rsidRDefault="003F1138">
        <w:pPr>
          <w:pStyle w:val="AltBilgi"/>
          <w:jc w:val="center"/>
        </w:pPr>
        <w:r>
          <w:fldChar w:fldCharType="begin"/>
        </w:r>
        <w:r>
          <w:instrText xml:space="preserve"> PAGE   \* MERGEFORMAT </w:instrText>
        </w:r>
        <w:r>
          <w:fldChar w:fldCharType="separate"/>
        </w:r>
        <w:r>
          <w:rPr>
            <w:noProof/>
          </w:rPr>
          <w:t>1</w:t>
        </w:r>
        <w:r>
          <w:rPr>
            <w:noProof/>
          </w:rPr>
          <w:fldChar w:fldCharType="end"/>
        </w:r>
      </w:p>
    </w:sdtContent>
  </w:sdt>
  <w:p w14:paraId="7C25000A" w14:textId="77777777" w:rsidR="003F1138" w:rsidRDefault="003F113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373C4" w14:textId="77777777" w:rsidR="00464C34" w:rsidRDefault="00464C34" w:rsidP="003C2D7F">
      <w:pPr>
        <w:spacing w:after="0" w:line="240" w:lineRule="auto"/>
      </w:pPr>
      <w:r>
        <w:separator/>
      </w:r>
    </w:p>
  </w:footnote>
  <w:footnote w:type="continuationSeparator" w:id="0">
    <w:p w14:paraId="7D013B8B" w14:textId="77777777" w:rsidR="00464C34" w:rsidRDefault="00464C34" w:rsidP="003C2D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4F8E4" w14:textId="64E9492D" w:rsidR="003F1138" w:rsidRDefault="003F1138" w:rsidP="007918B3">
    <w:pPr>
      <w:pStyle w:val="stBilgi"/>
      <w:rPr>
        <w:rFonts w:ascii="Times New Roman" w:hAnsi="Times New Roman" w:cs="Times New Roman"/>
        <w:sz w:val="20"/>
        <w:szCs w:val="20"/>
        <w:lang w:val="en-GB"/>
      </w:rPr>
    </w:pPr>
    <w:r w:rsidRPr="00244942">
      <w:rPr>
        <w:rFonts w:ascii="Times New Roman" w:hAnsi="Times New Roman" w:cs="Times New Roman"/>
        <w:sz w:val="20"/>
        <w:szCs w:val="20"/>
        <w:lang w:val="en-GB"/>
      </w:rPr>
      <w:ptab w:relativeTo="margin" w:alignment="right" w:leader="none"/>
    </w:r>
    <w:r w:rsidRPr="00244942">
      <w:rPr>
        <w:rFonts w:ascii="Times New Roman" w:hAnsi="Times New Roman" w:cs="Times New Roman"/>
        <w:sz w:val="20"/>
        <w:szCs w:val="20"/>
        <w:lang w:val="en-GB"/>
      </w:rPr>
      <w:t xml:space="preserve">M. Arda </w:t>
    </w:r>
    <w:proofErr w:type="spellStart"/>
    <w:r w:rsidRPr="00244942">
      <w:rPr>
        <w:rFonts w:ascii="Times New Roman" w:hAnsi="Times New Roman" w:cs="Times New Roman"/>
        <w:sz w:val="20"/>
        <w:szCs w:val="20"/>
        <w:lang w:val="en-GB"/>
      </w:rPr>
      <w:t>Düzceker</w:t>
    </w:r>
    <w:proofErr w:type="spellEnd"/>
  </w:p>
  <w:p w14:paraId="64A92161" w14:textId="477284DE" w:rsidR="003F1138" w:rsidRPr="00244942" w:rsidRDefault="003F1138" w:rsidP="00F5035C">
    <w:pPr>
      <w:pStyle w:val="stBilgi"/>
      <w:jc w:val="right"/>
      <w:rPr>
        <w:rFonts w:ascii="Times New Roman" w:hAnsi="Times New Roman" w:cs="Times New Roman"/>
        <w:sz w:val="20"/>
        <w:szCs w:val="20"/>
        <w:lang w:val="en-GB"/>
      </w:rPr>
    </w:pPr>
    <w:r>
      <w:rPr>
        <w:rFonts w:ascii="Times New Roman" w:hAnsi="Times New Roman" w:cs="Times New Roman"/>
        <w:sz w:val="20"/>
        <w:szCs w:val="20"/>
        <w:lang w:val="en-GB"/>
      </w:rPr>
      <w:t>18-950-485</w:t>
    </w:r>
  </w:p>
  <w:p w14:paraId="2E1D1A32" w14:textId="77777777" w:rsidR="003F1138" w:rsidRPr="007918B3" w:rsidRDefault="003F1138" w:rsidP="007918B3">
    <w:pPr>
      <w:pStyle w:val="stBilgi"/>
      <w:rPr>
        <w:rFonts w:ascii="Times New Roman" w:hAnsi="Times New Roman" w:cs="Times New Roman"/>
        <w:sz w:val="20"/>
        <w:szCs w:val="20"/>
        <w:lang w:val="en-GB"/>
      </w:rPr>
    </w:pPr>
    <w:r w:rsidRPr="00244942">
      <w:rPr>
        <w:rFonts w:ascii="Times New Roman" w:hAnsi="Times New Roman" w:cs="Times New Roman"/>
        <w:sz w:val="20"/>
        <w:szCs w:val="20"/>
        <w:lang w:val="en-GB"/>
      </w:rPr>
      <w:ptab w:relativeTo="margin" w:alignment="right" w:leader="none"/>
    </w:r>
    <w:r w:rsidRPr="006E41A1">
      <w:rPr>
        <w:rFonts w:ascii="Times New Roman" w:hAnsi="Times New Roman" w:cs="Times New Roman"/>
        <w:sz w:val="20"/>
        <w:szCs w:val="20"/>
        <w:lang w:val="en-GB"/>
      </w:rPr>
      <w:t>ardad@student.ethz.ch</w:t>
    </w:r>
  </w:p>
  <w:p w14:paraId="2D82C210" w14:textId="77777777" w:rsidR="003F1138" w:rsidRDefault="003F1138">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B4B59" w14:textId="06E4C979" w:rsidR="003F1138" w:rsidRPr="00244942" w:rsidRDefault="003F1138" w:rsidP="007918B3">
    <w:pPr>
      <w:pStyle w:val="stBilgi"/>
      <w:rPr>
        <w:rFonts w:ascii="Times New Roman" w:hAnsi="Times New Roman" w:cs="Times New Roman"/>
        <w:sz w:val="20"/>
        <w:szCs w:val="20"/>
        <w:lang w:val="en-GB"/>
      </w:rPr>
    </w:pPr>
    <w:r>
      <w:rPr>
        <w:rFonts w:ascii="Times New Roman" w:hAnsi="Times New Roman" w:cs="Times New Roman"/>
        <w:sz w:val="20"/>
        <w:szCs w:val="20"/>
        <w:lang w:val="en-GB"/>
      </w:rPr>
      <w:t>ETH Zürich</w:t>
    </w:r>
    <w:r w:rsidRPr="00244942">
      <w:rPr>
        <w:rFonts w:ascii="Times New Roman" w:hAnsi="Times New Roman" w:cs="Times New Roman"/>
        <w:sz w:val="20"/>
        <w:szCs w:val="20"/>
        <w:lang w:val="en-GB"/>
      </w:rPr>
      <w:ptab w:relativeTo="margin" w:alignment="right" w:leader="none"/>
    </w:r>
    <w:r w:rsidRPr="00244942">
      <w:rPr>
        <w:rFonts w:ascii="Times New Roman" w:hAnsi="Times New Roman" w:cs="Times New Roman"/>
        <w:sz w:val="20"/>
        <w:szCs w:val="20"/>
        <w:lang w:val="en-GB"/>
      </w:rPr>
      <w:t xml:space="preserve">M. Arda </w:t>
    </w:r>
    <w:proofErr w:type="spellStart"/>
    <w:r w:rsidRPr="00244942">
      <w:rPr>
        <w:rFonts w:ascii="Times New Roman" w:hAnsi="Times New Roman" w:cs="Times New Roman"/>
        <w:sz w:val="20"/>
        <w:szCs w:val="20"/>
        <w:lang w:val="en-GB"/>
      </w:rPr>
      <w:t>Düzcek</w:t>
    </w:r>
    <w:r>
      <w:rPr>
        <w:rFonts w:ascii="Times New Roman" w:hAnsi="Times New Roman" w:cs="Times New Roman"/>
        <w:sz w:val="20"/>
        <w:szCs w:val="20"/>
        <w:lang w:val="en-GB"/>
      </w:rPr>
      <w:t>er</w:t>
    </w:r>
    <w:proofErr w:type="spellEnd"/>
    <w:r w:rsidRPr="00244942">
      <w:rPr>
        <w:rFonts w:ascii="Times New Roman" w:hAnsi="Times New Roman" w:cs="Times New Roman"/>
        <w:sz w:val="20"/>
        <w:szCs w:val="20"/>
        <w:lang w:val="en-GB"/>
      </w:rPr>
      <w:ptab w:relativeTo="margin" w:alignment="right" w:leader="none"/>
    </w:r>
  </w:p>
  <w:p w14:paraId="19C36E4A" w14:textId="4B8E906F" w:rsidR="003F1138" w:rsidRDefault="003F1138" w:rsidP="00F5035C">
    <w:pPr>
      <w:pStyle w:val="stBilgi"/>
      <w:rPr>
        <w:rFonts w:ascii="Times New Roman" w:hAnsi="Times New Roman" w:cs="Times New Roman"/>
        <w:sz w:val="20"/>
        <w:szCs w:val="20"/>
        <w:lang w:val="en-GB"/>
      </w:rPr>
    </w:pPr>
    <w:r>
      <w:rPr>
        <w:rFonts w:ascii="Times New Roman" w:hAnsi="Times New Roman" w:cs="Times New Roman"/>
        <w:sz w:val="20"/>
        <w:szCs w:val="20"/>
        <w:lang w:val="en-GB"/>
      </w:rPr>
      <w:t>Mathematical Foundations of</w:t>
    </w:r>
    <w:r w:rsidRPr="00244942">
      <w:rPr>
        <w:rFonts w:ascii="Times New Roman" w:hAnsi="Times New Roman" w:cs="Times New Roman"/>
        <w:sz w:val="20"/>
        <w:szCs w:val="20"/>
        <w:lang w:val="en-GB"/>
      </w:rPr>
      <w:ptab w:relativeTo="margin" w:alignment="right" w:leader="none"/>
    </w:r>
    <w:r>
      <w:rPr>
        <w:rFonts w:ascii="Times New Roman" w:hAnsi="Times New Roman" w:cs="Times New Roman"/>
        <w:sz w:val="20"/>
        <w:szCs w:val="20"/>
        <w:lang w:val="en-GB"/>
      </w:rPr>
      <w:t>18-950-485</w:t>
    </w:r>
  </w:p>
  <w:p w14:paraId="13A989D3" w14:textId="290DE391" w:rsidR="003F1138" w:rsidRDefault="003F1138">
    <w:pPr>
      <w:pStyle w:val="stBilgi"/>
      <w:rPr>
        <w:rFonts w:ascii="Times New Roman" w:hAnsi="Times New Roman" w:cs="Times New Roman"/>
        <w:sz w:val="20"/>
        <w:szCs w:val="20"/>
        <w:lang w:val="en-GB"/>
      </w:rPr>
    </w:pPr>
    <w:r>
      <w:rPr>
        <w:rFonts w:ascii="Times New Roman" w:hAnsi="Times New Roman" w:cs="Times New Roman"/>
        <w:sz w:val="20"/>
        <w:szCs w:val="20"/>
        <w:lang w:val="en-GB"/>
      </w:rPr>
      <w:t xml:space="preserve">Computer Graphics and Vision </w:t>
    </w:r>
    <w:r w:rsidRPr="00244942">
      <w:rPr>
        <w:rFonts w:ascii="Times New Roman" w:hAnsi="Times New Roman" w:cs="Times New Roman"/>
        <w:sz w:val="20"/>
        <w:szCs w:val="20"/>
        <w:lang w:val="en-GB"/>
      </w:rPr>
      <w:ptab w:relativeTo="margin" w:alignment="right" w:leader="none"/>
    </w:r>
    <w:r w:rsidRPr="006E41A1">
      <w:rPr>
        <w:rFonts w:ascii="Times New Roman" w:hAnsi="Times New Roman" w:cs="Times New Roman"/>
        <w:sz w:val="20"/>
        <w:szCs w:val="20"/>
        <w:lang w:val="en-GB"/>
      </w:rPr>
      <w:t>ardad@student.ethz.ch</w:t>
    </w:r>
  </w:p>
  <w:p w14:paraId="2C57BCA2" w14:textId="3A38AE73" w:rsidR="003F1138" w:rsidRPr="007918B3" w:rsidRDefault="003F1138">
    <w:pPr>
      <w:pStyle w:val="stBilgi"/>
      <w:rPr>
        <w:rFonts w:ascii="Times New Roman" w:hAnsi="Times New Roman" w:cs="Times New Roman"/>
        <w:sz w:val="20"/>
        <w:szCs w:val="20"/>
        <w:lang w:val="en-GB"/>
      </w:rPr>
    </w:pPr>
    <w:r>
      <w:rPr>
        <w:rFonts w:ascii="Times New Roman" w:hAnsi="Times New Roman" w:cs="Times New Roman"/>
        <w:sz w:val="20"/>
        <w:szCs w:val="20"/>
        <w:lang w:val="en-GB"/>
      </w:rPr>
      <w:t>Spring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31503"/>
    <w:multiLevelType w:val="hybridMultilevel"/>
    <w:tmpl w:val="9294A2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9DC691E"/>
    <w:multiLevelType w:val="hybridMultilevel"/>
    <w:tmpl w:val="E2789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E73CE"/>
    <w:multiLevelType w:val="multilevel"/>
    <w:tmpl w:val="AECC5A70"/>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62660AB"/>
    <w:multiLevelType w:val="multilevel"/>
    <w:tmpl w:val="AECC5A70"/>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BE95D8D"/>
    <w:multiLevelType w:val="hybridMultilevel"/>
    <w:tmpl w:val="57E6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E61FDD"/>
    <w:multiLevelType w:val="hybridMultilevel"/>
    <w:tmpl w:val="E050174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F2D2BB4"/>
    <w:multiLevelType w:val="hybridMultilevel"/>
    <w:tmpl w:val="958214A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219B71A6"/>
    <w:multiLevelType w:val="hybridMultilevel"/>
    <w:tmpl w:val="5E22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615A2D"/>
    <w:multiLevelType w:val="hybridMultilevel"/>
    <w:tmpl w:val="8EE2E5D0"/>
    <w:lvl w:ilvl="0" w:tplc="04090001">
      <w:start w:val="1"/>
      <w:numFmt w:val="bullet"/>
      <w:lvlText w:val=""/>
      <w:lvlJc w:val="left"/>
      <w:pPr>
        <w:ind w:left="2216" w:hanging="360"/>
      </w:pPr>
      <w:rPr>
        <w:rFonts w:ascii="Symbol" w:hAnsi="Symbol" w:hint="default"/>
      </w:rPr>
    </w:lvl>
    <w:lvl w:ilvl="1" w:tplc="04090003" w:tentative="1">
      <w:start w:val="1"/>
      <w:numFmt w:val="bullet"/>
      <w:lvlText w:val="o"/>
      <w:lvlJc w:val="left"/>
      <w:pPr>
        <w:ind w:left="2936" w:hanging="360"/>
      </w:pPr>
      <w:rPr>
        <w:rFonts w:ascii="Courier New" w:hAnsi="Courier New" w:cs="Courier New" w:hint="default"/>
      </w:rPr>
    </w:lvl>
    <w:lvl w:ilvl="2" w:tplc="04090005" w:tentative="1">
      <w:start w:val="1"/>
      <w:numFmt w:val="bullet"/>
      <w:lvlText w:val=""/>
      <w:lvlJc w:val="left"/>
      <w:pPr>
        <w:ind w:left="3656" w:hanging="360"/>
      </w:pPr>
      <w:rPr>
        <w:rFonts w:ascii="Wingdings" w:hAnsi="Wingdings" w:hint="default"/>
      </w:rPr>
    </w:lvl>
    <w:lvl w:ilvl="3" w:tplc="04090001" w:tentative="1">
      <w:start w:val="1"/>
      <w:numFmt w:val="bullet"/>
      <w:lvlText w:val=""/>
      <w:lvlJc w:val="left"/>
      <w:pPr>
        <w:ind w:left="4376" w:hanging="360"/>
      </w:pPr>
      <w:rPr>
        <w:rFonts w:ascii="Symbol" w:hAnsi="Symbol" w:hint="default"/>
      </w:rPr>
    </w:lvl>
    <w:lvl w:ilvl="4" w:tplc="04090003" w:tentative="1">
      <w:start w:val="1"/>
      <w:numFmt w:val="bullet"/>
      <w:lvlText w:val="o"/>
      <w:lvlJc w:val="left"/>
      <w:pPr>
        <w:ind w:left="5096" w:hanging="360"/>
      </w:pPr>
      <w:rPr>
        <w:rFonts w:ascii="Courier New" w:hAnsi="Courier New" w:cs="Courier New" w:hint="default"/>
      </w:rPr>
    </w:lvl>
    <w:lvl w:ilvl="5" w:tplc="04090005" w:tentative="1">
      <w:start w:val="1"/>
      <w:numFmt w:val="bullet"/>
      <w:lvlText w:val=""/>
      <w:lvlJc w:val="left"/>
      <w:pPr>
        <w:ind w:left="5816" w:hanging="360"/>
      </w:pPr>
      <w:rPr>
        <w:rFonts w:ascii="Wingdings" w:hAnsi="Wingdings" w:hint="default"/>
      </w:rPr>
    </w:lvl>
    <w:lvl w:ilvl="6" w:tplc="04090001" w:tentative="1">
      <w:start w:val="1"/>
      <w:numFmt w:val="bullet"/>
      <w:lvlText w:val=""/>
      <w:lvlJc w:val="left"/>
      <w:pPr>
        <w:ind w:left="6536" w:hanging="360"/>
      </w:pPr>
      <w:rPr>
        <w:rFonts w:ascii="Symbol" w:hAnsi="Symbol" w:hint="default"/>
      </w:rPr>
    </w:lvl>
    <w:lvl w:ilvl="7" w:tplc="04090003" w:tentative="1">
      <w:start w:val="1"/>
      <w:numFmt w:val="bullet"/>
      <w:lvlText w:val="o"/>
      <w:lvlJc w:val="left"/>
      <w:pPr>
        <w:ind w:left="7256" w:hanging="360"/>
      </w:pPr>
      <w:rPr>
        <w:rFonts w:ascii="Courier New" w:hAnsi="Courier New" w:cs="Courier New" w:hint="default"/>
      </w:rPr>
    </w:lvl>
    <w:lvl w:ilvl="8" w:tplc="04090005" w:tentative="1">
      <w:start w:val="1"/>
      <w:numFmt w:val="bullet"/>
      <w:lvlText w:val=""/>
      <w:lvlJc w:val="left"/>
      <w:pPr>
        <w:ind w:left="7976" w:hanging="360"/>
      </w:pPr>
      <w:rPr>
        <w:rFonts w:ascii="Wingdings" w:hAnsi="Wingdings" w:hint="default"/>
      </w:rPr>
    </w:lvl>
  </w:abstractNum>
  <w:abstractNum w:abstractNumId="9" w15:restartNumberingAfterBreak="0">
    <w:nsid w:val="27384E70"/>
    <w:multiLevelType w:val="hybridMultilevel"/>
    <w:tmpl w:val="C8D047C0"/>
    <w:lvl w:ilvl="0" w:tplc="1000000F">
      <w:start w:val="1"/>
      <w:numFmt w:val="decimal"/>
      <w:lvlText w:val="%1."/>
      <w:lvlJc w:val="left"/>
      <w:pPr>
        <w:ind w:left="360" w:hanging="360"/>
      </w:p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10" w15:restartNumberingAfterBreak="0">
    <w:nsid w:val="286F6718"/>
    <w:multiLevelType w:val="hybridMultilevel"/>
    <w:tmpl w:val="BFEC7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C55007"/>
    <w:multiLevelType w:val="hybridMultilevel"/>
    <w:tmpl w:val="E19CE26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3A505305"/>
    <w:multiLevelType w:val="hybridMultilevel"/>
    <w:tmpl w:val="521A0A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8F0C8B"/>
    <w:multiLevelType w:val="hybridMultilevel"/>
    <w:tmpl w:val="C526D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1676C2"/>
    <w:multiLevelType w:val="hybridMultilevel"/>
    <w:tmpl w:val="55005362"/>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1080" w:hanging="360"/>
      </w:pPr>
      <w:rPr>
        <w:rFonts w:ascii="Courier New" w:hAnsi="Courier New" w:cs="Courier New" w:hint="default"/>
      </w:rPr>
    </w:lvl>
    <w:lvl w:ilvl="2" w:tplc="10000005">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5" w15:restartNumberingAfterBreak="0">
    <w:nsid w:val="42EB71DB"/>
    <w:multiLevelType w:val="multilevel"/>
    <w:tmpl w:val="AECC5A70"/>
    <w:numStyleLink w:val="Style1"/>
  </w:abstractNum>
  <w:abstractNum w:abstractNumId="16" w15:restartNumberingAfterBreak="0">
    <w:nsid w:val="437C2432"/>
    <w:multiLevelType w:val="hybridMultilevel"/>
    <w:tmpl w:val="7C30D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6C12B09"/>
    <w:multiLevelType w:val="hybridMultilevel"/>
    <w:tmpl w:val="A0100ADC"/>
    <w:lvl w:ilvl="0" w:tplc="10000001">
      <w:start w:val="1"/>
      <w:numFmt w:val="bullet"/>
      <w:lvlText w:val=""/>
      <w:lvlJc w:val="left"/>
      <w:pPr>
        <w:ind w:left="776" w:hanging="360"/>
      </w:pPr>
      <w:rPr>
        <w:rFonts w:ascii="Symbol" w:hAnsi="Symbol" w:hint="default"/>
      </w:rPr>
    </w:lvl>
    <w:lvl w:ilvl="1" w:tplc="10000003">
      <w:start w:val="1"/>
      <w:numFmt w:val="bullet"/>
      <w:lvlText w:val="o"/>
      <w:lvlJc w:val="left"/>
      <w:pPr>
        <w:ind w:left="1496" w:hanging="360"/>
      </w:pPr>
      <w:rPr>
        <w:rFonts w:ascii="Courier New" w:hAnsi="Courier New" w:cs="Courier New" w:hint="default"/>
      </w:rPr>
    </w:lvl>
    <w:lvl w:ilvl="2" w:tplc="10000005">
      <w:start w:val="1"/>
      <w:numFmt w:val="bullet"/>
      <w:lvlText w:val=""/>
      <w:lvlJc w:val="left"/>
      <w:pPr>
        <w:ind w:left="2216" w:hanging="360"/>
      </w:pPr>
      <w:rPr>
        <w:rFonts w:ascii="Wingdings" w:hAnsi="Wingdings" w:hint="default"/>
      </w:rPr>
    </w:lvl>
    <w:lvl w:ilvl="3" w:tplc="10000001" w:tentative="1">
      <w:start w:val="1"/>
      <w:numFmt w:val="bullet"/>
      <w:lvlText w:val=""/>
      <w:lvlJc w:val="left"/>
      <w:pPr>
        <w:ind w:left="2936" w:hanging="360"/>
      </w:pPr>
      <w:rPr>
        <w:rFonts w:ascii="Symbol" w:hAnsi="Symbol" w:hint="default"/>
      </w:rPr>
    </w:lvl>
    <w:lvl w:ilvl="4" w:tplc="10000003" w:tentative="1">
      <w:start w:val="1"/>
      <w:numFmt w:val="bullet"/>
      <w:lvlText w:val="o"/>
      <w:lvlJc w:val="left"/>
      <w:pPr>
        <w:ind w:left="3656" w:hanging="360"/>
      </w:pPr>
      <w:rPr>
        <w:rFonts w:ascii="Courier New" w:hAnsi="Courier New" w:cs="Courier New" w:hint="default"/>
      </w:rPr>
    </w:lvl>
    <w:lvl w:ilvl="5" w:tplc="10000005" w:tentative="1">
      <w:start w:val="1"/>
      <w:numFmt w:val="bullet"/>
      <w:lvlText w:val=""/>
      <w:lvlJc w:val="left"/>
      <w:pPr>
        <w:ind w:left="4376" w:hanging="360"/>
      </w:pPr>
      <w:rPr>
        <w:rFonts w:ascii="Wingdings" w:hAnsi="Wingdings" w:hint="default"/>
      </w:rPr>
    </w:lvl>
    <w:lvl w:ilvl="6" w:tplc="10000001" w:tentative="1">
      <w:start w:val="1"/>
      <w:numFmt w:val="bullet"/>
      <w:lvlText w:val=""/>
      <w:lvlJc w:val="left"/>
      <w:pPr>
        <w:ind w:left="5096" w:hanging="360"/>
      </w:pPr>
      <w:rPr>
        <w:rFonts w:ascii="Symbol" w:hAnsi="Symbol" w:hint="default"/>
      </w:rPr>
    </w:lvl>
    <w:lvl w:ilvl="7" w:tplc="10000003" w:tentative="1">
      <w:start w:val="1"/>
      <w:numFmt w:val="bullet"/>
      <w:lvlText w:val="o"/>
      <w:lvlJc w:val="left"/>
      <w:pPr>
        <w:ind w:left="5816" w:hanging="360"/>
      </w:pPr>
      <w:rPr>
        <w:rFonts w:ascii="Courier New" w:hAnsi="Courier New" w:cs="Courier New" w:hint="default"/>
      </w:rPr>
    </w:lvl>
    <w:lvl w:ilvl="8" w:tplc="10000005" w:tentative="1">
      <w:start w:val="1"/>
      <w:numFmt w:val="bullet"/>
      <w:lvlText w:val=""/>
      <w:lvlJc w:val="left"/>
      <w:pPr>
        <w:ind w:left="6536" w:hanging="360"/>
      </w:pPr>
      <w:rPr>
        <w:rFonts w:ascii="Wingdings" w:hAnsi="Wingdings" w:hint="default"/>
      </w:rPr>
    </w:lvl>
  </w:abstractNum>
  <w:abstractNum w:abstractNumId="18" w15:restartNumberingAfterBreak="0">
    <w:nsid w:val="493239D9"/>
    <w:multiLevelType w:val="hybridMultilevel"/>
    <w:tmpl w:val="EE0AB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4A21968"/>
    <w:multiLevelType w:val="hybridMultilevel"/>
    <w:tmpl w:val="C924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7C4DAD"/>
    <w:multiLevelType w:val="hybridMultilevel"/>
    <w:tmpl w:val="49D83F6A"/>
    <w:lvl w:ilvl="0" w:tplc="10000001">
      <w:start w:val="1"/>
      <w:numFmt w:val="bullet"/>
      <w:lvlText w:val=""/>
      <w:lvlJc w:val="left"/>
      <w:pPr>
        <w:ind w:left="1440" w:hanging="360"/>
      </w:pPr>
      <w:rPr>
        <w:rFonts w:ascii="Symbol" w:hAnsi="Symbol" w:hint="default"/>
      </w:rPr>
    </w:lvl>
    <w:lvl w:ilvl="1" w:tplc="10000003">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1" w15:restartNumberingAfterBreak="0">
    <w:nsid w:val="61B82DE8"/>
    <w:multiLevelType w:val="hybridMultilevel"/>
    <w:tmpl w:val="9D983C12"/>
    <w:lvl w:ilvl="0" w:tplc="BC7454C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617268"/>
    <w:multiLevelType w:val="multilevel"/>
    <w:tmpl w:val="AECC5A70"/>
    <w:styleLink w:val="Style1"/>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8"/>
  </w:num>
  <w:num w:numId="2">
    <w:abstractNumId w:val="10"/>
  </w:num>
  <w:num w:numId="3">
    <w:abstractNumId w:val="13"/>
  </w:num>
  <w:num w:numId="4">
    <w:abstractNumId w:val="1"/>
  </w:num>
  <w:num w:numId="5">
    <w:abstractNumId w:val="19"/>
  </w:num>
  <w:num w:numId="6">
    <w:abstractNumId w:val="12"/>
  </w:num>
  <w:num w:numId="7">
    <w:abstractNumId w:val="7"/>
  </w:num>
  <w:num w:numId="8">
    <w:abstractNumId w:val="4"/>
  </w:num>
  <w:num w:numId="9">
    <w:abstractNumId w:val="21"/>
  </w:num>
  <w:num w:numId="10">
    <w:abstractNumId w:val="16"/>
  </w:num>
  <w:num w:numId="11">
    <w:abstractNumId w:val="5"/>
  </w:num>
  <w:num w:numId="12">
    <w:abstractNumId w:val="3"/>
  </w:num>
  <w:num w:numId="13">
    <w:abstractNumId w:val="22"/>
  </w:num>
  <w:num w:numId="14">
    <w:abstractNumId w:val="15"/>
  </w:num>
  <w:num w:numId="15">
    <w:abstractNumId w:val="2"/>
  </w:num>
  <w:num w:numId="16">
    <w:abstractNumId w:val="20"/>
  </w:num>
  <w:num w:numId="17">
    <w:abstractNumId w:val="9"/>
  </w:num>
  <w:num w:numId="18">
    <w:abstractNumId w:val="6"/>
  </w:num>
  <w:num w:numId="19">
    <w:abstractNumId w:val="14"/>
  </w:num>
  <w:num w:numId="20">
    <w:abstractNumId w:val="0"/>
  </w:num>
  <w:num w:numId="21">
    <w:abstractNumId w:val="17"/>
  </w:num>
  <w:num w:numId="22">
    <w:abstractNumId w:val="11"/>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D7F"/>
    <w:rsid w:val="00015D12"/>
    <w:rsid w:val="00025DDC"/>
    <w:rsid w:val="000271CC"/>
    <w:rsid w:val="00027D87"/>
    <w:rsid w:val="000621B0"/>
    <w:rsid w:val="000747B7"/>
    <w:rsid w:val="00085E56"/>
    <w:rsid w:val="0009092E"/>
    <w:rsid w:val="00095F20"/>
    <w:rsid w:val="00096A09"/>
    <w:rsid w:val="00096EA1"/>
    <w:rsid w:val="000A30F1"/>
    <w:rsid w:val="000A5A3C"/>
    <w:rsid w:val="000A667B"/>
    <w:rsid w:val="000B739F"/>
    <w:rsid w:val="000C287B"/>
    <w:rsid w:val="000D1DC5"/>
    <w:rsid w:val="000D271F"/>
    <w:rsid w:val="000E37CF"/>
    <w:rsid w:val="000E668B"/>
    <w:rsid w:val="000F1A03"/>
    <w:rsid w:val="00116B65"/>
    <w:rsid w:val="00130254"/>
    <w:rsid w:val="001450ED"/>
    <w:rsid w:val="00157724"/>
    <w:rsid w:val="001623D2"/>
    <w:rsid w:val="00196B6B"/>
    <w:rsid w:val="00197A1D"/>
    <w:rsid w:val="001A4C2E"/>
    <w:rsid w:val="001A740B"/>
    <w:rsid w:val="001C3CB1"/>
    <w:rsid w:val="00203BDB"/>
    <w:rsid w:val="00206D07"/>
    <w:rsid w:val="002162CE"/>
    <w:rsid w:val="00217874"/>
    <w:rsid w:val="00244942"/>
    <w:rsid w:val="00252B6B"/>
    <w:rsid w:val="002603C7"/>
    <w:rsid w:val="0026476D"/>
    <w:rsid w:val="00271ABF"/>
    <w:rsid w:val="002747C3"/>
    <w:rsid w:val="0028010B"/>
    <w:rsid w:val="00281EED"/>
    <w:rsid w:val="00291939"/>
    <w:rsid w:val="00295506"/>
    <w:rsid w:val="00295630"/>
    <w:rsid w:val="002A15CC"/>
    <w:rsid w:val="002A2E68"/>
    <w:rsid w:val="002B2812"/>
    <w:rsid w:val="002B3D01"/>
    <w:rsid w:val="002D289F"/>
    <w:rsid w:val="002D3511"/>
    <w:rsid w:val="002D356E"/>
    <w:rsid w:val="002D4B7B"/>
    <w:rsid w:val="002E15D8"/>
    <w:rsid w:val="002E1870"/>
    <w:rsid w:val="002E7344"/>
    <w:rsid w:val="002F5111"/>
    <w:rsid w:val="0030510D"/>
    <w:rsid w:val="003173F8"/>
    <w:rsid w:val="00320792"/>
    <w:rsid w:val="00327DA4"/>
    <w:rsid w:val="003420C9"/>
    <w:rsid w:val="00353F46"/>
    <w:rsid w:val="00356953"/>
    <w:rsid w:val="0039552E"/>
    <w:rsid w:val="00396727"/>
    <w:rsid w:val="003B7F0E"/>
    <w:rsid w:val="003C2D7F"/>
    <w:rsid w:val="003D3F41"/>
    <w:rsid w:val="003E051F"/>
    <w:rsid w:val="003F1138"/>
    <w:rsid w:val="004233ED"/>
    <w:rsid w:val="00425600"/>
    <w:rsid w:val="0042664D"/>
    <w:rsid w:val="0043221A"/>
    <w:rsid w:val="00445E75"/>
    <w:rsid w:val="00451FD3"/>
    <w:rsid w:val="00463802"/>
    <w:rsid w:val="00464C34"/>
    <w:rsid w:val="00491CCB"/>
    <w:rsid w:val="004B010A"/>
    <w:rsid w:val="004C0C6E"/>
    <w:rsid w:val="004C2692"/>
    <w:rsid w:val="004E0798"/>
    <w:rsid w:val="004E7174"/>
    <w:rsid w:val="004E776F"/>
    <w:rsid w:val="004F1BFA"/>
    <w:rsid w:val="004F5387"/>
    <w:rsid w:val="004F6909"/>
    <w:rsid w:val="00515CBF"/>
    <w:rsid w:val="00524E5E"/>
    <w:rsid w:val="00547FB5"/>
    <w:rsid w:val="00556668"/>
    <w:rsid w:val="0057069D"/>
    <w:rsid w:val="0057136C"/>
    <w:rsid w:val="00584B4E"/>
    <w:rsid w:val="00596A9C"/>
    <w:rsid w:val="005C1536"/>
    <w:rsid w:val="005C2633"/>
    <w:rsid w:val="005D6A79"/>
    <w:rsid w:val="005F0FCE"/>
    <w:rsid w:val="005F2A7B"/>
    <w:rsid w:val="005F75B5"/>
    <w:rsid w:val="00600500"/>
    <w:rsid w:val="00611F8B"/>
    <w:rsid w:val="00623248"/>
    <w:rsid w:val="0062409D"/>
    <w:rsid w:val="00640C3F"/>
    <w:rsid w:val="00646419"/>
    <w:rsid w:val="00646FA0"/>
    <w:rsid w:val="00660A68"/>
    <w:rsid w:val="0067433F"/>
    <w:rsid w:val="006871EF"/>
    <w:rsid w:val="006B203B"/>
    <w:rsid w:val="006B2060"/>
    <w:rsid w:val="006B57F3"/>
    <w:rsid w:val="006C6918"/>
    <w:rsid w:val="006D748D"/>
    <w:rsid w:val="006E41A1"/>
    <w:rsid w:val="006E4936"/>
    <w:rsid w:val="00700399"/>
    <w:rsid w:val="00707C82"/>
    <w:rsid w:val="0071028A"/>
    <w:rsid w:val="00724106"/>
    <w:rsid w:val="00732480"/>
    <w:rsid w:val="00742156"/>
    <w:rsid w:val="0074398A"/>
    <w:rsid w:val="00744905"/>
    <w:rsid w:val="00770BA8"/>
    <w:rsid w:val="00775002"/>
    <w:rsid w:val="007918B3"/>
    <w:rsid w:val="00796994"/>
    <w:rsid w:val="007C21F9"/>
    <w:rsid w:val="007D30FC"/>
    <w:rsid w:val="007F11AB"/>
    <w:rsid w:val="00801801"/>
    <w:rsid w:val="00802B48"/>
    <w:rsid w:val="00810834"/>
    <w:rsid w:val="00820F6F"/>
    <w:rsid w:val="00840742"/>
    <w:rsid w:val="008610C6"/>
    <w:rsid w:val="00872C6B"/>
    <w:rsid w:val="008810F2"/>
    <w:rsid w:val="00882092"/>
    <w:rsid w:val="0088376F"/>
    <w:rsid w:val="008856E9"/>
    <w:rsid w:val="00895BF4"/>
    <w:rsid w:val="00896940"/>
    <w:rsid w:val="008A002A"/>
    <w:rsid w:val="008A71B9"/>
    <w:rsid w:val="008A77B5"/>
    <w:rsid w:val="008C1364"/>
    <w:rsid w:val="008E1F9F"/>
    <w:rsid w:val="008E2A5E"/>
    <w:rsid w:val="008F744F"/>
    <w:rsid w:val="008F7C75"/>
    <w:rsid w:val="008F7E13"/>
    <w:rsid w:val="00910942"/>
    <w:rsid w:val="00914A75"/>
    <w:rsid w:val="00922463"/>
    <w:rsid w:val="009409F4"/>
    <w:rsid w:val="009569B9"/>
    <w:rsid w:val="00971134"/>
    <w:rsid w:val="00976277"/>
    <w:rsid w:val="009A5957"/>
    <w:rsid w:val="009C305E"/>
    <w:rsid w:val="009C3377"/>
    <w:rsid w:val="009C49DC"/>
    <w:rsid w:val="009C5BFE"/>
    <w:rsid w:val="009D4933"/>
    <w:rsid w:val="009E78EE"/>
    <w:rsid w:val="009F7636"/>
    <w:rsid w:val="00A007C1"/>
    <w:rsid w:val="00A24515"/>
    <w:rsid w:val="00A47A14"/>
    <w:rsid w:val="00A51DA2"/>
    <w:rsid w:val="00A550B2"/>
    <w:rsid w:val="00A81F0D"/>
    <w:rsid w:val="00A83A16"/>
    <w:rsid w:val="00A9048D"/>
    <w:rsid w:val="00A95814"/>
    <w:rsid w:val="00A97502"/>
    <w:rsid w:val="00AB30EC"/>
    <w:rsid w:val="00AB53EF"/>
    <w:rsid w:val="00AC6884"/>
    <w:rsid w:val="00AC6FCE"/>
    <w:rsid w:val="00AC7C35"/>
    <w:rsid w:val="00AE1189"/>
    <w:rsid w:val="00AF436C"/>
    <w:rsid w:val="00AF60AA"/>
    <w:rsid w:val="00AF6FB5"/>
    <w:rsid w:val="00AF7FF5"/>
    <w:rsid w:val="00B000E3"/>
    <w:rsid w:val="00B01631"/>
    <w:rsid w:val="00B04214"/>
    <w:rsid w:val="00B12B39"/>
    <w:rsid w:val="00B31BD8"/>
    <w:rsid w:val="00B43C5C"/>
    <w:rsid w:val="00B45046"/>
    <w:rsid w:val="00B63358"/>
    <w:rsid w:val="00B710B9"/>
    <w:rsid w:val="00B7745C"/>
    <w:rsid w:val="00B77AB4"/>
    <w:rsid w:val="00B83132"/>
    <w:rsid w:val="00B83838"/>
    <w:rsid w:val="00B92457"/>
    <w:rsid w:val="00BA0258"/>
    <w:rsid w:val="00BB0BD0"/>
    <w:rsid w:val="00BB3E6C"/>
    <w:rsid w:val="00BB4325"/>
    <w:rsid w:val="00BB682A"/>
    <w:rsid w:val="00BC10DB"/>
    <w:rsid w:val="00BC723D"/>
    <w:rsid w:val="00C13C46"/>
    <w:rsid w:val="00C17572"/>
    <w:rsid w:val="00C41EF8"/>
    <w:rsid w:val="00C95850"/>
    <w:rsid w:val="00C96C06"/>
    <w:rsid w:val="00CA5F94"/>
    <w:rsid w:val="00CB6DCB"/>
    <w:rsid w:val="00CC3439"/>
    <w:rsid w:val="00CC44D0"/>
    <w:rsid w:val="00CD0DEE"/>
    <w:rsid w:val="00CD0E9C"/>
    <w:rsid w:val="00D02907"/>
    <w:rsid w:val="00D03960"/>
    <w:rsid w:val="00D315AA"/>
    <w:rsid w:val="00D42E9D"/>
    <w:rsid w:val="00D44924"/>
    <w:rsid w:val="00D50E69"/>
    <w:rsid w:val="00D53F61"/>
    <w:rsid w:val="00D63DBE"/>
    <w:rsid w:val="00D64AE4"/>
    <w:rsid w:val="00D73ABD"/>
    <w:rsid w:val="00D9034B"/>
    <w:rsid w:val="00D969EC"/>
    <w:rsid w:val="00DA5467"/>
    <w:rsid w:val="00DA6F6F"/>
    <w:rsid w:val="00DB20DF"/>
    <w:rsid w:val="00DB2FE9"/>
    <w:rsid w:val="00DC0832"/>
    <w:rsid w:val="00DC1227"/>
    <w:rsid w:val="00DC3083"/>
    <w:rsid w:val="00DD4F3B"/>
    <w:rsid w:val="00DD5D1D"/>
    <w:rsid w:val="00DF104B"/>
    <w:rsid w:val="00DF252A"/>
    <w:rsid w:val="00E029EC"/>
    <w:rsid w:val="00E037C0"/>
    <w:rsid w:val="00E06D13"/>
    <w:rsid w:val="00E10031"/>
    <w:rsid w:val="00E161B7"/>
    <w:rsid w:val="00E23D42"/>
    <w:rsid w:val="00E421FE"/>
    <w:rsid w:val="00E54B7D"/>
    <w:rsid w:val="00E554B9"/>
    <w:rsid w:val="00E57C12"/>
    <w:rsid w:val="00E76B15"/>
    <w:rsid w:val="00E77F4A"/>
    <w:rsid w:val="00EB2425"/>
    <w:rsid w:val="00ED250A"/>
    <w:rsid w:val="00ED49FE"/>
    <w:rsid w:val="00EE3B2C"/>
    <w:rsid w:val="00F00FEF"/>
    <w:rsid w:val="00F02175"/>
    <w:rsid w:val="00F12D5E"/>
    <w:rsid w:val="00F1444E"/>
    <w:rsid w:val="00F150C1"/>
    <w:rsid w:val="00F5035C"/>
    <w:rsid w:val="00F6528B"/>
    <w:rsid w:val="00F65ABE"/>
    <w:rsid w:val="00F8240E"/>
    <w:rsid w:val="00F86BA1"/>
    <w:rsid w:val="00F92541"/>
    <w:rsid w:val="00FA3AA9"/>
    <w:rsid w:val="00FC1685"/>
    <w:rsid w:val="00FC6125"/>
    <w:rsid w:val="00FD2448"/>
    <w:rsid w:val="00FF4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C6171A"/>
  <w14:defaultImageDpi w14:val="32767"/>
  <w15:chartTrackingRefBased/>
  <w15:docId w15:val="{CAFB3799-F9F3-4DBB-9CDD-744F39AEB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3C2D7F"/>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3C2D7F"/>
  </w:style>
  <w:style w:type="paragraph" w:styleId="AltBilgi">
    <w:name w:val="footer"/>
    <w:basedOn w:val="Normal"/>
    <w:link w:val="AltBilgiChar"/>
    <w:uiPriority w:val="99"/>
    <w:unhideWhenUsed/>
    <w:rsid w:val="003C2D7F"/>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3C2D7F"/>
  </w:style>
  <w:style w:type="character" w:customStyle="1" w:styleId="fontstyle01">
    <w:name w:val="fontstyle01"/>
    <w:basedOn w:val="VarsaylanParagrafYazTipi"/>
    <w:rsid w:val="003C2D7F"/>
    <w:rPr>
      <w:rFonts w:ascii="URWPalladioL-Roma" w:hAnsi="URWPalladioL-Roma" w:hint="default"/>
      <w:b w:val="0"/>
      <w:bCs w:val="0"/>
      <w:i w:val="0"/>
      <w:iCs w:val="0"/>
      <w:color w:val="000000"/>
      <w:sz w:val="22"/>
      <w:szCs w:val="22"/>
    </w:rPr>
  </w:style>
  <w:style w:type="character" w:styleId="Kpr">
    <w:name w:val="Hyperlink"/>
    <w:basedOn w:val="VarsaylanParagrafYazTipi"/>
    <w:uiPriority w:val="99"/>
    <w:unhideWhenUsed/>
    <w:rsid w:val="002603C7"/>
    <w:rPr>
      <w:color w:val="0563C1" w:themeColor="hyperlink"/>
      <w:u w:val="single"/>
    </w:rPr>
  </w:style>
  <w:style w:type="paragraph" w:styleId="ListeParagraf">
    <w:name w:val="List Paragraph"/>
    <w:basedOn w:val="Normal"/>
    <w:uiPriority w:val="34"/>
    <w:qFormat/>
    <w:rsid w:val="004C2692"/>
    <w:pPr>
      <w:ind w:left="720"/>
      <w:contextualSpacing/>
    </w:pPr>
  </w:style>
  <w:style w:type="character" w:styleId="YerTutucuMetni">
    <w:name w:val="Placeholder Text"/>
    <w:basedOn w:val="VarsaylanParagrafYazTipi"/>
    <w:uiPriority w:val="99"/>
    <w:semiHidden/>
    <w:rsid w:val="004C2692"/>
    <w:rPr>
      <w:color w:val="808080"/>
    </w:rPr>
  </w:style>
  <w:style w:type="paragraph" w:styleId="BalonMetni">
    <w:name w:val="Balloon Text"/>
    <w:basedOn w:val="Normal"/>
    <w:link w:val="BalonMetniChar"/>
    <w:uiPriority w:val="99"/>
    <w:semiHidden/>
    <w:unhideWhenUsed/>
    <w:rsid w:val="00DD5D1D"/>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DD5D1D"/>
    <w:rPr>
      <w:rFonts w:ascii="Segoe UI" w:hAnsi="Segoe UI" w:cs="Segoe UI"/>
      <w:sz w:val="18"/>
      <w:szCs w:val="18"/>
    </w:rPr>
  </w:style>
  <w:style w:type="table" w:styleId="TabloKlavuzu">
    <w:name w:val="Table Grid"/>
    <w:basedOn w:val="NormalTablo"/>
    <w:uiPriority w:val="39"/>
    <w:rsid w:val="00B43C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F8240E"/>
    <w:pPr>
      <w:numPr>
        <w:numId w:val="13"/>
      </w:numPr>
    </w:pPr>
  </w:style>
  <w:style w:type="paragraph" w:styleId="DipnotMetni">
    <w:name w:val="footnote text"/>
    <w:basedOn w:val="Normal"/>
    <w:link w:val="DipnotMetniChar"/>
    <w:uiPriority w:val="99"/>
    <w:semiHidden/>
    <w:unhideWhenUsed/>
    <w:rsid w:val="002A15CC"/>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2A15CC"/>
    <w:rPr>
      <w:sz w:val="20"/>
      <w:szCs w:val="20"/>
    </w:rPr>
  </w:style>
  <w:style w:type="character" w:styleId="DipnotBavurusu">
    <w:name w:val="footnote reference"/>
    <w:basedOn w:val="VarsaylanParagrafYazTipi"/>
    <w:uiPriority w:val="99"/>
    <w:semiHidden/>
    <w:unhideWhenUsed/>
    <w:rsid w:val="002A15CC"/>
    <w:rPr>
      <w:vertAlign w:val="superscript"/>
    </w:rPr>
  </w:style>
  <w:style w:type="character" w:customStyle="1" w:styleId="mo">
    <w:name w:val="mo"/>
    <w:basedOn w:val="VarsaylanParagrafYazTipi"/>
    <w:rsid w:val="003F1138"/>
  </w:style>
  <w:style w:type="character" w:customStyle="1" w:styleId="mi">
    <w:name w:val="mi"/>
    <w:basedOn w:val="VarsaylanParagrafYazTipi"/>
    <w:rsid w:val="003F1138"/>
  </w:style>
  <w:style w:type="character" w:customStyle="1" w:styleId="mn">
    <w:name w:val="mn"/>
    <w:basedOn w:val="VarsaylanParagrafYazTipi"/>
    <w:rsid w:val="003F1138"/>
  </w:style>
  <w:style w:type="character" w:styleId="zmlenmeyenBahsetme">
    <w:name w:val="Unresolved Mention"/>
    <w:basedOn w:val="VarsaylanParagrafYazTipi"/>
    <w:uiPriority w:val="99"/>
    <w:semiHidden/>
    <w:unhideWhenUsed/>
    <w:rsid w:val="003F11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07326">
      <w:bodyDiv w:val="1"/>
      <w:marLeft w:val="0"/>
      <w:marRight w:val="0"/>
      <w:marTop w:val="0"/>
      <w:marBottom w:val="0"/>
      <w:divBdr>
        <w:top w:val="none" w:sz="0" w:space="0" w:color="auto"/>
        <w:left w:val="none" w:sz="0" w:space="0" w:color="auto"/>
        <w:bottom w:val="none" w:sz="0" w:space="0" w:color="auto"/>
        <w:right w:val="none" w:sz="0" w:space="0" w:color="auto"/>
      </w:divBdr>
    </w:div>
    <w:div w:id="390082463">
      <w:bodyDiv w:val="1"/>
      <w:marLeft w:val="0"/>
      <w:marRight w:val="0"/>
      <w:marTop w:val="0"/>
      <w:marBottom w:val="0"/>
      <w:divBdr>
        <w:top w:val="none" w:sz="0" w:space="0" w:color="auto"/>
        <w:left w:val="none" w:sz="0" w:space="0" w:color="auto"/>
        <w:bottom w:val="none" w:sz="0" w:space="0" w:color="auto"/>
        <w:right w:val="none" w:sz="0" w:space="0" w:color="auto"/>
      </w:divBdr>
    </w:div>
    <w:div w:id="864055294">
      <w:bodyDiv w:val="1"/>
      <w:marLeft w:val="0"/>
      <w:marRight w:val="0"/>
      <w:marTop w:val="0"/>
      <w:marBottom w:val="0"/>
      <w:divBdr>
        <w:top w:val="none" w:sz="0" w:space="0" w:color="auto"/>
        <w:left w:val="none" w:sz="0" w:space="0" w:color="auto"/>
        <w:bottom w:val="none" w:sz="0" w:space="0" w:color="auto"/>
        <w:right w:val="none" w:sz="0" w:space="0" w:color="auto"/>
      </w:divBdr>
    </w:div>
    <w:div w:id="993679990">
      <w:bodyDiv w:val="1"/>
      <w:marLeft w:val="0"/>
      <w:marRight w:val="0"/>
      <w:marTop w:val="0"/>
      <w:marBottom w:val="0"/>
      <w:divBdr>
        <w:top w:val="none" w:sz="0" w:space="0" w:color="auto"/>
        <w:left w:val="none" w:sz="0" w:space="0" w:color="auto"/>
        <w:bottom w:val="none" w:sz="0" w:space="0" w:color="auto"/>
        <w:right w:val="none" w:sz="0" w:space="0" w:color="auto"/>
      </w:divBdr>
    </w:div>
    <w:div w:id="201244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LUOJccOZfWQ"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01A4F7E-C229-477E-83F6-17ADEE94D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8</Pages>
  <Words>1120</Words>
  <Characters>6385</Characters>
  <Application>Microsoft Office Word</Application>
  <DocSecurity>0</DocSecurity>
  <Lines>53</Lines>
  <Paragraphs>14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Melih Arda Duzceker</dc:creator>
  <cp:keywords/>
  <dc:description/>
  <cp:lastModifiedBy>Melih Arda Duzceker</cp:lastModifiedBy>
  <cp:revision>99</cp:revision>
  <cp:lastPrinted>2019-04-29T18:56:00Z</cp:lastPrinted>
  <dcterms:created xsi:type="dcterms:W3CDTF">2018-10-01T22:39:00Z</dcterms:created>
  <dcterms:modified xsi:type="dcterms:W3CDTF">2019-04-29T18:58:00Z</dcterms:modified>
</cp:coreProperties>
</file>