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1B" w:rsidRDefault="00394C1B" w:rsidP="00394C1B">
      <w:r>
        <w:rPr>
          <w:noProof/>
          <w:lang w:eastAsia="es-CL"/>
        </w:rPr>
        <w:drawing>
          <wp:inline distT="0" distB="0" distL="0" distR="0" wp14:anchorId="541F493A" wp14:editId="4F491E25">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394C1B" w:rsidRDefault="00394C1B" w:rsidP="00394C1B">
      <w:pPr>
        <w:spacing w:after="0"/>
      </w:pPr>
      <w:r>
        <w:rPr>
          <w:rFonts w:cs="Arial"/>
          <w:sz w:val="20"/>
          <w:szCs w:val="20"/>
        </w:rPr>
        <w:t xml:space="preserve">Taller </w:t>
      </w:r>
    </w:p>
    <w:p w:rsidR="00394C1B" w:rsidRDefault="00394C1B" w:rsidP="00394C1B">
      <w:pPr>
        <w:spacing w:after="0"/>
      </w:pPr>
      <w:r>
        <w:rPr>
          <w:rFonts w:cs="Arial"/>
          <w:sz w:val="20"/>
          <w:szCs w:val="20"/>
        </w:rPr>
        <w:t>Profesor: Raimundo Vega/Juan Pablo Salazar</w:t>
      </w:r>
    </w:p>
    <w:p w:rsidR="00394C1B" w:rsidRDefault="00394C1B" w:rsidP="00394C1B">
      <w:pPr>
        <w:spacing w:after="0"/>
      </w:pPr>
      <w:r>
        <w:rPr>
          <w:rFonts w:cs="Arial"/>
          <w:sz w:val="20"/>
          <w:szCs w:val="20"/>
        </w:rPr>
        <w:t>Ingeniería Civil Informática.</w:t>
      </w:r>
    </w:p>
    <w:p w:rsidR="00394C1B" w:rsidRDefault="00394C1B" w:rsidP="00394C1B">
      <w:pPr>
        <w:spacing w:after="0"/>
      </w:pPr>
      <w:r>
        <w:rPr>
          <w:rFonts w:cs="Arial"/>
          <w:sz w:val="20"/>
          <w:szCs w:val="20"/>
        </w:rPr>
        <w:t>Universidad Austral de Chile</w:t>
      </w:r>
    </w:p>
    <w:p w:rsidR="00394C1B" w:rsidRDefault="00394C1B" w:rsidP="00394C1B"/>
    <w:p w:rsidR="00394C1B" w:rsidRDefault="00394C1B" w:rsidP="00394C1B"/>
    <w:p w:rsidR="00394C1B" w:rsidRPr="00394C1B" w:rsidRDefault="00394C1B" w:rsidP="00394C1B">
      <w:pPr>
        <w:jc w:val="center"/>
        <w:rPr>
          <w:rFonts w:cs="Arial"/>
          <w:b/>
          <w:sz w:val="120"/>
          <w:szCs w:val="120"/>
          <w:u w:val="single"/>
        </w:rPr>
      </w:pPr>
      <w:r>
        <w:rPr>
          <w:rFonts w:cs="Arial"/>
          <w:b/>
          <w:sz w:val="120"/>
          <w:szCs w:val="120"/>
          <w:u w:val="single"/>
        </w:rPr>
        <w:t>Todo Transportes Especificación de Usuarios (URD)</w:t>
      </w:r>
    </w:p>
    <w:p w:rsidR="00394C1B" w:rsidRDefault="00394C1B" w:rsidP="00394C1B"/>
    <w:p w:rsidR="00154B0A" w:rsidRDefault="00154B0A" w:rsidP="00394C1B"/>
    <w:p w:rsidR="00394C1B" w:rsidRDefault="00394C1B" w:rsidP="00394C1B">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94C1B" w:rsidRDefault="00394C1B" w:rsidP="00394C1B">
      <w:pPr>
        <w:spacing w:after="0"/>
        <w:jc w:val="right"/>
      </w:pPr>
      <w:r>
        <w:rPr>
          <w:rFonts w:cs="Arial"/>
          <w:sz w:val="28"/>
          <w:szCs w:val="28"/>
        </w:rPr>
        <w:t>Luis Barrientos Fajardo.</w:t>
      </w:r>
    </w:p>
    <w:p w:rsidR="00394C1B" w:rsidRDefault="00394C1B" w:rsidP="00394C1B">
      <w:pPr>
        <w:spacing w:after="0"/>
        <w:jc w:val="right"/>
        <w:rPr>
          <w:sz w:val="28"/>
          <w:szCs w:val="28"/>
        </w:rPr>
      </w:pPr>
      <w:r>
        <w:rPr>
          <w:sz w:val="28"/>
          <w:szCs w:val="28"/>
        </w:rPr>
        <w:t>Kurt Poehler Widemann.</w:t>
      </w:r>
    </w:p>
    <w:p w:rsidR="00553B40" w:rsidRDefault="00553B40" w:rsidP="00394C1B">
      <w:pPr>
        <w:spacing w:after="0"/>
        <w:jc w:val="right"/>
        <w:rPr>
          <w:sz w:val="28"/>
          <w:szCs w:val="28"/>
        </w:rPr>
      </w:pPr>
    </w:p>
    <w:p w:rsidR="00553B40" w:rsidRDefault="00553B40" w:rsidP="00394C1B">
      <w:pPr>
        <w:spacing w:after="0"/>
        <w:jc w:val="right"/>
      </w:pPr>
      <w:r w:rsidRPr="00553B40">
        <w:rPr>
          <w:b/>
          <w:sz w:val="28"/>
          <w:szCs w:val="28"/>
          <w:u w:val="single"/>
        </w:rPr>
        <w:t>Fecha</w:t>
      </w:r>
      <w:r>
        <w:rPr>
          <w:sz w:val="28"/>
          <w:szCs w:val="28"/>
        </w:rPr>
        <w:t>: 23 de mayo de 2014.</w:t>
      </w:r>
    </w:p>
    <w:p w:rsidR="00394C1B" w:rsidRDefault="00394C1B">
      <w:pPr>
        <w:rPr>
          <w:b/>
        </w:rPr>
      </w:pPr>
    </w:p>
    <w:p w:rsidR="00394C1B" w:rsidRDefault="00394C1B">
      <w:pPr>
        <w:rPr>
          <w:b/>
        </w:rPr>
      </w:pPr>
    </w:p>
    <w:p w:rsidR="00394C1B" w:rsidRDefault="00394C1B">
      <w:pPr>
        <w:rPr>
          <w:b/>
        </w:rPr>
      </w:pPr>
    </w:p>
    <w:p w:rsidR="006E3AC6" w:rsidRDefault="006E3AC6">
      <w:pPr>
        <w:rPr>
          <w:b/>
        </w:rPr>
      </w:pPr>
    </w:p>
    <w:sdt>
      <w:sdtPr>
        <w:rPr>
          <w:lang w:val="es-ES"/>
        </w:rPr>
        <w:id w:val="1981577603"/>
        <w:docPartObj>
          <w:docPartGallery w:val="Table of Contents"/>
          <w:docPartUnique/>
        </w:docPartObj>
      </w:sdtPr>
      <w:sdtEndPr>
        <w:rPr>
          <w:rFonts w:asciiTheme="minorHAnsi" w:eastAsiaTheme="minorHAnsi" w:hAnsiTheme="minorHAnsi" w:cstheme="minorBidi"/>
          <w:b/>
          <w:bCs/>
          <w:color w:val="auto"/>
          <w:sz w:val="28"/>
          <w:szCs w:val="28"/>
          <w:lang w:eastAsia="en-US"/>
        </w:rPr>
      </w:sdtEndPr>
      <w:sdtContent>
        <w:p w:rsidR="006E3AC6" w:rsidRPr="00AA6394" w:rsidRDefault="006E3AC6" w:rsidP="006E3AC6">
          <w:pPr>
            <w:pStyle w:val="TtulodeTDC"/>
            <w:rPr>
              <w:rFonts w:asciiTheme="minorHAnsi" w:hAnsiTheme="minorHAnsi"/>
              <w:b/>
              <w:color w:val="auto"/>
              <w:u w:val="single"/>
              <w:lang w:val="es-ES"/>
            </w:rPr>
          </w:pPr>
          <w:r w:rsidRPr="00AA6394">
            <w:rPr>
              <w:rFonts w:asciiTheme="minorHAnsi" w:hAnsiTheme="minorHAnsi"/>
              <w:b/>
              <w:color w:val="auto"/>
              <w:u w:val="single"/>
              <w:lang w:val="es-ES"/>
            </w:rPr>
            <w:t>Índice</w:t>
          </w:r>
        </w:p>
        <w:p w:rsidR="006E3AC6" w:rsidRPr="006E3AC6" w:rsidRDefault="006E3AC6" w:rsidP="006E3AC6">
          <w:pPr>
            <w:rPr>
              <w:lang w:val="es-ES" w:eastAsia="es-CL"/>
            </w:rPr>
          </w:pPr>
        </w:p>
        <w:p w:rsidR="006E3AC6" w:rsidRPr="00AA6394" w:rsidRDefault="006E3AC6" w:rsidP="00AA6394">
          <w:pPr>
            <w:pStyle w:val="TDC1"/>
          </w:pPr>
          <w:r w:rsidRPr="006E3AC6">
            <w:fldChar w:fldCharType="begin"/>
          </w:r>
          <w:r w:rsidRPr="006E3AC6">
            <w:instrText xml:space="preserve"> TOC \o "1-3" \h \z \u </w:instrText>
          </w:r>
          <w:r w:rsidRPr="006E3AC6">
            <w:fldChar w:fldCharType="separate"/>
          </w:r>
          <w:hyperlink w:anchor="_Toc388599187" w:history="1">
            <w:r w:rsidRPr="00AA6394">
              <w:rPr>
                <w:rStyle w:val="Hipervnculo"/>
              </w:rPr>
              <w:t>1. Introducción</w:t>
            </w:r>
            <w:r w:rsidRPr="00AA6394">
              <w:rPr>
                <w:webHidden/>
              </w:rPr>
              <w:tab/>
            </w:r>
            <w:r w:rsidRPr="00AA6394">
              <w:rPr>
                <w:webHidden/>
              </w:rPr>
              <w:fldChar w:fldCharType="begin"/>
            </w:r>
            <w:r w:rsidRPr="00AA6394">
              <w:rPr>
                <w:webHidden/>
              </w:rPr>
              <w:instrText xml:space="preserve"> PAGEREF _Toc388599187 \h </w:instrText>
            </w:r>
            <w:r w:rsidRPr="00AA6394">
              <w:rPr>
                <w:webHidden/>
              </w:rPr>
            </w:r>
            <w:r w:rsidRPr="00AA6394">
              <w:rPr>
                <w:webHidden/>
              </w:rPr>
              <w:fldChar w:fldCharType="separate"/>
            </w:r>
            <w:r w:rsidRPr="00AA6394">
              <w:rPr>
                <w:webHidden/>
              </w:rPr>
              <w:t>3</w:t>
            </w:r>
            <w:r w:rsidRPr="00AA6394">
              <w:rPr>
                <w:webHidden/>
              </w:rPr>
              <w:fldChar w:fldCharType="end"/>
            </w:r>
          </w:hyperlink>
        </w:p>
        <w:p w:rsidR="006E3AC6" w:rsidRDefault="006E3AC6">
          <w:pPr>
            <w:pStyle w:val="TDC2"/>
            <w:tabs>
              <w:tab w:val="right" w:leader="dot" w:pos="8828"/>
            </w:tabs>
            <w:rPr>
              <w:rStyle w:val="Hipervnculo"/>
              <w:noProof/>
              <w:sz w:val="28"/>
              <w:szCs w:val="28"/>
            </w:rPr>
          </w:pPr>
          <w:hyperlink w:anchor="_Toc388599188" w:history="1">
            <w:r w:rsidRPr="006E3AC6">
              <w:rPr>
                <w:rStyle w:val="Hipervnculo"/>
                <w:noProof/>
                <w:sz w:val="28"/>
                <w:szCs w:val="28"/>
              </w:rPr>
              <w:t>Organización de la empresa</w:t>
            </w:r>
            <w:r w:rsidRPr="006E3AC6">
              <w:rPr>
                <w:noProof/>
                <w:webHidden/>
                <w:sz w:val="28"/>
                <w:szCs w:val="28"/>
              </w:rPr>
              <w:tab/>
            </w:r>
            <w:r w:rsidRPr="006E3AC6">
              <w:rPr>
                <w:noProof/>
                <w:webHidden/>
                <w:sz w:val="28"/>
                <w:szCs w:val="28"/>
              </w:rPr>
              <w:fldChar w:fldCharType="begin"/>
            </w:r>
            <w:r w:rsidRPr="006E3AC6">
              <w:rPr>
                <w:noProof/>
                <w:webHidden/>
                <w:sz w:val="28"/>
                <w:szCs w:val="28"/>
              </w:rPr>
              <w:instrText xml:space="preserve"> PAGEREF _Toc388599188 \h </w:instrText>
            </w:r>
            <w:r w:rsidRPr="006E3AC6">
              <w:rPr>
                <w:noProof/>
                <w:webHidden/>
                <w:sz w:val="28"/>
                <w:szCs w:val="28"/>
              </w:rPr>
            </w:r>
            <w:r w:rsidRPr="006E3AC6">
              <w:rPr>
                <w:noProof/>
                <w:webHidden/>
                <w:sz w:val="28"/>
                <w:szCs w:val="28"/>
              </w:rPr>
              <w:fldChar w:fldCharType="separate"/>
            </w:r>
            <w:r w:rsidRPr="006E3AC6">
              <w:rPr>
                <w:noProof/>
                <w:webHidden/>
                <w:sz w:val="28"/>
                <w:szCs w:val="28"/>
              </w:rPr>
              <w:t>3</w:t>
            </w:r>
            <w:r w:rsidRPr="006E3AC6">
              <w:rPr>
                <w:noProof/>
                <w:webHidden/>
                <w:sz w:val="28"/>
                <w:szCs w:val="28"/>
              </w:rPr>
              <w:fldChar w:fldCharType="end"/>
            </w:r>
          </w:hyperlink>
        </w:p>
        <w:p w:rsidR="00AA6394" w:rsidRPr="00AA6394" w:rsidRDefault="00AA6394" w:rsidP="00AA6394"/>
        <w:p w:rsidR="006E3AC6" w:rsidRDefault="006E3AC6" w:rsidP="00AA6394">
          <w:pPr>
            <w:pStyle w:val="TDC1"/>
            <w:rPr>
              <w:rStyle w:val="Hipervnculo"/>
            </w:rPr>
          </w:pPr>
          <w:hyperlink w:anchor="_Toc388599189" w:history="1">
            <w:r w:rsidRPr="006E3AC6">
              <w:rPr>
                <w:rStyle w:val="Hipervnculo"/>
              </w:rPr>
              <w:t>2. Situación actual de la empresa</w:t>
            </w:r>
            <w:r w:rsidRPr="006E3AC6">
              <w:rPr>
                <w:webHidden/>
              </w:rPr>
              <w:tab/>
            </w:r>
            <w:r w:rsidRPr="006E3AC6">
              <w:rPr>
                <w:webHidden/>
              </w:rPr>
              <w:fldChar w:fldCharType="begin"/>
            </w:r>
            <w:r w:rsidRPr="006E3AC6">
              <w:rPr>
                <w:webHidden/>
              </w:rPr>
              <w:instrText xml:space="preserve"> PAGEREF _Toc388599189 \h </w:instrText>
            </w:r>
            <w:r w:rsidRPr="006E3AC6">
              <w:rPr>
                <w:webHidden/>
              </w:rPr>
            </w:r>
            <w:r w:rsidRPr="006E3AC6">
              <w:rPr>
                <w:webHidden/>
              </w:rPr>
              <w:fldChar w:fldCharType="separate"/>
            </w:r>
            <w:r w:rsidRPr="006E3AC6">
              <w:rPr>
                <w:webHidden/>
              </w:rPr>
              <w:t>4</w:t>
            </w:r>
            <w:r w:rsidRPr="006E3AC6">
              <w:rPr>
                <w:webHidden/>
              </w:rPr>
              <w:fldChar w:fldCharType="end"/>
            </w:r>
          </w:hyperlink>
        </w:p>
        <w:p w:rsidR="00AA6394" w:rsidRPr="00AA6394" w:rsidRDefault="00AA6394" w:rsidP="00AA6394"/>
        <w:p w:rsidR="006E3AC6" w:rsidRPr="006E3AC6" w:rsidRDefault="006E3AC6" w:rsidP="00AA6394">
          <w:pPr>
            <w:pStyle w:val="TDC1"/>
          </w:pPr>
          <w:hyperlink w:anchor="_Toc388599190" w:history="1">
            <w:r w:rsidRPr="006E3AC6">
              <w:rPr>
                <w:rStyle w:val="Hipervnculo"/>
              </w:rPr>
              <w:t>3. Gestión de la información</w:t>
            </w:r>
            <w:r w:rsidRPr="006E3AC6">
              <w:rPr>
                <w:webHidden/>
              </w:rPr>
              <w:tab/>
            </w:r>
            <w:r w:rsidRPr="006E3AC6">
              <w:rPr>
                <w:webHidden/>
              </w:rPr>
              <w:fldChar w:fldCharType="begin"/>
            </w:r>
            <w:r w:rsidRPr="006E3AC6">
              <w:rPr>
                <w:webHidden/>
              </w:rPr>
              <w:instrText xml:space="preserve"> PAGEREF _Toc388599190 \h </w:instrText>
            </w:r>
            <w:r w:rsidRPr="006E3AC6">
              <w:rPr>
                <w:webHidden/>
              </w:rPr>
            </w:r>
            <w:r w:rsidRPr="006E3AC6">
              <w:rPr>
                <w:webHidden/>
              </w:rPr>
              <w:fldChar w:fldCharType="separate"/>
            </w:r>
            <w:r w:rsidRPr="006E3AC6">
              <w:rPr>
                <w:webHidden/>
              </w:rPr>
              <w:t>4</w:t>
            </w:r>
            <w:r w:rsidRPr="006E3AC6">
              <w:rPr>
                <w:webHidden/>
              </w:rPr>
              <w:fldChar w:fldCharType="end"/>
            </w:r>
          </w:hyperlink>
        </w:p>
        <w:p w:rsidR="006E3AC6" w:rsidRDefault="006E3AC6">
          <w:pPr>
            <w:pStyle w:val="TDC2"/>
            <w:tabs>
              <w:tab w:val="right" w:leader="dot" w:pos="8828"/>
            </w:tabs>
            <w:rPr>
              <w:rStyle w:val="Hipervnculo"/>
              <w:noProof/>
              <w:sz w:val="28"/>
              <w:szCs w:val="28"/>
            </w:rPr>
          </w:pPr>
          <w:hyperlink w:anchor="_Toc388599191" w:history="1">
            <w:r w:rsidRPr="006E3AC6">
              <w:rPr>
                <w:rStyle w:val="Hipervnculo"/>
                <w:noProof/>
                <w:sz w:val="28"/>
                <w:szCs w:val="28"/>
              </w:rPr>
              <w:t>3.1. Requisitos</w:t>
            </w:r>
            <w:r w:rsidRPr="006E3AC6">
              <w:rPr>
                <w:noProof/>
                <w:webHidden/>
                <w:sz w:val="28"/>
                <w:szCs w:val="28"/>
              </w:rPr>
              <w:tab/>
            </w:r>
            <w:r w:rsidRPr="006E3AC6">
              <w:rPr>
                <w:noProof/>
                <w:webHidden/>
                <w:sz w:val="28"/>
                <w:szCs w:val="28"/>
              </w:rPr>
              <w:fldChar w:fldCharType="begin"/>
            </w:r>
            <w:r w:rsidRPr="006E3AC6">
              <w:rPr>
                <w:noProof/>
                <w:webHidden/>
                <w:sz w:val="28"/>
                <w:szCs w:val="28"/>
              </w:rPr>
              <w:instrText xml:space="preserve"> PAGEREF _Toc388599191 \h </w:instrText>
            </w:r>
            <w:r w:rsidRPr="006E3AC6">
              <w:rPr>
                <w:noProof/>
                <w:webHidden/>
                <w:sz w:val="28"/>
                <w:szCs w:val="28"/>
              </w:rPr>
            </w:r>
            <w:r w:rsidRPr="006E3AC6">
              <w:rPr>
                <w:noProof/>
                <w:webHidden/>
                <w:sz w:val="28"/>
                <w:szCs w:val="28"/>
              </w:rPr>
              <w:fldChar w:fldCharType="separate"/>
            </w:r>
            <w:r w:rsidRPr="006E3AC6">
              <w:rPr>
                <w:noProof/>
                <w:webHidden/>
                <w:sz w:val="28"/>
                <w:szCs w:val="28"/>
              </w:rPr>
              <w:t>4</w:t>
            </w:r>
            <w:r w:rsidRPr="006E3AC6">
              <w:rPr>
                <w:noProof/>
                <w:webHidden/>
                <w:sz w:val="28"/>
                <w:szCs w:val="28"/>
              </w:rPr>
              <w:fldChar w:fldCharType="end"/>
            </w:r>
          </w:hyperlink>
        </w:p>
        <w:p w:rsidR="00AA6394" w:rsidRPr="00AA6394" w:rsidRDefault="00AA6394" w:rsidP="00AA6394"/>
        <w:p w:rsidR="006E3AC6" w:rsidRPr="006E3AC6" w:rsidRDefault="006E3AC6" w:rsidP="00AA6394">
          <w:pPr>
            <w:pStyle w:val="TDC1"/>
          </w:pPr>
          <w:hyperlink w:anchor="_Toc388599192" w:history="1">
            <w:r w:rsidRPr="006E3AC6">
              <w:rPr>
                <w:rStyle w:val="Hipervnculo"/>
                <w:rFonts w:eastAsia="Times New Roman"/>
                <w:lang w:eastAsia="es-CL"/>
              </w:rPr>
              <w:t>4. Presentación de la información</w:t>
            </w:r>
            <w:r w:rsidRPr="006E3AC6">
              <w:rPr>
                <w:webHidden/>
              </w:rPr>
              <w:tab/>
            </w:r>
            <w:r w:rsidRPr="006E3AC6">
              <w:rPr>
                <w:webHidden/>
              </w:rPr>
              <w:fldChar w:fldCharType="begin"/>
            </w:r>
            <w:r w:rsidRPr="006E3AC6">
              <w:rPr>
                <w:webHidden/>
              </w:rPr>
              <w:instrText xml:space="preserve"> PAGEREF _Toc388599192 \h </w:instrText>
            </w:r>
            <w:r w:rsidRPr="006E3AC6">
              <w:rPr>
                <w:webHidden/>
              </w:rPr>
            </w:r>
            <w:r w:rsidRPr="006E3AC6">
              <w:rPr>
                <w:webHidden/>
              </w:rPr>
              <w:fldChar w:fldCharType="separate"/>
            </w:r>
            <w:r w:rsidRPr="006E3AC6">
              <w:rPr>
                <w:webHidden/>
              </w:rPr>
              <w:t>5</w:t>
            </w:r>
            <w:r w:rsidRPr="006E3AC6">
              <w:rPr>
                <w:webHidden/>
              </w:rPr>
              <w:fldChar w:fldCharType="end"/>
            </w:r>
          </w:hyperlink>
        </w:p>
        <w:p w:rsidR="006E3AC6" w:rsidRDefault="006E3AC6">
          <w:pPr>
            <w:pStyle w:val="TDC2"/>
            <w:tabs>
              <w:tab w:val="right" w:leader="dot" w:pos="8828"/>
            </w:tabs>
            <w:rPr>
              <w:rStyle w:val="Hipervnculo"/>
              <w:noProof/>
              <w:sz w:val="28"/>
              <w:szCs w:val="28"/>
            </w:rPr>
          </w:pPr>
          <w:hyperlink w:anchor="_Toc388599193" w:history="1">
            <w:r w:rsidRPr="006E3AC6">
              <w:rPr>
                <w:rStyle w:val="Hipervnculo"/>
                <w:rFonts w:eastAsia="Times New Roman"/>
                <w:noProof/>
                <w:sz w:val="28"/>
                <w:szCs w:val="28"/>
                <w:lang w:eastAsia="es-CL"/>
              </w:rPr>
              <w:t>4.1. Requisitos</w:t>
            </w:r>
            <w:r w:rsidRPr="006E3AC6">
              <w:rPr>
                <w:noProof/>
                <w:webHidden/>
                <w:sz w:val="28"/>
                <w:szCs w:val="28"/>
              </w:rPr>
              <w:tab/>
            </w:r>
            <w:r w:rsidRPr="006E3AC6">
              <w:rPr>
                <w:noProof/>
                <w:webHidden/>
                <w:sz w:val="28"/>
                <w:szCs w:val="28"/>
              </w:rPr>
              <w:fldChar w:fldCharType="begin"/>
            </w:r>
            <w:r w:rsidRPr="006E3AC6">
              <w:rPr>
                <w:noProof/>
                <w:webHidden/>
                <w:sz w:val="28"/>
                <w:szCs w:val="28"/>
              </w:rPr>
              <w:instrText xml:space="preserve"> PAGEREF _Toc388599193 \h </w:instrText>
            </w:r>
            <w:r w:rsidRPr="006E3AC6">
              <w:rPr>
                <w:noProof/>
                <w:webHidden/>
                <w:sz w:val="28"/>
                <w:szCs w:val="28"/>
              </w:rPr>
            </w:r>
            <w:r w:rsidRPr="006E3AC6">
              <w:rPr>
                <w:noProof/>
                <w:webHidden/>
                <w:sz w:val="28"/>
                <w:szCs w:val="28"/>
              </w:rPr>
              <w:fldChar w:fldCharType="separate"/>
            </w:r>
            <w:r w:rsidRPr="006E3AC6">
              <w:rPr>
                <w:noProof/>
                <w:webHidden/>
                <w:sz w:val="28"/>
                <w:szCs w:val="28"/>
              </w:rPr>
              <w:t>5</w:t>
            </w:r>
            <w:r w:rsidRPr="006E3AC6">
              <w:rPr>
                <w:noProof/>
                <w:webHidden/>
                <w:sz w:val="28"/>
                <w:szCs w:val="28"/>
              </w:rPr>
              <w:fldChar w:fldCharType="end"/>
            </w:r>
          </w:hyperlink>
        </w:p>
        <w:p w:rsidR="00AA6394" w:rsidRPr="00AA6394" w:rsidRDefault="00AA6394" w:rsidP="00AA6394"/>
        <w:p w:rsidR="006E3AC6" w:rsidRPr="006E3AC6" w:rsidRDefault="006E3AC6" w:rsidP="00AA6394">
          <w:pPr>
            <w:pStyle w:val="TDC1"/>
          </w:pPr>
          <w:hyperlink w:anchor="_Toc388599194" w:history="1">
            <w:r w:rsidRPr="006E3AC6">
              <w:rPr>
                <w:rStyle w:val="Hipervnculo"/>
                <w:shd w:val="clear" w:color="auto" w:fill="FFFFFF"/>
              </w:rPr>
              <w:t>5. Introducción de la información</w:t>
            </w:r>
            <w:r w:rsidRPr="006E3AC6">
              <w:rPr>
                <w:webHidden/>
              </w:rPr>
              <w:tab/>
            </w:r>
            <w:r w:rsidRPr="006E3AC6">
              <w:rPr>
                <w:webHidden/>
              </w:rPr>
              <w:fldChar w:fldCharType="begin"/>
            </w:r>
            <w:r w:rsidRPr="006E3AC6">
              <w:rPr>
                <w:webHidden/>
              </w:rPr>
              <w:instrText xml:space="preserve"> PAGEREF _Toc388599194 \h </w:instrText>
            </w:r>
            <w:r w:rsidRPr="006E3AC6">
              <w:rPr>
                <w:webHidden/>
              </w:rPr>
            </w:r>
            <w:r w:rsidRPr="006E3AC6">
              <w:rPr>
                <w:webHidden/>
              </w:rPr>
              <w:fldChar w:fldCharType="separate"/>
            </w:r>
            <w:r w:rsidRPr="006E3AC6">
              <w:rPr>
                <w:webHidden/>
              </w:rPr>
              <w:t>6</w:t>
            </w:r>
            <w:r w:rsidRPr="006E3AC6">
              <w:rPr>
                <w:webHidden/>
              </w:rPr>
              <w:fldChar w:fldCharType="end"/>
            </w:r>
          </w:hyperlink>
        </w:p>
        <w:p w:rsidR="006E3AC6" w:rsidRDefault="006E3AC6">
          <w:pPr>
            <w:pStyle w:val="TDC2"/>
            <w:tabs>
              <w:tab w:val="right" w:leader="dot" w:pos="8828"/>
            </w:tabs>
            <w:rPr>
              <w:rStyle w:val="Hipervnculo"/>
              <w:noProof/>
              <w:sz w:val="28"/>
              <w:szCs w:val="28"/>
            </w:rPr>
          </w:pPr>
          <w:hyperlink w:anchor="_Toc388599195" w:history="1">
            <w:r w:rsidRPr="006E3AC6">
              <w:rPr>
                <w:rStyle w:val="Hipervnculo"/>
                <w:noProof/>
                <w:sz w:val="28"/>
                <w:szCs w:val="28"/>
                <w:shd w:val="clear" w:color="auto" w:fill="FFFFFF"/>
              </w:rPr>
              <w:t>5.1. Requisitos</w:t>
            </w:r>
            <w:r w:rsidRPr="006E3AC6">
              <w:rPr>
                <w:noProof/>
                <w:webHidden/>
                <w:sz w:val="28"/>
                <w:szCs w:val="28"/>
              </w:rPr>
              <w:tab/>
            </w:r>
            <w:r w:rsidRPr="006E3AC6">
              <w:rPr>
                <w:noProof/>
                <w:webHidden/>
                <w:sz w:val="28"/>
                <w:szCs w:val="28"/>
              </w:rPr>
              <w:fldChar w:fldCharType="begin"/>
            </w:r>
            <w:r w:rsidRPr="006E3AC6">
              <w:rPr>
                <w:noProof/>
                <w:webHidden/>
                <w:sz w:val="28"/>
                <w:szCs w:val="28"/>
              </w:rPr>
              <w:instrText xml:space="preserve"> PAGEREF _Toc388599195 \h </w:instrText>
            </w:r>
            <w:r w:rsidRPr="006E3AC6">
              <w:rPr>
                <w:noProof/>
                <w:webHidden/>
                <w:sz w:val="28"/>
                <w:szCs w:val="28"/>
              </w:rPr>
            </w:r>
            <w:r w:rsidRPr="006E3AC6">
              <w:rPr>
                <w:noProof/>
                <w:webHidden/>
                <w:sz w:val="28"/>
                <w:szCs w:val="28"/>
              </w:rPr>
              <w:fldChar w:fldCharType="separate"/>
            </w:r>
            <w:r w:rsidRPr="006E3AC6">
              <w:rPr>
                <w:noProof/>
                <w:webHidden/>
                <w:sz w:val="28"/>
                <w:szCs w:val="28"/>
              </w:rPr>
              <w:t>6</w:t>
            </w:r>
            <w:r w:rsidRPr="006E3AC6">
              <w:rPr>
                <w:noProof/>
                <w:webHidden/>
                <w:sz w:val="28"/>
                <w:szCs w:val="28"/>
              </w:rPr>
              <w:fldChar w:fldCharType="end"/>
            </w:r>
          </w:hyperlink>
        </w:p>
        <w:p w:rsidR="00AA6394" w:rsidRPr="00AA6394" w:rsidRDefault="00AA6394" w:rsidP="00AA6394"/>
        <w:p w:rsidR="00AA6394" w:rsidRPr="00AA6394" w:rsidRDefault="006E3AC6" w:rsidP="00AA6394">
          <w:pPr>
            <w:pStyle w:val="TDC1"/>
            <w:rPr>
              <w:color w:val="0000FF"/>
              <w:u w:val="single"/>
            </w:rPr>
          </w:pPr>
          <w:hyperlink w:anchor="_Toc388599196" w:history="1">
            <w:r w:rsidRPr="006E3AC6">
              <w:rPr>
                <w:rStyle w:val="Hipervnculo"/>
              </w:rPr>
              <w:t>6. Tratamiento de la información</w:t>
            </w:r>
            <w:r w:rsidRPr="006E3AC6">
              <w:rPr>
                <w:webHidden/>
              </w:rPr>
              <w:tab/>
            </w:r>
            <w:r w:rsidRPr="006E3AC6">
              <w:rPr>
                <w:webHidden/>
              </w:rPr>
              <w:fldChar w:fldCharType="begin"/>
            </w:r>
            <w:r w:rsidRPr="006E3AC6">
              <w:rPr>
                <w:webHidden/>
              </w:rPr>
              <w:instrText xml:space="preserve"> PAGEREF _Toc388599196 \h </w:instrText>
            </w:r>
            <w:r w:rsidRPr="006E3AC6">
              <w:rPr>
                <w:webHidden/>
              </w:rPr>
            </w:r>
            <w:r w:rsidRPr="006E3AC6">
              <w:rPr>
                <w:webHidden/>
              </w:rPr>
              <w:fldChar w:fldCharType="separate"/>
            </w:r>
            <w:r w:rsidRPr="006E3AC6">
              <w:rPr>
                <w:webHidden/>
              </w:rPr>
              <w:t>6</w:t>
            </w:r>
            <w:r w:rsidRPr="006E3AC6">
              <w:rPr>
                <w:webHidden/>
              </w:rPr>
              <w:fldChar w:fldCharType="end"/>
            </w:r>
          </w:hyperlink>
        </w:p>
        <w:p w:rsidR="006E3AC6" w:rsidRPr="006E3AC6" w:rsidRDefault="006E3AC6">
          <w:pPr>
            <w:pStyle w:val="TDC2"/>
            <w:tabs>
              <w:tab w:val="right" w:leader="dot" w:pos="8828"/>
            </w:tabs>
            <w:rPr>
              <w:noProof/>
              <w:sz w:val="28"/>
              <w:szCs w:val="28"/>
            </w:rPr>
          </w:pPr>
          <w:hyperlink w:anchor="_Toc388599197" w:history="1">
            <w:r w:rsidRPr="006E3AC6">
              <w:rPr>
                <w:rStyle w:val="Hipervnculo"/>
                <w:noProof/>
                <w:sz w:val="28"/>
                <w:szCs w:val="28"/>
              </w:rPr>
              <w:t>6.1. Requisitos</w:t>
            </w:r>
            <w:r w:rsidRPr="006E3AC6">
              <w:rPr>
                <w:noProof/>
                <w:webHidden/>
                <w:sz w:val="28"/>
                <w:szCs w:val="28"/>
              </w:rPr>
              <w:tab/>
            </w:r>
            <w:r w:rsidRPr="006E3AC6">
              <w:rPr>
                <w:noProof/>
                <w:webHidden/>
                <w:sz w:val="28"/>
                <w:szCs w:val="28"/>
              </w:rPr>
              <w:fldChar w:fldCharType="begin"/>
            </w:r>
            <w:r w:rsidRPr="006E3AC6">
              <w:rPr>
                <w:noProof/>
                <w:webHidden/>
                <w:sz w:val="28"/>
                <w:szCs w:val="28"/>
              </w:rPr>
              <w:instrText xml:space="preserve"> PAGEREF _Toc388599197 \h </w:instrText>
            </w:r>
            <w:r w:rsidRPr="006E3AC6">
              <w:rPr>
                <w:noProof/>
                <w:webHidden/>
                <w:sz w:val="28"/>
                <w:szCs w:val="28"/>
              </w:rPr>
            </w:r>
            <w:r w:rsidRPr="006E3AC6">
              <w:rPr>
                <w:noProof/>
                <w:webHidden/>
                <w:sz w:val="28"/>
                <w:szCs w:val="28"/>
              </w:rPr>
              <w:fldChar w:fldCharType="separate"/>
            </w:r>
            <w:r w:rsidRPr="006E3AC6">
              <w:rPr>
                <w:noProof/>
                <w:webHidden/>
                <w:sz w:val="28"/>
                <w:szCs w:val="28"/>
              </w:rPr>
              <w:t>6</w:t>
            </w:r>
            <w:r w:rsidRPr="006E3AC6">
              <w:rPr>
                <w:noProof/>
                <w:webHidden/>
                <w:sz w:val="28"/>
                <w:szCs w:val="28"/>
              </w:rPr>
              <w:fldChar w:fldCharType="end"/>
            </w:r>
          </w:hyperlink>
        </w:p>
        <w:p w:rsidR="006E3AC6" w:rsidRPr="006E3AC6" w:rsidRDefault="006E3AC6">
          <w:pPr>
            <w:rPr>
              <w:sz w:val="28"/>
              <w:szCs w:val="28"/>
            </w:rPr>
          </w:pPr>
          <w:r w:rsidRPr="006E3AC6">
            <w:rPr>
              <w:b/>
              <w:bCs/>
              <w:sz w:val="28"/>
              <w:szCs w:val="28"/>
              <w:lang w:val="es-ES"/>
            </w:rPr>
            <w:fldChar w:fldCharType="end"/>
          </w:r>
        </w:p>
      </w:sdtContent>
    </w:sdt>
    <w:p w:rsidR="006E3AC6" w:rsidRPr="006E3AC6" w:rsidRDefault="006E3AC6">
      <w:pPr>
        <w:rPr>
          <w:b/>
          <w:sz w:val="36"/>
          <w:szCs w:val="36"/>
          <w:u w:val="single"/>
        </w:rPr>
      </w:pPr>
    </w:p>
    <w:p w:rsidR="006E3AC6" w:rsidRDefault="006E3AC6">
      <w:pPr>
        <w:rPr>
          <w:b/>
        </w:rPr>
      </w:pPr>
    </w:p>
    <w:p w:rsidR="006E3AC6" w:rsidRDefault="006E3AC6">
      <w:pPr>
        <w:rPr>
          <w:b/>
        </w:rPr>
      </w:pPr>
    </w:p>
    <w:p w:rsidR="006E3AC6" w:rsidRDefault="006E3AC6">
      <w:pPr>
        <w:rPr>
          <w:b/>
        </w:rPr>
      </w:pPr>
    </w:p>
    <w:p w:rsidR="00AA6394" w:rsidRDefault="00AA6394" w:rsidP="00BF64EA">
      <w:pPr>
        <w:pStyle w:val="Ttulo1"/>
        <w:rPr>
          <w:rFonts w:asciiTheme="minorHAnsi" w:eastAsiaTheme="minorHAnsi" w:hAnsiTheme="minorHAnsi" w:cstheme="minorBidi"/>
          <w:b/>
          <w:color w:val="auto"/>
          <w:sz w:val="22"/>
          <w:szCs w:val="22"/>
        </w:rPr>
      </w:pPr>
      <w:bookmarkStart w:id="0" w:name="_Toc388599187"/>
    </w:p>
    <w:p w:rsidR="00AA6394" w:rsidRDefault="00AA6394" w:rsidP="00AA6394"/>
    <w:p w:rsidR="00AA6394" w:rsidRPr="00AA6394" w:rsidRDefault="00AA6394" w:rsidP="00AA6394"/>
    <w:p w:rsidR="00E779D7" w:rsidRPr="00AA6394" w:rsidRDefault="00E779D7" w:rsidP="00BF64EA">
      <w:pPr>
        <w:pStyle w:val="Ttulo1"/>
        <w:rPr>
          <w:rFonts w:asciiTheme="minorHAnsi" w:hAnsiTheme="minorHAnsi"/>
          <w:b/>
          <w:color w:val="auto"/>
        </w:rPr>
      </w:pPr>
      <w:r w:rsidRPr="00AA6394">
        <w:rPr>
          <w:rFonts w:asciiTheme="minorHAnsi" w:hAnsiTheme="minorHAnsi"/>
          <w:b/>
          <w:color w:val="auto"/>
        </w:rPr>
        <w:lastRenderedPageBreak/>
        <w:t>1. Introducción</w:t>
      </w:r>
      <w:bookmarkEnd w:id="0"/>
    </w:p>
    <w:p w:rsidR="00E779D7" w:rsidRPr="00E779D7" w:rsidRDefault="00E779D7" w:rsidP="00D16D52">
      <w:pPr>
        <w:spacing w:before="100" w:beforeAutospacing="1" w:after="100" w:afterAutospacing="1" w:line="240" w:lineRule="auto"/>
        <w:jc w:val="both"/>
        <w:rPr>
          <w:rFonts w:eastAsia="Times New Roman" w:cs="Times New Roman"/>
          <w:sz w:val="24"/>
          <w:szCs w:val="24"/>
          <w:lang w:eastAsia="es-CL"/>
        </w:rPr>
      </w:pPr>
      <w:r w:rsidRPr="00E779D7">
        <w:rPr>
          <w:rFonts w:eastAsia="Times New Roman" w:cs="Times New Roman"/>
          <w:sz w:val="24"/>
          <w:szCs w:val="24"/>
          <w:lang w:eastAsia="es-CL"/>
        </w:rPr>
        <w:t xml:space="preserve">La Empresa Todo Transporte Ltda. con sede principal en </w:t>
      </w:r>
      <w:r>
        <w:rPr>
          <w:rFonts w:eastAsia="Times New Roman" w:cs="Times New Roman"/>
          <w:sz w:val="24"/>
          <w:szCs w:val="24"/>
          <w:lang w:eastAsia="es-CL"/>
        </w:rPr>
        <w:t>Arauco 465 Valdivia,</w:t>
      </w:r>
      <w:r>
        <w:rPr>
          <w:rFonts w:eastAsia="Times New Roman" w:cs="Times New Roman"/>
          <w:sz w:val="24"/>
          <w:szCs w:val="24"/>
          <w:lang w:eastAsia="es-CL"/>
        </w:rPr>
        <w:br/>
        <w:t xml:space="preserve">desde el </w:t>
      </w:r>
      <w:r w:rsidRPr="00E779D7">
        <w:rPr>
          <w:rFonts w:eastAsia="Times New Roman" w:cs="Times New Roman"/>
          <w:sz w:val="24"/>
          <w:szCs w:val="24"/>
          <w:lang w:eastAsia="es-CL"/>
        </w:rPr>
        <w:t>año 1996 entrega conocimientos y formación en lo referido a la conducción de</w:t>
      </w:r>
      <w:r w:rsidRPr="00E779D7">
        <w:rPr>
          <w:rFonts w:eastAsia="Times New Roman" w:cs="Times New Roman"/>
          <w:sz w:val="24"/>
          <w:szCs w:val="24"/>
          <w:lang w:eastAsia="es-CL"/>
        </w:rPr>
        <w:br/>
        <w:t>vehículos motorizados a los habitantes de la ciudad de Valdivia, habiéndose con el tiempo</w:t>
      </w:r>
      <w:r w:rsidRPr="00E779D7">
        <w:rPr>
          <w:rFonts w:eastAsia="Times New Roman" w:cs="Times New Roman"/>
          <w:sz w:val="24"/>
          <w:szCs w:val="24"/>
          <w:lang w:eastAsia="es-CL"/>
        </w:rPr>
        <w:br/>
        <w:t>adaptado rápidamente a las necesidades de su rubro, extenderse a otras ciuda</w:t>
      </w:r>
      <w:r w:rsidR="008232F1">
        <w:rPr>
          <w:rFonts w:eastAsia="Times New Roman" w:cs="Times New Roman"/>
          <w:sz w:val="24"/>
          <w:szCs w:val="24"/>
          <w:lang w:eastAsia="es-CL"/>
        </w:rPr>
        <w:t xml:space="preserve">des como Osorno y Puerto Montt, </w:t>
      </w:r>
      <w:r w:rsidRPr="00E779D7">
        <w:rPr>
          <w:rFonts w:eastAsia="Times New Roman" w:cs="Times New Roman"/>
          <w:sz w:val="24"/>
          <w:szCs w:val="24"/>
          <w:lang w:eastAsia="es-CL"/>
        </w:rPr>
        <w:t>contando con la formación de más de 26.000 conductores tanto profesionales como particulares.</w:t>
      </w:r>
    </w:p>
    <w:p w:rsidR="00E779D7" w:rsidRPr="00E779D7" w:rsidRDefault="00E779D7" w:rsidP="00E779D7">
      <w:pPr>
        <w:spacing w:before="100" w:beforeAutospacing="1" w:after="100" w:afterAutospacing="1" w:line="240" w:lineRule="auto"/>
        <w:jc w:val="both"/>
        <w:rPr>
          <w:rFonts w:eastAsia="Times New Roman" w:cs="Times New Roman"/>
          <w:sz w:val="24"/>
          <w:szCs w:val="24"/>
          <w:lang w:eastAsia="es-CL"/>
        </w:rPr>
      </w:pPr>
      <w:r w:rsidRPr="00E779D7">
        <w:rPr>
          <w:rFonts w:eastAsia="Times New Roman" w:cs="Times New Roman"/>
          <w:sz w:val="24"/>
          <w:szCs w:val="24"/>
          <w:lang w:eastAsia="es-CL"/>
        </w:rPr>
        <w:t>Ha participado activamente en el rediseño operacional de las necesidades de nuestros</w:t>
      </w:r>
      <w:r w:rsidRPr="00E779D7">
        <w:rPr>
          <w:rFonts w:eastAsia="Times New Roman" w:cs="Times New Roman"/>
          <w:sz w:val="24"/>
          <w:szCs w:val="24"/>
          <w:lang w:eastAsia="es-CL"/>
        </w:rPr>
        <w:br/>
        <w:t>clientes particulares como empresas y gobierno ante los cambios legales, implementando</w:t>
      </w:r>
      <w:r w:rsidRPr="00E779D7">
        <w:rPr>
          <w:rFonts w:eastAsia="Times New Roman" w:cs="Times New Roman"/>
          <w:sz w:val="24"/>
          <w:szCs w:val="24"/>
          <w:lang w:eastAsia="es-CL"/>
        </w:rPr>
        <w:br/>
        <w:t xml:space="preserve">normas de certificación de calidad Bureau Veritas, y metodologías de trabajo basadas en </w:t>
      </w:r>
      <w:r w:rsidRPr="00E779D7">
        <w:rPr>
          <w:rFonts w:eastAsia="Times New Roman" w:cs="Times New Roman"/>
          <w:sz w:val="24"/>
          <w:szCs w:val="24"/>
          <w:lang w:eastAsia="es-CL"/>
        </w:rPr>
        <w:br/>
        <w:t>un sistema de gestión de calidad según la NCH2728.</w:t>
      </w:r>
    </w:p>
    <w:p w:rsidR="00E779D7" w:rsidRPr="00E779D7" w:rsidRDefault="00E779D7" w:rsidP="00E779D7">
      <w:pPr>
        <w:spacing w:before="100" w:beforeAutospacing="1" w:after="100" w:afterAutospacing="1" w:line="240" w:lineRule="auto"/>
        <w:jc w:val="both"/>
        <w:rPr>
          <w:rFonts w:eastAsia="Times New Roman" w:cs="Times New Roman"/>
          <w:sz w:val="24"/>
          <w:szCs w:val="24"/>
          <w:lang w:eastAsia="es-CL"/>
        </w:rPr>
      </w:pPr>
      <w:r w:rsidRPr="00E779D7">
        <w:rPr>
          <w:rFonts w:eastAsia="Times New Roman" w:cs="Times New Roman"/>
          <w:sz w:val="24"/>
          <w:szCs w:val="24"/>
          <w:lang w:eastAsia="es-CL"/>
        </w:rPr>
        <w:t>El fin de esta empresa es satisfacer los requerimientos en materia de formación, instrucción,</w:t>
      </w:r>
      <w:r w:rsidRPr="00E779D7">
        <w:rPr>
          <w:rFonts w:eastAsia="Times New Roman" w:cs="Times New Roman"/>
          <w:sz w:val="24"/>
          <w:szCs w:val="24"/>
          <w:lang w:eastAsia="es-CL"/>
        </w:rPr>
        <w:br/>
        <w:t>capacitación y perfeccionamiento de sus clientes, trabajando con personal capacitado, que</w:t>
      </w:r>
      <w:r w:rsidRPr="00E779D7">
        <w:rPr>
          <w:rFonts w:eastAsia="Times New Roman" w:cs="Times New Roman"/>
          <w:sz w:val="24"/>
          <w:szCs w:val="24"/>
          <w:lang w:eastAsia="es-CL"/>
        </w:rPr>
        <w:br/>
        <w:t>desarrolle procesos necesarios para mejorar continuamente la eficacia de su servicio.</w:t>
      </w:r>
    </w:p>
    <w:p w:rsidR="00E779D7" w:rsidRPr="00AA6394" w:rsidRDefault="00E779D7" w:rsidP="00AA6394">
      <w:pPr>
        <w:pStyle w:val="Ttulo2"/>
        <w:numPr>
          <w:ilvl w:val="1"/>
          <w:numId w:val="16"/>
        </w:numPr>
        <w:rPr>
          <w:rFonts w:asciiTheme="minorHAnsi" w:hAnsiTheme="minorHAnsi"/>
          <w:b/>
          <w:color w:val="auto"/>
        </w:rPr>
      </w:pPr>
      <w:bookmarkStart w:id="1" w:name="_Toc388599188"/>
      <w:r w:rsidRPr="00AA6394">
        <w:rPr>
          <w:rFonts w:asciiTheme="minorHAnsi" w:hAnsiTheme="minorHAnsi"/>
          <w:b/>
          <w:color w:val="auto"/>
        </w:rPr>
        <w:t>Organización de la empresa</w:t>
      </w:r>
      <w:bookmarkEnd w:id="1"/>
    </w:p>
    <w:p w:rsidR="00AA6394" w:rsidRPr="00AA6394" w:rsidRDefault="00AA6394" w:rsidP="00AA6394"/>
    <w:p w:rsidR="00E779D7" w:rsidRDefault="00E779D7" w:rsidP="00E779D7">
      <w:pPr>
        <w:jc w:val="both"/>
        <w:rPr>
          <w:sz w:val="24"/>
          <w:szCs w:val="24"/>
        </w:rPr>
      </w:pPr>
      <w:r w:rsidRPr="00E779D7">
        <w:rPr>
          <w:sz w:val="24"/>
          <w:szCs w:val="24"/>
        </w:rPr>
        <w:t>La</w:t>
      </w:r>
      <w:r>
        <w:rPr>
          <w:sz w:val="24"/>
          <w:szCs w:val="24"/>
        </w:rPr>
        <w:t xml:space="preserve"> empresa se compone de los siguientes departamentos:</w:t>
      </w:r>
    </w:p>
    <w:p w:rsidR="00E779D7" w:rsidRDefault="00E779D7" w:rsidP="00E779D7">
      <w:pPr>
        <w:pStyle w:val="Prrafodelista"/>
        <w:numPr>
          <w:ilvl w:val="0"/>
          <w:numId w:val="9"/>
        </w:numPr>
        <w:jc w:val="both"/>
        <w:rPr>
          <w:sz w:val="24"/>
          <w:szCs w:val="24"/>
        </w:rPr>
      </w:pPr>
      <w:r>
        <w:rPr>
          <w:sz w:val="24"/>
          <w:szCs w:val="24"/>
        </w:rPr>
        <w:t>Nivel estratégico directivo: Se encarga de que la visión y misión de la empresa vaya acorde a las necesidades actuales de la localidad y gestionar que los sub-departamentos cumplan sus funciones debidamente, para así, tomar decisiones acorde a su resultado.</w:t>
      </w:r>
    </w:p>
    <w:p w:rsidR="00E779D7" w:rsidRDefault="00E779D7" w:rsidP="00E779D7">
      <w:pPr>
        <w:pStyle w:val="Prrafodelista"/>
        <w:jc w:val="both"/>
        <w:rPr>
          <w:sz w:val="24"/>
          <w:szCs w:val="24"/>
        </w:rPr>
      </w:pPr>
    </w:p>
    <w:p w:rsidR="00E779D7" w:rsidRDefault="00E779D7" w:rsidP="008232F1">
      <w:pPr>
        <w:pStyle w:val="Prrafodelista"/>
        <w:numPr>
          <w:ilvl w:val="0"/>
          <w:numId w:val="14"/>
        </w:numPr>
        <w:jc w:val="both"/>
        <w:rPr>
          <w:sz w:val="24"/>
          <w:szCs w:val="24"/>
        </w:rPr>
      </w:pPr>
      <w:r>
        <w:rPr>
          <w:sz w:val="24"/>
          <w:szCs w:val="24"/>
        </w:rPr>
        <w:t>Dirección Académica: Se encarga de gestionar las actividades académicas de la empresa.</w:t>
      </w:r>
    </w:p>
    <w:p w:rsidR="00E779D7" w:rsidRDefault="00E779D7" w:rsidP="00E779D7">
      <w:pPr>
        <w:pStyle w:val="Prrafodelista"/>
        <w:jc w:val="both"/>
        <w:rPr>
          <w:sz w:val="24"/>
          <w:szCs w:val="24"/>
        </w:rPr>
      </w:pPr>
    </w:p>
    <w:p w:rsidR="00E779D7" w:rsidRDefault="00E779D7" w:rsidP="008232F1">
      <w:pPr>
        <w:pStyle w:val="Prrafodelista"/>
        <w:numPr>
          <w:ilvl w:val="0"/>
          <w:numId w:val="14"/>
        </w:numPr>
        <w:jc w:val="both"/>
        <w:rPr>
          <w:sz w:val="24"/>
          <w:szCs w:val="24"/>
        </w:rPr>
      </w:pPr>
      <w:r w:rsidRPr="008232F1">
        <w:rPr>
          <w:sz w:val="24"/>
          <w:szCs w:val="24"/>
        </w:rPr>
        <w:t>Dirección Comercial: Se encarga de coordinar actividades comerciales entre la empresa, sus pares y el Gobierno.</w:t>
      </w:r>
    </w:p>
    <w:p w:rsidR="008232F1" w:rsidRPr="008232F1" w:rsidRDefault="008232F1" w:rsidP="008232F1">
      <w:pPr>
        <w:pStyle w:val="Prrafodelista"/>
        <w:rPr>
          <w:sz w:val="24"/>
          <w:szCs w:val="24"/>
        </w:rPr>
      </w:pPr>
    </w:p>
    <w:p w:rsidR="008232F1" w:rsidRDefault="008232F1" w:rsidP="008232F1">
      <w:pPr>
        <w:pStyle w:val="Prrafodelista"/>
        <w:numPr>
          <w:ilvl w:val="0"/>
          <w:numId w:val="14"/>
        </w:numPr>
        <w:spacing w:after="0"/>
        <w:jc w:val="both"/>
        <w:rPr>
          <w:sz w:val="24"/>
          <w:szCs w:val="24"/>
        </w:rPr>
      </w:pPr>
      <w:r w:rsidRPr="008232F1">
        <w:rPr>
          <w:sz w:val="24"/>
          <w:szCs w:val="24"/>
        </w:rPr>
        <w:t>Dirección  Administrativa: Encargada de administrar a la empresa en general.</w:t>
      </w:r>
    </w:p>
    <w:p w:rsidR="008232F1" w:rsidRPr="008232F1" w:rsidRDefault="008232F1" w:rsidP="008232F1">
      <w:pPr>
        <w:spacing w:after="0"/>
        <w:jc w:val="both"/>
        <w:rPr>
          <w:sz w:val="24"/>
          <w:szCs w:val="24"/>
        </w:rPr>
      </w:pPr>
    </w:p>
    <w:p w:rsidR="008232F1" w:rsidRPr="00E779D7" w:rsidRDefault="008232F1" w:rsidP="008232F1">
      <w:pPr>
        <w:pStyle w:val="Prrafodelista"/>
        <w:numPr>
          <w:ilvl w:val="0"/>
          <w:numId w:val="14"/>
        </w:numPr>
        <w:spacing w:after="0"/>
        <w:jc w:val="both"/>
        <w:rPr>
          <w:sz w:val="24"/>
          <w:szCs w:val="24"/>
        </w:rPr>
      </w:pPr>
      <w:r>
        <w:rPr>
          <w:sz w:val="24"/>
          <w:szCs w:val="24"/>
        </w:rPr>
        <w:t>Comité de Calidad:</w:t>
      </w:r>
      <w:r>
        <w:rPr>
          <w:sz w:val="24"/>
          <w:szCs w:val="24"/>
        </w:rPr>
        <w:t xml:space="preserve"> Evalúa el trabajo de los demás departamentos, generando propuestas para mejorar la calidad de la gestión, las cuáles serán analizadas por el Nivel Estratégico Directivo. </w:t>
      </w:r>
    </w:p>
    <w:p w:rsidR="008232F1" w:rsidRPr="008232F1" w:rsidRDefault="008232F1" w:rsidP="008232F1">
      <w:pPr>
        <w:pStyle w:val="Prrafodelista"/>
        <w:ind w:left="930"/>
        <w:jc w:val="both"/>
        <w:rPr>
          <w:sz w:val="24"/>
          <w:szCs w:val="24"/>
        </w:rPr>
      </w:pPr>
    </w:p>
    <w:p w:rsidR="00E779D7" w:rsidRPr="00E779D7" w:rsidRDefault="00E779D7" w:rsidP="00E779D7">
      <w:pPr>
        <w:spacing w:after="0"/>
        <w:jc w:val="both"/>
        <w:rPr>
          <w:sz w:val="24"/>
          <w:szCs w:val="24"/>
        </w:rPr>
      </w:pPr>
      <w:r>
        <w:rPr>
          <w:sz w:val="24"/>
          <w:szCs w:val="24"/>
        </w:rPr>
        <w:t xml:space="preserve">              </w:t>
      </w:r>
    </w:p>
    <w:p w:rsidR="006E3AC6" w:rsidRDefault="006E3AC6" w:rsidP="00805C6E">
      <w:pPr>
        <w:jc w:val="both"/>
        <w:rPr>
          <w:b/>
          <w:sz w:val="36"/>
          <w:szCs w:val="36"/>
        </w:rPr>
      </w:pPr>
    </w:p>
    <w:p w:rsidR="00055CB9" w:rsidRPr="00AA6394" w:rsidRDefault="00677E0F" w:rsidP="006E3AC6">
      <w:pPr>
        <w:pStyle w:val="Ttulo1"/>
        <w:rPr>
          <w:rFonts w:asciiTheme="minorHAnsi" w:hAnsiTheme="minorHAnsi"/>
          <w:b/>
          <w:color w:val="auto"/>
        </w:rPr>
      </w:pPr>
      <w:bookmarkStart w:id="2" w:name="_Toc388599189"/>
      <w:r w:rsidRPr="00AA6394">
        <w:rPr>
          <w:rFonts w:asciiTheme="minorHAnsi" w:hAnsiTheme="minorHAnsi"/>
          <w:b/>
          <w:color w:val="auto"/>
        </w:rPr>
        <w:lastRenderedPageBreak/>
        <w:t>2. Situación actual de la empresa</w:t>
      </w:r>
      <w:bookmarkEnd w:id="2"/>
    </w:p>
    <w:p w:rsidR="00AA6394" w:rsidRDefault="00AA6394" w:rsidP="00805C6E">
      <w:pPr>
        <w:shd w:val="clear" w:color="auto" w:fill="FFFFFF"/>
        <w:spacing w:before="90" w:after="90" w:line="240" w:lineRule="auto"/>
        <w:jc w:val="both"/>
        <w:rPr>
          <w:rFonts w:eastAsia="Times New Roman" w:cstheme="minorHAnsi"/>
          <w:color w:val="141823"/>
          <w:sz w:val="24"/>
          <w:szCs w:val="24"/>
          <w:lang w:eastAsia="es-CL"/>
        </w:rPr>
      </w:pPr>
    </w:p>
    <w:p w:rsidR="00677E0F" w:rsidRDefault="00677E0F" w:rsidP="00805C6E">
      <w:pPr>
        <w:shd w:val="clear" w:color="auto" w:fill="FFFFFF"/>
        <w:spacing w:before="90"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En la actualidad, la</w:t>
      </w:r>
      <w:r w:rsidRPr="00677E0F">
        <w:rPr>
          <w:rFonts w:eastAsia="Times New Roman" w:cstheme="minorHAnsi"/>
          <w:color w:val="141823"/>
          <w:sz w:val="24"/>
          <w:szCs w:val="24"/>
          <w:lang w:eastAsia="es-CL"/>
        </w:rPr>
        <w:t xml:space="preserve"> empresa Todo Transportes,</w:t>
      </w:r>
      <w:r>
        <w:rPr>
          <w:rFonts w:eastAsia="Times New Roman" w:cstheme="minorHAnsi"/>
          <w:color w:val="141823"/>
          <w:sz w:val="24"/>
          <w:szCs w:val="24"/>
          <w:lang w:eastAsia="es-CL"/>
        </w:rPr>
        <w:t xml:space="preserve"> trabaja y opera</w:t>
      </w:r>
      <w:r w:rsidRPr="00677E0F">
        <w:rPr>
          <w:rFonts w:eastAsia="Times New Roman" w:cstheme="minorHAnsi"/>
          <w:color w:val="141823"/>
          <w:sz w:val="24"/>
          <w:szCs w:val="24"/>
          <w:lang w:eastAsia="es-CL"/>
        </w:rPr>
        <w:t xml:space="preserve"> asuntos internos</w:t>
      </w:r>
      <w:r>
        <w:rPr>
          <w:rFonts w:eastAsia="Times New Roman" w:cstheme="minorHAnsi"/>
          <w:color w:val="141823"/>
          <w:sz w:val="24"/>
          <w:szCs w:val="24"/>
          <w:lang w:eastAsia="es-CL"/>
        </w:rPr>
        <w:t>,</w:t>
      </w:r>
      <w:r w:rsidRPr="00677E0F">
        <w:rPr>
          <w:rFonts w:eastAsia="Times New Roman" w:cstheme="minorHAnsi"/>
          <w:color w:val="141823"/>
          <w:sz w:val="24"/>
          <w:szCs w:val="24"/>
          <w:lang w:eastAsia="es-CL"/>
        </w:rPr>
        <w:t xml:space="preserve"> como manej</w:t>
      </w:r>
      <w:r>
        <w:rPr>
          <w:rFonts w:eastAsia="Times New Roman" w:cstheme="minorHAnsi"/>
          <w:color w:val="141823"/>
          <w:sz w:val="24"/>
          <w:szCs w:val="24"/>
          <w:lang w:eastAsia="es-CL"/>
        </w:rPr>
        <w:t>ar la información del alumnado,</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 una forma que no está automatizada</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debido al uso del papel como medio para crear información y carpetas para almacenarla, en base a esto podemos determinar que:</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Los funcionarios ocupan parte de su tiempo productivo en la búsqueda de información.</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El almacenamiento de toda la información requiere de un espacio físico que puede generar costos innecesarios para la empresa.</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La velocidad y atención que se tiene con el cliente es variable debido a la búsqueda de un archivo y el ingreso de la información de modo manual.</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Se utiliza parte del presupuesto de la empresa en papel, tinta, archivadores y otros insumos para crear y almacenar la información.</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De ocurrir un imprevisto de seguridad interna, como un incendio por ejemplo, la información podría perderse sin posibilidad de recuperación.</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De ocurrir un problema externo</w:t>
      </w:r>
      <w:r w:rsidR="00087AFB" w:rsidRPr="00154B0A">
        <w:rPr>
          <w:rFonts w:eastAsia="Times New Roman" w:cstheme="minorHAnsi"/>
          <w:color w:val="141823"/>
          <w:sz w:val="24"/>
          <w:szCs w:val="24"/>
          <w:lang w:eastAsia="es-CL"/>
        </w:rPr>
        <w:t>,</w:t>
      </w:r>
      <w:r w:rsidRPr="00154B0A">
        <w:rPr>
          <w:rFonts w:eastAsia="Times New Roman" w:cstheme="minorHAnsi"/>
          <w:color w:val="141823"/>
          <w:sz w:val="24"/>
          <w:szCs w:val="24"/>
          <w:lang w:eastAsia="es-CL"/>
        </w:rPr>
        <w:t xml:space="preserve"> como un robo de información,</w:t>
      </w:r>
      <w:r w:rsidR="00087AFB" w:rsidRPr="00154B0A">
        <w:rPr>
          <w:rFonts w:eastAsia="Times New Roman" w:cstheme="minorHAnsi"/>
          <w:color w:val="141823"/>
          <w:sz w:val="24"/>
          <w:szCs w:val="24"/>
          <w:lang w:eastAsia="es-CL"/>
        </w:rPr>
        <w:t xml:space="preserve"> los documentos pueden extraviarse dejando a la empresa sin la capacidad de recuperarlos.</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Creando un respaldo para la información, la empresa incurriría en gastos innecesarios de presupuesto y espacio.</w:t>
      </w:r>
    </w:p>
    <w:p w:rsidR="00087AFB" w:rsidRDefault="00087AFB" w:rsidP="00805C6E">
      <w:pPr>
        <w:shd w:val="clear" w:color="auto" w:fill="FFFFFF"/>
        <w:spacing w:before="90"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Vistos todos estos puntos, la empresa debería utilizar información automatizada, acelerando así la atención a sus c</w:t>
      </w:r>
      <w:r w:rsidR="00DD1B26">
        <w:rPr>
          <w:rFonts w:eastAsia="Times New Roman" w:cstheme="minorHAnsi"/>
          <w:color w:val="141823"/>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C5475" w:rsidRDefault="00DD1B26" w:rsidP="00805C6E">
      <w:pPr>
        <w:shd w:val="clear" w:color="auto" w:fill="FFFFFF"/>
        <w:spacing w:before="90" w:after="90" w:line="240" w:lineRule="auto"/>
        <w:jc w:val="both"/>
        <w:rPr>
          <w:rFonts w:eastAsia="Times New Roman" w:cstheme="minorHAnsi"/>
          <w:color w:val="141823"/>
          <w:sz w:val="24"/>
          <w:szCs w:val="24"/>
          <w:lang w:eastAsia="es-CL"/>
        </w:rPr>
      </w:pPr>
    </w:p>
    <w:p w:rsidR="00AC5475" w:rsidRPr="00AA6394" w:rsidRDefault="00AC5475" w:rsidP="006E3AC6">
      <w:pPr>
        <w:pStyle w:val="Ttulo1"/>
        <w:rPr>
          <w:rFonts w:asciiTheme="minorHAnsi" w:hAnsiTheme="minorHAnsi"/>
          <w:b/>
          <w:color w:val="auto"/>
        </w:rPr>
      </w:pPr>
      <w:bookmarkStart w:id="3" w:name="_Toc388599190"/>
      <w:r w:rsidRPr="00AA6394">
        <w:rPr>
          <w:rFonts w:asciiTheme="minorHAnsi" w:hAnsiTheme="minorHAnsi"/>
          <w:b/>
          <w:color w:val="auto"/>
        </w:rPr>
        <w:t>3. Gestión de la información</w:t>
      </w:r>
      <w:bookmarkEnd w:id="3"/>
    </w:p>
    <w:p w:rsidR="00154B0A" w:rsidRDefault="00154B0A"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rPr>
      </w:pPr>
    </w:p>
    <w:p w:rsidR="00AC5475" w:rsidRPr="00AA6394" w:rsidRDefault="00AC5475" w:rsidP="006E3AC6">
      <w:pPr>
        <w:pStyle w:val="Ttulo2"/>
        <w:rPr>
          <w:rFonts w:asciiTheme="minorHAnsi" w:hAnsiTheme="minorHAnsi"/>
          <w:b/>
          <w:color w:val="auto"/>
        </w:rPr>
      </w:pPr>
      <w:bookmarkStart w:id="4" w:name="_Toc388599191"/>
      <w:r w:rsidRPr="00AA6394">
        <w:rPr>
          <w:rFonts w:asciiTheme="minorHAnsi" w:hAnsiTheme="minorHAnsi"/>
          <w:b/>
          <w:color w:val="auto"/>
        </w:rPr>
        <w:t>3.1. Requisitos</w:t>
      </w:r>
      <w:bookmarkEnd w:id="4"/>
    </w:p>
    <w:p w:rsidR="00AC5475" w:rsidRDefault="00AC5475" w:rsidP="00805C6E">
      <w:pPr>
        <w:pStyle w:val="NormalWeb"/>
        <w:shd w:val="clear" w:color="auto" w:fill="FFFFFF"/>
        <w:spacing w:before="0" w:beforeAutospacing="0" w:after="0" w:afterAutospacing="0" w:line="290" w:lineRule="atLeast"/>
        <w:jc w:val="both"/>
        <w:rPr>
          <w:rStyle w:val="apple-converted-space"/>
          <w:rFonts w:asciiTheme="minorHAnsi" w:hAnsiTheme="minorHAnsi" w:cstheme="minorHAnsi"/>
          <w:color w:val="141823"/>
        </w:rPr>
      </w:pPr>
      <w:r w:rsidRPr="00AC5475">
        <w:rPr>
          <w:rFonts w:asciiTheme="minorHAnsi" w:hAnsiTheme="minorHAnsi" w:cstheme="minorHAnsi"/>
          <w:color w:val="141823"/>
        </w:rPr>
        <w:br/>
        <w:t>Considerando la situación actual de la empresa, el sistema deberá mantener una base de datos que administre toda la información no financiera que circula en formato papel dentro de la empresa.</w:t>
      </w:r>
      <w:r w:rsidRPr="00AC5475">
        <w:rPr>
          <w:rStyle w:val="apple-converted-space"/>
          <w:rFonts w:asciiTheme="minorHAnsi" w:hAnsiTheme="minorHAnsi" w:cstheme="minorHAnsi"/>
          <w:color w:val="141823"/>
        </w:rPr>
        <w:t> </w:t>
      </w:r>
    </w:p>
    <w:p w:rsidR="00AC5475" w:rsidRDefault="00AC5475"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Esta base de datos deberá contar, por ende</w:t>
      </w:r>
      <w:r>
        <w:rPr>
          <w:rFonts w:asciiTheme="minorHAnsi" w:hAnsiTheme="minorHAnsi" w:cstheme="minorHAnsi"/>
          <w:color w:val="141823"/>
        </w:rPr>
        <w:t>, con varios puntos a contar:</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Datos de los alumnos: deberá contener su identificación personal, estado de los documentos, los cursos que está tomando junto con su a</w:t>
      </w:r>
      <w:r>
        <w:rPr>
          <w:rFonts w:asciiTheme="minorHAnsi" w:hAnsiTheme="minorHAnsi" w:cstheme="minorHAnsi"/>
          <w:color w:val="141823"/>
        </w:rPr>
        <w:t>sistencia y sus calificaciones.</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Datos de los módul</w:t>
      </w:r>
      <w:r w:rsidRPr="00AC5475">
        <w:rPr>
          <w:rStyle w:val="textexposedshow"/>
          <w:rFonts w:asciiTheme="minorHAnsi" w:hAnsiTheme="minorHAnsi" w:cstheme="minorHAnsi"/>
          <w:color w:val="141823"/>
        </w:rPr>
        <w:t>os: deberá contener los horarios en que será dictado, el relator encargado, cupos, asistencia.</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Style w:val="textexposedshow"/>
          <w:rFonts w:asciiTheme="minorHAnsi" w:hAnsiTheme="minorHAnsi" w:cstheme="minorHAnsi"/>
          <w:color w:val="141823"/>
        </w:rPr>
        <w:lastRenderedPageBreak/>
        <w:t>Datos secundarios: deberá contener los datos de los profesores y de los vehículos. También la evaluación del servicio y algunos datos estadísticos.</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Pr>
          <w:rStyle w:val="textexposedshow"/>
          <w:rFonts w:asciiTheme="minorHAnsi" w:hAnsiTheme="minorHAnsi" w:cstheme="minorHAnsi"/>
          <w:color w:val="141823"/>
        </w:rPr>
        <w:t>Datos del sistema</w:t>
      </w:r>
      <w:r w:rsidRPr="00AC5475">
        <w:rPr>
          <w:rStyle w:val="textexposedshow"/>
          <w:rFonts w:asciiTheme="minorHAnsi" w:hAnsiTheme="minorHAnsi" w:cstheme="minorHAnsi"/>
          <w:color w:val="141823"/>
        </w:rPr>
        <w:t>: deberá contener datos asociados al sistema, como por ejemplo el registro de la actividad de este u otros registros que puedan necesitarse.</w:t>
      </w:r>
    </w:p>
    <w:p w:rsidR="00AC5475" w:rsidRDefault="00AC5475" w:rsidP="00805C6E">
      <w:pPr>
        <w:pStyle w:val="NormalWeb"/>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sidRPr="00AC5475">
        <w:rPr>
          <w:rStyle w:val="textexposedshow"/>
          <w:rFonts w:asciiTheme="minorHAnsi" w:hAnsiTheme="minorHAnsi" w:cstheme="minorHAnsi"/>
          <w:color w:val="141823"/>
        </w:rPr>
        <w:t>Esta base de datos se encontrará directamente relacionada con la interfaz del sistema, manteniéndose actualizada por la información ingresada por la secretaria y la encargada de administración.</w:t>
      </w:r>
      <w:r>
        <w:rPr>
          <w:rFonts w:asciiTheme="minorHAnsi" w:hAnsiTheme="minorHAnsi" w:cstheme="minorHAnsi"/>
          <w:color w:val="141823"/>
        </w:rPr>
        <w:t xml:space="preserve"> </w:t>
      </w:r>
      <w:r w:rsidRPr="00AC5475">
        <w:rPr>
          <w:rStyle w:val="textexposedshow"/>
          <w:rFonts w:asciiTheme="minorHAnsi" w:hAnsiTheme="minorHAnsi" w:cstheme="minorHAnsi"/>
          <w:color w:val="141823"/>
        </w:rPr>
        <w:t>Por otra parte, será esta base de datos la que alimente los diversos resúmenes de información que serán entregados por el sistema.</w:t>
      </w:r>
    </w:p>
    <w:p w:rsidR="00AC5475" w:rsidRDefault="00AC5475" w:rsidP="00805C6E">
      <w:pPr>
        <w:pStyle w:val="NormalWeb"/>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sidRPr="00AC5475">
        <w:rPr>
          <w:rFonts w:asciiTheme="minorHAnsi" w:hAnsiTheme="minorHAnsi" w:cstheme="minorHAnsi"/>
          <w:color w:val="141823"/>
        </w:rPr>
        <w:br/>
      </w:r>
      <w:r w:rsidRPr="00AC5475">
        <w:rPr>
          <w:rStyle w:val="textexposedshow"/>
          <w:rFonts w:asciiTheme="minorHAnsi" w:hAnsiTheme="minorHAnsi" w:cstheme="minorHAnsi"/>
          <w:color w:val="141823"/>
        </w:rPr>
        <w:t>Dada la alta importancia de esta base de datos dentro del sistema, esta deberá cumplir con los estándares mínimos de seguridad requeridos, de tal manera que se evite la perdida y/o corrupción de información.</w:t>
      </w:r>
    </w:p>
    <w:p w:rsidR="00AC5475" w:rsidRPr="00087AFB" w:rsidRDefault="00AC5475" w:rsidP="00805C6E">
      <w:pPr>
        <w:shd w:val="clear" w:color="auto" w:fill="FFFFFF"/>
        <w:spacing w:before="90" w:after="90" w:line="240" w:lineRule="auto"/>
        <w:jc w:val="both"/>
        <w:rPr>
          <w:rFonts w:eastAsia="Times New Roman" w:cstheme="minorHAnsi"/>
          <w:color w:val="141823"/>
          <w:sz w:val="24"/>
          <w:szCs w:val="24"/>
          <w:lang w:eastAsia="es-CL"/>
        </w:rPr>
      </w:pPr>
    </w:p>
    <w:p w:rsidR="00677E0F" w:rsidRPr="00AA6394" w:rsidRDefault="00DD1B26" w:rsidP="006E3AC6">
      <w:pPr>
        <w:pStyle w:val="Ttulo1"/>
        <w:rPr>
          <w:rFonts w:asciiTheme="minorHAnsi" w:eastAsia="Times New Roman" w:hAnsiTheme="minorHAnsi"/>
          <w:b/>
          <w:color w:val="auto"/>
          <w:lang w:eastAsia="es-CL"/>
        </w:rPr>
      </w:pPr>
      <w:bookmarkStart w:id="5" w:name="_Toc388599192"/>
      <w:r w:rsidRPr="00AA6394">
        <w:rPr>
          <w:rFonts w:asciiTheme="minorHAnsi" w:eastAsia="Times New Roman" w:hAnsiTheme="minorHAnsi"/>
          <w:b/>
          <w:color w:val="auto"/>
          <w:lang w:eastAsia="es-CL"/>
        </w:rPr>
        <w:t>4. Presentación de la información</w:t>
      </w:r>
      <w:bookmarkEnd w:id="5"/>
    </w:p>
    <w:p w:rsidR="00154B0A" w:rsidRDefault="00154B0A" w:rsidP="00805C6E">
      <w:pPr>
        <w:shd w:val="clear" w:color="auto" w:fill="FFFFFF"/>
        <w:spacing w:after="0" w:line="240" w:lineRule="auto"/>
        <w:jc w:val="both"/>
        <w:rPr>
          <w:rFonts w:eastAsia="Times New Roman" w:cstheme="minorHAnsi"/>
          <w:b/>
          <w:color w:val="141823"/>
          <w:sz w:val="24"/>
          <w:szCs w:val="24"/>
          <w:lang w:eastAsia="es-CL"/>
        </w:rPr>
      </w:pPr>
    </w:p>
    <w:p w:rsidR="00DD1B26" w:rsidRPr="00AA6394" w:rsidRDefault="00AC5475" w:rsidP="006E3AC6">
      <w:pPr>
        <w:pStyle w:val="Ttulo2"/>
        <w:rPr>
          <w:rFonts w:asciiTheme="minorHAnsi" w:eastAsia="Times New Roman" w:hAnsiTheme="minorHAnsi"/>
          <w:b/>
          <w:color w:val="auto"/>
          <w:lang w:eastAsia="es-CL"/>
        </w:rPr>
      </w:pPr>
      <w:bookmarkStart w:id="6" w:name="_Toc388599193"/>
      <w:r w:rsidRPr="00AA6394">
        <w:rPr>
          <w:rFonts w:asciiTheme="minorHAnsi" w:eastAsia="Times New Roman" w:hAnsiTheme="minorHAnsi"/>
          <w:b/>
          <w:color w:val="auto"/>
          <w:lang w:eastAsia="es-CL"/>
        </w:rPr>
        <w:t>4</w:t>
      </w:r>
      <w:r w:rsidR="00DD1B26" w:rsidRPr="00AA6394">
        <w:rPr>
          <w:rFonts w:asciiTheme="minorHAnsi" w:eastAsia="Times New Roman" w:hAnsiTheme="minorHAnsi"/>
          <w:b/>
          <w:color w:val="auto"/>
          <w:lang w:eastAsia="es-CL"/>
        </w:rPr>
        <w:t>.1. Requisitos</w:t>
      </w:r>
      <w:bookmarkEnd w:id="6"/>
    </w:p>
    <w:p w:rsidR="00154B0A" w:rsidRDefault="00154B0A" w:rsidP="00805C6E">
      <w:pPr>
        <w:shd w:val="clear" w:color="auto" w:fill="FFFFFF"/>
        <w:spacing w:after="0" w:line="240" w:lineRule="auto"/>
        <w:jc w:val="both"/>
        <w:rPr>
          <w:rFonts w:eastAsia="Times New Roman" w:cstheme="minorHAnsi"/>
          <w:b/>
          <w:color w:val="141823"/>
          <w:sz w:val="24"/>
          <w:szCs w:val="24"/>
          <w:lang w:eastAsia="es-CL"/>
        </w:rPr>
      </w:pPr>
    </w:p>
    <w:p w:rsidR="00DD1B26" w:rsidRDefault="00DD1B26"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 xml:space="preserve">Los usuarios del sistema, que serán funcionarios de la empresa y el alumnado, podrán acceder a cierta información según su papel dentro de la empresa. Esta información puede variar desde un resumen parcial de calificaciones hasta datos estadísticos de utilidad para la empresa. </w:t>
      </w:r>
      <w:r w:rsidR="00AC5475">
        <w:rPr>
          <w:rFonts w:eastAsia="Times New Roman" w:cstheme="minorHAnsi"/>
          <w:color w:val="141823"/>
          <w:sz w:val="24"/>
          <w:szCs w:val="24"/>
          <w:lang w:eastAsia="es-CL"/>
        </w:rPr>
        <w:t>Los funcionarios podrán hacer consultas al sistema y este</w:t>
      </w:r>
      <w:r>
        <w:rPr>
          <w:rFonts w:eastAsia="Times New Roman" w:cstheme="minorHAnsi"/>
          <w:color w:val="141823"/>
          <w:sz w:val="24"/>
          <w:szCs w:val="24"/>
          <w:lang w:eastAsia="es-CL"/>
        </w:rPr>
        <w:t xml:space="preserve"> accederá a la base de datos y generará resúmenes</w:t>
      </w:r>
      <w:r w:rsidR="00AC5475">
        <w:rPr>
          <w:rFonts w:eastAsia="Times New Roman" w:cstheme="minorHAnsi"/>
          <w:color w:val="141823"/>
          <w:sz w:val="24"/>
          <w:szCs w:val="24"/>
          <w:lang w:eastAsia="es-CL"/>
        </w:rPr>
        <w:t xml:space="preserve"> de la información</w:t>
      </w:r>
      <w:r>
        <w:rPr>
          <w:rFonts w:eastAsia="Times New Roman" w:cstheme="minorHAnsi"/>
          <w:color w:val="141823"/>
          <w:sz w:val="24"/>
          <w:szCs w:val="24"/>
          <w:lang w:eastAsia="es-CL"/>
        </w:rPr>
        <w:t xml:space="preserve"> en forma de horarios, calendarios, tablas, etc. </w:t>
      </w:r>
      <w:r w:rsidR="00AC5475">
        <w:rPr>
          <w:rFonts w:eastAsia="Times New Roman" w:cstheme="minorHAnsi"/>
          <w:color w:val="141823"/>
          <w:sz w:val="24"/>
          <w:szCs w:val="24"/>
          <w:lang w:eastAsia="es-CL"/>
        </w:rPr>
        <w:t>Además de que toda esta información podrá ser impresa si se requiere.</w:t>
      </w:r>
    </w:p>
    <w:p w:rsidR="00DD1B26" w:rsidRDefault="00DD1B26"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 xml:space="preserve">Por otra parte, y </w:t>
      </w:r>
      <w:r w:rsidR="00AC5475">
        <w:rPr>
          <w:rFonts w:eastAsia="Times New Roman" w:cstheme="minorHAnsi"/>
          <w:color w:val="141823"/>
          <w:sz w:val="24"/>
          <w:szCs w:val="24"/>
          <w:lang w:eastAsia="es-CL"/>
        </w:rPr>
        <w:t>de modo proyectivo,</w:t>
      </w:r>
      <w:r>
        <w:rPr>
          <w:rFonts w:eastAsia="Times New Roman" w:cstheme="minorHAnsi"/>
          <w:color w:val="141823"/>
          <w:sz w:val="24"/>
          <w:szCs w:val="24"/>
          <w:lang w:eastAsia="es-CL"/>
        </w:rPr>
        <w:t xml:space="preserve"> los funcionarios</w:t>
      </w:r>
      <w:r w:rsidR="00AC5475">
        <w:rPr>
          <w:rFonts w:eastAsia="Times New Roman" w:cstheme="minorHAnsi"/>
          <w:color w:val="141823"/>
          <w:sz w:val="24"/>
          <w:szCs w:val="24"/>
          <w:lang w:eastAsia="es-CL"/>
        </w:rPr>
        <w:t xml:space="preserve"> podrían ser</w:t>
      </w:r>
      <w:r>
        <w:rPr>
          <w:rFonts w:eastAsia="Times New Roman" w:cstheme="minorHAnsi"/>
          <w:color w:val="141823"/>
          <w:sz w:val="24"/>
          <w:szCs w:val="24"/>
          <w:lang w:eastAsia="es-CL"/>
        </w:rPr>
        <w:t xml:space="preserve"> capaces de crear cartas Gantt para manejar sus horarios</w:t>
      </w:r>
      <w:r w:rsidR="00AC5475">
        <w:rPr>
          <w:rFonts w:eastAsia="Times New Roman" w:cstheme="minorHAnsi"/>
          <w:color w:val="141823"/>
          <w:sz w:val="24"/>
          <w:szCs w:val="24"/>
          <w:lang w:eastAsia="es-CL"/>
        </w:rPr>
        <w:t xml:space="preserve">. </w:t>
      </w:r>
    </w:p>
    <w:p w:rsidR="00AC5475" w:rsidRDefault="00AC5475"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Otro proyecto que se encuentra en etapa de aprobación es la instalación de un infomático, de tal forma que los alumnos puedan revisar su información de manera autónoma, quitándole trabajo extra a la secretaria que sería la primera encargada de administrarles información en caso de que estos lo requieran. Este infomático podría ser solo una pantalla táctil que pida el RUT de una persona y asocie la información que le sea posible obtener. Otro uso práctico para este dispositivo sería el de publicidad, en el que se podría presentar los formatos, horarios, requerimientos y valores de los cursos.</w:t>
      </w:r>
    </w:p>
    <w:p w:rsidR="00AC5475" w:rsidRDefault="00AC5475"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805C6E" w:rsidRDefault="00805C6E" w:rsidP="00805C6E">
      <w:pPr>
        <w:shd w:val="clear" w:color="auto" w:fill="FFFFFF"/>
        <w:spacing w:after="90" w:line="240" w:lineRule="auto"/>
        <w:jc w:val="both"/>
        <w:rPr>
          <w:rFonts w:eastAsia="Times New Roman" w:cstheme="minorHAnsi"/>
          <w:color w:val="141823"/>
          <w:sz w:val="24"/>
          <w:szCs w:val="24"/>
          <w:lang w:eastAsia="es-CL"/>
        </w:rPr>
      </w:pPr>
    </w:p>
    <w:p w:rsidR="006E2288" w:rsidRPr="00AA6394" w:rsidRDefault="006E2288" w:rsidP="006E3AC6">
      <w:pPr>
        <w:pStyle w:val="Ttulo1"/>
        <w:rPr>
          <w:rFonts w:asciiTheme="minorHAnsi" w:hAnsiTheme="minorHAnsi"/>
          <w:b/>
          <w:color w:val="auto"/>
          <w:shd w:val="clear" w:color="auto" w:fill="FFFFFF"/>
        </w:rPr>
      </w:pPr>
      <w:bookmarkStart w:id="7" w:name="_Toc388599194"/>
      <w:r w:rsidRPr="00AA6394">
        <w:rPr>
          <w:rFonts w:asciiTheme="minorHAnsi" w:hAnsiTheme="minorHAnsi"/>
          <w:b/>
          <w:color w:val="auto"/>
          <w:shd w:val="clear" w:color="auto" w:fill="FFFFFF"/>
        </w:rPr>
        <w:lastRenderedPageBreak/>
        <w:t>5. Introducción de la información</w:t>
      </w:r>
      <w:bookmarkEnd w:id="7"/>
    </w:p>
    <w:p w:rsidR="00154B0A" w:rsidRPr="006E2288" w:rsidRDefault="00154B0A" w:rsidP="00805C6E">
      <w:pPr>
        <w:shd w:val="clear" w:color="auto" w:fill="FFFFFF"/>
        <w:spacing w:after="0" w:line="240" w:lineRule="auto"/>
        <w:jc w:val="both"/>
        <w:rPr>
          <w:rFonts w:cstheme="minorHAnsi"/>
          <w:b/>
          <w:color w:val="141823"/>
          <w:sz w:val="24"/>
          <w:szCs w:val="24"/>
          <w:shd w:val="clear" w:color="auto" w:fill="FFFFFF"/>
        </w:rPr>
      </w:pPr>
    </w:p>
    <w:p w:rsidR="006E2288" w:rsidRPr="00AA6394" w:rsidRDefault="006E2288" w:rsidP="006E3AC6">
      <w:pPr>
        <w:pStyle w:val="Ttulo2"/>
        <w:rPr>
          <w:rFonts w:asciiTheme="minorHAnsi" w:hAnsiTheme="minorHAnsi"/>
          <w:b/>
          <w:color w:val="auto"/>
          <w:shd w:val="clear" w:color="auto" w:fill="FFFFFF"/>
        </w:rPr>
      </w:pPr>
      <w:bookmarkStart w:id="8" w:name="_Toc388599195"/>
      <w:r w:rsidRPr="00AA6394">
        <w:rPr>
          <w:rFonts w:asciiTheme="minorHAnsi" w:hAnsiTheme="minorHAnsi"/>
          <w:b/>
          <w:color w:val="auto"/>
          <w:shd w:val="clear" w:color="auto" w:fill="FFFFFF"/>
        </w:rPr>
        <w:t>5.1. Requisitos</w:t>
      </w:r>
      <w:bookmarkEnd w:id="8"/>
    </w:p>
    <w:p w:rsidR="006E2288" w:rsidRDefault="006E2288" w:rsidP="00805C6E">
      <w:pPr>
        <w:shd w:val="clear" w:color="auto" w:fill="FFFFFF"/>
        <w:spacing w:after="0" w:line="240" w:lineRule="auto"/>
        <w:jc w:val="both"/>
        <w:rPr>
          <w:rStyle w:val="textexposedshow"/>
          <w:rFonts w:cstheme="minorHAnsi"/>
          <w:color w:val="141823"/>
          <w:sz w:val="24"/>
          <w:szCs w:val="24"/>
          <w:shd w:val="clear" w:color="auto" w:fill="FFFFFF"/>
        </w:rPr>
      </w:pPr>
      <w:r w:rsidRPr="006E2288">
        <w:rPr>
          <w:rFonts w:cstheme="minorHAnsi"/>
          <w:color w:val="141823"/>
          <w:sz w:val="24"/>
          <w:szCs w:val="24"/>
        </w:rPr>
        <w:br/>
      </w:r>
      <w:r w:rsidRPr="006E2288">
        <w:rPr>
          <w:rFonts w:cstheme="minorHAnsi"/>
          <w:color w:val="141823"/>
          <w:sz w:val="24"/>
          <w:szCs w:val="24"/>
          <w:shd w:val="clear" w:color="auto" w:fill="FFFFFF"/>
        </w:rPr>
        <w:t>Este sistema remplazará el actual método de ingreso de información consistente en la escritura a mano de documentos en papel, que redunda en el gasto de insumos, mayor tiempo de atención y consumo creciente de espacio, ofreciendo la posibilidad de introducir la información al sistema por teclado de manera más eficiente, permitiendo un trato más limpio con el cliente, y una reducción en el uso de espacio necesario para almacenar la información</w:t>
      </w:r>
      <w:r w:rsidRPr="006E2288">
        <w:rPr>
          <w:rStyle w:val="textexposedshow"/>
          <w:rFonts w:cstheme="minorHAnsi"/>
          <w:color w:val="141823"/>
          <w:sz w:val="24"/>
          <w:szCs w:val="24"/>
          <w:shd w:val="clear" w:color="auto" w:fill="FFFFFF"/>
        </w:rPr>
        <w:t xml:space="preserve">. </w:t>
      </w:r>
    </w:p>
    <w:p w:rsidR="006E2288" w:rsidRDefault="006E2288" w:rsidP="00805C6E">
      <w:pPr>
        <w:shd w:val="clear" w:color="auto" w:fill="FFFFFF"/>
        <w:spacing w:after="90" w:line="240" w:lineRule="auto"/>
        <w:jc w:val="both"/>
        <w:rPr>
          <w:rFonts w:cstheme="minorHAnsi"/>
          <w:color w:val="141823"/>
          <w:sz w:val="24"/>
          <w:szCs w:val="24"/>
          <w:shd w:val="clear" w:color="auto" w:fill="FFFFFF"/>
        </w:rPr>
      </w:pPr>
      <w:r w:rsidRPr="006E2288">
        <w:rPr>
          <w:rStyle w:val="textexposedshow"/>
          <w:rFonts w:cstheme="minorHAnsi"/>
          <w:color w:val="141823"/>
          <w:sz w:val="24"/>
          <w:szCs w:val="24"/>
          <w:shd w:val="clear" w:color="auto" w:fill="FFFFFF"/>
        </w:rPr>
        <w:t>Dentro de la información que se desea introducir se encuentra la siguiente:</w:t>
      </w:r>
    </w:p>
    <w:p w:rsidR="006E2288" w:rsidRPr="00154B0A" w:rsidRDefault="006E2288" w:rsidP="00805C6E">
      <w:pPr>
        <w:pStyle w:val="Prrafodelista"/>
        <w:numPr>
          <w:ilvl w:val="0"/>
          <w:numId w:val="5"/>
        </w:numPr>
        <w:shd w:val="clear" w:color="auto" w:fill="FFFFFF"/>
        <w:spacing w:after="90" w:line="240" w:lineRule="auto"/>
        <w:jc w:val="both"/>
        <w:rPr>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Matrículas.</w:t>
      </w:r>
    </w:p>
    <w:p w:rsidR="006E2288" w:rsidRPr="00154B0A" w:rsidRDefault="006E2288" w:rsidP="00805C6E">
      <w:pPr>
        <w:pStyle w:val="Prrafodelista"/>
        <w:numPr>
          <w:ilvl w:val="0"/>
          <w:numId w:val="5"/>
        </w:numPr>
        <w:shd w:val="clear" w:color="auto" w:fill="FFFFFF"/>
        <w:spacing w:after="90" w:line="240" w:lineRule="auto"/>
        <w:jc w:val="both"/>
        <w:rPr>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Estado Financiero.</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Estado Académico.</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Asistencia diaria de los alumnos.</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Evaluaciones del servicio prestado por la empresa.</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Entre otros.</w:t>
      </w:r>
    </w:p>
    <w:p w:rsidR="006E2288" w:rsidRDefault="006E2288" w:rsidP="00805C6E">
      <w:pPr>
        <w:shd w:val="clear" w:color="auto" w:fill="FFFFFF"/>
        <w:spacing w:after="90" w:line="240" w:lineRule="auto"/>
        <w:jc w:val="both"/>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Para todo esto, el sistema contará con una interfaz intuitiva y de fácil uso que permita una rápida adaptación por parte de los usuarios para que puedan rendir de forma óptima en su trabajo.</w:t>
      </w:r>
    </w:p>
    <w:p w:rsidR="00AA6394" w:rsidRPr="006E3AC6" w:rsidRDefault="00AA6394" w:rsidP="00805C6E">
      <w:pPr>
        <w:shd w:val="clear" w:color="auto" w:fill="FFFFFF"/>
        <w:spacing w:after="90" w:line="240" w:lineRule="auto"/>
        <w:jc w:val="both"/>
        <w:rPr>
          <w:rFonts w:cstheme="minorHAnsi"/>
          <w:color w:val="141823"/>
          <w:sz w:val="24"/>
          <w:szCs w:val="24"/>
          <w:shd w:val="clear" w:color="auto" w:fill="FFFFFF"/>
        </w:rPr>
      </w:pPr>
    </w:p>
    <w:p w:rsidR="006E2288" w:rsidRPr="00AA6394" w:rsidRDefault="006E2288" w:rsidP="006E3AC6">
      <w:pPr>
        <w:pStyle w:val="Ttulo1"/>
        <w:rPr>
          <w:rFonts w:asciiTheme="minorHAnsi" w:hAnsiTheme="minorHAnsi"/>
          <w:b/>
          <w:color w:val="auto"/>
        </w:rPr>
      </w:pPr>
      <w:bookmarkStart w:id="9" w:name="_Toc388599196"/>
      <w:r w:rsidRPr="00AA6394">
        <w:rPr>
          <w:rFonts w:asciiTheme="minorHAnsi" w:hAnsiTheme="minorHAnsi"/>
          <w:b/>
          <w:color w:val="auto"/>
        </w:rPr>
        <w:t>6. Tratamiento de la información</w:t>
      </w:r>
      <w:bookmarkEnd w:id="9"/>
    </w:p>
    <w:p w:rsidR="00154B0A" w:rsidRDefault="00154B0A"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rPr>
      </w:pPr>
    </w:p>
    <w:p w:rsidR="006E2288" w:rsidRPr="00AA6394" w:rsidRDefault="006E2288" w:rsidP="006E3AC6">
      <w:pPr>
        <w:pStyle w:val="Ttulo2"/>
        <w:rPr>
          <w:rFonts w:asciiTheme="minorHAnsi" w:hAnsiTheme="minorHAnsi"/>
          <w:b/>
          <w:color w:val="auto"/>
        </w:rPr>
      </w:pPr>
      <w:bookmarkStart w:id="10" w:name="_Toc388599197"/>
      <w:r w:rsidRPr="00AA6394">
        <w:rPr>
          <w:rFonts w:asciiTheme="minorHAnsi" w:hAnsiTheme="minorHAnsi"/>
          <w:b/>
          <w:color w:val="auto"/>
        </w:rPr>
        <w:t>6.1. Requisitos</w:t>
      </w:r>
      <w:bookmarkEnd w:id="10"/>
    </w:p>
    <w:p w:rsidR="006E2288" w:rsidRDefault="006E2288" w:rsidP="00805C6E">
      <w:pPr>
        <w:pStyle w:val="NormalWeb"/>
        <w:shd w:val="clear" w:color="auto" w:fill="FFFFFF"/>
        <w:spacing w:before="0" w:beforeAutospacing="0" w:after="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El sistema deberá manejar</w:t>
      </w:r>
      <w:r>
        <w:rPr>
          <w:rFonts w:asciiTheme="minorHAnsi" w:hAnsiTheme="minorHAnsi" w:cstheme="minorHAnsi"/>
          <w:color w:val="141823"/>
        </w:rPr>
        <w:t xml:space="preserve"> y tratar</w:t>
      </w:r>
      <w:r w:rsidRPr="00AC5475">
        <w:rPr>
          <w:rFonts w:asciiTheme="minorHAnsi" w:hAnsiTheme="minorHAnsi" w:cstheme="minorHAnsi"/>
          <w:color w:val="141823"/>
        </w:rPr>
        <w:t xml:space="preserve"> la información de una forma automatizada, para obtener respuestas de manera eficiente y así mejorar los tiempos improductivos dentro de la empresa</w:t>
      </w:r>
      <w:r>
        <w:rPr>
          <w:rFonts w:asciiTheme="minorHAnsi" w:hAnsiTheme="minorHAnsi" w:cstheme="minorHAnsi"/>
          <w:color w:val="141823"/>
        </w:rPr>
        <w:t xml:space="preserve"> al momento de buscar información específica</w:t>
      </w:r>
      <w:r w:rsidRPr="00AC5475">
        <w:rPr>
          <w:rFonts w:asciiTheme="minorHAnsi" w:hAnsiTheme="minorHAnsi" w:cstheme="minorHAnsi"/>
          <w:color w:val="141823"/>
        </w:rPr>
        <w:t>.</w:t>
      </w:r>
      <w:r w:rsidRPr="00AC5475">
        <w:rPr>
          <w:rFonts w:asciiTheme="minorHAnsi" w:hAnsiTheme="minorHAnsi" w:cstheme="minorHAnsi"/>
          <w:color w:val="141823"/>
        </w:rPr>
        <w:br/>
      </w:r>
    </w:p>
    <w:p w:rsidR="00154B0A" w:rsidRDefault="006E2288"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El sistema deberá verificar, entre otros puntos, lo siguiente:</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disponibilid</w:t>
      </w:r>
      <w:r w:rsidR="00154B0A">
        <w:rPr>
          <w:rFonts w:asciiTheme="minorHAnsi" w:hAnsiTheme="minorHAnsi" w:cstheme="minorHAnsi"/>
          <w:color w:val="141823"/>
        </w:rPr>
        <w:t>ad de horarios de los módulos.</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dis</w:t>
      </w:r>
      <w:r w:rsidR="00154B0A">
        <w:rPr>
          <w:rFonts w:asciiTheme="minorHAnsi" w:hAnsiTheme="minorHAnsi" w:cstheme="minorHAnsi"/>
          <w:color w:val="141823"/>
        </w:rPr>
        <w:t>ponibilidad de los vehículos.</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El cumplimiento de requisi</w:t>
      </w:r>
      <w:r w:rsidR="00154B0A">
        <w:rPr>
          <w:rFonts w:asciiTheme="minorHAnsi" w:hAnsiTheme="minorHAnsi" w:cstheme="minorHAnsi"/>
          <w:color w:val="141823"/>
        </w:rPr>
        <w:t>tos por cada etapa del curso.</w:t>
      </w:r>
    </w:p>
    <w:p w:rsidR="006E2288"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homologación de módulos al tomar más de un curso profesional.</w:t>
      </w:r>
    </w:p>
    <w:p w:rsidR="006E2288" w:rsidRPr="00AC5475" w:rsidRDefault="006E2288"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Por otra parte, el sistema debe ser capaz de generar resúmenes de información a través de consultas por RUT de</w:t>
      </w:r>
      <w:r>
        <w:rPr>
          <w:rFonts w:asciiTheme="minorHAnsi" w:hAnsiTheme="minorHAnsi" w:cstheme="minorHAnsi"/>
          <w:color w:val="141823"/>
        </w:rPr>
        <w:t>l alumno o por código del curso.</w:t>
      </w:r>
    </w:p>
    <w:p w:rsidR="00677E0F" w:rsidRPr="00677E0F" w:rsidRDefault="00677E0F" w:rsidP="00677E0F">
      <w:pPr>
        <w:pBdr>
          <w:top w:val="single" w:sz="6" w:space="1" w:color="auto"/>
        </w:pBdr>
        <w:spacing w:after="0" w:line="240" w:lineRule="auto"/>
        <w:jc w:val="center"/>
        <w:rPr>
          <w:rFonts w:ascii="Arial" w:eastAsia="Times New Roman" w:hAnsi="Arial" w:cs="Arial"/>
          <w:vanish/>
          <w:sz w:val="16"/>
          <w:szCs w:val="16"/>
          <w:lang w:eastAsia="es-CL"/>
        </w:rPr>
      </w:pPr>
      <w:bookmarkStart w:id="11" w:name="_GoBack"/>
      <w:bookmarkEnd w:id="11"/>
      <w:r w:rsidRPr="00677E0F">
        <w:rPr>
          <w:rFonts w:ascii="Arial" w:eastAsia="Times New Roman" w:hAnsi="Arial" w:cs="Arial"/>
          <w:vanish/>
          <w:sz w:val="16"/>
          <w:szCs w:val="16"/>
          <w:lang w:eastAsia="es-CL"/>
        </w:rPr>
        <w:t>Final del formulario</w:t>
      </w:r>
    </w:p>
    <w:p w:rsidR="00677E0F" w:rsidRDefault="00677E0F"/>
    <w:sectPr w:rsidR="00677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4554542"/>
    <w:multiLevelType w:val="hybridMultilevel"/>
    <w:tmpl w:val="A5089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050883"/>
    <w:multiLevelType w:val="hybridMultilevel"/>
    <w:tmpl w:val="6CAC86A6"/>
    <w:lvl w:ilvl="0" w:tplc="CA1E6F5A">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1AC665AA"/>
    <w:multiLevelType w:val="hybridMultilevel"/>
    <w:tmpl w:val="E8602A14"/>
    <w:lvl w:ilvl="0" w:tplc="51767DAE">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nsid w:val="27C74989"/>
    <w:multiLevelType w:val="hybridMultilevel"/>
    <w:tmpl w:val="742E69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5E7100C"/>
    <w:multiLevelType w:val="hybridMultilevel"/>
    <w:tmpl w:val="F8D6C5D2"/>
    <w:lvl w:ilvl="0" w:tplc="4A90F12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9563CDD"/>
    <w:multiLevelType w:val="hybridMultilevel"/>
    <w:tmpl w:val="D36211AC"/>
    <w:lvl w:ilvl="0" w:tplc="CBBEF1C6">
      <w:start w:val="1"/>
      <w:numFmt w:val="bullet"/>
      <w:lvlText w:val="-"/>
      <w:lvlJc w:val="left"/>
      <w:pPr>
        <w:ind w:left="930" w:hanging="360"/>
      </w:pPr>
      <w:rPr>
        <w:rFonts w:ascii="Calibri" w:eastAsiaTheme="minorHAnsi" w:hAnsi="Calibri" w:cstheme="minorBidi"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7">
    <w:nsid w:val="4D4D5A7E"/>
    <w:multiLevelType w:val="hybridMultilevel"/>
    <w:tmpl w:val="4A4E035A"/>
    <w:lvl w:ilvl="0" w:tplc="F15C1D66">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nsid w:val="4E734467"/>
    <w:multiLevelType w:val="hybridMultilevel"/>
    <w:tmpl w:val="D9C4D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15169C8"/>
    <w:multiLevelType w:val="hybridMultilevel"/>
    <w:tmpl w:val="01543C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466041B"/>
    <w:multiLevelType w:val="multilevel"/>
    <w:tmpl w:val="7B4A5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6A951FB"/>
    <w:multiLevelType w:val="hybridMultilevel"/>
    <w:tmpl w:val="057A58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7D459AD"/>
    <w:multiLevelType w:val="multilevel"/>
    <w:tmpl w:val="FE2C96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8FB15B7"/>
    <w:multiLevelType w:val="multilevel"/>
    <w:tmpl w:val="8FCE6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C1A3FF9"/>
    <w:multiLevelType w:val="hybridMultilevel"/>
    <w:tmpl w:val="F6D053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4"/>
  </w:num>
  <w:num w:numId="5">
    <w:abstractNumId w:val="11"/>
  </w:num>
  <w:num w:numId="6">
    <w:abstractNumId w:val="8"/>
  </w:num>
  <w:num w:numId="7">
    <w:abstractNumId w:val="9"/>
  </w:num>
  <w:num w:numId="8">
    <w:abstractNumId w:val="12"/>
  </w:num>
  <w:num w:numId="9">
    <w:abstractNumId w:val="14"/>
  </w:num>
  <w:num w:numId="10">
    <w:abstractNumId w:val="3"/>
  </w:num>
  <w:num w:numId="11">
    <w:abstractNumId w:val="7"/>
  </w:num>
  <w:num w:numId="12">
    <w:abstractNumId w:val="2"/>
  </w:num>
  <w:num w:numId="13">
    <w:abstractNumId w:val="5"/>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55CB9"/>
    <w:rsid w:val="00087AFB"/>
    <w:rsid w:val="00154B0A"/>
    <w:rsid w:val="00394C1B"/>
    <w:rsid w:val="00553B40"/>
    <w:rsid w:val="00677E0F"/>
    <w:rsid w:val="006E2288"/>
    <w:rsid w:val="006E3AC6"/>
    <w:rsid w:val="00805C6E"/>
    <w:rsid w:val="008232F1"/>
    <w:rsid w:val="008D2654"/>
    <w:rsid w:val="00AA3283"/>
    <w:rsid w:val="00AA6394"/>
    <w:rsid w:val="00AC5475"/>
    <w:rsid w:val="00BF64EA"/>
    <w:rsid w:val="00D16D52"/>
    <w:rsid w:val="00DD1B26"/>
    <w:rsid w:val="00E779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CC736-26B6-4248-BC82-011DF652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 w:type="character" w:customStyle="1" w:styleId="Ttulo1Car">
    <w:name w:val="Título 1 Car"/>
    <w:basedOn w:val="Fuentedeprrafopredeter"/>
    <w:link w:val="Ttulo1"/>
    <w:uiPriority w:val="9"/>
    <w:rsid w:val="00BF64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E3AC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E3AC6"/>
    <w:pPr>
      <w:outlineLvl w:val="9"/>
    </w:pPr>
    <w:rPr>
      <w:lang w:eastAsia="es-CL"/>
    </w:rPr>
  </w:style>
  <w:style w:type="paragraph" w:styleId="TDC1">
    <w:name w:val="toc 1"/>
    <w:basedOn w:val="Normal"/>
    <w:next w:val="Normal"/>
    <w:autoRedefine/>
    <w:uiPriority w:val="39"/>
    <w:unhideWhenUsed/>
    <w:rsid w:val="00AA6394"/>
    <w:pPr>
      <w:tabs>
        <w:tab w:val="right" w:leader="dot" w:pos="8828"/>
      </w:tabs>
      <w:spacing w:after="100"/>
    </w:pPr>
    <w:rPr>
      <w:b/>
      <w:noProof/>
      <w:sz w:val="28"/>
      <w:szCs w:val="28"/>
    </w:rPr>
  </w:style>
  <w:style w:type="paragraph" w:styleId="TDC2">
    <w:name w:val="toc 2"/>
    <w:basedOn w:val="Normal"/>
    <w:next w:val="Normal"/>
    <w:autoRedefine/>
    <w:uiPriority w:val="39"/>
    <w:unhideWhenUsed/>
    <w:rsid w:val="006E3A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 w:id="1123352589">
      <w:bodyDiv w:val="1"/>
      <w:marLeft w:val="0"/>
      <w:marRight w:val="0"/>
      <w:marTop w:val="0"/>
      <w:marBottom w:val="0"/>
      <w:divBdr>
        <w:top w:val="none" w:sz="0" w:space="0" w:color="auto"/>
        <w:left w:val="none" w:sz="0" w:space="0" w:color="auto"/>
        <w:bottom w:val="none" w:sz="0" w:space="0" w:color="auto"/>
        <w:right w:val="none" w:sz="0" w:space="0" w:color="auto"/>
      </w:divBdr>
      <w:divsChild>
        <w:div w:id="14366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4510-0076-4048-A42E-08A387EA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18</cp:revision>
  <dcterms:created xsi:type="dcterms:W3CDTF">2014-05-22T14:33:00Z</dcterms:created>
  <dcterms:modified xsi:type="dcterms:W3CDTF">2014-05-23T13:30:00Z</dcterms:modified>
</cp:coreProperties>
</file>