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Bước 1: </w:t>
      </w:r>
      <w:r>
        <w:rPr>
          <w:rFonts w:ascii="Times New Roman" w:hAnsi="Times New Roman" w:cs="Times New Roman"/>
          <w:sz w:val="28"/>
          <w:szCs w:val="28"/>
        </w:rPr>
        <w:t xml:space="preserve">Chia đều 1 triệu dân thành nhiều nhóm sao cho mỗi nhóm có 1 nghìn dân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Bước 2: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1 nhóm ngẫu nhiên sau đó cho mỗi 1 lính giám sát 1 người trong nhóm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soát hết 1 nhóm ta sẽ dùng nhóm đó soát nhóm tiếp theo (1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người soát 1 người) và lính sẽ giám sát sự rà soát của dân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soát xong ta sẽ lấy 2 nhóm đã soát để kiểm tra 2 nhóm tiếp theo. Cứ tiếp tục như vậy ta sẽ được 2^n nhóm đã kiểm tra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làm như vậy thì thời gian kiểm tra xong toàn dân sẽ là: 5*(log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(10^6)+1)  phút=1 tiếng 45 phút.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điểm ngoại lệ có thể xảy ra: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Lính là thích khách:</w:t>
      </w:r>
    </w:p>
    <w:p>
      <w:pPr>
        <w:pStyle w:val="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tiên ta sẽ soát lính trước khi soát dân</w:t>
      </w:r>
    </w:p>
    <w:p>
      <w:pPr>
        <w:pStyle w:val="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lính làm 2 nhóm sau đó cho mỗi người ở nhóm này rà soát 1 người nhóm kia và ngược lại</w:t>
      </w:r>
    </w:p>
    <w:p>
      <w:pPr>
        <w:pStyle w:val="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mất là 5*2=10 phút.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B1559"/>
    <w:multiLevelType w:val="multilevel"/>
    <w:tmpl w:val="176B155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A7A5580"/>
    <w:multiLevelType w:val="multilevel"/>
    <w:tmpl w:val="5A7A558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73"/>
    <w:rsid w:val="001D2C16"/>
    <w:rsid w:val="002670BE"/>
    <w:rsid w:val="006F3CC2"/>
    <w:rsid w:val="009E53AE"/>
    <w:rsid w:val="00BA1273"/>
    <w:rsid w:val="00D46782"/>
    <w:rsid w:val="00D52ED8"/>
    <w:rsid w:val="4B85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2</TotalTime>
  <ScaleCrop>false</ScaleCrop>
  <LinksUpToDate>false</LinksUpToDate>
  <CharactersWithSpaces>732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2021-04-01T11:35:00Z</dcterms:created>
  <dc:creator>Keybin Hoài Nam</dc:creator>
  <cp:lastModifiedBy>kenbin Tino</cp:lastModifiedBy>
  <dcterms:modified xsi:type="dcterms:W3CDTF">2021-04-01T11:47:48Z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