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B05DF" w14:textId="77777777" w:rsidR="006B040A" w:rsidRDefault="006B040A">
      <w:r>
        <w:t>Logo image:</w:t>
      </w:r>
    </w:p>
    <w:p w14:paraId="045B5DFD" w14:textId="3C56F3FD" w:rsidR="006444D0" w:rsidRDefault="006B040A">
      <w:r>
        <w:rPr>
          <w:noProof/>
        </w:rPr>
        <w:drawing>
          <wp:inline distT="0" distB="0" distL="0" distR="0" wp14:anchorId="6F8EAFBF" wp14:editId="7656E68B">
            <wp:extent cx="2095500" cy="2095500"/>
            <wp:effectExtent l="0" t="0" r="0" b="0"/>
            <wp:docPr id="475742978" name="Picture 1" descr="River Rafting Logo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ver Rafting Logo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EA36" w14:textId="77777777" w:rsidR="006B040A" w:rsidRDefault="006B040A"/>
    <w:p w14:paraId="50E2B3DB" w14:textId="0D321642" w:rsidR="006B040A" w:rsidRDefault="006B040A">
      <w:r>
        <w:t>Color codes:</w:t>
      </w:r>
    </w:p>
    <w:p w14:paraId="647C5532" w14:textId="3391915F" w:rsidR="006B040A" w:rsidRPr="006B040A" w:rsidRDefault="006B040A" w:rsidP="006B040A">
      <w:pPr>
        <w:pStyle w:val="ListParagraph"/>
        <w:numPr>
          <w:ilvl w:val="0"/>
          <w:numId w:val="1"/>
        </w:numPr>
      </w:pPr>
      <w:r w:rsidRPr="006B040A">
        <w:rPr>
          <w:b/>
          <w:bCs/>
        </w:rPr>
        <w:t>Primary Color</w:t>
      </w:r>
      <w:r w:rsidRPr="006B040A">
        <w:t>: #007BFF (Bright Blue</w:t>
      </w:r>
      <w:r>
        <w:t>, Azure</w:t>
      </w:r>
      <w:r w:rsidRPr="006B040A">
        <w:t>)</w:t>
      </w:r>
    </w:p>
    <w:p w14:paraId="10DD5854" w14:textId="4B70430E" w:rsidR="006B040A" w:rsidRPr="006B040A" w:rsidRDefault="006B040A" w:rsidP="006B040A">
      <w:pPr>
        <w:pStyle w:val="ListParagraph"/>
        <w:numPr>
          <w:ilvl w:val="0"/>
          <w:numId w:val="1"/>
        </w:numPr>
      </w:pPr>
      <w:r w:rsidRPr="006B040A">
        <w:rPr>
          <w:b/>
          <w:bCs/>
        </w:rPr>
        <w:t>Secondary Color</w:t>
      </w:r>
      <w:r w:rsidRPr="006B040A">
        <w:t>: #0056b3 (Dark Blue</w:t>
      </w:r>
      <w:r>
        <w:t>, sapphire</w:t>
      </w:r>
      <w:r w:rsidRPr="006B040A">
        <w:t>)</w:t>
      </w:r>
    </w:p>
    <w:p w14:paraId="169236FB" w14:textId="70D2D255" w:rsidR="006B040A" w:rsidRPr="006B040A" w:rsidRDefault="006B040A" w:rsidP="006B040A">
      <w:pPr>
        <w:pStyle w:val="ListParagraph"/>
        <w:numPr>
          <w:ilvl w:val="0"/>
          <w:numId w:val="1"/>
        </w:numPr>
      </w:pPr>
      <w:r w:rsidRPr="006B040A">
        <w:rPr>
          <w:b/>
          <w:bCs/>
        </w:rPr>
        <w:t>Accent 1 Color</w:t>
      </w:r>
      <w:r w:rsidRPr="006B040A">
        <w:t>: #</w:t>
      </w:r>
      <w:r w:rsidR="008F1B4B">
        <w:t>AA6377</w:t>
      </w:r>
      <w:r w:rsidRPr="006B040A">
        <w:t xml:space="preserve"> (Jonquil)</w:t>
      </w:r>
    </w:p>
    <w:p w14:paraId="0C7C7E42" w14:textId="2BAE1F50" w:rsidR="006B040A" w:rsidRDefault="006B040A" w:rsidP="006B040A">
      <w:pPr>
        <w:pStyle w:val="ListParagraph"/>
        <w:numPr>
          <w:ilvl w:val="0"/>
          <w:numId w:val="1"/>
        </w:numPr>
      </w:pPr>
      <w:r w:rsidRPr="006B040A">
        <w:rPr>
          <w:b/>
          <w:bCs/>
        </w:rPr>
        <w:t>Accent 2 Color</w:t>
      </w:r>
      <w:r w:rsidRPr="006B040A">
        <w:t>: #FF5733 (Coral Orange</w:t>
      </w:r>
      <w:r>
        <w:t xml:space="preserve">, </w:t>
      </w:r>
      <w:r w:rsidR="008F1B4B" w:rsidRPr="008F1B4B">
        <w:t>Tomato</w:t>
      </w:r>
      <w:r w:rsidRPr="006B040A">
        <w:t>)</w:t>
      </w:r>
    </w:p>
    <w:p w14:paraId="0E77591C" w14:textId="0F042037" w:rsidR="006B040A" w:rsidRDefault="006B040A" w:rsidP="006B040A">
      <w:r>
        <w:t>Font choices:</w:t>
      </w:r>
    </w:p>
    <w:p w14:paraId="229F4D1C" w14:textId="299E142E" w:rsidR="006B040A" w:rsidRPr="006B040A" w:rsidRDefault="006B040A" w:rsidP="006B040A">
      <w:pPr>
        <w:pStyle w:val="ListParagraph"/>
        <w:numPr>
          <w:ilvl w:val="0"/>
          <w:numId w:val="1"/>
        </w:numPr>
      </w:pPr>
      <w:r w:rsidRPr="006B040A">
        <w:rPr>
          <w:b/>
          <w:bCs/>
        </w:rPr>
        <w:t>Heading Font</w:t>
      </w:r>
      <w:r w:rsidRPr="006B040A">
        <w:t xml:space="preserve">: </w:t>
      </w:r>
      <w:r w:rsidRPr="006B040A">
        <w:rPr>
          <w:i/>
          <w:iCs/>
        </w:rPr>
        <w:t>Montserrat</w:t>
      </w:r>
      <w:r w:rsidRPr="006B040A">
        <w:t xml:space="preserve"> (A modern, sans-serif font that is bold and easy to read)</w:t>
      </w:r>
    </w:p>
    <w:p w14:paraId="4362C6EB" w14:textId="321B7D9B" w:rsidR="006B040A" w:rsidRDefault="006B040A" w:rsidP="006B040A">
      <w:pPr>
        <w:pStyle w:val="ListParagraph"/>
        <w:numPr>
          <w:ilvl w:val="0"/>
          <w:numId w:val="1"/>
        </w:numPr>
      </w:pPr>
      <w:r w:rsidRPr="006B040A">
        <w:rPr>
          <w:b/>
          <w:bCs/>
        </w:rPr>
        <w:t>Text Font</w:t>
      </w:r>
      <w:r w:rsidRPr="006B040A">
        <w:t xml:space="preserve">: </w:t>
      </w:r>
      <w:r w:rsidRPr="006B040A">
        <w:rPr>
          <w:i/>
          <w:iCs/>
        </w:rPr>
        <w:t>Open Sans</w:t>
      </w:r>
      <w:r w:rsidRPr="006B040A">
        <w:t xml:space="preserve"> (A versatile and clean sans-serif font that works well for body text</w:t>
      </w:r>
      <w:r>
        <w:t>)</w:t>
      </w:r>
    </w:p>
    <w:p w14:paraId="49E9F66B" w14:textId="77777777" w:rsidR="008F1B4B" w:rsidRDefault="008F1B4B" w:rsidP="008F1B4B"/>
    <w:p w14:paraId="72E97792" w14:textId="2D89FE0F" w:rsidR="008F1B4B" w:rsidRDefault="008F1B4B" w:rsidP="008F1B4B">
      <w:r>
        <w:t>Color url:</w:t>
      </w:r>
    </w:p>
    <w:p w14:paraId="4E5F8BA0" w14:textId="5DC9B125" w:rsidR="008F1B4B" w:rsidRDefault="008F1B4B" w:rsidP="008F1B4B">
      <w:hyperlink r:id="rId6" w:history="1">
        <w:r w:rsidRPr="008F1B4B">
          <w:rPr>
            <w:rStyle w:val="Hyperlink"/>
          </w:rPr>
          <w:t>https://coolors.co/007bff-0056b3-aa</w:t>
        </w:r>
        <w:r w:rsidRPr="008F1B4B">
          <w:rPr>
            <w:rStyle w:val="Hyperlink"/>
          </w:rPr>
          <w:t>6</w:t>
        </w:r>
        <w:r w:rsidRPr="008F1B4B">
          <w:rPr>
            <w:rStyle w:val="Hyperlink"/>
          </w:rPr>
          <w:t>377-ff5733</w:t>
        </w:r>
      </w:hyperlink>
    </w:p>
    <w:sectPr w:rsidR="008F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40E9B"/>
    <w:multiLevelType w:val="hybridMultilevel"/>
    <w:tmpl w:val="0526E430"/>
    <w:lvl w:ilvl="0" w:tplc="7E96D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2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0A"/>
    <w:rsid w:val="004A4979"/>
    <w:rsid w:val="006444D0"/>
    <w:rsid w:val="006B040A"/>
    <w:rsid w:val="0083489A"/>
    <w:rsid w:val="008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942EF"/>
  <w15:chartTrackingRefBased/>
  <w15:docId w15:val="{7AC29FED-ABFE-400C-8F84-0A5AB0F3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4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1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007bff-0056b3-aa6377-ff573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386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Keyes</dc:creator>
  <cp:keywords/>
  <dc:description/>
  <cp:lastModifiedBy>Austin Keyes</cp:lastModifiedBy>
  <cp:revision>2</cp:revision>
  <dcterms:created xsi:type="dcterms:W3CDTF">2024-10-04T00:49:00Z</dcterms:created>
  <dcterms:modified xsi:type="dcterms:W3CDTF">2024-10-04T01:06:00Z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d4b2cca8-5b24-479f-900c-4e78f8fe4f25</vt:lpwstr>
  </property>
</Properties>
</file>