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719FD" w14:textId="368B24A8" w:rsidR="00D81E57" w:rsidRPr="00A63812" w:rsidRDefault="00FA3146" w:rsidP="00A63812">
      <w:pPr>
        <w:jc w:val="center"/>
        <w:rPr>
          <w:b/>
          <w:bCs/>
          <w:color w:val="156082" w:themeColor="accent1"/>
          <w:sz w:val="36"/>
          <w:szCs w:val="36"/>
          <w:lang w:val="es-MX"/>
        </w:rPr>
      </w:pPr>
      <w:r w:rsidRPr="00D81E57">
        <w:rPr>
          <w:b/>
          <w:bCs/>
          <w:color w:val="156082" w:themeColor="accent1"/>
          <w:sz w:val="36"/>
          <w:szCs w:val="36"/>
          <w:lang w:val="es-MX"/>
        </w:rPr>
        <w:t>Links de los entregables</w:t>
      </w:r>
    </w:p>
    <w:p w14:paraId="2DE8E62A" w14:textId="5AD2998C" w:rsidR="0060753D" w:rsidRPr="0060753D" w:rsidRDefault="00FA3146" w:rsidP="00D81E57">
      <w:pPr>
        <w:jc w:val="center"/>
      </w:pPr>
      <w:r w:rsidRPr="00FA3146">
        <w:rPr>
          <w:color w:val="156082" w:themeColor="accent1"/>
          <w:sz w:val="36"/>
          <w:szCs w:val="36"/>
        </w:rPr>
        <w:t>Diario de avances</w:t>
      </w:r>
      <w:r w:rsidR="009E1057">
        <w:rPr>
          <w:color w:val="156082" w:themeColor="accent1"/>
          <w:sz w:val="36"/>
          <w:szCs w:val="36"/>
        </w:rPr>
        <w:t xml:space="preserve"> - Grupal</w:t>
      </w:r>
      <w:r w:rsidRPr="00FA3146">
        <w:rPr>
          <w:color w:val="156082" w:themeColor="accent1"/>
          <w:sz w:val="36"/>
          <w:szCs w:val="36"/>
        </w:rPr>
        <w:t>:</w:t>
      </w:r>
      <w:r>
        <w:rPr>
          <w:color w:val="156082" w:themeColor="accent1"/>
          <w:sz w:val="36"/>
          <w:szCs w:val="36"/>
        </w:rPr>
        <w:t xml:space="preserve"> </w:t>
      </w:r>
      <w:hyperlink r:id="rId8" w:history="1">
        <w:r w:rsidR="0060753D">
          <w:rPr>
            <w:rStyle w:val="Hipervnculo"/>
          </w:rPr>
          <w:t>Diario de Avances - Grupal.docx</w:t>
        </w:r>
      </w:hyperlink>
    </w:p>
    <w:p w14:paraId="182CC4FE" w14:textId="38B34DAB" w:rsidR="009E1057" w:rsidRPr="0060753D" w:rsidRDefault="009E1057" w:rsidP="00D81E57">
      <w:pPr>
        <w:jc w:val="center"/>
      </w:pPr>
      <w:r w:rsidRPr="00FA3146">
        <w:rPr>
          <w:color w:val="156082" w:themeColor="accent1"/>
          <w:sz w:val="36"/>
          <w:szCs w:val="36"/>
        </w:rPr>
        <w:t>Diario de avances</w:t>
      </w:r>
      <w:r>
        <w:rPr>
          <w:color w:val="156082" w:themeColor="accent1"/>
          <w:sz w:val="36"/>
          <w:szCs w:val="36"/>
        </w:rPr>
        <w:t xml:space="preserve"> - Jairo</w:t>
      </w:r>
      <w:r w:rsidRPr="00FA3146">
        <w:rPr>
          <w:color w:val="156082" w:themeColor="accent1"/>
          <w:sz w:val="36"/>
          <w:szCs w:val="36"/>
        </w:rPr>
        <w:t>:</w:t>
      </w:r>
      <w:r>
        <w:rPr>
          <w:color w:val="156082" w:themeColor="accent1"/>
          <w:sz w:val="36"/>
          <w:szCs w:val="36"/>
        </w:rPr>
        <w:t xml:space="preserve"> </w:t>
      </w:r>
      <w:hyperlink r:id="rId9" w:history="1">
        <w:r w:rsidR="0060753D">
          <w:rPr>
            <w:rStyle w:val="Hipervnculo"/>
          </w:rPr>
          <w:t>Diario de Avances - Jairo.docx</w:t>
        </w:r>
      </w:hyperlink>
    </w:p>
    <w:p w14:paraId="23D85AE4" w14:textId="3E23A283" w:rsidR="0060753D" w:rsidRPr="0060753D" w:rsidRDefault="009E1057" w:rsidP="00D81E57">
      <w:pPr>
        <w:jc w:val="center"/>
      </w:pPr>
      <w:r w:rsidRPr="00FA3146">
        <w:rPr>
          <w:color w:val="156082" w:themeColor="accent1"/>
          <w:sz w:val="36"/>
          <w:szCs w:val="36"/>
        </w:rPr>
        <w:t>Diario de avances</w:t>
      </w:r>
      <w:r>
        <w:rPr>
          <w:color w:val="156082" w:themeColor="accent1"/>
          <w:sz w:val="36"/>
          <w:szCs w:val="36"/>
        </w:rPr>
        <w:t xml:space="preserve"> – Jos</w:t>
      </w:r>
      <w:r>
        <w:rPr>
          <w:color w:val="156082" w:themeColor="accent1"/>
          <w:sz w:val="36"/>
          <w:szCs w:val="36"/>
          <w:lang w:val="es-MX"/>
        </w:rPr>
        <w:t>é</w:t>
      </w:r>
      <w:r w:rsidRPr="00FA3146">
        <w:rPr>
          <w:color w:val="156082" w:themeColor="accent1"/>
          <w:sz w:val="36"/>
          <w:szCs w:val="36"/>
        </w:rPr>
        <w:t>:</w:t>
      </w:r>
      <w:r>
        <w:rPr>
          <w:color w:val="156082" w:themeColor="accent1"/>
          <w:sz w:val="36"/>
          <w:szCs w:val="36"/>
        </w:rPr>
        <w:t xml:space="preserve"> </w:t>
      </w:r>
      <w:hyperlink r:id="rId10" w:history="1">
        <w:r w:rsidR="0060753D">
          <w:rPr>
            <w:rStyle w:val="Hipervnculo"/>
          </w:rPr>
          <w:t>Diario de Avances - José.docx</w:t>
        </w:r>
      </w:hyperlink>
    </w:p>
    <w:p w14:paraId="2EB69E14" w14:textId="375EEF97" w:rsidR="009E1057" w:rsidRDefault="00FA3146" w:rsidP="00D81E57">
      <w:pPr>
        <w:jc w:val="center"/>
        <w:rPr>
          <w:rStyle w:val="Hipervnculo"/>
          <w:sz w:val="24"/>
          <w:szCs w:val="24"/>
        </w:rPr>
      </w:pPr>
      <w:r w:rsidRPr="7FAB0A93">
        <w:rPr>
          <w:color w:val="156082" w:themeColor="accent1"/>
          <w:sz w:val="36"/>
          <w:szCs w:val="36"/>
        </w:rPr>
        <w:t>Cronograma:</w:t>
      </w:r>
      <w:r w:rsidR="009E1057" w:rsidRPr="7FAB0A93">
        <w:rPr>
          <w:color w:val="156082" w:themeColor="accent1"/>
          <w:sz w:val="36"/>
          <w:szCs w:val="36"/>
        </w:rPr>
        <w:t xml:space="preserve"> </w:t>
      </w:r>
      <w:hyperlink r:id="rId11">
        <w:proofErr w:type="gramStart"/>
        <w:r w:rsidR="009E1057" w:rsidRPr="7FAB0A93">
          <w:rPr>
            <w:rStyle w:val="Hipervnculo"/>
            <w:sz w:val="24"/>
            <w:szCs w:val="24"/>
          </w:rPr>
          <w:t>Link</w:t>
        </w:r>
        <w:proofErr w:type="gramEnd"/>
        <w:r w:rsidR="009E1057" w:rsidRPr="7FAB0A93">
          <w:rPr>
            <w:rStyle w:val="Hipervnculo"/>
            <w:sz w:val="24"/>
            <w:szCs w:val="24"/>
          </w:rPr>
          <w:t xml:space="preserve"> de cronograma</w:t>
        </w:r>
      </w:hyperlink>
    </w:p>
    <w:p w14:paraId="7DED64A4" w14:textId="660AC51D" w:rsidR="69375071" w:rsidRDefault="69375071" w:rsidP="7FAB0A93">
      <w:pPr>
        <w:jc w:val="center"/>
        <w:rPr>
          <w:sz w:val="24"/>
          <w:szCs w:val="24"/>
        </w:rPr>
      </w:pPr>
      <w:r w:rsidRPr="7FAB0A93">
        <w:rPr>
          <w:sz w:val="24"/>
          <w:szCs w:val="24"/>
        </w:rPr>
        <w:t>Inicio de semana:</w:t>
      </w:r>
    </w:p>
    <w:p w14:paraId="32D2B6C1" w14:textId="3B8C53C5" w:rsidR="69375071" w:rsidRDefault="69375071" w:rsidP="7FAB0A93">
      <w:pPr>
        <w:jc w:val="center"/>
      </w:pPr>
      <w:r>
        <w:rPr>
          <w:noProof/>
        </w:rPr>
        <w:drawing>
          <wp:inline distT="0" distB="0" distL="0" distR="0" wp14:anchorId="4358CC8D" wp14:editId="5CE93AE4">
            <wp:extent cx="5134826" cy="3019462"/>
            <wp:effectExtent l="0" t="0" r="0" b="0"/>
            <wp:docPr id="1610781611" name="Imagen 161078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26" cy="30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2AA" w14:textId="6B12047A" w:rsidR="69375071" w:rsidRDefault="69375071" w:rsidP="7FAB0A93">
      <w:pPr>
        <w:jc w:val="center"/>
      </w:pPr>
      <w:r>
        <w:t>Fin de semana:</w:t>
      </w:r>
    </w:p>
    <w:p w14:paraId="7B08DD26" w14:textId="449D3506" w:rsidR="69375071" w:rsidRDefault="69375071" w:rsidP="7FAB0A93">
      <w:pPr>
        <w:jc w:val="center"/>
      </w:pPr>
      <w:r>
        <w:rPr>
          <w:noProof/>
        </w:rPr>
        <w:drawing>
          <wp:inline distT="0" distB="0" distL="0" distR="0" wp14:anchorId="66C7B222" wp14:editId="438F40A2">
            <wp:extent cx="5096580" cy="2957474"/>
            <wp:effectExtent l="0" t="0" r="0" b="0"/>
            <wp:docPr id="1285264987" name="Imagen 128526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7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0" cy="29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2B7" w14:textId="54534FAC" w:rsidR="6858070B" w:rsidRDefault="6858070B" w:rsidP="7FAB0A93">
      <w:r>
        <w:lastRenderedPageBreak/>
        <w:t xml:space="preserve">La implementación del segundo juego </w:t>
      </w:r>
      <w:r w:rsidR="3B8A09CC">
        <w:t>aún</w:t>
      </w:r>
      <w:r>
        <w:t xml:space="preserve"> no está al 100% porque falta pulir </w:t>
      </w:r>
      <w:r w:rsidR="3E53AB18">
        <w:t>ciertos detalles</w:t>
      </w:r>
      <w:r>
        <w:t xml:space="preserve"> además de realizar su implementación dentro de la plataforma.</w:t>
      </w:r>
    </w:p>
    <w:p w14:paraId="0EE66B5E" w14:textId="5AAB880B" w:rsidR="1D6371B0" w:rsidRDefault="1D6371B0" w:rsidP="7FAB0A93">
      <w:r>
        <w:t xml:space="preserve">Las correcciones en base al </w:t>
      </w:r>
      <w:proofErr w:type="spellStart"/>
      <w:r>
        <w:t>feedback</w:t>
      </w:r>
      <w:proofErr w:type="spellEnd"/>
      <w:r>
        <w:t xml:space="preserve"> fueron </w:t>
      </w:r>
      <w:r w:rsidR="4E685A1C">
        <w:t>realizadas,</w:t>
      </w:r>
      <w:r>
        <w:t xml:space="preserve"> pero en una </w:t>
      </w:r>
      <w:r w:rsidR="759C5A58">
        <w:t>reunión</w:t>
      </w:r>
      <w:r>
        <w:t xml:space="preserve"> con el tutor se pensaron en nuevas mejoras que </w:t>
      </w:r>
      <w:r w:rsidR="72C8C058">
        <w:t>podrían</w:t>
      </w:r>
      <w:r>
        <w:t xml:space="preserve"> mejorar la experiencia de usuario por lo que se decidió implementarlas y tomó </w:t>
      </w:r>
      <w:r w:rsidR="4252DEA1">
        <w:t>más</w:t>
      </w:r>
      <w:r>
        <w:t xml:space="preserve"> tiempo de lo esperado</w:t>
      </w:r>
    </w:p>
    <w:p w14:paraId="39F767A0" w14:textId="259481D2" w:rsidR="1D6371B0" w:rsidRDefault="1D6371B0" w:rsidP="7FAB0A93">
      <w:r>
        <w:t>Se va a trabajar el fin de semana para poder terminar las tareas pendientes.</w:t>
      </w:r>
    </w:p>
    <w:p w14:paraId="05467E9B" w14:textId="66AFB857" w:rsidR="0060753D" w:rsidRPr="0060753D" w:rsidRDefault="00FA3146" w:rsidP="00D81E57">
      <w:pPr>
        <w:jc w:val="center"/>
        <w:rPr>
          <w:color w:val="467886" w:themeColor="hyperlink"/>
          <w:sz w:val="24"/>
          <w:szCs w:val="24"/>
          <w:u w:val="single"/>
        </w:rPr>
      </w:pPr>
      <w:r w:rsidRPr="7FAB0A93">
        <w:rPr>
          <w:color w:val="156082" w:themeColor="accent1"/>
          <w:sz w:val="36"/>
          <w:szCs w:val="36"/>
        </w:rPr>
        <w:t>Borrador:</w:t>
      </w:r>
      <w:r w:rsidR="00CF6CCB" w:rsidRPr="7FAB0A93">
        <w:rPr>
          <w:color w:val="156082" w:themeColor="accent1"/>
          <w:sz w:val="36"/>
          <w:szCs w:val="36"/>
        </w:rPr>
        <w:t xml:space="preserve"> </w:t>
      </w:r>
      <w:hyperlink r:id="rId14">
        <w:r w:rsidR="00CF6CCB" w:rsidRPr="7FAB0A93">
          <w:rPr>
            <w:rStyle w:val="Hipervnculo"/>
            <w:sz w:val="24"/>
            <w:szCs w:val="24"/>
          </w:rPr>
          <w:t>Borrador Capítulo 1</w:t>
        </w:r>
        <w:r w:rsidR="21A6E757" w:rsidRPr="7FAB0A93">
          <w:rPr>
            <w:rStyle w:val="Hipervnculo"/>
            <w:sz w:val="24"/>
            <w:szCs w:val="24"/>
          </w:rPr>
          <w:t>-2</w:t>
        </w:r>
      </w:hyperlink>
    </w:p>
    <w:p w14:paraId="756E56E4" w14:textId="07A5EA39" w:rsidR="10E44AE5" w:rsidRDefault="10E44AE5" w:rsidP="7FAB0A93">
      <w:pPr>
        <w:jc w:val="center"/>
        <w:rPr>
          <w:color w:val="156082" w:themeColor="accent1"/>
          <w:sz w:val="36"/>
          <w:szCs w:val="36"/>
        </w:rPr>
      </w:pPr>
      <w:r w:rsidRPr="7FAB0A93">
        <w:rPr>
          <w:color w:val="156082" w:themeColor="accent1"/>
          <w:sz w:val="36"/>
          <w:szCs w:val="36"/>
        </w:rPr>
        <w:t xml:space="preserve">Presentación: </w:t>
      </w:r>
      <w:hyperlink r:id="rId15" w:history="1">
        <w:r w:rsidR="002E0944" w:rsidRPr="002E0944">
          <w:rPr>
            <w:rStyle w:val="Hipervnculo"/>
            <w:sz w:val="24"/>
            <w:szCs w:val="24"/>
          </w:rPr>
          <w:t>https://youtu.be/370o-0mFlPM</w:t>
        </w:r>
      </w:hyperlink>
    </w:p>
    <w:p w14:paraId="4B3DE232" w14:textId="77777777" w:rsidR="002E0944" w:rsidRDefault="002E0944" w:rsidP="7FAB0A93">
      <w:pPr>
        <w:jc w:val="center"/>
        <w:rPr>
          <w:sz w:val="24"/>
          <w:szCs w:val="24"/>
        </w:rPr>
      </w:pPr>
    </w:p>
    <w:p w14:paraId="6029070C" w14:textId="0444889A" w:rsidR="0060753D" w:rsidRDefault="0060753D" w:rsidP="00D81E57">
      <w:pPr>
        <w:jc w:val="center"/>
        <w:rPr>
          <w:sz w:val="24"/>
          <w:szCs w:val="24"/>
        </w:rPr>
      </w:pPr>
    </w:p>
    <w:sectPr w:rsidR="0060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46"/>
    <w:rsid w:val="000A1380"/>
    <w:rsid w:val="000A17B0"/>
    <w:rsid w:val="00170C71"/>
    <w:rsid w:val="002E0944"/>
    <w:rsid w:val="00306518"/>
    <w:rsid w:val="0042238D"/>
    <w:rsid w:val="004245EB"/>
    <w:rsid w:val="00601D98"/>
    <w:rsid w:val="0060753D"/>
    <w:rsid w:val="00714545"/>
    <w:rsid w:val="00724F53"/>
    <w:rsid w:val="007B122A"/>
    <w:rsid w:val="0082178F"/>
    <w:rsid w:val="00855748"/>
    <w:rsid w:val="008B145C"/>
    <w:rsid w:val="008F20EC"/>
    <w:rsid w:val="0090381E"/>
    <w:rsid w:val="00991C06"/>
    <w:rsid w:val="009E1057"/>
    <w:rsid w:val="009E1B88"/>
    <w:rsid w:val="00A63812"/>
    <w:rsid w:val="00AE7247"/>
    <w:rsid w:val="00AF1763"/>
    <w:rsid w:val="00BF46E3"/>
    <w:rsid w:val="00BF78A0"/>
    <w:rsid w:val="00C573B4"/>
    <w:rsid w:val="00CF6CCB"/>
    <w:rsid w:val="00D065F1"/>
    <w:rsid w:val="00D514A1"/>
    <w:rsid w:val="00D65E60"/>
    <w:rsid w:val="00D70B0A"/>
    <w:rsid w:val="00D81E57"/>
    <w:rsid w:val="00E45D61"/>
    <w:rsid w:val="00F2406D"/>
    <w:rsid w:val="00FA3146"/>
    <w:rsid w:val="01067046"/>
    <w:rsid w:val="03E06D7C"/>
    <w:rsid w:val="0DABD320"/>
    <w:rsid w:val="0FB71E5E"/>
    <w:rsid w:val="10E44AE5"/>
    <w:rsid w:val="1CB2628D"/>
    <w:rsid w:val="1D6371B0"/>
    <w:rsid w:val="21A6E757"/>
    <w:rsid w:val="278F4952"/>
    <w:rsid w:val="2D4774C3"/>
    <w:rsid w:val="380920E5"/>
    <w:rsid w:val="3B8A09CC"/>
    <w:rsid w:val="3E53AB18"/>
    <w:rsid w:val="4252DEA1"/>
    <w:rsid w:val="49E72638"/>
    <w:rsid w:val="4E685A1C"/>
    <w:rsid w:val="54772607"/>
    <w:rsid w:val="58103BF5"/>
    <w:rsid w:val="6858070B"/>
    <w:rsid w:val="69375071"/>
    <w:rsid w:val="69B47D37"/>
    <w:rsid w:val="72C8C058"/>
    <w:rsid w:val="759C5A58"/>
    <w:rsid w:val="7C040F8F"/>
    <w:rsid w:val="7FA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96C4"/>
  <w15:chartTrackingRefBased/>
  <w15:docId w15:val="{5134219D-6AB7-4866-9A59-7506BF6F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1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1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1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1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1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1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1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31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1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31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olec.sharepoint.com/:w:/s/MIP2-IPAO2024-Juegosmasivosdecortaduracin/EbGW72YTX0tNlnCUUsvxbEEBtFVF6VEXzVmXajNStxF7QA?e=Sf9U28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polec.sharepoint.com/:x:/s/MIP2-IPAO2024-Juegosmasivosdecortaduracin/ETkyPl5jDfpFvVpnVsPEV1EBpSs0XXXJSYl3LETb36f39w?e=PcsjBF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370o-0mFlPM" TargetMode="External"/><Relationship Id="rId10" Type="http://schemas.openxmlformats.org/officeDocument/2006/relationships/hyperlink" Target="https://espolec.sharepoint.com/:w:/s/MIP2-IPAO2024-Juegosmasivosdecortaduracin/EW0YWivdfWVGrIH-TTgslt8BXh0kXUU-d8j87dNEcrEPxw?e=GIjcy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spolec.sharepoint.com/:w:/s/MIP2-IPAO2024-Juegosmasivosdecortaduracin/EesxU0m_D8hBs4xQBOxU6kEBr712PsY30jaWYQCrwg77yA?e=yzL7kC" TargetMode="External"/><Relationship Id="rId14" Type="http://schemas.openxmlformats.org/officeDocument/2006/relationships/hyperlink" Target="https://espolec.sharepoint.com/:w:/s/MIP2-IPAO2024-Juegosmasivosdecortaduracin/EWJ2HU5kut9LiFkKrXrzKAoBJVLLVJi2sfuoWBBJxWM6xw?e=ztgYl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41C6F298F4DE4ABAA48BE75EC54180" ma:contentTypeVersion="8" ma:contentTypeDescription="Crear nuevo documento." ma:contentTypeScope="" ma:versionID="6695a3fa95069da9e5b4c644954cd995">
  <xsd:schema xmlns:xsd="http://www.w3.org/2001/XMLSchema" xmlns:xs="http://www.w3.org/2001/XMLSchema" xmlns:p="http://schemas.microsoft.com/office/2006/metadata/properties" xmlns:ns2="a4ced92d-1ff1-4bb9-af82-a317a78f82b3" targetNamespace="http://schemas.microsoft.com/office/2006/metadata/properties" ma:root="true" ma:fieldsID="3f69fb23a049bab451be45c2cb0b1c0f" ns2:_="">
    <xsd:import namespace="a4ced92d-1ff1-4bb9-af82-a317a78f8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ed92d-1ff1-4bb9-af82-a317a78f8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D1933-9F3A-42CC-BE50-D47A7C623C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1F9E7-B38D-4C10-824C-AC68951DD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38ABDF-4224-4169-8951-10C92A29E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ed92d-1ff1-4bb9-af82-a317a78f8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Links>
    <vt:vector size="30" baseType="variant">
      <vt:variant>
        <vt:i4>6946853</vt:i4>
      </vt:variant>
      <vt:variant>
        <vt:i4>12</vt:i4>
      </vt:variant>
      <vt:variant>
        <vt:i4>0</vt:i4>
      </vt:variant>
      <vt:variant>
        <vt:i4>5</vt:i4>
      </vt:variant>
      <vt:variant>
        <vt:lpwstr>https://espolec.sharepoint.com/:w:/s/MIP2-IPAO2024-Juegosmasivosdecortaduracin/EWJ2HU5kut9LiFkKrXrzKAoBJVLLVJi2sfuoWBBJxWM6xw?e=ztgYlC</vt:lpwstr>
      </vt:variant>
      <vt:variant>
        <vt:lpwstr/>
      </vt:variant>
      <vt:variant>
        <vt:i4>3145784</vt:i4>
      </vt:variant>
      <vt:variant>
        <vt:i4>9</vt:i4>
      </vt:variant>
      <vt:variant>
        <vt:i4>0</vt:i4>
      </vt:variant>
      <vt:variant>
        <vt:i4>5</vt:i4>
      </vt:variant>
      <vt:variant>
        <vt:lpwstr>https://espolec.sharepoint.com/:x:/s/MIP2-IPAO2024-Juegosmasivosdecortaduracin/ETkyPl5jDfpFvVpnVsPEV1EBpSs0XXXJSYl3LETb36f39w?e=PcsjBF</vt:lpwstr>
      </vt:variant>
      <vt:variant>
        <vt:lpwstr/>
      </vt:variant>
      <vt:variant>
        <vt:i4>6619251</vt:i4>
      </vt:variant>
      <vt:variant>
        <vt:i4>6</vt:i4>
      </vt:variant>
      <vt:variant>
        <vt:i4>0</vt:i4>
      </vt:variant>
      <vt:variant>
        <vt:i4>5</vt:i4>
      </vt:variant>
      <vt:variant>
        <vt:lpwstr>https://espolec.sharepoint.com/:w:/s/MIP2-IPAO2024-Juegosmasivosdecortaduracin/EW0YWivdfWVGrIH-TTgslt8BXh0kXUU-d8j87dNEcrEPxw?e=GIjcya</vt:lpwstr>
      </vt:variant>
      <vt:variant>
        <vt:lpwstr/>
      </vt:variant>
      <vt:variant>
        <vt:i4>2949124</vt:i4>
      </vt:variant>
      <vt:variant>
        <vt:i4>3</vt:i4>
      </vt:variant>
      <vt:variant>
        <vt:i4>0</vt:i4>
      </vt:variant>
      <vt:variant>
        <vt:i4>5</vt:i4>
      </vt:variant>
      <vt:variant>
        <vt:lpwstr>https://espolec.sharepoint.com/:w:/s/MIP2-IPAO2024-Juegosmasivosdecortaduracin/EesxU0m_D8hBs4xQBOxU6kEBr712PsY30jaWYQCrwg77yA?e=yzL7kC</vt:lpwstr>
      </vt:variant>
      <vt:variant>
        <vt:lpwstr/>
      </vt:variant>
      <vt:variant>
        <vt:i4>3211323</vt:i4>
      </vt:variant>
      <vt:variant>
        <vt:i4>0</vt:i4>
      </vt:variant>
      <vt:variant>
        <vt:i4>0</vt:i4>
      </vt:variant>
      <vt:variant>
        <vt:i4>5</vt:i4>
      </vt:variant>
      <vt:variant>
        <vt:lpwstr>https://espolec.sharepoint.com/:w:/s/MIP2-IPAO2024-Juegosmasivosdecortaduracin/EbGW72YTX0tNlnCUUsvxbEEBtFVF6VEXzVmXajNStxF7QA?e=Sf9U28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Roberto Alcivar Bahamonde</dc:creator>
  <cp:keywords/>
  <dc:description/>
  <cp:lastModifiedBy>Jairo Roberto Alcivar Bahamonde</cp:lastModifiedBy>
  <cp:revision>20</cp:revision>
  <dcterms:created xsi:type="dcterms:W3CDTF">2024-05-29T01:12:00Z</dcterms:created>
  <dcterms:modified xsi:type="dcterms:W3CDTF">2024-06-30T21:13:00Z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0x0101009541C6F298F4DE4ABAA48BE75EC54180</vt:lpwstr>
  </property>
</Properties>
</file>