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混淆规则: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所有的private变量、方法、类都会混淆，其他的不会C#默认是private</w:t>
      </w:r>
    </w:p>
    <w:p>
      <w:pPr>
        <w:numPr>
          <w:ilvl w:val="0"/>
          <w:numId w:val="1"/>
        </w:num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如果private标记了序列化（SerializeField和Serializable），依然会被混淆，这可能会导致代码编译失败，使用protected代替</w:t>
      </w:r>
    </w:p>
    <w:p>
      <w:pPr>
        <w:numPr>
          <w:ilvl w:val="0"/>
          <w:numId w:val="1"/>
        </w:num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继承自Unity的类（如MonoBehavior，ScriptableObject），不能被混淆，使用public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所有的枚举类型不能被混淆，使用public或者protected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Unity的消息函数不能被混淆，使用public或者protected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尽量少使用const，因为const的值是明文，不会进行混淆会直接显</w:t>
      </w:r>
      <w:bookmarkStart w:id="0" w:name="_GoBack"/>
      <w:r>
        <w:rPr>
          <w:rFonts w:hint="eastAsia"/>
          <w:sz w:val="28"/>
          <w:szCs w:val="28"/>
          <w:lang w:val="en-US" w:eastAsia="zh-CN"/>
        </w:rPr>
        <w:t>示到反编译的界面上</w:t>
      </w:r>
      <w:bookmarkEnd w:id="0"/>
      <w:r>
        <w:drawing>
          <wp:inline distT="0" distB="0" distL="114300" distR="114300">
            <wp:extent cx="3676015" cy="495300"/>
            <wp:effectExtent l="0" t="0" r="63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携程代码必须写为这种调用</w:t>
      </w:r>
      <w:r>
        <w:drawing>
          <wp:inline distT="0" distB="0" distL="114300" distR="114300">
            <wp:extent cx="3456940" cy="33337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不能使用如下的调用方式</w:t>
      </w:r>
      <w:r>
        <w:drawing>
          <wp:inline distT="0" distB="0" distL="114300" distR="114300">
            <wp:extent cx="3371215" cy="2952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混淆过后的代码无法进行调试(想调试要花钱)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存在于ScriptExecutionOrder上的脚本禁止混淆！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混淆不支持托管C++（即GameAPI_Wapper.dll无法混淆，支持要花钱）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onaco">
    <w:panose1 w:val="020B0509030404040204"/>
    <w:charset w:val="86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08E9A"/>
    <w:multiLevelType w:val="singleLevel"/>
    <w:tmpl w:val="58608E9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697CE4"/>
    <w:rsid w:val="050F2B09"/>
    <w:rsid w:val="06CB6818"/>
    <w:rsid w:val="07470380"/>
    <w:rsid w:val="07DB6991"/>
    <w:rsid w:val="0A370096"/>
    <w:rsid w:val="0CD55D6E"/>
    <w:rsid w:val="10DF3036"/>
    <w:rsid w:val="10E96F6F"/>
    <w:rsid w:val="12CC5782"/>
    <w:rsid w:val="17CD6EAC"/>
    <w:rsid w:val="18A14CFE"/>
    <w:rsid w:val="19FA5C96"/>
    <w:rsid w:val="1A6E5D1B"/>
    <w:rsid w:val="1BA24074"/>
    <w:rsid w:val="1BE7235A"/>
    <w:rsid w:val="1C1F31C6"/>
    <w:rsid w:val="1C6932FC"/>
    <w:rsid w:val="1DAF26A5"/>
    <w:rsid w:val="1E152206"/>
    <w:rsid w:val="2050632E"/>
    <w:rsid w:val="21F332F9"/>
    <w:rsid w:val="27CE4CF4"/>
    <w:rsid w:val="28223B4A"/>
    <w:rsid w:val="284871F2"/>
    <w:rsid w:val="2CC45610"/>
    <w:rsid w:val="2D4E0556"/>
    <w:rsid w:val="30203F62"/>
    <w:rsid w:val="30CE5806"/>
    <w:rsid w:val="33566314"/>
    <w:rsid w:val="369E5034"/>
    <w:rsid w:val="378A7144"/>
    <w:rsid w:val="3F4934F1"/>
    <w:rsid w:val="48D8709A"/>
    <w:rsid w:val="49460836"/>
    <w:rsid w:val="4C61428D"/>
    <w:rsid w:val="54AF6229"/>
    <w:rsid w:val="55EC6DCC"/>
    <w:rsid w:val="58C05DD6"/>
    <w:rsid w:val="59984E13"/>
    <w:rsid w:val="5B34138A"/>
    <w:rsid w:val="5B667F01"/>
    <w:rsid w:val="610056C6"/>
    <w:rsid w:val="627D19A3"/>
    <w:rsid w:val="636E506C"/>
    <w:rsid w:val="63915264"/>
    <w:rsid w:val="649B2E16"/>
    <w:rsid w:val="672749C1"/>
    <w:rsid w:val="67662D18"/>
    <w:rsid w:val="67701391"/>
    <w:rsid w:val="68DE5048"/>
    <w:rsid w:val="6F890C10"/>
    <w:rsid w:val="723E5C10"/>
    <w:rsid w:val="78327821"/>
    <w:rsid w:val="79BC7CC9"/>
    <w:rsid w:val="7C993462"/>
    <w:rsid w:val="7DB301E4"/>
    <w:rsid w:val="7E256F59"/>
    <w:rsid w:val="7F9812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2016-12-28T07:12:51Z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