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</w:t>
      </w:r>
      <w:r>
        <w:rPr>
          <w:rFonts w:hint="eastAsia"/>
          <w:lang w:val="en-US" w:eastAsia="zh-CN"/>
        </w:rPr>
        <w:t>TileView控件只支持一个文本和一个图片显示，如有其他需求可自行进行扩展。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63165" cy="1830705"/>
            <wp:effectExtent l="0" t="0" r="13335" b="17145"/>
            <wp:docPr id="12" name="图片 12" descr="39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935.t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控件介绍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路径：</w:t>
      </w:r>
      <w:r>
        <w:rPr>
          <w:rFonts w:hint="eastAsia"/>
          <w:lang w:val="en-US" w:eastAsia="zh-CN"/>
        </w:rPr>
        <w:t>UI/Widgets/ListViews/TileView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控件组成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ListView相同可查看 十一、扩展控件之ListView。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属性介绍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ListView相同的可查看 十一、扩展控件之ListView。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DefaultItem：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91180" cy="1094740"/>
            <wp:effectExtent l="0" t="0" r="13970" b="10160"/>
            <wp:docPr id="13" name="图片 13" descr="42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27B.t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代码使用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添加列表显示数据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4655185" cy="1417320"/>
            <wp:effectExtent l="0" t="0" r="12065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以匿名方式添加列表元素选择事件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5264150" cy="586740"/>
            <wp:effectExtent l="0" t="0" r="12700" b="38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非匿名方式添加列表元素选择事件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编辑器挂接列表元素选择事件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这两个方法与</w:t>
      </w:r>
      <w:r>
        <w:rPr>
          <w:rFonts w:hint="eastAsia"/>
          <w:lang w:val="en-US" w:eastAsia="zh-CN"/>
        </w:rPr>
        <w:t>ListView里的没差别的。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自定义</w:t>
      </w:r>
      <w:r>
        <w:rPr>
          <w:rFonts w:hint="eastAsia"/>
          <w:lang w:val="en-US" w:eastAsia="zh-CN"/>
        </w:rPr>
        <w:t>TileView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例子中的TileViewAAA列表显示元素要显示英雄头像，英雄名字，英雄等级。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创建3个类：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TileViewAAA.cs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继承自TileView是TileView功能的管理类。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如果需要在TileViewItem数据发生改变时做处理重载SetData()。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如果需要对TileViewItem在默认状态，选择状态有统一的显示变化要求，重载</w:t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880000"/>
          <w:sz w:val="19"/>
          <w:highlight w:val="white"/>
        </w:rPr>
        <w:t>DefaultColoring</w:t>
      </w:r>
      <w:r>
        <w:rPr>
          <w:rFonts w:hint="eastAsia" w:ascii="新宋体" w:hAnsi="新宋体" w:eastAsia="新宋体"/>
          <w:color w:val="880000"/>
          <w:sz w:val="19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880000"/>
          <w:sz w:val="19"/>
          <w:highlight w:val="white"/>
        </w:rPr>
        <w:t>SelectColoring</w:t>
      </w:r>
      <w:r>
        <w:rPr>
          <w:rFonts w:hint="eastAsia" w:ascii="新宋体" w:hAnsi="新宋体" w:eastAsia="新宋体"/>
          <w:color w:val="880000"/>
          <w:sz w:val="19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880000"/>
          <w:sz w:val="19"/>
          <w:highlight w:val="white"/>
        </w:rPr>
        <w:t>HighlightColoring</w:t>
      </w:r>
      <w:r>
        <w:rPr>
          <w:rFonts w:hint="eastAsia" w:ascii="新宋体" w:hAnsi="新宋体" w:eastAsia="新宋体"/>
          <w:color w:val="880000"/>
          <w:sz w:val="19"/>
          <w:highlight w:val="white"/>
          <w:lang w:eastAsia="zh-CN"/>
        </w:rPr>
        <w:t>方法。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TileViewItemAAA.cs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该类是</w:t>
      </w:r>
      <w:r>
        <w:rPr>
          <w:rFonts w:hint="eastAsia"/>
          <w:lang w:val="en-US" w:eastAsia="zh-CN"/>
        </w:rPr>
        <w:t>TileViewAAA显示对象的数据类型。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如：Sprite HeadPortrait 英雄头像图标；string HeroName 英雄名字；int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HeroLevel 英雄等级。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TileViewComponentAAA.cs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该类是TileViewAAA显示对象。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如：Image HeadPortrait 显示英雄头像的图片，Text HeroName显示英雄名字，Text HeroLevel显示英雄等级。</w:t>
      </w:r>
    </w:p>
    <w:p>
      <w:pPr>
        <w:numPr>
          <w:numId w:val="0"/>
        </w:numPr>
        <w:ind w:left="840" w:leftChars="0" w:firstLine="420" w:firstLineChars="0"/>
        <w:rPr>
          <w:rFonts w:hint="eastAsia" w:ascii="新宋体" w:hAnsi="新宋体" w:eastAsia="新宋体"/>
          <w:color w:val="880000"/>
          <w:sz w:val="19"/>
          <w:highlight w:val="white"/>
          <w:lang w:eastAsia="zh-CN"/>
        </w:rPr>
      </w:pPr>
      <w:r>
        <w:rPr>
          <w:rFonts w:hint="eastAsia"/>
          <w:lang w:val="en-US" w:eastAsia="zh-CN"/>
        </w:rPr>
        <w:t>这里要重载一下</w:t>
      </w:r>
      <w:r>
        <w:rPr>
          <w:rFonts w:hint="eastAsia" w:ascii="新宋体" w:hAnsi="新宋体" w:eastAsia="新宋体"/>
          <w:color w:val="880000"/>
          <w:sz w:val="19"/>
          <w:highlight w:val="white"/>
        </w:rPr>
        <w:t>SetData</w:t>
      </w:r>
      <w:r>
        <w:rPr>
          <w:rFonts w:hint="eastAsia" w:ascii="新宋体" w:hAnsi="新宋体" w:eastAsia="新宋体"/>
          <w:color w:val="880000"/>
          <w:sz w:val="19"/>
          <w:highlight w:val="white"/>
          <w:lang w:eastAsia="zh-CN"/>
        </w:rPr>
        <w:t>这个方法，在显示对象数据发生改变时，把新的数据设给相应的组件进行显示。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复制</w:t>
      </w:r>
      <w:r>
        <w:rPr>
          <w:rFonts w:hint="eastAsia"/>
          <w:lang w:val="en-US" w:eastAsia="zh-CN"/>
        </w:rPr>
        <w:t>UI/Widgets/ListViews/TitleViewSample.prefab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TileViewSample的TileViewSample组件移除添加TileViewAAA，拖拽TileViewAAA必须的几个对象。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985770" cy="2054225"/>
            <wp:effectExtent l="0" t="0" r="5080" b="317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TileViewSample的DefaultItem的TileViewComponentSample替换TileViewComponentAAA，并在DefaultITem下增加一个Text显示组件（因为已有一个I</w:t>
      </w:r>
      <w:bookmarkStart w:id="0" w:name="_GoBack"/>
      <w:bookmarkEnd w:id="0"/>
      <w:r>
        <w:rPr>
          <w:rFonts w:hint="eastAsia"/>
          <w:lang w:val="en-US" w:eastAsia="zh-CN"/>
        </w:rPr>
        <w:t>mage和一个Text），把显示组件拖到TileViewComponentSample对应的属性区域。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新宋体" w:hAnsi="新宋体" w:eastAsia="新宋体"/>
          <w:color w:val="88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41075">
    <w:nsid w:val="570F9D33"/>
    <w:multiLevelType w:val="multilevel"/>
    <w:tmpl w:val="570F9D33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0641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3B3C1A"/>
    <w:rsid w:val="4FA779BF"/>
    <w:rsid w:val="56E44011"/>
    <w:rsid w:val="5D9C4112"/>
    <w:rsid w:val="610477E2"/>
    <w:rsid w:val="712B1699"/>
    <w:rsid w:val="7DFF3A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2016-04-15T10:41:28Z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