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3A9" w:rsidRDefault="001923A9" w:rsidP="00FF2CD9">
      <w:pPr>
        <w:pStyle w:val="Titre"/>
        <w:framePr w:wrap="around"/>
      </w:pPr>
      <w:r>
        <w:t xml:space="preserve">Darkness </w:t>
      </w:r>
      <w:r w:rsidRPr="00FF2CD9">
        <w:t>Defender</w:t>
      </w:r>
    </w:p>
    <w:p w:rsidR="00B2550C" w:rsidRDefault="00B2550C" w:rsidP="00AB43FB">
      <w:pPr>
        <w:pStyle w:val="Titre"/>
        <w:framePr w:wrap="around"/>
      </w:pPr>
      <w:r>
        <w:t>Gamedoc</w:t>
      </w:r>
    </w:p>
    <w:p w:rsidR="00756CA9" w:rsidRDefault="00756CA9">
      <w:r>
        <w:br w:type="page"/>
      </w:r>
    </w:p>
    <w:sdt>
      <w:sdtPr>
        <w:rPr>
          <w:rFonts w:asciiTheme="minorHAnsi" w:eastAsiaTheme="minorHAnsi" w:hAnsiTheme="minorHAnsi" w:cstheme="minorBidi"/>
          <w:color w:val="auto"/>
          <w:sz w:val="22"/>
          <w:szCs w:val="22"/>
          <w:lang w:eastAsia="en-US"/>
        </w:rPr>
        <w:id w:val="2096825345"/>
        <w:docPartObj>
          <w:docPartGallery w:val="Table of Contents"/>
          <w:docPartUnique/>
        </w:docPartObj>
      </w:sdtPr>
      <w:sdtEndPr>
        <w:rPr>
          <w:b/>
          <w:bCs/>
        </w:rPr>
      </w:sdtEndPr>
      <w:sdtContent>
        <w:p w:rsidR="00756CA9" w:rsidRDefault="00756CA9">
          <w:pPr>
            <w:pStyle w:val="En-ttedetabledesmatires"/>
          </w:pPr>
          <w:r>
            <w:t>Table des matières</w:t>
          </w:r>
        </w:p>
        <w:p w:rsidR="003D5E7F" w:rsidRDefault="00756CA9">
          <w:pPr>
            <w:pStyle w:val="TM1"/>
            <w:tabs>
              <w:tab w:val="left" w:pos="440"/>
              <w:tab w:val="right" w:leader="dot" w:pos="9062"/>
            </w:tabs>
            <w:rPr>
              <w:rFonts w:eastAsiaTheme="minorEastAsia"/>
              <w:noProof/>
              <w:lang w:eastAsia="fr-FR"/>
            </w:rPr>
          </w:pPr>
          <w:r>
            <w:fldChar w:fldCharType="begin"/>
          </w:r>
          <w:r>
            <w:instrText xml:space="preserve"> TOC \o "1-2" \h \z \u </w:instrText>
          </w:r>
          <w:r>
            <w:fldChar w:fldCharType="separate"/>
          </w:r>
          <w:hyperlink w:anchor="_Toc406097797" w:history="1">
            <w:r w:rsidR="003D5E7F" w:rsidRPr="00140944">
              <w:rPr>
                <w:rStyle w:val="Lienhypertexte"/>
                <w:noProof/>
              </w:rPr>
              <w:t>1</w:t>
            </w:r>
            <w:r w:rsidR="003D5E7F">
              <w:rPr>
                <w:rFonts w:eastAsiaTheme="minorEastAsia"/>
                <w:noProof/>
                <w:lang w:eastAsia="fr-FR"/>
              </w:rPr>
              <w:tab/>
            </w:r>
            <w:r w:rsidR="003D5E7F" w:rsidRPr="00140944">
              <w:rPr>
                <w:rStyle w:val="Lienhypertexte"/>
                <w:noProof/>
              </w:rPr>
              <w:t>Univers</w:t>
            </w:r>
            <w:r w:rsidR="003D5E7F">
              <w:rPr>
                <w:noProof/>
                <w:webHidden/>
              </w:rPr>
              <w:tab/>
            </w:r>
            <w:r w:rsidR="003D5E7F">
              <w:rPr>
                <w:noProof/>
                <w:webHidden/>
              </w:rPr>
              <w:fldChar w:fldCharType="begin"/>
            </w:r>
            <w:r w:rsidR="003D5E7F">
              <w:rPr>
                <w:noProof/>
                <w:webHidden/>
              </w:rPr>
              <w:instrText xml:space="preserve"> PAGEREF _Toc406097797 \h </w:instrText>
            </w:r>
            <w:r w:rsidR="003D5E7F">
              <w:rPr>
                <w:noProof/>
                <w:webHidden/>
              </w:rPr>
            </w:r>
            <w:r w:rsidR="003D5E7F">
              <w:rPr>
                <w:noProof/>
                <w:webHidden/>
              </w:rPr>
              <w:fldChar w:fldCharType="separate"/>
            </w:r>
            <w:r w:rsidR="003D5E7F">
              <w:rPr>
                <w:noProof/>
                <w:webHidden/>
              </w:rPr>
              <w:t>3</w:t>
            </w:r>
            <w:r w:rsidR="003D5E7F">
              <w:rPr>
                <w:noProof/>
                <w:webHidden/>
              </w:rPr>
              <w:fldChar w:fldCharType="end"/>
            </w:r>
          </w:hyperlink>
        </w:p>
        <w:p w:rsidR="003D5E7F" w:rsidRDefault="003D5E7F">
          <w:pPr>
            <w:pStyle w:val="TM1"/>
            <w:tabs>
              <w:tab w:val="left" w:pos="440"/>
              <w:tab w:val="right" w:leader="dot" w:pos="9062"/>
            </w:tabs>
            <w:rPr>
              <w:rFonts w:eastAsiaTheme="minorEastAsia"/>
              <w:noProof/>
              <w:lang w:eastAsia="fr-FR"/>
            </w:rPr>
          </w:pPr>
          <w:hyperlink w:anchor="_Toc406097798" w:history="1">
            <w:r w:rsidRPr="00140944">
              <w:rPr>
                <w:rStyle w:val="Lienhypertexte"/>
                <w:noProof/>
              </w:rPr>
              <w:t>2</w:t>
            </w:r>
            <w:r>
              <w:rPr>
                <w:rFonts w:eastAsiaTheme="minorEastAsia"/>
                <w:noProof/>
                <w:lang w:eastAsia="fr-FR"/>
              </w:rPr>
              <w:tab/>
            </w:r>
            <w:r w:rsidRPr="00140944">
              <w:rPr>
                <w:rStyle w:val="Lienhypertexte"/>
                <w:noProof/>
              </w:rPr>
              <w:t>Cible</w:t>
            </w:r>
            <w:r>
              <w:rPr>
                <w:noProof/>
                <w:webHidden/>
              </w:rPr>
              <w:tab/>
            </w:r>
            <w:r>
              <w:rPr>
                <w:noProof/>
                <w:webHidden/>
              </w:rPr>
              <w:fldChar w:fldCharType="begin"/>
            </w:r>
            <w:r>
              <w:rPr>
                <w:noProof/>
                <w:webHidden/>
              </w:rPr>
              <w:instrText xml:space="preserve"> PAGEREF _Toc406097798 \h </w:instrText>
            </w:r>
            <w:r>
              <w:rPr>
                <w:noProof/>
                <w:webHidden/>
              </w:rPr>
            </w:r>
            <w:r>
              <w:rPr>
                <w:noProof/>
                <w:webHidden/>
              </w:rPr>
              <w:fldChar w:fldCharType="separate"/>
            </w:r>
            <w:r>
              <w:rPr>
                <w:noProof/>
                <w:webHidden/>
              </w:rPr>
              <w:t>3</w:t>
            </w:r>
            <w:r>
              <w:rPr>
                <w:noProof/>
                <w:webHidden/>
              </w:rPr>
              <w:fldChar w:fldCharType="end"/>
            </w:r>
          </w:hyperlink>
        </w:p>
        <w:p w:rsidR="003D5E7F" w:rsidRDefault="003D5E7F">
          <w:pPr>
            <w:pStyle w:val="TM1"/>
            <w:tabs>
              <w:tab w:val="left" w:pos="440"/>
              <w:tab w:val="right" w:leader="dot" w:pos="9062"/>
            </w:tabs>
            <w:rPr>
              <w:rFonts w:eastAsiaTheme="minorEastAsia"/>
              <w:noProof/>
              <w:lang w:eastAsia="fr-FR"/>
            </w:rPr>
          </w:pPr>
          <w:hyperlink w:anchor="_Toc406097799" w:history="1">
            <w:r w:rsidRPr="00140944">
              <w:rPr>
                <w:rStyle w:val="Lienhypertexte"/>
                <w:noProof/>
              </w:rPr>
              <w:t>3</w:t>
            </w:r>
            <w:r>
              <w:rPr>
                <w:rFonts w:eastAsiaTheme="minorEastAsia"/>
                <w:noProof/>
                <w:lang w:eastAsia="fr-FR"/>
              </w:rPr>
              <w:tab/>
            </w:r>
            <w:r w:rsidRPr="00140944">
              <w:rPr>
                <w:rStyle w:val="Lienhypertexte"/>
                <w:noProof/>
              </w:rPr>
              <w:t>Charte Graphique :</w:t>
            </w:r>
            <w:r>
              <w:rPr>
                <w:noProof/>
                <w:webHidden/>
              </w:rPr>
              <w:tab/>
            </w:r>
            <w:r>
              <w:rPr>
                <w:noProof/>
                <w:webHidden/>
              </w:rPr>
              <w:fldChar w:fldCharType="begin"/>
            </w:r>
            <w:r>
              <w:rPr>
                <w:noProof/>
                <w:webHidden/>
              </w:rPr>
              <w:instrText xml:space="preserve"> PAGEREF _Toc406097799 \h </w:instrText>
            </w:r>
            <w:r>
              <w:rPr>
                <w:noProof/>
                <w:webHidden/>
              </w:rPr>
            </w:r>
            <w:r>
              <w:rPr>
                <w:noProof/>
                <w:webHidden/>
              </w:rPr>
              <w:fldChar w:fldCharType="separate"/>
            </w:r>
            <w:r>
              <w:rPr>
                <w:noProof/>
                <w:webHidden/>
              </w:rPr>
              <w:t>3</w:t>
            </w:r>
            <w:r>
              <w:rPr>
                <w:noProof/>
                <w:webHidden/>
              </w:rPr>
              <w:fldChar w:fldCharType="end"/>
            </w:r>
          </w:hyperlink>
        </w:p>
        <w:p w:rsidR="003D5E7F" w:rsidRDefault="003D5E7F">
          <w:pPr>
            <w:pStyle w:val="TM1"/>
            <w:tabs>
              <w:tab w:val="left" w:pos="440"/>
              <w:tab w:val="right" w:leader="dot" w:pos="9062"/>
            </w:tabs>
            <w:rPr>
              <w:rFonts w:eastAsiaTheme="minorEastAsia"/>
              <w:noProof/>
              <w:lang w:eastAsia="fr-FR"/>
            </w:rPr>
          </w:pPr>
          <w:hyperlink w:anchor="_Toc406097800" w:history="1">
            <w:r w:rsidRPr="00140944">
              <w:rPr>
                <w:rStyle w:val="Lienhypertexte"/>
                <w:noProof/>
              </w:rPr>
              <w:t>4</w:t>
            </w:r>
            <w:r>
              <w:rPr>
                <w:rFonts w:eastAsiaTheme="minorEastAsia"/>
                <w:noProof/>
                <w:lang w:eastAsia="fr-FR"/>
              </w:rPr>
              <w:tab/>
            </w:r>
            <w:r w:rsidRPr="00140944">
              <w:rPr>
                <w:rStyle w:val="Lienhypertexte"/>
                <w:noProof/>
              </w:rPr>
              <w:t>Gameplay</w:t>
            </w:r>
            <w:r>
              <w:rPr>
                <w:noProof/>
                <w:webHidden/>
              </w:rPr>
              <w:tab/>
            </w:r>
            <w:r>
              <w:rPr>
                <w:noProof/>
                <w:webHidden/>
              </w:rPr>
              <w:fldChar w:fldCharType="begin"/>
            </w:r>
            <w:r>
              <w:rPr>
                <w:noProof/>
                <w:webHidden/>
              </w:rPr>
              <w:instrText xml:space="preserve"> PAGEREF _Toc406097800 \h </w:instrText>
            </w:r>
            <w:r>
              <w:rPr>
                <w:noProof/>
                <w:webHidden/>
              </w:rPr>
            </w:r>
            <w:r>
              <w:rPr>
                <w:noProof/>
                <w:webHidden/>
              </w:rPr>
              <w:fldChar w:fldCharType="separate"/>
            </w:r>
            <w:r>
              <w:rPr>
                <w:noProof/>
                <w:webHidden/>
              </w:rPr>
              <w:t>4</w:t>
            </w:r>
            <w:r>
              <w:rPr>
                <w:noProof/>
                <w:webHidden/>
              </w:rPr>
              <w:fldChar w:fldCharType="end"/>
            </w:r>
          </w:hyperlink>
        </w:p>
        <w:p w:rsidR="003D5E7F" w:rsidRDefault="003D5E7F">
          <w:pPr>
            <w:pStyle w:val="TM2"/>
            <w:tabs>
              <w:tab w:val="left" w:pos="880"/>
              <w:tab w:val="right" w:leader="dot" w:pos="9062"/>
            </w:tabs>
            <w:rPr>
              <w:rFonts w:eastAsiaTheme="minorEastAsia"/>
              <w:noProof/>
              <w:lang w:eastAsia="fr-FR"/>
            </w:rPr>
          </w:pPr>
          <w:hyperlink w:anchor="_Toc406097801" w:history="1">
            <w:r w:rsidRPr="00140944">
              <w:rPr>
                <w:rStyle w:val="Lienhypertexte"/>
                <w:noProof/>
              </w:rPr>
              <w:t>4.1</w:t>
            </w:r>
            <w:r>
              <w:rPr>
                <w:rFonts w:eastAsiaTheme="minorEastAsia"/>
                <w:noProof/>
                <w:lang w:eastAsia="fr-FR"/>
              </w:rPr>
              <w:tab/>
            </w:r>
            <w:r w:rsidRPr="00140944">
              <w:rPr>
                <w:rStyle w:val="Lienhypertexte"/>
                <w:noProof/>
              </w:rPr>
              <w:t>Style du jeu</w:t>
            </w:r>
            <w:r>
              <w:rPr>
                <w:noProof/>
                <w:webHidden/>
              </w:rPr>
              <w:tab/>
            </w:r>
            <w:r>
              <w:rPr>
                <w:noProof/>
                <w:webHidden/>
              </w:rPr>
              <w:fldChar w:fldCharType="begin"/>
            </w:r>
            <w:r>
              <w:rPr>
                <w:noProof/>
                <w:webHidden/>
              </w:rPr>
              <w:instrText xml:space="preserve"> PAGEREF _Toc406097801 \h </w:instrText>
            </w:r>
            <w:r>
              <w:rPr>
                <w:noProof/>
                <w:webHidden/>
              </w:rPr>
            </w:r>
            <w:r>
              <w:rPr>
                <w:noProof/>
                <w:webHidden/>
              </w:rPr>
              <w:fldChar w:fldCharType="separate"/>
            </w:r>
            <w:r>
              <w:rPr>
                <w:noProof/>
                <w:webHidden/>
              </w:rPr>
              <w:t>4</w:t>
            </w:r>
            <w:r>
              <w:rPr>
                <w:noProof/>
                <w:webHidden/>
              </w:rPr>
              <w:fldChar w:fldCharType="end"/>
            </w:r>
          </w:hyperlink>
        </w:p>
        <w:p w:rsidR="003D5E7F" w:rsidRDefault="003D5E7F">
          <w:pPr>
            <w:pStyle w:val="TM2"/>
            <w:tabs>
              <w:tab w:val="left" w:pos="880"/>
              <w:tab w:val="right" w:leader="dot" w:pos="9062"/>
            </w:tabs>
            <w:rPr>
              <w:rFonts w:eastAsiaTheme="minorEastAsia"/>
              <w:noProof/>
              <w:lang w:eastAsia="fr-FR"/>
            </w:rPr>
          </w:pPr>
          <w:hyperlink w:anchor="_Toc406097802" w:history="1">
            <w:r w:rsidRPr="00140944">
              <w:rPr>
                <w:rStyle w:val="Lienhypertexte"/>
                <w:noProof/>
              </w:rPr>
              <w:t>4.2</w:t>
            </w:r>
            <w:r>
              <w:rPr>
                <w:rFonts w:eastAsiaTheme="minorEastAsia"/>
                <w:noProof/>
                <w:lang w:eastAsia="fr-FR"/>
              </w:rPr>
              <w:tab/>
            </w:r>
            <w:r w:rsidRPr="00140944">
              <w:rPr>
                <w:rStyle w:val="Lienhypertexte"/>
                <w:noProof/>
              </w:rPr>
              <w:t>Déroulement du jeu</w:t>
            </w:r>
            <w:r>
              <w:rPr>
                <w:noProof/>
                <w:webHidden/>
              </w:rPr>
              <w:tab/>
            </w:r>
            <w:r>
              <w:rPr>
                <w:noProof/>
                <w:webHidden/>
              </w:rPr>
              <w:fldChar w:fldCharType="begin"/>
            </w:r>
            <w:r>
              <w:rPr>
                <w:noProof/>
                <w:webHidden/>
              </w:rPr>
              <w:instrText xml:space="preserve"> PAGEREF _Toc406097802 \h </w:instrText>
            </w:r>
            <w:r>
              <w:rPr>
                <w:noProof/>
                <w:webHidden/>
              </w:rPr>
            </w:r>
            <w:r>
              <w:rPr>
                <w:noProof/>
                <w:webHidden/>
              </w:rPr>
              <w:fldChar w:fldCharType="separate"/>
            </w:r>
            <w:r>
              <w:rPr>
                <w:noProof/>
                <w:webHidden/>
              </w:rPr>
              <w:t>4</w:t>
            </w:r>
            <w:r>
              <w:rPr>
                <w:noProof/>
                <w:webHidden/>
              </w:rPr>
              <w:fldChar w:fldCharType="end"/>
            </w:r>
          </w:hyperlink>
        </w:p>
        <w:p w:rsidR="003D5E7F" w:rsidRDefault="003D5E7F">
          <w:pPr>
            <w:pStyle w:val="TM2"/>
            <w:tabs>
              <w:tab w:val="left" w:pos="880"/>
              <w:tab w:val="right" w:leader="dot" w:pos="9062"/>
            </w:tabs>
            <w:rPr>
              <w:rFonts w:eastAsiaTheme="minorEastAsia"/>
              <w:noProof/>
              <w:lang w:eastAsia="fr-FR"/>
            </w:rPr>
          </w:pPr>
          <w:hyperlink w:anchor="_Toc406097803" w:history="1">
            <w:r w:rsidRPr="00140944">
              <w:rPr>
                <w:rStyle w:val="Lienhypertexte"/>
                <w:noProof/>
              </w:rPr>
              <w:t>4.3</w:t>
            </w:r>
            <w:r>
              <w:rPr>
                <w:rFonts w:eastAsiaTheme="minorEastAsia"/>
                <w:noProof/>
                <w:lang w:eastAsia="fr-FR"/>
              </w:rPr>
              <w:tab/>
            </w:r>
            <w:r w:rsidRPr="00140944">
              <w:rPr>
                <w:rStyle w:val="Lienhypertexte"/>
                <w:noProof/>
              </w:rPr>
              <w:t>Déroulement d’une partie</w:t>
            </w:r>
            <w:r>
              <w:rPr>
                <w:noProof/>
                <w:webHidden/>
              </w:rPr>
              <w:tab/>
            </w:r>
            <w:r>
              <w:rPr>
                <w:noProof/>
                <w:webHidden/>
              </w:rPr>
              <w:fldChar w:fldCharType="begin"/>
            </w:r>
            <w:r>
              <w:rPr>
                <w:noProof/>
                <w:webHidden/>
              </w:rPr>
              <w:instrText xml:space="preserve"> PAGEREF _Toc406097803 \h </w:instrText>
            </w:r>
            <w:r>
              <w:rPr>
                <w:noProof/>
                <w:webHidden/>
              </w:rPr>
            </w:r>
            <w:r>
              <w:rPr>
                <w:noProof/>
                <w:webHidden/>
              </w:rPr>
              <w:fldChar w:fldCharType="separate"/>
            </w:r>
            <w:r>
              <w:rPr>
                <w:noProof/>
                <w:webHidden/>
              </w:rPr>
              <w:t>5</w:t>
            </w:r>
            <w:r>
              <w:rPr>
                <w:noProof/>
                <w:webHidden/>
              </w:rPr>
              <w:fldChar w:fldCharType="end"/>
            </w:r>
          </w:hyperlink>
        </w:p>
        <w:p w:rsidR="003D5E7F" w:rsidRDefault="003D5E7F">
          <w:pPr>
            <w:pStyle w:val="TM2"/>
            <w:tabs>
              <w:tab w:val="left" w:pos="880"/>
              <w:tab w:val="right" w:leader="dot" w:pos="9062"/>
            </w:tabs>
            <w:rPr>
              <w:rFonts w:eastAsiaTheme="minorEastAsia"/>
              <w:noProof/>
              <w:lang w:eastAsia="fr-FR"/>
            </w:rPr>
          </w:pPr>
          <w:hyperlink w:anchor="_Toc406097804" w:history="1">
            <w:r w:rsidRPr="00140944">
              <w:rPr>
                <w:rStyle w:val="Lienhypertexte"/>
                <w:noProof/>
              </w:rPr>
              <w:t>4.4</w:t>
            </w:r>
            <w:r>
              <w:rPr>
                <w:rFonts w:eastAsiaTheme="minorEastAsia"/>
                <w:noProof/>
                <w:lang w:eastAsia="fr-FR"/>
              </w:rPr>
              <w:tab/>
            </w:r>
            <w:r w:rsidRPr="00140944">
              <w:rPr>
                <w:rStyle w:val="Lienhypertexte"/>
                <w:noProof/>
              </w:rPr>
              <w:t>Choix du personnage</w:t>
            </w:r>
            <w:r>
              <w:rPr>
                <w:noProof/>
                <w:webHidden/>
              </w:rPr>
              <w:tab/>
            </w:r>
            <w:r>
              <w:rPr>
                <w:noProof/>
                <w:webHidden/>
              </w:rPr>
              <w:fldChar w:fldCharType="begin"/>
            </w:r>
            <w:r>
              <w:rPr>
                <w:noProof/>
                <w:webHidden/>
              </w:rPr>
              <w:instrText xml:space="preserve"> PAGEREF _Toc406097804 \h </w:instrText>
            </w:r>
            <w:r>
              <w:rPr>
                <w:noProof/>
                <w:webHidden/>
              </w:rPr>
            </w:r>
            <w:r>
              <w:rPr>
                <w:noProof/>
                <w:webHidden/>
              </w:rPr>
              <w:fldChar w:fldCharType="separate"/>
            </w:r>
            <w:r>
              <w:rPr>
                <w:noProof/>
                <w:webHidden/>
              </w:rPr>
              <w:t>6</w:t>
            </w:r>
            <w:r>
              <w:rPr>
                <w:noProof/>
                <w:webHidden/>
              </w:rPr>
              <w:fldChar w:fldCharType="end"/>
            </w:r>
          </w:hyperlink>
        </w:p>
        <w:p w:rsidR="003D5E7F" w:rsidRDefault="003D5E7F">
          <w:pPr>
            <w:pStyle w:val="TM2"/>
            <w:tabs>
              <w:tab w:val="left" w:pos="880"/>
              <w:tab w:val="right" w:leader="dot" w:pos="9062"/>
            </w:tabs>
            <w:rPr>
              <w:rFonts w:eastAsiaTheme="minorEastAsia"/>
              <w:noProof/>
              <w:lang w:eastAsia="fr-FR"/>
            </w:rPr>
          </w:pPr>
          <w:hyperlink w:anchor="_Toc406097805" w:history="1">
            <w:r w:rsidRPr="00140944">
              <w:rPr>
                <w:rStyle w:val="Lienhypertexte"/>
                <w:noProof/>
              </w:rPr>
              <w:t>4.5</w:t>
            </w:r>
            <w:r>
              <w:rPr>
                <w:rFonts w:eastAsiaTheme="minorEastAsia"/>
                <w:noProof/>
                <w:lang w:eastAsia="fr-FR"/>
              </w:rPr>
              <w:tab/>
            </w:r>
            <w:r w:rsidRPr="00140944">
              <w:rPr>
                <w:rStyle w:val="Lienhypertexte"/>
                <w:noProof/>
              </w:rPr>
              <w:t>Type de Tours</w:t>
            </w:r>
            <w:r>
              <w:rPr>
                <w:noProof/>
                <w:webHidden/>
              </w:rPr>
              <w:tab/>
            </w:r>
            <w:r>
              <w:rPr>
                <w:noProof/>
                <w:webHidden/>
              </w:rPr>
              <w:fldChar w:fldCharType="begin"/>
            </w:r>
            <w:r>
              <w:rPr>
                <w:noProof/>
                <w:webHidden/>
              </w:rPr>
              <w:instrText xml:space="preserve"> PAGEREF _Toc406097805 \h </w:instrText>
            </w:r>
            <w:r>
              <w:rPr>
                <w:noProof/>
                <w:webHidden/>
              </w:rPr>
            </w:r>
            <w:r>
              <w:rPr>
                <w:noProof/>
                <w:webHidden/>
              </w:rPr>
              <w:fldChar w:fldCharType="separate"/>
            </w:r>
            <w:r>
              <w:rPr>
                <w:noProof/>
                <w:webHidden/>
              </w:rPr>
              <w:t>8</w:t>
            </w:r>
            <w:r>
              <w:rPr>
                <w:noProof/>
                <w:webHidden/>
              </w:rPr>
              <w:fldChar w:fldCharType="end"/>
            </w:r>
          </w:hyperlink>
        </w:p>
        <w:p w:rsidR="003D5E7F" w:rsidRDefault="003D5E7F">
          <w:pPr>
            <w:pStyle w:val="TM2"/>
            <w:tabs>
              <w:tab w:val="left" w:pos="880"/>
              <w:tab w:val="right" w:leader="dot" w:pos="9062"/>
            </w:tabs>
            <w:rPr>
              <w:rFonts w:eastAsiaTheme="minorEastAsia"/>
              <w:noProof/>
              <w:lang w:eastAsia="fr-FR"/>
            </w:rPr>
          </w:pPr>
          <w:hyperlink w:anchor="_Toc406097806" w:history="1">
            <w:r w:rsidRPr="00140944">
              <w:rPr>
                <w:rStyle w:val="Lienhypertexte"/>
                <w:noProof/>
              </w:rPr>
              <w:t>4.6</w:t>
            </w:r>
            <w:r>
              <w:rPr>
                <w:rFonts w:eastAsiaTheme="minorEastAsia"/>
                <w:noProof/>
                <w:lang w:eastAsia="fr-FR"/>
              </w:rPr>
              <w:tab/>
            </w:r>
            <w:r w:rsidRPr="00140944">
              <w:rPr>
                <w:rStyle w:val="Lienhypertexte"/>
                <w:noProof/>
              </w:rPr>
              <w:t>Type d’attaques</w:t>
            </w:r>
            <w:r>
              <w:rPr>
                <w:noProof/>
                <w:webHidden/>
              </w:rPr>
              <w:tab/>
            </w:r>
            <w:r>
              <w:rPr>
                <w:noProof/>
                <w:webHidden/>
              </w:rPr>
              <w:fldChar w:fldCharType="begin"/>
            </w:r>
            <w:r>
              <w:rPr>
                <w:noProof/>
                <w:webHidden/>
              </w:rPr>
              <w:instrText xml:space="preserve"> PAGEREF _Toc406097806 \h </w:instrText>
            </w:r>
            <w:r>
              <w:rPr>
                <w:noProof/>
                <w:webHidden/>
              </w:rPr>
            </w:r>
            <w:r>
              <w:rPr>
                <w:noProof/>
                <w:webHidden/>
              </w:rPr>
              <w:fldChar w:fldCharType="separate"/>
            </w:r>
            <w:r>
              <w:rPr>
                <w:noProof/>
                <w:webHidden/>
              </w:rPr>
              <w:t>11</w:t>
            </w:r>
            <w:r>
              <w:rPr>
                <w:noProof/>
                <w:webHidden/>
              </w:rPr>
              <w:fldChar w:fldCharType="end"/>
            </w:r>
          </w:hyperlink>
        </w:p>
        <w:p w:rsidR="003D5E7F" w:rsidRDefault="003D5E7F">
          <w:pPr>
            <w:pStyle w:val="TM2"/>
            <w:tabs>
              <w:tab w:val="left" w:pos="880"/>
              <w:tab w:val="right" w:leader="dot" w:pos="9062"/>
            </w:tabs>
            <w:rPr>
              <w:rFonts w:eastAsiaTheme="minorEastAsia"/>
              <w:noProof/>
              <w:lang w:eastAsia="fr-FR"/>
            </w:rPr>
          </w:pPr>
          <w:hyperlink w:anchor="_Toc406097807" w:history="1">
            <w:r w:rsidRPr="00140944">
              <w:rPr>
                <w:rStyle w:val="Lienhypertexte"/>
                <w:noProof/>
              </w:rPr>
              <w:t>4.8</w:t>
            </w:r>
            <w:r>
              <w:rPr>
                <w:rFonts w:eastAsiaTheme="minorEastAsia"/>
                <w:noProof/>
                <w:lang w:eastAsia="fr-FR"/>
              </w:rPr>
              <w:tab/>
            </w:r>
            <w:r w:rsidRPr="00140944">
              <w:rPr>
                <w:rStyle w:val="Lienhypertexte"/>
                <w:noProof/>
              </w:rPr>
              <w:t>Les ennemis</w:t>
            </w:r>
            <w:r>
              <w:rPr>
                <w:noProof/>
                <w:webHidden/>
              </w:rPr>
              <w:tab/>
            </w:r>
            <w:r>
              <w:rPr>
                <w:noProof/>
                <w:webHidden/>
              </w:rPr>
              <w:fldChar w:fldCharType="begin"/>
            </w:r>
            <w:r>
              <w:rPr>
                <w:noProof/>
                <w:webHidden/>
              </w:rPr>
              <w:instrText xml:space="preserve"> PAGEREF _Toc406097807 \h </w:instrText>
            </w:r>
            <w:r>
              <w:rPr>
                <w:noProof/>
                <w:webHidden/>
              </w:rPr>
            </w:r>
            <w:r>
              <w:rPr>
                <w:noProof/>
                <w:webHidden/>
              </w:rPr>
              <w:fldChar w:fldCharType="separate"/>
            </w:r>
            <w:r>
              <w:rPr>
                <w:noProof/>
                <w:webHidden/>
              </w:rPr>
              <w:t>12</w:t>
            </w:r>
            <w:r>
              <w:rPr>
                <w:noProof/>
                <w:webHidden/>
              </w:rPr>
              <w:fldChar w:fldCharType="end"/>
            </w:r>
          </w:hyperlink>
        </w:p>
        <w:p w:rsidR="003D5E7F" w:rsidRDefault="003D5E7F">
          <w:pPr>
            <w:pStyle w:val="TM2"/>
            <w:tabs>
              <w:tab w:val="left" w:pos="880"/>
              <w:tab w:val="right" w:leader="dot" w:pos="9062"/>
            </w:tabs>
            <w:rPr>
              <w:rFonts w:eastAsiaTheme="minorEastAsia"/>
              <w:noProof/>
              <w:lang w:eastAsia="fr-FR"/>
            </w:rPr>
          </w:pPr>
          <w:hyperlink w:anchor="_Toc406097808" w:history="1">
            <w:r w:rsidRPr="00140944">
              <w:rPr>
                <w:rStyle w:val="Lienhypertexte"/>
                <w:noProof/>
              </w:rPr>
              <w:t>4.9</w:t>
            </w:r>
            <w:r>
              <w:rPr>
                <w:rFonts w:eastAsiaTheme="minorEastAsia"/>
                <w:noProof/>
                <w:lang w:eastAsia="fr-FR"/>
              </w:rPr>
              <w:tab/>
            </w:r>
            <w:r w:rsidRPr="00140944">
              <w:rPr>
                <w:rStyle w:val="Lienhypertexte"/>
                <w:noProof/>
              </w:rPr>
              <w:t>La boutique</w:t>
            </w:r>
            <w:r>
              <w:rPr>
                <w:noProof/>
                <w:webHidden/>
              </w:rPr>
              <w:tab/>
            </w:r>
            <w:r>
              <w:rPr>
                <w:noProof/>
                <w:webHidden/>
              </w:rPr>
              <w:fldChar w:fldCharType="begin"/>
            </w:r>
            <w:r>
              <w:rPr>
                <w:noProof/>
                <w:webHidden/>
              </w:rPr>
              <w:instrText xml:space="preserve"> PAGEREF _Toc406097808 \h </w:instrText>
            </w:r>
            <w:r>
              <w:rPr>
                <w:noProof/>
                <w:webHidden/>
              </w:rPr>
            </w:r>
            <w:r>
              <w:rPr>
                <w:noProof/>
                <w:webHidden/>
              </w:rPr>
              <w:fldChar w:fldCharType="separate"/>
            </w:r>
            <w:r>
              <w:rPr>
                <w:noProof/>
                <w:webHidden/>
              </w:rPr>
              <w:t>15</w:t>
            </w:r>
            <w:r>
              <w:rPr>
                <w:noProof/>
                <w:webHidden/>
              </w:rPr>
              <w:fldChar w:fldCharType="end"/>
            </w:r>
          </w:hyperlink>
        </w:p>
        <w:p w:rsidR="003D5E7F" w:rsidRDefault="003D5E7F">
          <w:pPr>
            <w:pStyle w:val="TM1"/>
            <w:tabs>
              <w:tab w:val="left" w:pos="440"/>
              <w:tab w:val="right" w:leader="dot" w:pos="9062"/>
            </w:tabs>
            <w:rPr>
              <w:rFonts w:eastAsiaTheme="minorEastAsia"/>
              <w:noProof/>
              <w:lang w:eastAsia="fr-FR"/>
            </w:rPr>
          </w:pPr>
          <w:hyperlink w:anchor="_Toc406097809" w:history="1">
            <w:r w:rsidRPr="00140944">
              <w:rPr>
                <w:rStyle w:val="Lienhypertexte"/>
                <w:noProof/>
              </w:rPr>
              <w:t>5</w:t>
            </w:r>
            <w:r>
              <w:rPr>
                <w:rFonts w:eastAsiaTheme="minorEastAsia"/>
                <w:noProof/>
                <w:lang w:eastAsia="fr-FR"/>
              </w:rPr>
              <w:tab/>
            </w:r>
            <w:r w:rsidRPr="00140944">
              <w:rPr>
                <w:rStyle w:val="Lienhypertexte"/>
                <w:noProof/>
              </w:rPr>
              <w:t>Level Design</w:t>
            </w:r>
            <w:r>
              <w:rPr>
                <w:noProof/>
                <w:webHidden/>
              </w:rPr>
              <w:tab/>
            </w:r>
            <w:r>
              <w:rPr>
                <w:noProof/>
                <w:webHidden/>
              </w:rPr>
              <w:fldChar w:fldCharType="begin"/>
            </w:r>
            <w:r>
              <w:rPr>
                <w:noProof/>
                <w:webHidden/>
              </w:rPr>
              <w:instrText xml:space="preserve"> PAGEREF _Toc406097809 \h </w:instrText>
            </w:r>
            <w:r>
              <w:rPr>
                <w:noProof/>
                <w:webHidden/>
              </w:rPr>
            </w:r>
            <w:r>
              <w:rPr>
                <w:noProof/>
                <w:webHidden/>
              </w:rPr>
              <w:fldChar w:fldCharType="separate"/>
            </w:r>
            <w:r>
              <w:rPr>
                <w:noProof/>
                <w:webHidden/>
              </w:rPr>
              <w:t>16</w:t>
            </w:r>
            <w:r>
              <w:rPr>
                <w:noProof/>
                <w:webHidden/>
              </w:rPr>
              <w:fldChar w:fldCharType="end"/>
            </w:r>
          </w:hyperlink>
        </w:p>
        <w:p w:rsidR="003D5E7F" w:rsidRDefault="003D5E7F">
          <w:pPr>
            <w:pStyle w:val="TM1"/>
            <w:tabs>
              <w:tab w:val="left" w:pos="440"/>
              <w:tab w:val="right" w:leader="dot" w:pos="9062"/>
            </w:tabs>
            <w:rPr>
              <w:rFonts w:eastAsiaTheme="minorEastAsia"/>
              <w:noProof/>
              <w:lang w:eastAsia="fr-FR"/>
            </w:rPr>
          </w:pPr>
          <w:hyperlink w:anchor="_Toc406097810" w:history="1">
            <w:r w:rsidRPr="00140944">
              <w:rPr>
                <w:rStyle w:val="Lienhypertexte"/>
                <w:noProof/>
              </w:rPr>
              <w:t>6</w:t>
            </w:r>
            <w:r>
              <w:rPr>
                <w:rFonts w:eastAsiaTheme="minorEastAsia"/>
                <w:noProof/>
                <w:lang w:eastAsia="fr-FR"/>
              </w:rPr>
              <w:tab/>
            </w:r>
            <w:r w:rsidRPr="00140944">
              <w:rPr>
                <w:rStyle w:val="Lienhypertexte"/>
                <w:noProof/>
              </w:rPr>
              <w:t>Game Mechanics</w:t>
            </w:r>
            <w:r>
              <w:rPr>
                <w:noProof/>
                <w:webHidden/>
              </w:rPr>
              <w:tab/>
            </w:r>
            <w:r>
              <w:rPr>
                <w:noProof/>
                <w:webHidden/>
              </w:rPr>
              <w:fldChar w:fldCharType="begin"/>
            </w:r>
            <w:r>
              <w:rPr>
                <w:noProof/>
                <w:webHidden/>
              </w:rPr>
              <w:instrText xml:space="preserve"> PAGEREF _Toc406097810 \h </w:instrText>
            </w:r>
            <w:r>
              <w:rPr>
                <w:noProof/>
                <w:webHidden/>
              </w:rPr>
            </w:r>
            <w:r>
              <w:rPr>
                <w:noProof/>
                <w:webHidden/>
              </w:rPr>
              <w:fldChar w:fldCharType="separate"/>
            </w:r>
            <w:r>
              <w:rPr>
                <w:noProof/>
                <w:webHidden/>
              </w:rPr>
              <w:t>16</w:t>
            </w:r>
            <w:r>
              <w:rPr>
                <w:noProof/>
                <w:webHidden/>
              </w:rPr>
              <w:fldChar w:fldCharType="end"/>
            </w:r>
          </w:hyperlink>
        </w:p>
        <w:p w:rsidR="003D5E7F" w:rsidRDefault="003D5E7F">
          <w:pPr>
            <w:pStyle w:val="TM2"/>
            <w:tabs>
              <w:tab w:val="left" w:pos="880"/>
              <w:tab w:val="right" w:leader="dot" w:pos="9062"/>
            </w:tabs>
            <w:rPr>
              <w:rFonts w:eastAsiaTheme="minorEastAsia"/>
              <w:noProof/>
              <w:lang w:eastAsia="fr-FR"/>
            </w:rPr>
          </w:pPr>
          <w:hyperlink w:anchor="_Toc406097811" w:history="1">
            <w:r w:rsidRPr="00140944">
              <w:rPr>
                <w:rStyle w:val="Lienhypertexte"/>
                <w:noProof/>
              </w:rPr>
              <w:t>6.1</w:t>
            </w:r>
            <w:r>
              <w:rPr>
                <w:rFonts w:eastAsiaTheme="minorEastAsia"/>
                <w:noProof/>
                <w:lang w:eastAsia="fr-FR"/>
              </w:rPr>
              <w:tab/>
            </w:r>
            <w:r w:rsidRPr="00140944">
              <w:rPr>
                <w:rStyle w:val="Lienhypertexte"/>
                <w:noProof/>
              </w:rPr>
              <w:t>Déplacement :</w:t>
            </w:r>
            <w:r>
              <w:rPr>
                <w:noProof/>
                <w:webHidden/>
              </w:rPr>
              <w:tab/>
            </w:r>
            <w:r>
              <w:rPr>
                <w:noProof/>
                <w:webHidden/>
              </w:rPr>
              <w:fldChar w:fldCharType="begin"/>
            </w:r>
            <w:r>
              <w:rPr>
                <w:noProof/>
                <w:webHidden/>
              </w:rPr>
              <w:instrText xml:space="preserve"> PAGEREF _Toc406097811 \h </w:instrText>
            </w:r>
            <w:r>
              <w:rPr>
                <w:noProof/>
                <w:webHidden/>
              </w:rPr>
            </w:r>
            <w:r>
              <w:rPr>
                <w:noProof/>
                <w:webHidden/>
              </w:rPr>
              <w:fldChar w:fldCharType="separate"/>
            </w:r>
            <w:r>
              <w:rPr>
                <w:noProof/>
                <w:webHidden/>
              </w:rPr>
              <w:t>16</w:t>
            </w:r>
            <w:r>
              <w:rPr>
                <w:noProof/>
                <w:webHidden/>
              </w:rPr>
              <w:fldChar w:fldCharType="end"/>
            </w:r>
          </w:hyperlink>
        </w:p>
        <w:p w:rsidR="003D5E7F" w:rsidRDefault="003D5E7F">
          <w:pPr>
            <w:pStyle w:val="TM2"/>
            <w:tabs>
              <w:tab w:val="left" w:pos="880"/>
              <w:tab w:val="right" w:leader="dot" w:pos="9062"/>
            </w:tabs>
            <w:rPr>
              <w:rFonts w:eastAsiaTheme="minorEastAsia"/>
              <w:noProof/>
              <w:lang w:eastAsia="fr-FR"/>
            </w:rPr>
          </w:pPr>
          <w:hyperlink w:anchor="_Toc406097812" w:history="1">
            <w:r w:rsidRPr="00140944">
              <w:rPr>
                <w:rStyle w:val="Lienhypertexte"/>
                <w:noProof/>
              </w:rPr>
              <w:t>6.2</w:t>
            </w:r>
            <w:r>
              <w:rPr>
                <w:rFonts w:eastAsiaTheme="minorEastAsia"/>
                <w:noProof/>
                <w:lang w:eastAsia="fr-FR"/>
              </w:rPr>
              <w:tab/>
            </w:r>
            <w:r w:rsidRPr="00140944">
              <w:rPr>
                <w:rStyle w:val="Lienhypertexte"/>
                <w:noProof/>
              </w:rPr>
              <w:t>Attaque :</w:t>
            </w:r>
            <w:r>
              <w:rPr>
                <w:noProof/>
                <w:webHidden/>
              </w:rPr>
              <w:tab/>
            </w:r>
            <w:r>
              <w:rPr>
                <w:noProof/>
                <w:webHidden/>
              </w:rPr>
              <w:fldChar w:fldCharType="begin"/>
            </w:r>
            <w:r>
              <w:rPr>
                <w:noProof/>
                <w:webHidden/>
              </w:rPr>
              <w:instrText xml:space="preserve"> PAGEREF _Toc406097812 \h </w:instrText>
            </w:r>
            <w:r>
              <w:rPr>
                <w:noProof/>
                <w:webHidden/>
              </w:rPr>
            </w:r>
            <w:r>
              <w:rPr>
                <w:noProof/>
                <w:webHidden/>
              </w:rPr>
              <w:fldChar w:fldCharType="separate"/>
            </w:r>
            <w:r>
              <w:rPr>
                <w:noProof/>
                <w:webHidden/>
              </w:rPr>
              <w:t>16</w:t>
            </w:r>
            <w:r>
              <w:rPr>
                <w:noProof/>
                <w:webHidden/>
              </w:rPr>
              <w:fldChar w:fldCharType="end"/>
            </w:r>
          </w:hyperlink>
        </w:p>
        <w:p w:rsidR="003D5E7F" w:rsidRDefault="003D5E7F">
          <w:pPr>
            <w:pStyle w:val="TM2"/>
            <w:tabs>
              <w:tab w:val="left" w:pos="880"/>
              <w:tab w:val="right" w:leader="dot" w:pos="9062"/>
            </w:tabs>
            <w:rPr>
              <w:rFonts w:eastAsiaTheme="minorEastAsia"/>
              <w:noProof/>
              <w:lang w:eastAsia="fr-FR"/>
            </w:rPr>
          </w:pPr>
          <w:hyperlink w:anchor="_Toc406097813" w:history="1">
            <w:r w:rsidRPr="00140944">
              <w:rPr>
                <w:rStyle w:val="Lienhypertexte"/>
                <w:noProof/>
              </w:rPr>
              <w:t>6.3</w:t>
            </w:r>
            <w:r>
              <w:rPr>
                <w:rFonts w:eastAsiaTheme="minorEastAsia"/>
                <w:noProof/>
                <w:lang w:eastAsia="fr-FR"/>
              </w:rPr>
              <w:tab/>
            </w:r>
            <w:r w:rsidRPr="00140944">
              <w:rPr>
                <w:rStyle w:val="Lienhypertexte"/>
                <w:noProof/>
              </w:rPr>
              <w:t>Coup spéciaux :</w:t>
            </w:r>
            <w:r>
              <w:rPr>
                <w:noProof/>
                <w:webHidden/>
              </w:rPr>
              <w:tab/>
            </w:r>
            <w:r>
              <w:rPr>
                <w:noProof/>
                <w:webHidden/>
              </w:rPr>
              <w:fldChar w:fldCharType="begin"/>
            </w:r>
            <w:r>
              <w:rPr>
                <w:noProof/>
                <w:webHidden/>
              </w:rPr>
              <w:instrText xml:space="preserve"> PAGEREF _Toc406097813 \h </w:instrText>
            </w:r>
            <w:r>
              <w:rPr>
                <w:noProof/>
                <w:webHidden/>
              </w:rPr>
            </w:r>
            <w:r>
              <w:rPr>
                <w:noProof/>
                <w:webHidden/>
              </w:rPr>
              <w:fldChar w:fldCharType="separate"/>
            </w:r>
            <w:r>
              <w:rPr>
                <w:noProof/>
                <w:webHidden/>
              </w:rPr>
              <w:t>16</w:t>
            </w:r>
            <w:r>
              <w:rPr>
                <w:noProof/>
                <w:webHidden/>
              </w:rPr>
              <w:fldChar w:fldCharType="end"/>
            </w:r>
          </w:hyperlink>
        </w:p>
        <w:p w:rsidR="003D5E7F" w:rsidRDefault="003D5E7F">
          <w:pPr>
            <w:pStyle w:val="TM2"/>
            <w:tabs>
              <w:tab w:val="left" w:pos="880"/>
              <w:tab w:val="right" w:leader="dot" w:pos="9062"/>
            </w:tabs>
            <w:rPr>
              <w:rFonts w:eastAsiaTheme="minorEastAsia"/>
              <w:noProof/>
              <w:lang w:eastAsia="fr-FR"/>
            </w:rPr>
          </w:pPr>
          <w:hyperlink w:anchor="_Toc406097814" w:history="1">
            <w:r w:rsidRPr="00140944">
              <w:rPr>
                <w:rStyle w:val="Lienhypertexte"/>
                <w:noProof/>
              </w:rPr>
              <w:t>6.4</w:t>
            </w:r>
            <w:r>
              <w:rPr>
                <w:rFonts w:eastAsiaTheme="minorEastAsia"/>
                <w:noProof/>
                <w:lang w:eastAsia="fr-FR"/>
              </w:rPr>
              <w:tab/>
            </w:r>
            <w:r w:rsidRPr="00140944">
              <w:rPr>
                <w:rStyle w:val="Lienhypertexte"/>
                <w:noProof/>
              </w:rPr>
              <w:t xml:space="preserve"> Changement de coup spécial :</w:t>
            </w:r>
            <w:r>
              <w:rPr>
                <w:noProof/>
                <w:webHidden/>
              </w:rPr>
              <w:tab/>
            </w:r>
            <w:r>
              <w:rPr>
                <w:noProof/>
                <w:webHidden/>
              </w:rPr>
              <w:fldChar w:fldCharType="begin"/>
            </w:r>
            <w:r>
              <w:rPr>
                <w:noProof/>
                <w:webHidden/>
              </w:rPr>
              <w:instrText xml:space="preserve"> PAGEREF _Toc406097814 \h </w:instrText>
            </w:r>
            <w:r>
              <w:rPr>
                <w:noProof/>
                <w:webHidden/>
              </w:rPr>
            </w:r>
            <w:r>
              <w:rPr>
                <w:noProof/>
                <w:webHidden/>
              </w:rPr>
              <w:fldChar w:fldCharType="separate"/>
            </w:r>
            <w:r>
              <w:rPr>
                <w:noProof/>
                <w:webHidden/>
              </w:rPr>
              <w:t>16</w:t>
            </w:r>
            <w:r>
              <w:rPr>
                <w:noProof/>
                <w:webHidden/>
              </w:rPr>
              <w:fldChar w:fldCharType="end"/>
            </w:r>
          </w:hyperlink>
        </w:p>
        <w:p w:rsidR="003D5E7F" w:rsidRDefault="003D5E7F">
          <w:pPr>
            <w:pStyle w:val="TM2"/>
            <w:tabs>
              <w:tab w:val="left" w:pos="880"/>
              <w:tab w:val="right" w:leader="dot" w:pos="9062"/>
            </w:tabs>
            <w:rPr>
              <w:rFonts w:eastAsiaTheme="minorEastAsia"/>
              <w:noProof/>
              <w:lang w:eastAsia="fr-FR"/>
            </w:rPr>
          </w:pPr>
          <w:hyperlink w:anchor="_Toc406097815" w:history="1">
            <w:r w:rsidRPr="00140944">
              <w:rPr>
                <w:rStyle w:val="Lienhypertexte"/>
                <w:noProof/>
              </w:rPr>
              <w:t>6.5</w:t>
            </w:r>
            <w:r>
              <w:rPr>
                <w:rFonts w:eastAsiaTheme="minorEastAsia"/>
                <w:noProof/>
                <w:lang w:eastAsia="fr-FR"/>
              </w:rPr>
              <w:tab/>
            </w:r>
            <w:r w:rsidRPr="00140944">
              <w:rPr>
                <w:rStyle w:val="Lienhypertexte"/>
                <w:noProof/>
              </w:rPr>
              <w:t xml:space="preserve"> Choisir la tourelle :</w:t>
            </w:r>
            <w:r>
              <w:rPr>
                <w:noProof/>
                <w:webHidden/>
              </w:rPr>
              <w:tab/>
            </w:r>
            <w:r>
              <w:rPr>
                <w:noProof/>
                <w:webHidden/>
              </w:rPr>
              <w:fldChar w:fldCharType="begin"/>
            </w:r>
            <w:r>
              <w:rPr>
                <w:noProof/>
                <w:webHidden/>
              </w:rPr>
              <w:instrText xml:space="preserve"> PAGEREF _Toc406097815 \h </w:instrText>
            </w:r>
            <w:r>
              <w:rPr>
                <w:noProof/>
                <w:webHidden/>
              </w:rPr>
            </w:r>
            <w:r>
              <w:rPr>
                <w:noProof/>
                <w:webHidden/>
              </w:rPr>
              <w:fldChar w:fldCharType="separate"/>
            </w:r>
            <w:r>
              <w:rPr>
                <w:noProof/>
                <w:webHidden/>
              </w:rPr>
              <w:t>16</w:t>
            </w:r>
            <w:r>
              <w:rPr>
                <w:noProof/>
                <w:webHidden/>
              </w:rPr>
              <w:fldChar w:fldCharType="end"/>
            </w:r>
          </w:hyperlink>
        </w:p>
        <w:p w:rsidR="003D5E7F" w:rsidRDefault="003D5E7F">
          <w:pPr>
            <w:pStyle w:val="TM2"/>
            <w:tabs>
              <w:tab w:val="left" w:pos="880"/>
              <w:tab w:val="right" w:leader="dot" w:pos="9062"/>
            </w:tabs>
            <w:rPr>
              <w:rFonts w:eastAsiaTheme="minorEastAsia"/>
              <w:noProof/>
              <w:lang w:eastAsia="fr-FR"/>
            </w:rPr>
          </w:pPr>
          <w:hyperlink w:anchor="_Toc406097816" w:history="1">
            <w:r w:rsidRPr="00140944">
              <w:rPr>
                <w:rStyle w:val="Lienhypertexte"/>
                <w:noProof/>
              </w:rPr>
              <w:t>6.6</w:t>
            </w:r>
            <w:r>
              <w:rPr>
                <w:rFonts w:eastAsiaTheme="minorEastAsia"/>
                <w:noProof/>
                <w:lang w:eastAsia="fr-FR"/>
              </w:rPr>
              <w:tab/>
            </w:r>
            <w:r w:rsidRPr="00140944">
              <w:rPr>
                <w:rStyle w:val="Lienhypertexte"/>
                <w:noProof/>
              </w:rPr>
              <w:t xml:space="preserve"> Quitter le mode construction :</w:t>
            </w:r>
            <w:r>
              <w:rPr>
                <w:noProof/>
                <w:webHidden/>
              </w:rPr>
              <w:tab/>
            </w:r>
            <w:r>
              <w:rPr>
                <w:noProof/>
                <w:webHidden/>
              </w:rPr>
              <w:fldChar w:fldCharType="begin"/>
            </w:r>
            <w:r>
              <w:rPr>
                <w:noProof/>
                <w:webHidden/>
              </w:rPr>
              <w:instrText xml:space="preserve"> PAGEREF _Toc406097816 \h </w:instrText>
            </w:r>
            <w:r>
              <w:rPr>
                <w:noProof/>
                <w:webHidden/>
              </w:rPr>
            </w:r>
            <w:r>
              <w:rPr>
                <w:noProof/>
                <w:webHidden/>
              </w:rPr>
              <w:fldChar w:fldCharType="separate"/>
            </w:r>
            <w:r>
              <w:rPr>
                <w:noProof/>
                <w:webHidden/>
              </w:rPr>
              <w:t>17</w:t>
            </w:r>
            <w:r>
              <w:rPr>
                <w:noProof/>
                <w:webHidden/>
              </w:rPr>
              <w:fldChar w:fldCharType="end"/>
            </w:r>
          </w:hyperlink>
        </w:p>
        <w:p w:rsidR="003D5E7F" w:rsidRDefault="003D5E7F">
          <w:pPr>
            <w:pStyle w:val="TM2"/>
            <w:tabs>
              <w:tab w:val="left" w:pos="880"/>
              <w:tab w:val="right" w:leader="dot" w:pos="9062"/>
            </w:tabs>
            <w:rPr>
              <w:rFonts w:eastAsiaTheme="minorEastAsia"/>
              <w:noProof/>
              <w:lang w:eastAsia="fr-FR"/>
            </w:rPr>
          </w:pPr>
          <w:hyperlink w:anchor="_Toc406097817" w:history="1">
            <w:r w:rsidRPr="00140944">
              <w:rPr>
                <w:rStyle w:val="Lienhypertexte"/>
                <w:noProof/>
              </w:rPr>
              <w:t>6.7</w:t>
            </w:r>
            <w:r>
              <w:rPr>
                <w:rFonts w:eastAsiaTheme="minorEastAsia"/>
                <w:noProof/>
                <w:lang w:eastAsia="fr-FR"/>
              </w:rPr>
              <w:tab/>
            </w:r>
            <w:r w:rsidRPr="00140944">
              <w:rPr>
                <w:rStyle w:val="Lienhypertexte"/>
                <w:noProof/>
              </w:rPr>
              <w:t>Accès à la boutique :</w:t>
            </w:r>
            <w:r>
              <w:rPr>
                <w:noProof/>
                <w:webHidden/>
              </w:rPr>
              <w:tab/>
            </w:r>
            <w:r>
              <w:rPr>
                <w:noProof/>
                <w:webHidden/>
              </w:rPr>
              <w:fldChar w:fldCharType="begin"/>
            </w:r>
            <w:r>
              <w:rPr>
                <w:noProof/>
                <w:webHidden/>
              </w:rPr>
              <w:instrText xml:space="preserve"> PAGEREF _Toc406097817 \h </w:instrText>
            </w:r>
            <w:r>
              <w:rPr>
                <w:noProof/>
                <w:webHidden/>
              </w:rPr>
            </w:r>
            <w:r>
              <w:rPr>
                <w:noProof/>
                <w:webHidden/>
              </w:rPr>
              <w:fldChar w:fldCharType="separate"/>
            </w:r>
            <w:r>
              <w:rPr>
                <w:noProof/>
                <w:webHidden/>
              </w:rPr>
              <w:t>17</w:t>
            </w:r>
            <w:r>
              <w:rPr>
                <w:noProof/>
                <w:webHidden/>
              </w:rPr>
              <w:fldChar w:fldCharType="end"/>
            </w:r>
          </w:hyperlink>
        </w:p>
        <w:p w:rsidR="003D5E7F" w:rsidRDefault="003D5E7F">
          <w:pPr>
            <w:pStyle w:val="TM1"/>
            <w:tabs>
              <w:tab w:val="left" w:pos="440"/>
              <w:tab w:val="right" w:leader="dot" w:pos="9062"/>
            </w:tabs>
            <w:rPr>
              <w:rFonts w:eastAsiaTheme="minorEastAsia"/>
              <w:noProof/>
              <w:lang w:eastAsia="fr-FR"/>
            </w:rPr>
          </w:pPr>
          <w:hyperlink w:anchor="_Toc406097818" w:history="1">
            <w:r w:rsidRPr="00140944">
              <w:rPr>
                <w:rStyle w:val="Lienhypertexte"/>
                <w:noProof/>
              </w:rPr>
              <w:t>7</w:t>
            </w:r>
            <w:r>
              <w:rPr>
                <w:rFonts w:eastAsiaTheme="minorEastAsia"/>
                <w:noProof/>
                <w:lang w:eastAsia="fr-FR"/>
              </w:rPr>
              <w:tab/>
            </w:r>
            <w:r w:rsidRPr="00140944">
              <w:rPr>
                <w:rStyle w:val="Lienhypertexte"/>
                <w:noProof/>
              </w:rPr>
              <w:t>Interface</w:t>
            </w:r>
            <w:r>
              <w:rPr>
                <w:noProof/>
                <w:webHidden/>
              </w:rPr>
              <w:tab/>
            </w:r>
            <w:r>
              <w:rPr>
                <w:noProof/>
                <w:webHidden/>
              </w:rPr>
              <w:fldChar w:fldCharType="begin"/>
            </w:r>
            <w:r>
              <w:rPr>
                <w:noProof/>
                <w:webHidden/>
              </w:rPr>
              <w:instrText xml:space="preserve"> PAGEREF _Toc406097818 \h </w:instrText>
            </w:r>
            <w:r>
              <w:rPr>
                <w:noProof/>
                <w:webHidden/>
              </w:rPr>
            </w:r>
            <w:r>
              <w:rPr>
                <w:noProof/>
                <w:webHidden/>
              </w:rPr>
              <w:fldChar w:fldCharType="separate"/>
            </w:r>
            <w:r>
              <w:rPr>
                <w:noProof/>
                <w:webHidden/>
              </w:rPr>
              <w:t>18</w:t>
            </w:r>
            <w:r>
              <w:rPr>
                <w:noProof/>
                <w:webHidden/>
              </w:rPr>
              <w:fldChar w:fldCharType="end"/>
            </w:r>
          </w:hyperlink>
        </w:p>
        <w:p w:rsidR="003D5E7F" w:rsidRDefault="003D5E7F">
          <w:pPr>
            <w:pStyle w:val="TM1"/>
            <w:tabs>
              <w:tab w:val="left" w:pos="440"/>
              <w:tab w:val="right" w:leader="dot" w:pos="9062"/>
            </w:tabs>
            <w:rPr>
              <w:rFonts w:eastAsiaTheme="minorEastAsia"/>
              <w:noProof/>
              <w:lang w:eastAsia="fr-FR"/>
            </w:rPr>
          </w:pPr>
          <w:hyperlink w:anchor="_Toc406097819" w:history="1">
            <w:r w:rsidRPr="00140944">
              <w:rPr>
                <w:rStyle w:val="Lienhypertexte"/>
                <w:noProof/>
              </w:rPr>
              <w:t>8</w:t>
            </w:r>
            <w:r>
              <w:rPr>
                <w:rFonts w:eastAsiaTheme="minorEastAsia"/>
                <w:noProof/>
                <w:lang w:eastAsia="fr-FR"/>
              </w:rPr>
              <w:tab/>
            </w:r>
            <w:r w:rsidRPr="00140944">
              <w:rPr>
                <w:rStyle w:val="Lienhypertexte"/>
                <w:noProof/>
              </w:rPr>
              <w:t>Annexes</w:t>
            </w:r>
            <w:r>
              <w:rPr>
                <w:noProof/>
                <w:webHidden/>
              </w:rPr>
              <w:tab/>
            </w:r>
            <w:r>
              <w:rPr>
                <w:noProof/>
                <w:webHidden/>
              </w:rPr>
              <w:fldChar w:fldCharType="begin"/>
            </w:r>
            <w:r>
              <w:rPr>
                <w:noProof/>
                <w:webHidden/>
              </w:rPr>
              <w:instrText xml:space="preserve"> PAGEREF _Toc406097819 \h </w:instrText>
            </w:r>
            <w:r>
              <w:rPr>
                <w:noProof/>
                <w:webHidden/>
              </w:rPr>
            </w:r>
            <w:r>
              <w:rPr>
                <w:noProof/>
                <w:webHidden/>
              </w:rPr>
              <w:fldChar w:fldCharType="separate"/>
            </w:r>
            <w:r>
              <w:rPr>
                <w:noProof/>
                <w:webHidden/>
              </w:rPr>
              <w:t>19</w:t>
            </w:r>
            <w:r>
              <w:rPr>
                <w:noProof/>
                <w:webHidden/>
              </w:rPr>
              <w:fldChar w:fldCharType="end"/>
            </w:r>
          </w:hyperlink>
        </w:p>
        <w:p w:rsidR="003D5E7F" w:rsidRDefault="003D5E7F">
          <w:pPr>
            <w:pStyle w:val="TM2"/>
            <w:tabs>
              <w:tab w:val="left" w:pos="880"/>
              <w:tab w:val="right" w:leader="dot" w:pos="9062"/>
            </w:tabs>
            <w:rPr>
              <w:rFonts w:eastAsiaTheme="minorEastAsia"/>
              <w:noProof/>
              <w:lang w:eastAsia="fr-FR"/>
            </w:rPr>
          </w:pPr>
          <w:hyperlink w:anchor="_Toc406097820" w:history="1">
            <w:r w:rsidRPr="00140944">
              <w:rPr>
                <w:rStyle w:val="Lienhypertexte"/>
                <w:noProof/>
              </w:rPr>
              <w:t>8.1</w:t>
            </w:r>
            <w:r>
              <w:rPr>
                <w:rFonts w:eastAsiaTheme="minorEastAsia"/>
                <w:noProof/>
                <w:lang w:eastAsia="fr-FR"/>
              </w:rPr>
              <w:tab/>
            </w:r>
            <w:r w:rsidRPr="00140944">
              <w:rPr>
                <w:rStyle w:val="Lienhypertexte"/>
                <w:noProof/>
              </w:rPr>
              <w:t>Trophées / Succès</w:t>
            </w:r>
            <w:r>
              <w:rPr>
                <w:noProof/>
                <w:webHidden/>
              </w:rPr>
              <w:tab/>
            </w:r>
            <w:r>
              <w:rPr>
                <w:noProof/>
                <w:webHidden/>
              </w:rPr>
              <w:fldChar w:fldCharType="begin"/>
            </w:r>
            <w:r>
              <w:rPr>
                <w:noProof/>
                <w:webHidden/>
              </w:rPr>
              <w:instrText xml:space="preserve"> PAGEREF _Toc406097820 \h </w:instrText>
            </w:r>
            <w:r>
              <w:rPr>
                <w:noProof/>
                <w:webHidden/>
              </w:rPr>
            </w:r>
            <w:r>
              <w:rPr>
                <w:noProof/>
                <w:webHidden/>
              </w:rPr>
              <w:fldChar w:fldCharType="separate"/>
            </w:r>
            <w:r>
              <w:rPr>
                <w:noProof/>
                <w:webHidden/>
              </w:rPr>
              <w:t>19</w:t>
            </w:r>
            <w:r>
              <w:rPr>
                <w:noProof/>
                <w:webHidden/>
              </w:rPr>
              <w:fldChar w:fldCharType="end"/>
            </w:r>
          </w:hyperlink>
        </w:p>
        <w:p w:rsidR="003D5E7F" w:rsidRDefault="003D5E7F">
          <w:pPr>
            <w:pStyle w:val="TM2"/>
            <w:tabs>
              <w:tab w:val="left" w:pos="880"/>
              <w:tab w:val="right" w:leader="dot" w:pos="9062"/>
            </w:tabs>
            <w:rPr>
              <w:rFonts w:eastAsiaTheme="minorEastAsia"/>
              <w:noProof/>
              <w:lang w:eastAsia="fr-FR"/>
            </w:rPr>
          </w:pPr>
          <w:hyperlink w:anchor="_Toc406097821" w:history="1">
            <w:r w:rsidRPr="00140944">
              <w:rPr>
                <w:rStyle w:val="Lienhypertexte"/>
                <w:noProof/>
              </w:rPr>
              <w:t>8.2</w:t>
            </w:r>
            <w:r>
              <w:rPr>
                <w:rFonts w:eastAsiaTheme="minorEastAsia"/>
                <w:noProof/>
                <w:lang w:eastAsia="fr-FR"/>
              </w:rPr>
              <w:tab/>
            </w:r>
            <w:r w:rsidRPr="00140944">
              <w:rPr>
                <w:rStyle w:val="Lienhypertexte"/>
                <w:noProof/>
              </w:rPr>
              <w:t>Diagramme de classe</w:t>
            </w:r>
            <w:r>
              <w:rPr>
                <w:noProof/>
                <w:webHidden/>
              </w:rPr>
              <w:tab/>
            </w:r>
            <w:r>
              <w:rPr>
                <w:noProof/>
                <w:webHidden/>
              </w:rPr>
              <w:fldChar w:fldCharType="begin"/>
            </w:r>
            <w:r>
              <w:rPr>
                <w:noProof/>
                <w:webHidden/>
              </w:rPr>
              <w:instrText xml:space="preserve"> PAGEREF _Toc406097821 \h </w:instrText>
            </w:r>
            <w:r>
              <w:rPr>
                <w:noProof/>
                <w:webHidden/>
              </w:rPr>
            </w:r>
            <w:r>
              <w:rPr>
                <w:noProof/>
                <w:webHidden/>
              </w:rPr>
              <w:fldChar w:fldCharType="separate"/>
            </w:r>
            <w:r>
              <w:rPr>
                <w:noProof/>
                <w:webHidden/>
              </w:rPr>
              <w:t>20</w:t>
            </w:r>
            <w:r>
              <w:rPr>
                <w:noProof/>
                <w:webHidden/>
              </w:rPr>
              <w:fldChar w:fldCharType="end"/>
            </w:r>
          </w:hyperlink>
        </w:p>
        <w:p w:rsidR="003D5E7F" w:rsidRDefault="003D5E7F">
          <w:pPr>
            <w:pStyle w:val="TM2"/>
            <w:tabs>
              <w:tab w:val="left" w:pos="880"/>
              <w:tab w:val="right" w:leader="dot" w:pos="9062"/>
            </w:tabs>
            <w:rPr>
              <w:rFonts w:eastAsiaTheme="minorEastAsia"/>
              <w:noProof/>
              <w:lang w:eastAsia="fr-FR"/>
            </w:rPr>
          </w:pPr>
          <w:hyperlink w:anchor="_Toc406097822" w:history="1">
            <w:r w:rsidRPr="00140944">
              <w:rPr>
                <w:rStyle w:val="Lienhypertexte"/>
                <w:noProof/>
              </w:rPr>
              <w:t>8.3</w:t>
            </w:r>
            <w:r>
              <w:rPr>
                <w:rFonts w:eastAsiaTheme="minorEastAsia"/>
                <w:noProof/>
                <w:lang w:eastAsia="fr-FR"/>
              </w:rPr>
              <w:tab/>
            </w:r>
            <w:r w:rsidRPr="00140944">
              <w:rPr>
                <w:rStyle w:val="Lienhypertexte"/>
                <w:noProof/>
              </w:rPr>
              <w:t>Diagramme de Gantt</w:t>
            </w:r>
            <w:r>
              <w:rPr>
                <w:noProof/>
                <w:webHidden/>
              </w:rPr>
              <w:tab/>
            </w:r>
            <w:r>
              <w:rPr>
                <w:noProof/>
                <w:webHidden/>
              </w:rPr>
              <w:fldChar w:fldCharType="begin"/>
            </w:r>
            <w:r>
              <w:rPr>
                <w:noProof/>
                <w:webHidden/>
              </w:rPr>
              <w:instrText xml:space="preserve"> PAGEREF _Toc406097822 \h </w:instrText>
            </w:r>
            <w:r>
              <w:rPr>
                <w:noProof/>
                <w:webHidden/>
              </w:rPr>
            </w:r>
            <w:r>
              <w:rPr>
                <w:noProof/>
                <w:webHidden/>
              </w:rPr>
              <w:fldChar w:fldCharType="separate"/>
            </w:r>
            <w:r>
              <w:rPr>
                <w:noProof/>
                <w:webHidden/>
              </w:rPr>
              <w:t>21</w:t>
            </w:r>
            <w:r>
              <w:rPr>
                <w:noProof/>
                <w:webHidden/>
              </w:rPr>
              <w:fldChar w:fldCharType="end"/>
            </w:r>
          </w:hyperlink>
        </w:p>
        <w:p w:rsidR="00756CA9" w:rsidRDefault="00756CA9">
          <w:r>
            <w:fldChar w:fldCharType="end"/>
          </w:r>
        </w:p>
      </w:sdtContent>
    </w:sdt>
    <w:p w:rsidR="00FF2CD9" w:rsidRPr="00E31703" w:rsidRDefault="00756CA9" w:rsidP="00FF2CD9">
      <w:pPr>
        <w:pStyle w:val="Titre1"/>
      </w:pPr>
      <w:r>
        <w:br w:type="page"/>
      </w:r>
      <w:bookmarkStart w:id="0" w:name="_Toc406097797"/>
      <w:r w:rsidR="00FF2CD9">
        <w:lastRenderedPageBreak/>
        <w:t>Univers</w:t>
      </w:r>
      <w:bookmarkEnd w:id="0"/>
      <w:r w:rsidR="00FF2CD9">
        <w:t> </w:t>
      </w:r>
    </w:p>
    <w:p w:rsidR="00FF2CD9" w:rsidRDefault="00FF2CD9" w:rsidP="00371D20">
      <w:r>
        <w:tab/>
        <w:t xml:space="preserve">Le joueur évolue dans un univers </w:t>
      </w:r>
      <w:r w:rsidR="00371D20">
        <w:t>fantastique où l’ère industriel vient à peine de commencer</w:t>
      </w:r>
      <w:r>
        <w:t xml:space="preserve">. </w:t>
      </w:r>
      <w:r w:rsidR="00371D20">
        <w:t>Le joueur</w:t>
      </w:r>
      <w:r>
        <w:t xml:space="preserve"> incarnera le prince des ténèbres et devra se sortir d’une situation délicate. Au cours de la progression dans l’histoire, l’environnement changera pour mieux accompagner le cheminement du personnage principal à travers les épreuves qu’il traverse.</w:t>
      </w:r>
    </w:p>
    <w:p w:rsidR="00FF2CD9" w:rsidRDefault="00371D20" w:rsidP="00371D20">
      <w:pPr>
        <w:rPr>
          <w:b/>
          <w:u w:val="single"/>
        </w:rPr>
      </w:pPr>
      <w:r>
        <w:t>« A</w:t>
      </w:r>
      <w:r w:rsidR="00FF2CD9">
        <w:t>lors qu’il ruminait sa dernière défaite contre les forces du bien, le prince des ténèbres eu la surprise de voir au loin les forces armées des différents royaumes venus pour mettre un terme définitif à ses actions. Le prince dû abandonner sa forteresse avec le peu d’hommes qu’il lui restait et cherche maintenant un endroit sûr où se cacher le temps que ses ennemis abandonnent leur traque. Mais tout ne se passe pas comme prévu et il est découvert. Il doit donc s’adapter et lutter pour sa survie tout en essayant de rejoindre le royaume de son père, où il trouvera enfin un sanctu</w:t>
      </w:r>
      <w:r w:rsidR="00A2010F">
        <w:t xml:space="preserve">aire de sûreté. Cependant, la route </w:t>
      </w:r>
      <w:r w:rsidR="00FF2CD9">
        <w:t xml:space="preserve">est </w:t>
      </w:r>
      <w:r w:rsidR="007F60E5">
        <w:t>longue</w:t>
      </w:r>
      <w:r w:rsidR="00FF2CD9">
        <w:t xml:space="preserve"> et semée d’embûches, de plus, ses ennemis sont acharnés et n’abandonneront pas tant qu’il leur restera une chance de le détruire.</w:t>
      </w:r>
      <w:r w:rsidRPr="00371D20">
        <w:t> »</w:t>
      </w:r>
    </w:p>
    <w:p w:rsidR="00FF2CD9" w:rsidRPr="001925A5" w:rsidRDefault="00FF2CD9" w:rsidP="00FF2CD9">
      <w:pPr>
        <w:pStyle w:val="Titre1"/>
      </w:pPr>
      <w:bookmarkStart w:id="1" w:name="_Toc406097798"/>
      <w:r w:rsidRPr="001925A5">
        <w:t>Cible</w:t>
      </w:r>
      <w:bookmarkEnd w:id="1"/>
    </w:p>
    <w:p w:rsidR="00FF2CD9" w:rsidRDefault="00FF2CD9" w:rsidP="002F0259">
      <w:r>
        <w:tab/>
        <w:t xml:space="preserve">Les joueurs ciblés par le jeu Darkness Defender sont des personnes qui recherchent un réel challenge lorsqu’elles jouent et qui n’abandonne pas si un jeu ne leur </w:t>
      </w:r>
      <w:r w:rsidR="00371D20">
        <w:t>fait pas de cadeau. De plus,</w:t>
      </w:r>
      <w:r>
        <w:t xml:space="preserve"> les joueu</w:t>
      </w:r>
      <w:r w:rsidR="00371D20">
        <w:t>rs feront face à des phases demandant un minimum de</w:t>
      </w:r>
      <w:r>
        <w:t xml:space="preserve"> réfle</w:t>
      </w:r>
      <w:r w:rsidR="00371D20">
        <w:t>xion, notamment dans les choix à faire sur le placement des tours et</w:t>
      </w:r>
      <w:r>
        <w:t xml:space="preserve"> dans certains cas</w:t>
      </w:r>
      <w:r w:rsidR="002F0259">
        <w:t xml:space="preserve"> ils devront abandonner leurs stratégies au profit d’une autre</w:t>
      </w:r>
      <w:r>
        <w:t>.</w:t>
      </w:r>
    </w:p>
    <w:p w:rsidR="00FF2CD9" w:rsidRPr="00E31703" w:rsidRDefault="00FF2CD9" w:rsidP="00FF2CD9">
      <w:pPr>
        <w:pStyle w:val="Titre1"/>
      </w:pPr>
      <w:bookmarkStart w:id="2" w:name="_Toc406097799"/>
      <w:r w:rsidRPr="00E31703">
        <w:t>Charte Graphique :</w:t>
      </w:r>
      <w:bookmarkEnd w:id="2"/>
    </w:p>
    <w:p w:rsidR="00FF2CD9" w:rsidRDefault="00FF2CD9" w:rsidP="002F0259">
      <w:r>
        <w:tab/>
        <w:t>Lors de la compagne, l’aspect du jeu se modifiera progressivement durant le cheminement du joueur, passant de l’environnement joyeux et coloré des pays des forces du bien à un environnement plus triste et som</w:t>
      </w:r>
      <w:r w:rsidR="00295174">
        <w:t>bre. De même, le paysage</w:t>
      </w:r>
      <w:r>
        <w:t xml:space="preserve"> subira des changements au f</w:t>
      </w:r>
      <w:r w:rsidR="00C67BF8">
        <w:t xml:space="preserve">il du temps, passant des arbres </w:t>
      </w:r>
      <w:r>
        <w:t>feuillus et des rochers ronds et gris</w:t>
      </w:r>
      <w:r w:rsidR="002F0259">
        <w:t>,</w:t>
      </w:r>
      <w:r>
        <w:t xml:space="preserve"> à des arbustes tordus et des ro</w:t>
      </w:r>
      <w:r w:rsidR="002F0259">
        <w:t xml:space="preserve">ches </w:t>
      </w:r>
      <w:r w:rsidR="00C67BF8">
        <w:t>v</w:t>
      </w:r>
      <w:r>
        <w:t>olcanique</w:t>
      </w:r>
      <w:r w:rsidR="00C67BF8">
        <w:t>s</w:t>
      </w:r>
      <w:r>
        <w:t>. Cette évolution permet de mieux marquer la transition progressive des royaumes du bien, où la vie prédomine, aux royaumes du mal, où tout n’est que désolation.</w:t>
      </w:r>
    </w:p>
    <w:p w:rsidR="002F0259" w:rsidRDefault="002F0259" w:rsidP="002F0259">
      <w:r>
        <w:t xml:space="preserve">Au début, l’apparence des tours sera tourné faire un style moyen-âge mais plus une </w:t>
      </w:r>
      <w:r w:rsidR="00C67BF8">
        <w:t>tour</w:t>
      </w:r>
      <w:r>
        <w:t xml:space="preserve"> sera puissante, plus son apparence tendra vers le style SteamPunk.</w:t>
      </w:r>
    </w:p>
    <w:p w:rsidR="00FF2CD9" w:rsidRDefault="00FF2CD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B2550C" w:rsidRDefault="00261BEB" w:rsidP="002575CB">
      <w:pPr>
        <w:pStyle w:val="Titre1"/>
      </w:pPr>
      <w:bookmarkStart w:id="3" w:name="_Toc406097800"/>
      <w:r w:rsidRPr="002575CB">
        <w:lastRenderedPageBreak/>
        <w:t>Gameplay</w:t>
      </w:r>
      <w:bookmarkEnd w:id="3"/>
    </w:p>
    <w:p w:rsidR="00597DE1" w:rsidRPr="002575CB" w:rsidRDefault="00597DE1" w:rsidP="002575CB">
      <w:pPr>
        <w:pStyle w:val="Titre2"/>
      </w:pPr>
      <w:bookmarkStart w:id="4" w:name="_Toc406097801"/>
      <w:r w:rsidRPr="002575CB">
        <w:t>Style du jeu</w:t>
      </w:r>
      <w:bookmarkEnd w:id="4"/>
    </w:p>
    <w:p w:rsidR="00597DE1" w:rsidRDefault="00597DE1" w:rsidP="002575CB">
      <w:r>
        <w:t>Darkness Defender est un Tower-Defence</w:t>
      </w:r>
      <w:r w:rsidR="003D050E">
        <w:t xml:space="preserve"> dont l</w:t>
      </w:r>
      <w:r>
        <w:t xml:space="preserve">e but est de protéger son personnage des forces ennemies. Pour cela, le joueur </w:t>
      </w:r>
      <w:r w:rsidR="003D5E7F">
        <w:t xml:space="preserve">peut </w:t>
      </w:r>
      <w:r w:rsidR="00BA32C8">
        <w:t>de construire des t</w:t>
      </w:r>
      <w:r>
        <w:t xml:space="preserve">ours </w:t>
      </w:r>
      <w:r w:rsidR="003D5E7F">
        <w:t xml:space="preserve">pour se défendre, il </w:t>
      </w:r>
      <w:r w:rsidR="003D5E7F">
        <w:t xml:space="preserve">a la possibilité </w:t>
      </w:r>
      <w:r w:rsidR="003D5E7F">
        <w:t xml:space="preserve">aussi la possibilité d’attaquer </w:t>
      </w:r>
      <w:r w:rsidR="00BA32C8">
        <w:t xml:space="preserve">directement </w:t>
      </w:r>
      <w:r>
        <w:t>l</w:t>
      </w:r>
      <w:r w:rsidR="00BA32C8">
        <w:t>es unités</w:t>
      </w:r>
      <w:r w:rsidR="003D5E7F">
        <w:t xml:space="preserve"> adverses</w:t>
      </w:r>
      <w:r w:rsidR="00BA32C8">
        <w:t xml:space="preserve">. </w:t>
      </w:r>
    </w:p>
    <w:p w:rsidR="00221ADF" w:rsidRDefault="00C67BF8" w:rsidP="002575CB">
      <w:r>
        <w:t>Contrairement à un</w:t>
      </w:r>
      <w:r w:rsidR="00BA32C8">
        <w:t xml:space="preserve"> Tower-Defence classique, </w:t>
      </w:r>
      <w:r w:rsidR="00DF7960">
        <w:t>le joueur contrôle un personnage en vue 1</w:t>
      </w:r>
      <w:r w:rsidR="00DF7960" w:rsidRPr="00DF7960">
        <w:rPr>
          <w:vertAlign w:val="superscript"/>
        </w:rPr>
        <w:t>er</w:t>
      </w:r>
      <w:r w:rsidR="00DF7960">
        <w:t xml:space="preserve"> personne. </w:t>
      </w:r>
      <w:r w:rsidR="0007722D">
        <w:t>L’objectif d</w:t>
      </w:r>
      <w:r w:rsidR="00BA32C8">
        <w:t xml:space="preserve">es ennemis </w:t>
      </w:r>
      <w:r w:rsidR="0007722D">
        <w:t>est de tuer les</w:t>
      </w:r>
      <w:r w:rsidR="003A4523">
        <w:t xml:space="preserve"> joueur</w:t>
      </w:r>
      <w:r w:rsidR="00BA32C8">
        <w:t>s.</w:t>
      </w:r>
    </w:p>
    <w:p w:rsidR="00BA32C8" w:rsidRDefault="00BA32C8" w:rsidP="003D050E">
      <w:pPr>
        <w:pStyle w:val="Titre2"/>
      </w:pPr>
      <w:bookmarkStart w:id="5" w:name="_Toc406097802"/>
      <w:r>
        <w:t>Déroulement du jeu</w:t>
      </w:r>
      <w:bookmarkEnd w:id="5"/>
    </w:p>
    <w:p w:rsidR="006D25B3" w:rsidRDefault="00BA32C8" w:rsidP="002575CB">
      <w:r>
        <w:t>Dans le menu principal, le</w:t>
      </w:r>
      <w:r w:rsidR="00221ADF">
        <w:t>s</w:t>
      </w:r>
      <w:r>
        <w:t xml:space="preserve"> joueur</w:t>
      </w:r>
      <w:r w:rsidR="00221ADF">
        <w:t>s</w:t>
      </w:r>
      <w:r>
        <w:t xml:space="preserve"> </w:t>
      </w:r>
      <w:r w:rsidR="00221ADF">
        <w:t>peuvent</w:t>
      </w:r>
      <w:r>
        <w:t xml:space="preserve"> choisir 3 modes de jeu</w:t>
      </w:r>
      <w:r w:rsidR="00C67BF8">
        <w:t>,</w:t>
      </w:r>
      <w:r w:rsidR="00221ADF">
        <w:t xml:space="preserve"> qui sont disponible en Solo ou/et en </w:t>
      </w:r>
      <w:r w:rsidR="006D25B3">
        <w:t>Multijoueur.</w:t>
      </w:r>
    </w:p>
    <w:p w:rsidR="006D25B3" w:rsidRDefault="006D25B3" w:rsidP="00BA32C8">
      <w:r>
        <w:t>En mode Solo, les ennemis seront moins nombreux et moins puissants qu’en mode Multijoueur.</w:t>
      </w:r>
    </w:p>
    <w:p w:rsidR="000079BD" w:rsidRDefault="000079BD" w:rsidP="00BA32C8">
      <w:r>
        <w:t>Les joueurs pourront aussi choisir un niveau de difficulté : Normal ou Hardcore.</w:t>
      </w:r>
    </w:p>
    <w:p w:rsidR="00BA32C8" w:rsidRDefault="00BA32C8" w:rsidP="00BA32C8">
      <w:pPr>
        <w:pStyle w:val="Titre3"/>
      </w:pPr>
      <w:r>
        <w:t>Le mode Campagne</w:t>
      </w:r>
    </w:p>
    <w:p w:rsidR="006D25B3" w:rsidRDefault="006D25B3" w:rsidP="006D25B3">
      <w:r>
        <w:t>Le mode Campagne sera</w:t>
      </w:r>
      <w:r w:rsidR="00B66595">
        <w:t xml:space="preserve"> </w:t>
      </w:r>
      <w:r w:rsidR="00B66595" w:rsidRPr="00C941BA">
        <w:t>uniquement</w:t>
      </w:r>
      <w:r>
        <w:t xml:space="preserve"> disponible en</w:t>
      </w:r>
      <w:r w:rsidR="00B66595">
        <w:t xml:space="preserve"> Solo</w:t>
      </w:r>
      <w:r>
        <w:t xml:space="preserve">. </w:t>
      </w:r>
    </w:p>
    <w:p w:rsidR="000079BD" w:rsidRDefault="00BA32C8" w:rsidP="006D25B3">
      <w:r>
        <w:t xml:space="preserve">Le mode </w:t>
      </w:r>
      <w:r w:rsidR="00221ADF">
        <w:t>Ca</w:t>
      </w:r>
      <w:r>
        <w:t>mpagne, comme son nom l’indique, est une suite de niveaux scénarisés</w:t>
      </w:r>
      <w:r w:rsidR="006D25B3">
        <w:t xml:space="preserve"> et construits pendant le développement du jeu</w:t>
      </w:r>
      <w:r>
        <w:t xml:space="preserve">. Les premiers niveaux seront </w:t>
      </w:r>
      <w:r w:rsidR="003A4523">
        <w:t>simples</w:t>
      </w:r>
      <w:r>
        <w:t xml:space="preserve"> </w:t>
      </w:r>
      <w:r w:rsidR="003A4523">
        <w:t>et permettront aux joueurs de comprendre les mécaniques du jeu. Plus le</w:t>
      </w:r>
      <w:r w:rsidR="00221ADF">
        <w:t>s</w:t>
      </w:r>
      <w:r w:rsidR="003A4523">
        <w:t xml:space="preserve"> joueur</w:t>
      </w:r>
      <w:r w:rsidR="00221ADF">
        <w:t>s</w:t>
      </w:r>
      <w:r w:rsidR="003A4523">
        <w:t xml:space="preserve"> avancer</w:t>
      </w:r>
      <w:r w:rsidR="00221ADF">
        <w:t xml:space="preserve">ont </w:t>
      </w:r>
      <w:r w:rsidR="003A4523">
        <w:t>dans la campagne, plus les niveaux seront compliqués et demanderont un minimum de réflexion. À la fin de chaque niveau, le</w:t>
      </w:r>
      <w:r w:rsidR="00221ADF">
        <w:t>s</w:t>
      </w:r>
      <w:r w:rsidR="003A4523">
        <w:t xml:space="preserve"> joueur</w:t>
      </w:r>
      <w:r w:rsidR="00221ADF">
        <w:t>s</w:t>
      </w:r>
      <w:r w:rsidR="003A4523">
        <w:t xml:space="preserve"> ser</w:t>
      </w:r>
      <w:r w:rsidR="00221ADF">
        <w:t>ont</w:t>
      </w:r>
      <w:r w:rsidR="003A4523">
        <w:t xml:space="preserve"> confront</w:t>
      </w:r>
      <w:r w:rsidR="00221ADF">
        <w:t>és</w:t>
      </w:r>
      <w:r w:rsidR="003A4523">
        <w:t xml:space="preserve"> à une unité plus puissante que la normale.</w:t>
      </w:r>
      <w:r w:rsidR="00221ADF">
        <w:t xml:space="preserve"> </w:t>
      </w:r>
    </w:p>
    <w:p w:rsidR="00C943E1" w:rsidRDefault="00C943E1" w:rsidP="006D25B3">
      <w:r>
        <w:t>La campagne contient 12 niveaux.</w:t>
      </w:r>
    </w:p>
    <w:p w:rsidR="006D25B3" w:rsidRDefault="00221ADF" w:rsidP="006D25B3">
      <w:pPr>
        <w:pStyle w:val="Titre3"/>
      </w:pPr>
      <w:r>
        <w:t xml:space="preserve">Le mode </w:t>
      </w:r>
      <w:r w:rsidR="006D25B3">
        <w:t>Infini</w:t>
      </w:r>
      <w:r w:rsidR="006D25B3" w:rsidRPr="006D25B3">
        <w:t xml:space="preserve"> </w:t>
      </w:r>
    </w:p>
    <w:p w:rsidR="00221ADF" w:rsidRDefault="006D25B3" w:rsidP="006D25B3">
      <w:r>
        <w:t>Le mode Infini</w:t>
      </w:r>
      <w:r w:rsidRPr="006D25B3">
        <w:t xml:space="preserve"> </w:t>
      </w:r>
      <w:r>
        <w:t xml:space="preserve"> sera disponible en Solo et en Multijoueur. </w:t>
      </w:r>
    </w:p>
    <w:p w:rsidR="00221ADF" w:rsidRDefault="006D25B3" w:rsidP="00221ADF">
      <w:r>
        <w:t>En mode infini, la carte est générée aléatoirement. Les joueurs doivent affronter les vagues d’ennemis. Lorsque les joueurs sont tous morts, la partie est finie. Plus les niveaux passent, plus la difficulté augmente. Les ennemis seront plus nombreux et plus difficile à tuer. Tous les 5 niveaux, les joueurs devront affronter un Boss</w:t>
      </w:r>
      <w:r w:rsidR="00C67BF8">
        <w:t>.</w:t>
      </w:r>
    </w:p>
    <w:p w:rsidR="00A55324" w:rsidRDefault="00A55324" w:rsidP="00A55324">
      <w:pPr>
        <w:pStyle w:val="Titre3"/>
      </w:pPr>
      <w:r>
        <w:t xml:space="preserve">Le mode </w:t>
      </w:r>
      <w:r w:rsidR="00C941BA">
        <w:t>Survie</w:t>
      </w:r>
    </w:p>
    <w:p w:rsidR="00A55324" w:rsidRPr="00C941BA" w:rsidRDefault="00A55324" w:rsidP="00A55324">
      <w:r w:rsidRPr="00C941BA">
        <w:t xml:space="preserve">Le mode </w:t>
      </w:r>
      <w:r w:rsidR="00C941BA" w:rsidRPr="00C941BA">
        <w:t xml:space="preserve">Survie </w:t>
      </w:r>
      <w:r w:rsidRPr="00C941BA">
        <w:t>sera uniquement disponible en Multijoueur.</w:t>
      </w:r>
    </w:p>
    <w:p w:rsidR="000079BD" w:rsidRDefault="00C941BA" w:rsidP="00C941BA">
      <w:pPr>
        <w:autoSpaceDE w:val="0"/>
        <w:autoSpaceDN w:val="0"/>
        <w:adjustRightInd w:val="0"/>
        <w:spacing w:after="0" w:line="240" w:lineRule="auto"/>
        <w:rPr>
          <w:rFonts w:cs="Calibri"/>
        </w:rPr>
      </w:pPr>
      <w:r w:rsidRPr="00C941BA">
        <w:t>En mode Survie, la carte est générée aléatoirement. Ce mode ressemble énormément au mode Infini, à un détail prés. Les joueurs sont seuls sur la carte. La carte est identique pour tous les joueurs mais doivent affronter les vagues d’ennemis seuls.</w:t>
      </w:r>
      <w:r w:rsidRPr="00C941BA">
        <w:rPr>
          <w:rFonts w:cs="Calibri"/>
        </w:rPr>
        <w:t xml:space="preserve"> L’objectif est de survivre le plus longtemps</w:t>
      </w:r>
      <w:r>
        <w:rPr>
          <w:rFonts w:cs="Calibri"/>
        </w:rPr>
        <w:t xml:space="preserve"> </w:t>
      </w:r>
      <w:r w:rsidRPr="00C941BA">
        <w:rPr>
          <w:rFonts w:cs="Calibri"/>
        </w:rPr>
        <w:t xml:space="preserve">possible. Le dernier joueur en vie a </w:t>
      </w:r>
      <w:r>
        <w:rPr>
          <w:rFonts w:cs="Calibri"/>
        </w:rPr>
        <w:t>gagné. (P vs P vs P vs …) vs IA</w:t>
      </w:r>
    </w:p>
    <w:p w:rsidR="000079BD" w:rsidRDefault="000079BD" w:rsidP="000079BD">
      <w:r>
        <w:br w:type="page"/>
      </w:r>
    </w:p>
    <w:p w:rsidR="00532A33" w:rsidRPr="00532A33" w:rsidRDefault="000079BD" w:rsidP="00233841">
      <w:pPr>
        <w:pStyle w:val="Titre2"/>
      </w:pPr>
      <w:bookmarkStart w:id="6" w:name="_Toc406097803"/>
      <w:r>
        <w:lastRenderedPageBreak/>
        <w:t>Déroulement d’une partie</w:t>
      </w:r>
      <w:bookmarkEnd w:id="6"/>
    </w:p>
    <w:p w:rsidR="00233841" w:rsidRDefault="000079BD" w:rsidP="000079BD">
      <w:r>
        <w:t xml:space="preserve">Les </w:t>
      </w:r>
      <w:r w:rsidR="00532A33">
        <w:t>vagues</w:t>
      </w:r>
      <w:r>
        <w:t xml:space="preserve"> s</w:t>
      </w:r>
      <w:r w:rsidR="00532A33">
        <w:t>ont divisées en 3 phases : une phase de préparation, une phase de co</w:t>
      </w:r>
      <w:r w:rsidR="00233841">
        <w:t>mbat et une phase de transition.</w:t>
      </w:r>
    </w:p>
    <w:p w:rsidR="00DF7960" w:rsidRDefault="00E5764B" w:rsidP="00F35301">
      <w:pPr>
        <w:pStyle w:val="Titre3"/>
      </w:pPr>
      <w:r>
        <w:t>Phase de P</w:t>
      </w:r>
      <w:r w:rsidR="00233841">
        <w:t xml:space="preserve">réparation </w:t>
      </w:r>
    </w:p>
    <w:p w:rsidR="00DF7960" w:rsidRDefault="00F35301" w:rsidP="00233841">
      <w:r>
        <w:t>Au début de la partie, avant que la première vague ne soit lancée, les joueurs sont dans une phase de préparation. D’une durée indéterminée, elle permet aux joueurs</w:t>
      </w:r>
      <w:r w:rsidRPr="00F35301">
        <w:t xml:space="preserve"> </w:t>
      </w:r>
      <w:r>
        <w:t>d’étudier le terrain, mettre en place des stratégies pour le placement des tours ou d’acheter de l’équipement</w:t>
      </w:r>
      <w:r w:rsidR="009E52F9">
        <w:t xml:space="preserve"> </w:t>
      </w:r>
      <w:r w:rsidR="002575CB">
        <w:t xml:space="preserve">dans le magasin </w:t>
      </w:r>
      <w:r w:rsidR="009E52F9">
        <w:t>(Armements, Armures, Potions, Améliorations de Tours, etc…)</w:t>
      </w:r>
      <w:r>
        <w:t>.</w:t>
      </w:r>
    </w:p>
    <w:p w:rsidR="00233841" w:rsidRDefault="00233841" w:rsidP="00233841">
      <w:r>
        <w:t xml:space="preserve">Lorsque que les joueurs sont </w:t>
      </w:r>
      <w:r w:rsidR="00DF7960">
        <w:t>prêts</w:t>
      </w:r>
      <w:r>
        <w:t>, ils peuvent déclencher le début de la vague en appuyant sur la touche « </w:t>
      </w:r>
      <w:r w:rsidR="00DF0353">
        <w:t>entrée</w:t>
      </w:r>
      <w:r>
        <w:t> ».</w:t>
      </w:r>
    </w:p>
    <w:p w:rsidR="00DF7960" w:rsidRDefault="00E5764B" w:rsidP="00DF7960">
      <w:pPr>
        <w:pStyle w:val="Titre3"/>
      </w:pPr>
      <w:r>
        <w:t>Phase de C</w:t>
      </w:r>
      <w:r w:rsidR="00DF7960">
        <w:t>ombat</w:t>
      </w:r>
    </w:p>
    <w:p w:rsidR="00DF7960" w:rsidRDefault="00DF7960" w:rsidP="00DF7960">
      <w:r>
        <w:t>Dès le lancement de cette phase, les ennemis commen</w:t>
      </w:r>
      <w:r w:rsidR="009E52F9">
        <w:t>cent à apparaître sur la carte et se dirigent vers les joueurs</w:t>
      </w:r>
      <w:r w:rsidR="002575CB">
        <w:t>.</w:t>
      </w:r>
    </w:p>
    <w:p w:rsidR="009E52F9" w:rsidRDefault="009E52F9" w:rsidP="00DF7960">
      <w:r>
        <w:t>En mode Campagne, un Boss est présent à la fin de chaque niveau.</w:t>
      </w:r>
    </w:p>
    <w:p w:rsidR="009E52F9" w:rsidRDefault="009E52F9" w:rsidP="00DF7960">
      <w:r>
        <w:t>En mode Infini ou Survie, un Boss est présent tous les 5 niveaux.</w:t>
      </w:r>
    </w:p>
    <w:p w:rsidR="009E52F9" w:rsidRDefault="009E52F9" w:rsidP="00DF7960">
      <w:r>
        <w:t xml:space="preserve">Cette phase se termine lorsque tous les ennemis sont éliminés. </w:t>
      </w:r>
    </w:p>
    <w:p w:rsidR="00E5764B" w:rsidRDefault="00E5764B" w:rsidP="00E5764B">
      <w:pPr>
        <w:pStyle w:val="Titre3"/>
      </w:pPr>
      <w:r>
        <w:t>Phase de Transition</w:t>
      </w:r>
    </w:p>
    <w:p w:rsidR="003C0756" w:rsidRDefault="003C0756" w:rsidP="003C0756">
      <w:r>
        <w:t>Présente à la fin de chaque vague, la phase de transition permet de séparer les vagues par un temps mort de 10 à 15 secondes.</w:t>
      </w:r>
    </w:p>
    <w:p w:rsidR="003C0756" w:rsidRDefault="003C0756" w:rsidP="003C0756">
      <w:r>
        <w:t>Pendant la phase, il y a une faible chance que des ennemis apparaissent. En difficulté « Normale </w:t>
      </w:r>
      <w:r w:rsidRPr="005F04B0">
        <w:t>»</w:t>
      </w:r>
      <w:r>
        <w:t>,</w:t>
      </w:r>
      <w:r w:rsidR="005F04B0">
        <w:t xml:space="preserve"> risque de rencontrer des « voleurs » (Pillent les réserves de ressources des joueurs). En difficulté « Hardcore », risque de rencontrer des « assassins » (Attaquent les joueurs). </w:t>
      </w:r>
    </w:p>
    <w:p w:rsidR="005F04B0" w:rsidRDefault="005F04B0" w:rsidP="003C0756">
      <w:r>
        <w:t>Et une très faible chance que des gobelins apparaissent.</w:t>
      </w:r>
    </w:p>
    <w:p w:rsidR="002A5B92" w:rsidRDefault="005F04B0" w:rsidP="003C0756">
      <w:r>
        <w:t>Quand la phase est terminée, une nouvelle phase de Combat commence.</w:t>
      </w:r>
    </w:p>
    <w:p w:rsidR="002575CB" w:rsidRDefault="002575CB" w:rsidP="002575CB">
      <w:pPr>
        <w:pStyle w:val="Titre3"/>
      </w:pPr>
      <w:r>
        <w:t>Achat d’équipement et construction de tours</w:t>
      </w:r>
    </w:p>
    <w:p w:rsidR="002575CB" w:rsidRDefault="002575CB" w:rsidP="002575CB">
      <w:r>
        <w:t>Dans n’importe quelle phase de jeu, les joueurs peuvent construire des tours ou acheter de l’équipement dans le magasin.</w:t>
      </w:r>
    </w:p>
    <w:p w:rsidR="002575CB" w:rsidRDefault="002575CB" w:rsidP="002575CB">
      <w:r>
        <w:t>Le jeu met à disposition 2 types de « monnaie » : Les matériaux de construction et l’Or.</w:t>
      </w:r>
    </w:p>
    <w:p w:rsidR="002575CB" w:rsidRDefault="002575CB" w:rsidP="002575CB">
      <w:r>
        <w:t>Les matériaux de construction sont utilisés pour bâtir des tours. À la mort de chaque ennemie, les joueurs reçoivent une petite</w:t>
      </w:r>
      <w:r w:rsidR="00DD3534">
        <w:t xml:space="preserve"> ou une grande</w:t>
      </w:r>
      <w:r>
        <w:t xml:space="preserve"> quantité de</w:t>
      </w:r>
      <w:r w:rsidR="00DD3534">
        <w:t xml:space="preserve"> matériaux selon l’ennemi tué.</w:t>
      </w:r>
    </w:p>
    <w:p w:rsidR="00DD3534" w:rsidRPr="002575CB" w:rsidRDefault="00DD3534" w:rsidP="002575CB">
      <w:r>
        <w:t>L’Or est utilisé pour l’achat d’équipement ou d’améliorations. Les joueurs reçoivent une faible quantité d’or à la fin de chaque niveau ou en tuant un gobelin.</w:t>
      </w:r>
      <w:r w:rsidR="0051402F">
        <w:t xml:space="preserve"> L’Or, les améliorations et l</w:t>
      </w:r>
      <w:r w:rsidR="00C67BF8">
        <w:t>’équipement sont liés au profil</w:t>
      </w:r>
      <w:r w:rsidR="0051402F">
        <w:t xml:space="preserve"> du joueur, ainsi, le joueur conserve ses améliorations et son équipement tout au long de la campagne et dans les parties infinies/survie.</w:t>
      </w:r>
    </w:p>
    <w:p w:rsidR="002A5B92" w:rsidRDefault="002A5B92" w:rsidP="002D29FB">
      <w:pPr>
        <w:pStyle w:val="Titre3"/>
      </w:pPr>
      <w:r>
        <w:br w:type="page"/>
      </w:r>
    </w:p>
    <w:p w:rsidR="005F04B0" w:rsidRDefault="00D47659" w:rsidP="00D47659">
      <w:pPr>
        <w:pStyle w:val="Titre2"/>
      </w:pPr>
      <w:bookmarkStart w:id="7" w:name="_Toc406097804"/>
      <w:r>
        <w:lastRenderedPageBreak/>
        <w:t>Choix du personnage</w:t>
      </w:r>
      <w:bookmarkEnd w:id="7"/>
    </w:p>
    <w:p w:rsidR="00D874D0" w:rsidRDefault="00D47659" w:rsidP="00D874D0">
      <w:r>
        <w:t xml:space="preserve">Les joueurs ont le choix entre 2 personnages : Le Templier Noir et le </w:t>
      </w:r>
      <w:r w:rsidR="00A44E19">
        <w:t>Faucon Noir</w:t>
      </w:r>
      <w:r>
        <w:t>.</w:t>
      </w:r>
      <w:r w:rsidR="00D874D0" w:rsidRPr="00D874D0">
        <w:t xml:space="preserve"> </w:t>
      </w:r>
    </w:p>
    <w:p w:rsidR="00D874D0" w:rsidRDefault="00D874D0" w:rsidP="00D874D0">
      <w:pPr>
        <w:pStyle w:val="Titre3"/>
      </w:pPr>
      <w:r>
        <w:t>Le Templier Noir</w:t>
      </w:r>
    </w:p>
    <w:p w:rsidR="00D874D0" w:rsidRDefault="00D874D0" w:rsidP="00D874D0">
      <w:r>
        <w:t>Doté d’une grande quantité de santé, ce personnage peut combattre les unités ennemies au corps à corps. Il est équipé d’une épée qui cause des dégâts de type tranchant et d’une armure lourde.</w:t>
      </w:r>
    </w:p>
    <w:p w:rsidR="00D874D0" w:rsidRDefault="00E91658" w:rsidP="00D874D0">
      <w:r>
        <w:rPr>
          <w:noProof/>
          <w:lang w:eastAsia="fr-FR"/>
        </w:rPr>
        <w:drawing>
          <wp:anchor distT="0" distB="0" distL="114300" distR="114300" simplePos="0" relativeHeight="251454976" behindDoc="0" locked="0" layoutInCell="1" allowOverlap="1" wp14:anchorId="3DE5C92E" wp14:editId="3363AD4C">
            <wp:simplePos x="0" y="0"/>
            <wp:positionH relativeFrom="column">
              <wp:posOffset>5224780</wp:posOffset>
            </wp:positionH>
            <wp:positionV relativeFrom="paragraph">
              <wp:posOffset>208915</wp:posOffset>
            </wp:positionV>
            <wp:extent cx="535940" cy="539750"/>
            <wp:effectExtent l="0" t="0" r="0"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T-Frac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940" cy="539750"/>
                    </a:xfrm>
                    <a:prstGeom prst="rect">
                      <a:avLst/>
                    </a:prstGeom>
                  </pic:spPr>
                </pic:pic>
              </a:graphicData>
            </a:graphic>
          </wp:anchor>
        </w:drawing>
      </w:r>
      <w:r w:rsidR="00D874D0">
        <w:t>Il est capable de lancer 3 sorts :</w:t>
      </w:r>
    </w:p>
    <w:p w:rsidR="00E91658" w:rsidRDefault="00E91658" w:rsidP="00E91658">
      <w:pPr>
        <w:pStyle w:val="Paragraphedeliste"/>
        <w:numPr>
          <w:ilvl w:val="0"/>
          <w:numId w:val="14"/>
        </w:numPr>
      </w:pPr>
      <w:r>
        <w:t>Fracas Chaotique : Le templier noir frappe violement le sol, assommant les ennemis qui l’entoure. Temps de recharge : 2 minutes.</w:t>
      </w:r>
    </w:p>
    <w:p w:rsidR="00E91658" w:rsidRDefault="00E91658" w:rsidP="00E91658">
      <w:pPr>
        <w:pStyle w:val="Paragraphedeliste"/>
        <w:ind w:left="360"/>
      </w:pPr>
      <w:r>
        <w:rPr>
          <w:noProof/>
          <w:lang w:eastAsia="fr-FR"/>
        </w:rPr>
        <w:drawing>
          <wp:anchor distT="0" distB="0" distL="114300" distR="114300" simplePos="0" relativeHeight="251465216" behindDoc="0" locked="0" layoutInCell="1" allowOverlap="1" wp14:anchorId="11FC104F" wp14:editId="0E0A560F">
            <wp:simplePos x="0" y="0"/>
            <wp:positionH relativeFrom="column">
              <wp:posOffset>5220970</wp:posOffset>
            </wp:positionH>
            <wp:positionV relativeFrom="paragraph">
              <wp:posOffset>160655</wp:posOffset>
            </wp:positionV>
            <wp:extent cx="539750" cy="539750"/>
            <wp:effectExtent l="0" t="0" r="0"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T-Flammes.png"/>
                    <pic:cNvPicPr/>
                  </pic:nvPicPr>
                  <pic:blipFill>
                    <a:blip r:embed="rId9">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p>
    <w:p w:rsidR="00E91658" w:rsidRDefault="00E91658" w:rsidP="00E91658">
      <w:pPr>
        <w:pStyle w:val="Paragraphedeliste"/>
        <w:numPr>
          <w:ilvl w:val="0"/>
          <w:numId w:val="14"/>
        </w:numPr>
      </w:pPr>
      <w:r>
        <w:t>Lame Démoniaque : Le</w:t>
      </w:r>
      <w:r w:rsidR="00C67BF8">
        <w:t xml:space="preserve"> templier noir enflamme son épée</w:t>
      </w:r>
      <w:r>
        <w:t>, augmentant ainsi ses</w:t>
      </w:r>
      <w:r w:rsidR="00C67BF8">
        <w:t xml:space="preserve"> dégâts et brûlant les ennemis. </w:t>
      </w:r>
      <w:r>
        <w:t>Durée : 1 minute ; Temps de recharge : 2 minutes.</w:t>
      </w:r>
    </w:p>
    <w:p w:rsidR="00E91658" w:rsidRDefault="00E91658" w:rsidP="00E91658">
      <w:pPr>
        <w:pStyle w:val="Paragraphedeliste"/>
        <w:ind w:left="360"/>
      </w:pPr>
    </w:p>
    <w:p w:rsidR="00EA6094" w:rsidRDefault="001D438B" w:rsidP="00D874D0">
      <w:pPr>
        <w:pStyle w:val="Paragraphedeliste"/>
        <w:numPr>
          <w:ilvl w:val="0"/>
          <w:numId w:val="14"/>
        </w:numPr>
      </w:pPr>
      <w:r>
        <w:rPr>
          <w:noProof/>
          <w:lang w:eastAsia="fr-FR"/>
        </w:rPr>
        <w:drawing>
          <wp:anchor distT="0" distB="0" distL="114300" distR="114300" simplePos="0" relativeHeight="251475456" behindDoc="0" locked="0" layoutInCell="1" allowOverlap="1" wp14:anchorId="2426834F" wp14:editId="748833AE">
            <wp:simplePos x="0" y="0"/>
            <wp:positionH relativeFrom="column">
              <wp:posOffset>5220970</wp:posOffset>
            </wp:positionH>
            <wp:positionV relativeFrom="paragraph">
              <wp:posOffset>41910</wp:posOffset>
            </wp:positionV>
            <wp:extent cx="539750" cy="539750"/>
            <wp:effectExtent l="0" t="0" r="0" b="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T-Balay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rsidR="00E91658">
        <w:t>Faucheur d’âmes : Le templier balaye l’espace devant lui, infligeant de lourds dégâts aux ennemis touchés.</w:t>
      </w:r>
      <w:r w:rsidR="00E91658" w:rsidRPr="00E91658">
        <w:t xml:space="preserve"> </w:t>
      </w:r>
      <w:r w:rsidR="00E91658">
        <w:t>Temps de recharge : 2 minutes.</w:t>
      </w:r>
    </w:p>
    <w:p w:rsidR="00EA6094" w:rsidRDefault="00EA6094" w:rsidP="00EA6094">
      <w:pPr>
        <w:pStyle w:val="Paragraphedeliste"/>
      </w:pPr>
    </w:p>
    <w:p w:rsidR="00EA6094" w:rsidRDefault="00EA6094" w:rsidP="00EA6094">
      <w:pPr>
        <w:pStyle w:val="Paragraphedeliste"/>
        <w:ind w:left="360"/>
      </w:pPr>
    </w:p>
    <w:p w:rsidR="00D874D0" w:rsidRDefault="00D874D0" w:rsidP="00D874D0">
      <w:r>
        <w:t>Le Templier a accès à 2 types d’améliorations dans le magasin </w:t>
      </w:r>
      <w:r w:rsidR="00C10AB5">
        <w:t xml:space="preserve">: 5 </w:t>
      </w:r>
      <w:r>
        <w:t xml:space="preserve">améliorations d’armes et </w:t>
      </w:r>
      <w:r w:rsidR="00C10AB5">
        <w:t xml:space="preserve">5 </w:t>
      </w:r>
      <w:r>
        <w:t>améliorations d’armures.</w:t>
      </w:r>
    </w:p>
    <w:p w:rsidR="00C10AB5" w:rsidRDefault="00C10AB5" w:rsidP="00D874D0">
      <w:r>
        <w:t xml:space="preserve">Chaque amélioration d’arme apporte un bonus de dégâts de </w:t>
      </w:r>
      <w:r w:rsidR="005D58A0">
        <w:t>10</w:t>
      </w:r>
      <w:r>
        <w:t>% par niveau :</w:t>
      </w:r>
    </w:p>
    <w:p w:rsidR="00C10AB5" w:rsidRDefault="00C10AB5" w:rsidP="00C10AB5">
      <w:pPr>
        <w:ind w:left="708" w:firstLine="708"/>
      </w:pPr>
      <w:r>
        <w:rPr>
          <w:noProof/>
          <w:lang w:eastAsia="fr-FR"/>
        </w:rPr>
        <w:drawing>
          <wp:inline distT="0" distB="0" distL="0" distR="0" wp14:anchorId="6C85EB53" wp14:editId="68A1C337">
            <wp:extent cx="540000" cy="54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1.png"/>
                    <pic:cNvPicPr/>
                  </pic:nvPicPr>
                  <pic:blipFill>
                    <a:blip r:embed="rId1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14:anchorId="20CAFCC2" wp14:editId="264F67E8">
            <wp:extent cx="540000" cy="540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2.png"/>
                    <pic:cNvPicPr/>
                  </pic:nvPicPr>
                  <pic:blipFill>
                    <a:blip r:embed="rId12">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14:anchorId="4F52096B" wp14:editId="19403B6B">
            <wp:extent cx="540000" cy="54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3.png"/>
                    <pic:cNvPicPr/>
                  </pic:nvPicPr>
                  <pic:blipFill>
                    <a:blip r:embed="rId13">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14:anchorId="503440C7" wp14:editId="7FA5E203">
            <wp:extent cx="540000" cy="540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4.png"/>
                    <pic:cNvPicPr/>
                  </pic:nvPicPr>
                  <pic:blipFill>
                    <a:blip r:embed="rId14">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14:anchorId="19DC977C" wp14:editId="3EAC3668">
            <wp:extent cx="540000" cy="540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5.png"/>
                    <pic:cNvPicPr/>
                  </pic:nvPicPr>
                  <pic:blipFill>
                    <a:blip r:embed="rId15">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rsidR="00C10AB5" w:rsidRDefault="00C10AB5" w:rsidP="00D874D0">
      <w:r>
        <w:t>Coût en Or :</w:t>
      </w:r>
      <w:r>
        <w:tab/>
      </w:r>
      <w:r w:rsidR="005D58A0">
        <w:t>20 Or</w:t>
      </w:r>
      <w:r w:rsidR="005D58A0">
        <w:tab/>
        <w:t xml:space="preserve">    30 Or</w:t>
      </w:r>
      <w:r w:rsidR="005D58A0">
        <w:tab/>
        <w:t xml:space="preserve">       40 Or       50 Or       60 Or</w:t>
      </w:r>
    </w:p>
    <w:p w:rsidR="00C10AB5" w:rsidRDefault="00C10AB5" w:rsidP="00C10AB5">
      <w:r>
        <w:t xml:space="preserve">Chaque amélioration d’armure apporte un bonus de défense de </w:t>
      </w:r>
      <w:r w:rsidR="005D58A0">
        <w:t>10</w:t>
      </w:r>
      <w:r>
        <w:t>% par niveau :</w:t>
      </w:r>
    </w:p>
    <w:p w:rsidR="00C10AB5" w:rsidRDefault="00C10AB5" w:rsidP="00C10AB5">
      <w:pPr>
        <w:ind w:left="708" w:firstLine="708"/>
      </w:pPr>
      <w:r>
        <w:rPr>
          <w:noProof/>
          <w:lang w:eastAsia="fr-FR"/>
        </w:rPr>
        <w:drawing>
          <wp:inline distT="0" distB="0" distL="0" distR="0" wp14:anchorId="6FAFFCC2" wp14:editId="4D809B88">
            <wp:extent cx="540000" cy="540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1.png"/>
                    <pic:cNvPicPr/>
                  </pic:nvPicPr>
                  <pic:blipFill>
                    <a:blip r:embed="rId16">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14:anchorId="59DB9063" wp14:editId="573F19F4">
            <wp:extent cx="540000" cy="540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vel2.png"/>
                    <pic:cNvPicPr/>
                  </pic:nvPicPr>
                  <pic:blipFill>
                    <a:blip r:embed="rId17">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14:anchorId="2AD38660" wp14:editId="0FD6D776">
            <wp:extent cx="540000" cy="54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vel3.png"/>
                    <pic:cNvPicPr/>
                  </pic:nvPicPr>
                  <pic:blipFill>
                    <a:blip r:embed="rId18">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14:anchorId="40148164" wp14:editId="6DB4A3A8">
            <wp:extent cx="540000" cy="540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vel4.png"/>
                    <pic:cNvPicPr/>
                  </pic:nvPicPr>
                  <pic:blipFill>
                    <a:blip r:embed="rId19">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14:anchorId="45F74510" wp14:editId="3A215958">
            <wp:extent cx="540000" cy="54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vel5.png"/>
                    <pic:cNvPicPr/>
                  </pic:nvPicPr>
                  <pic:blipFill>
                    <a:blip r:embed="rId20">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tab/>
      </w:r>
      <w:r>
        <w:tab/>
      </w:r>
    </w:p>
    <w:p w:rsidR="005D58A0" w:rsidRDefault="005D58A0" w:rsidP="005D58A0">
      <w:r>
        <w:t>Coût en Or :</w:t>
      </w:r>
      <w:r>
        <w:tab/>
        <w:t>10 Or</w:t>
      </w:r>
      <w:r>
        <w:tab/>
        <w:t xml:space="preserve">    20 Or</w:t>
      </w:r>
      <w:r>
        <w:tab/>
        <w:t xml:space="preserve">       30 Or       40 Or       50 Or</w:t>
      </w:r>
    </w:p>
    <w:p w:rsidR="001C25F4" w:rsidRDefault="001C25F4" w:rsidP="00C10AB5">
      <w:r>
        <w:t>Caractéristiques personnage :</w:t>
      </w:r>
    </w:p>
    <w:p w:rsidR="001C25F4" w:rsidRDefault="001C25F4" w:rsidP="00C10AB5">
      <w:r>
        <w:t>Point de vie : 1200 PV</w:t>
      </w:r>
    </w:p>
    <w:p w:rsidR="001C25F4" w:rsidRDefault="001C25F4" w:rsidP="00C10AB5">
      <w:r>
        <w:t>Dégâts : 20 / coups</w:t>
      </w:r>
    </w:p>
    <w:p w:rsidR="00C10AB5" w:rsidRDefault="001C25F4" w:rsidP="00C10AB5">
      <w:r>
        <w:t>Cadence d’attaque : moyenne</w:t>
      </w:r>
      <w:r w:rsidR="00C10AB5">
        <w:br w:type="page"/>
      </w:r>
    </w:p>
    <w:p w:rsidR="001C25F4" w:rsidRDefault="001C25F4" w:rsidP="00C10AB5"/>
    <w:p w:rsidR="00D874D0" w:rsidRDefault="00D874D0" w:rsidP="00D874D0">
      <w:pPr>
        <w:pStyle w:val="Titre3"/>
      </w:pPr>
      <w:r>
        <w:t xml:space="preserve">Le </w:t>
      </w:r>
      <w:r w:rsidR="00A44E19">
        <w:t>Faucon Noir</w:t>
      </w:r>
    </w:p>
    <w:p w:rsidR="00D874D0" w:rsidRDefault="00D874D0" w:rsidP="00D874D0">
      <w:r>
        <w:t>Il est équipé d’une arme d’attaque à distance, il peut ainsi éliminer les unités ennemies tout en restant loin des combats. Il est équipé d’un arc (ou d’un mousquet débloqué grâce aux améliorations) qui cause des dégâts de type perçant et d’une armure légère.</w:t>
      </w:r>
    </w:p>
    <w:p w:rsidR="00D874D0" w:rsidRDefault="004B523E" w:rsidP="00D874D0">
      <w:r>
        <w:rPr>
          <w:noProof/>
          <w:lang w:eastAsia="fr-FR"/>
        </w:rPr>
        <w:drawing>
          <wp:anchor distT="0" distB="0" distL="114300" distR="114300" simplePos="0" relativeHeight="251485696" behindDoc="0" locked="0" layoutInCell="1" allowOverlap="1" wp14:anchorId="2C6D5957" wp14:editId="7A09264F">
            <wp:simplePos x="0" y="0"/>
            <wp:positionH relativeFrom="column">
              <wp:posOffset>5224780</wp:posOffset>
            </wp:positionH>
            <wp:positionV relativeFrom="paragraph">
              <wp:posOffset>215900</wp:posOffset>
            </wp:positionV>
            <wp:extent cx="535940" cy="539750"/>
            <wp:effectExtent l="0" t="0" r="0" b="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H-Percen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5940" cy="539750"/>
                    </a:xfrm>
                    <a:prstGeom prst="rect">
                      <a:avLst/>
                    </a:prstGeom>
                  </pic:spPr>
                </pic:pic>
              </a:graphicData>
            </a:graphic>
          </wp:anchor>
        </w:drawing>
      </w:r>
      <w:r w:rsidR="00D874D0">
        <w:t>Il est capable de lancer 3 sorts :</w:t>
      </w:r>
    </w:p>
    <w:p w:rsidR="00EA6094" w:rsidRDefault="00EA6094" w:rsidP="00EA6094">
      <w:pPr>
        <w:pStyle w:val="Paragraphedeliste"/>
        <w:numPr>
          <w:ilvl w:val="0"/>
          <w:numId w:val="14"/>
        </w:numPr>
      </w:pPr>
      <w:r>
        <w:t>Tir perçant : Le faucon noir tire un puissant trait devant lui, infligeant de lourds dégâts aux ennemis sur sa trajectoire.</w:t>
      </w:r>
      <w:r w:rsidR="00C67BF8" w:rsidRPr="00C67BF8">
        <w:t xml:space="preserve"> </w:t>
      </w:r>
      <w:r w:rsidR="00C67BF8">
        <w:t>Temps de recharge : 2 minutes.</w:t>
      </w:r>
    </w:p>
    <w:p w:rsidR="00EA6094" w:rsidRDefault="004B523E" w:rsidP="00EA6094">
      <w:pPr>
        <w:pStyle w:val="Paragraphedeliste"/>
        <w:ind w:left="360"/>
      </w:pPr>
      <w:r>
        <w:rPr>
          <w:noProof/>
          <w:lang w:eastAsia="fr-FR"/>
        </w:rPr>
        <w:drawing>
          <wp:anchor distT="0" distB="0" distL="114300" distR="114300" simplePos="0" relativeHeight="251497984" behindDoc="0" locked="0" layoutInCell="1" allowOverlap="1" wp14:anchorId="4C0F9E62" wp14:editId="0E3BEED8">
            <wp:simplePos x="0" y="0"/>
            <wp:positionH relativeFrom="column">
              <wp:posOffset>5220970</wp:posOffset>
            </wp:positionH>
            <wp:positionV relativeFrom="paragraph">
              <wp:posOffset>147955</wp:posOffset>
            </wp:positionV>
            <wp:extent cx="540000" cy="540000"/>
            <wp:effectExtent l="0" t="0" r="0" b="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H-Salv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anchor>
        </w:drawing>
      </w:r>
    </w:p>
    <w:p w:rsidR="00EA6094" w:rsidRDefault="00EA6094" w:rsidP="00EA6094">
      <w:pPr>
        <w:pStyle w:val="Paragraphedeliste"/>
        <w:numPr>
          <w:ilvl w:val="0"/>
          <w:numId w:val="14"/>
        </w:numPr>
      </w:pPr>
      <w:r>
        <w:t>Salve Mortelle : Le faucon noir augmente co</w:t>
      </w:r>
      <w:r w:rsidR="00C67BF8">
        <w:t>nsidérablement sa vitesse de tir</w:t>
      </w:r>
      <w:r>
        <w:t>.</w:t>
      </w:r>
      <w:r w:rsidR="00C67BF8" w:rsidRPr="00C67BF8">
        <w:t xml:space="preserve"> </w:t>
      </w:r>
      <w:r w:rsidR="00C67BF8">
        <w:t>Durée : 1 minute ; Temps de recharge : 2 minutes.</w:t>
      </w:r>
    </w:p>
    <w:p w:rsidR="00EA6094" w:rsidRDefault="004B523E" w:rsidP="00EA6094">
      <w:pPr>
        <w:pStyle w:val="Paragraphedeliste"/>
        <w:ind w:left="360"/>
      </w:pPr>
      <w:r>
        <w:rPr>
          <w:noProof/>
          <w:lang w:eastAsia="fr-FR"/>
        </w:rPr>
        <w:drawing>
          <wp:anchor distT="0" distB="0" distL="114300" distR="114300" simplePos="0" relativeHeight="251508224" behindDoc="0" locked="0" layoutInCell="1" allowOverlap="1" wp14:anchorId="2C4694C2" wp14:editId="2AC5AA79">
            <wp:simplePos x="0" y="0"/>
            <wp:positionH relativeFrom="column">
              <wp:posOffset>5220970</wp:posOffset>
            </wp:positionH>
            <wp:positionV relativeFrom="paragraph">
              <wp:posOffset>157480</wp:posOffset>
            </wp:positionV>
            <wp:extent cx="539750" cy="539750"/>
            <wp:effectExtent l="0" t="0" r="0"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H-Ring-alternat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p>
    <w:p w:rsidR="00EA6094" w:rsidRDefault="00EA6094" w:rsidP="00EA6094">
      <w:pPr>
        <w:pStyle w:val="Paragraphedeliste"/>
        <w:numPr>
          <w:ilvl w:val="0"/>
          <w:numId w:val="14"/>
        </w:numPr>
      </w:pPr>
      <w:r>
        <w:t>Cercle Infernal : Le faucon noir invoque un cercle de flèche autour de lui, celles-ci partant dans toutes les directions.</w:t>
      </w:r>
      <w:r w:rsidR="00C67BF8" w:rsidRPr="00C67BF8">
        <w:t xml:space="preserve"> </w:t>
      </w:r>
      <w:r w:rsidR="00C67BF8">
        <w:t>Temps de recharge : 2 minutes.</w:t>
      </w:r>
    </w:p>
    <w:p w:rsidR="00EA6094" w:rsidRDefault="00EA6094" w:rsidP="00EA6094">
      <w:pPr>
        <w:pStyle w:val="Paragraphedeliste"/>
        <w:ind w:left="360"/>
      </w:pPr>
    </w:p>
    <w:p w:rsidR="00C10AB5" w:rsidRDefault="00D874D0" w:rsidP="00C10AB5">
      <w:r>
        <w:t xml:space="preserve">Le </w:t>
      </w:r>
      <w:r w:rsidR="00A44E19">
        <w:t xml:space="preserve">Faucon Noir </w:t>
      </w:r>
      <w:r>
        <w:t>a accès à 2 types d’améliorations dans le magasin : les améliorations d’armes et les améliorations d’armures.</w:t>
      </w:r>
      <w:r w:rsidR="00C10AB5" w:rsidRPr="00C10AB5">
        <w:t xml:space="preserve"> </w:t>
      </w:r>
    </w:p>
    <w:p w:rsidR="00C10AB5" w:rsidRDefault="00C10AB5" w:rsidP="00C10AB5">
      <w:r>
        <w:t xml:space="preserve">Chaque amélioration d’arme apporte un bonus de dégâts de </w:t>
      </w:r>
      <w:r w:rsidR="005D58A0">
        <w:t>10</w:t>
      </w:r>
      <w:r>
        <w:t>% par niveau :</w:t>
      </w:r>
    </w:p>
    <w:p w:rsidR="00C10AB5" w:rsidRDefault="00C10AB5" w:rsidP="00C10AB5">
      <w:pPr>
        <w:ind w:left="708" w:firstLine="708"/>
      </w:pPr>
      <w:r>
        <w:rPr>
          <w:noProof/>
          <w:lang w:eastAsia="fr-FR"/>
        </w:rPr>
        <w:drawing>
          <wp:inline distT="0" distB="0" distL="0" distR="0" wp14:anchorId="7C29AF2F" wp14:editId="663285FF">
            <wp:extent cx="540000" cy="5400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evel1.png"/>
                    <pic:cNvPicPr/>
                  </pic:nvPicPr>
                  <pic:blipFill>
                    <a:blip r:embed="rId24">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14:anchorId="3B4B8571" wp14:editId="5B4B18EA">
            <wp:extent cx="540000" cy="5400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2.png"/>
                    <pic:cNvPicPr/>
                  </pic:nvPicPr>
                  <pic:blipFill>
                    <a:blip r:embed="rId25">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14:anchorId="6B07B32E" wp14:editId="2171D450">
            <wp:extent cx="540000" cy="5400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vel3.png"/>
                    <pic:cNvPicPr/>
                  </pic:nvPicPr>
                  <pic:blipFill>
                    <a:blip r:embed="rId26">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14:anchorId="26EACA6B" wp14:editId="18643E0B">
            <wp:extent cx="540000" cy="5400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vel4.png"/>
                    <pic:cNvPicPr/>
                  </pic:nvPicPr>
                  <pic:blipFill>
                    <a:blip r:embed="rId27">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14:anchorId="58ACF74C" wp14:editId="7E980D80">
            <wp:extent cx="540000" cy="5400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evel5.png"/>
                    <pic:cNvPicPr/>
                  </pic:nvPicPr>
                  <pic:blipFill>
                    <a:blip r:embed="rId28">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rsidR="005D58A0" w:rsidRDefault="005D58A0" w:rsidP="005D58A0">
      <w:r>
        <w:t>Coût en Or :</w:t>
      </w:r>
      <w:r>
        <w:tab/>
        <w:t>20 Or</w:t>
      </w:r>
      <w:r>
        <w:tab/>
        <w:t xml:space="preserve">    30 Or</w:t>
      </w:r>
      <w:r>
        <w:tab/>
        <w:t xml:space="preserve">       40 Or       50 Or       60 Or</w:t>
      </w:r>
    </w:p>
    <w:p w:rsidR="00C10AB5" w:rsidRDefault="00C10AB5" w:rsidP="00C10AB5">
      <w:r>
        <w:t xml:space="preserve">Chaque amélioration d’armure apporte un bonus de défense de </w:t>
      </w:r>
      <w:r w:rsidR="005D58A0">
        <w:t>10</w:t>
      </w:r>
      <w:r>
        <w:t>% par niveau :</w:t>
      </w:r>
    </w:p>
    <w:p w:rsidR="00C10AB5" w:rsidRDefault="00C10AB5" w:rsidP="00C10AB5">
      <w:pPr>
        <w:ind w:left="708" w:firstLine="708"/>
      </w:pPr>
      <w:r>
        <w:rPr>
          <w:noProof/>
          <w:lang w:eastAsia="fr-FR"/>
        </w:rPr>
        <w:drawing>
          <wp:inline distT="0" distB="0" distL="0" distR="0" wp14:anchorId="2A4AE11C" wp14:editId="15AAC185">
            <wp:extent cx="540000" cy="540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1.png"/>
                    <pic:cNvPicPr/>
                  </pic:nvPicPr>
                  <pic:blipFill>
                    <a:blip r:embed="rId16">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14:anchorId="52CED6B2" wp14:editId="640F3A29">
            <wp:extent cx="540000" cy="5400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vel2.png"/>
                    <pic:cNvPicPr/>
                  </pic:nvPicPr>
                  <pic:blipFill>
                    <a:blip r:embed="rId17">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14:anchorId="37372C62" wp14:editId="5AAE7E3F">
            <wp:extent cx="540000" cy="5400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vel3.png"/>
                    <pic:cNvPicPr/>
                  </pic:nvPicPr>
                  <pic:blipFill>
                    <a:blip r:embed="rId18">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14:anchorId="732E1E23" wp14:editId="4B470A18">
            <wp:extent cx="540000" cy="5400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vel4.png"/>
                    <pic:cNvPicPr/>
                  </pic:nvPicPr>
                  <pic:blipFill>
                    <a:blip r:embed="rId19">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14:anchorId="7F5B0B6A" wp14:editId="62D1D366">
            <wp:extent cx="540000" cy="5400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vel5.png"/>
                    <pic:cNvPicPr/>
                  </pic:nvPicPr>
                  <pic:blipFill>
                    <a:blip r:embed="rId20">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tab/>
      </w:r>
      <w:r>
        <w:tab/>
      </w:r>
    </w:p>
    <w:p w:rsidR="005D58A0" w:rsidRDefault="005D58A0" w:rsidP="005D58A0">
      <w:r>
        <w:t>Coût en Or :</w:t>
      </w:r>
      <w:r>
        <w:tab/>
        <w:t>10 Or</w:t>
      </w:r>
      <w:r>
        <w:tab/>
        <w:t xml:space="preserve">    20 Or</w:t>
      </w:r>
      <w:r>
        <w:tab/>
        <w:t xml:space="preserve">       30 Or       40 Or       50 Or</w:t>
      </w:r>
    </w:p>
    <w:p w:rsidR="001C25F4" w:rsidRDefault="001C25F4" w:rsidP="001C25F4">
      <w:r>
        <w:t>Caractéristiques personnage :</w:t>
      </w:r>
    </w:p>
    <w:p w:rsidR="001C25F4" w:rsidRDefault="001C25F4" w:rsidP="001C25F4">
      <w:r>
        <w:t>Point de vie : 800 PV</w:t>
      </w:r>
    </w:p>
    <w:p w:rsidR="001C25F4" w:rsidRDefault="001C25F4" w:rsidP="001C25F4">
      <w:r>
        <w:t>Dégâts : 30 / coups</w:t>
      </w:r>
    </w:p>
    <w:p w:rsidR="00135221" w:rsidRDefault="001C25F4" w:rsidP="001C25F4">
      <w:r>
        <w:t>Cadence d’attaque : moyenne</w:t>
      </w:r>
    </w:p>
    <w:p w:rsidR="001C25F4" w:rsidRDefault="001C25F4" w:rsidP="001C25F4"/>
    <w:p w:rsidR="001C25F4" w:rsidRDefault="001C25F4" w:rsidP="001C25F4"/>
    <w:p w:rsidR="00D874D0" w:rsidRDefault="00135221" w:rsidP="00135221">
      <w:pPr>
        <w:pStyle w:val="Titre2"/>
      </w:pPr>
      <w:bookmarkStart w:id="8" w:name="_Toc406097805"/>
      <w:r>
        <w:lastRenderedPageBreak/>
        <w:t>Type de Tours</w:t>
      </w:r>
      <w:bookmarkEnd w:id="8"/>
    </w:p>
    <w:p w:rsidR="00135221" w:rsidRDefault="00135221" w:rsidP="00135221">
      <w:r>
        <w:t>Les joueurs ont la possibilité de construire 8 tours différentes, qui ont chacune une spécificité.</w:t>
      </w:r>
    </w:p>
    <w:p w:rsidR="00135221" w:rsidRDefault="00135221" w:rsidP="00135221">
      <w:pPr>
        <w:pStyle w:val="Titre3"/>
      </w:pPr>
      <w:r>
        <w:t>La Barricade</w:t>
      </w:r>
    </w:p>
    <w:p w:rsidR="00AC2239" w:rsidRDefault="00135221" w:rsidP="00135221">
      <w:r>
        <w:t>Ce n’est pas réellement une tour à proprement parlé. Cette construction peut être placée sur les chemins afin de détourner les unités ennemis vers un autre chemin. Il est impossible de construire des barricades de telles sortes que le chemin soit entièrement bloqué.</w:t>
      </w:r>
    </w:p>
    <w:p w:rsidR="00AC2239" w:rsidRDefault="00AC2239" w:rsidP="00135221">
      <w:r>
        <w:rPr>
          <w:noProof/>
          <w:lang w:eastAsia="fr-FR"/>
        </w:rPr>
        <w:drawing>
          <wp:anchor distT="0" distB="0" distL="114300" distR="114300" simplePos="0" relativeHeight="251528704" behindDoc="0" locked="0" layoutInCell="1" allowOverlap="1" wp14:anchorId="26A7CD7E" wp14:editId="0E8321A9">
            <wp:simplePos x="0" y="0"/>
            <wp:positionH relativeFrom="column">
              <wp:posOffset>13970</wp:posOffset>
            </wp:positionH>
            <wp:positionV relativeFrom="paragraph">
              <wp:posOffset>327025</wp:posOffset>
            </wp:positionV>
            <wp:extent cx="2524125" cy="2373630"/>
            <wp:effectExtent l="0" t="0" r="9525" b="762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ath_Tours.bmp"/>
                    <pic:cNvPicPr/>
                  </pic:nvPicPr>
                  <pic:blipFill>
                    <a:blip r:embed="rId29">
                      <a:extLst>
                        <a:ext uri="{28A0092B-C50C-407E-A947-70E740481C1C}">
                          <a14:useLocalDpi xmlns:a14="http://schemas.microsoft.com/office/drawing/2010/main" val="0"/>
                        </a:ext>
                      </a:extLst>
                    </a:blip>
                    <a:stretch>
                      <a:fillRect/>
                    </a:stretch>
                  </pic:blipFill>
                  <pic:spPr>
                    <a:xfrm>
                      <a:off x="0" y="0"/>
                      <a:ext cx="2524125" cy="2373630"/>
                    </a:xfrm>
                    <a:prstGeom prst="rect">
                      <a:avLst/>
                    </a:prstGeom>
                  </pic:spPr>
                </pic:pic>
              </a:graphicData>
            </a:graphic>
            <wp14:sizeRelH relativeFrom="margin">
              <wp14:pctWidth>0</wp14:pctWidth>
            </wp14:sizeRelH>
            <wp14:sizeRelV relativeFrom="margin">
              <wp14:pctHeight>0</wp14:pctHeight>
            </wp14:sizeRelV>
          </wp:anchor>
        </w:drawing>
      </w:r>
      <w:r>
        <w:t>Exemple sur un chemin de 3 cases de large :</w:t>
      </w:r>
    </w:p>
    <w:p w:rsidR="007727E8" w:rsidRDefault="007727E8" w:rsidP="00135221">
      <w:r>
        <w:t xml:space="preserve">Emplacement </w:t>
      </w:r>
      <w:r w:rsidR="00AC2239">
        <w:t>libre (Pas de tours)</w:t>
      </w:r>
    </w:p>
    <w:p w:rsidR="007727E8" w:rsidRDefault="007727E8" w:rsidP="00135221"/>
    <w:p w:rsidR="007727E8" w:rsidRDefault="00AC2239" w:rsidP="00135221">
      <w:r>
        <w:t>Emplacement occupé (Barricade construite)</w:t>
      </w:r>
    </w:p>
    <w:p w:rsidR="007727E8" w:rsidRDefault="007727E8" w:rsidP="00135221"/>
    <w:p w:rsidR="007727E8" w:rsidRDefault="00AC2239" w:rsidP="00135221">
      <w:r>
        <w:t>Construction de barricade autorisée</w:t>
      </w:r>
    </w:p>
    <w:p w:rsidR="007727E8" w:rsidRDefault="007727E8" w:rsidP="00135221"/>
    <w:p w:rsidR="007727E8" w:rsidRDefault="00AC2239" w:rsidP="00135221">
      <w:r>
        <w:t>Construction de barricade interdite car elle risque d’entraver le passage des unités ennemies.</w:t>
      </w:r>
    </w:p>
    <w:p w:rsidR="00135221" w:rsidRPr="00135221" w:rsidRDefault="007727E8" w:rsidP="00135221">
      <w:r>
        <w:t>Il est possible de construire des tours sur les barricade</w:t>
      </w:r>
      <w:r w:rsidR="00AC2239">
        <w:t>s !</w:t>
      </w:r>
    </w:p>
    <w:p w:rsidR="003C0756" w:rsidRDefault="00AC2239" w:rsidP="00AC2239">
      <w:pPr>
        <w:pStyle w:val="Titre3"/>
      </w:pPr>
      <w:r>
        <w:t>Tireurs</w:t>
      </w:r>
    </w:p>
    <w:p w:rsidR="00AC2239" w:rsidRDefault="00AC2239" w:rsidP="00AC2239">
      <w:r>
        <w:t>Les « Tireur</w:t>
      </w:r>
      <w:r w:rsidR="00B744C1">
        <w:t>s</w:t>
      </w:r>
      <w:r>
        <w:t xml:space="preserve"> » sont les tours de base. Elles ne sont pas </w:t>
      </w:r>
      <w:r w:rsidR="001D438B">
        <w:t>chères</w:t>
      </w:r>
      <w:r>
        <w:t xml:space="preserve"> mais inflige</w:t>
      </w:r>
      <w:r w:rsidR="001D438B">
        <w:t>nt</w:t>
      </w:r>
      <w:r>
        <w:t xml:space="preserve"> peu de dégâts.</w:t>
      </w:r>
    </w:p>
    <w:p w:rsidR="00B744C1" w:rsidRDefault="00B744C1" w:rsidP="00B744C1">
      <w:r>
        <w:t xml:space="preserve">Apparence : Tours de guet </w:t>
      </w:r>
    </w:p>
    <w:p w:rsidR="00B744C1" w:rsidRDefault="00AC2239" w:rsidP="00B744C1">
      <w:r>
        <w:t xml:space="preserve">Type </w:t>
      </w:r>
      <w:r w:rsidR="00B744C1">
        <w:t>d’attaque</w:t>
      </w:r>
      <w:r>
        <w:t> : Perçant</w:t>
      </w:r>
      <w:r w:rsidR="00B744C1" w:rsidRPr="00B744C1">
        <w:t xml:space="preserve"> </w:t>
      </w:r>
    </w:p>
    <w:p w:rsidR="00AC2239" w:rsidRDefault="00B744C1" w:rsidP="00B744C1">
      <w:r>
        <w:t>Dégâts :</w:t>
      </w:r>
      <w:r w:rsidR="00843F68">
        <w:t xml:space="preserve"> </w:t>
      </w:r>
      <w:r w:rsidR="001C25F4">
        <w:t>5 / 10 / 20 / 40 / 80</w:t>
      </w:r>
    </w:p>
    <w:p w:rsidR="00B744C1" w:rsidRDefault="00B744C1" w:rsidP="00B744C1">
      <w:r>
        <w:t>Portée :</w:t>
      </w:r>
      <w:r w:rsidR="00843F68">
        <w:t xml:space="preserve"> </w:t>
      </w:r>
      <w:r w:rsidR="001C25F4">
        <w:t>moyenne</w:t>
      </w:r>
    </w:p>
    <w:p w:rsidR="00B744C1" w:rsidRDefault="00B744C1" w:rsidP="00B744C1">
      <w:r>
        <w:t>Cadence :</w:t>
      </w:r>
      <w:r w:rsidR="00843F68">
        <w:t xml:space="preserve"> </w:t>
      </w:r>
      <w:r w:rsidR="001C25F4">
        <w:t>rapide</w:t>
      </w:r>
    </w:p>
    <w:p w:rsidR="00AC2239" w:rsidRDefault="00AC2239" w:rsidP="00AC2239">
      <w:r>
        <w:t xml:space="preserve">Prix initial : </w:t>
      </w:r>
      <w:r w:rsidR="001C25F4">
        <w:t>15 ressources</w:t>
      </w:r>
    </w:p>
    <w:p w:rsidR="00B744C1" w:rsidRDefault="00B744C1" w:rsidP="00AC2239">
      <w:r>
        <w:t>Prix amélioration :</w:t>
      </w:r>
      <w:r w:rsidR="00843F68">
        <w:t xml:space="preserve"> </w:t>
      </w:r>
      <w:r w:rsidR="001C25F4">
        <w:t>30 / 45 / 60 / 75 ressources</w:t>
      </w:r>
    </w:p>
    <w:p w:rsidR="00B744C1" w:rsidRDefault="00B744C1" w:rsidP="00B744C1">
      <w:r>
        <w:br w:type="page"/>
      </w:r>
    </w:p>
    <w:p w:rsidR="00B744C1" w:rsidRDefault="00B744C1" w:rsidP="00B744C1">
      <w:pPr>
        <w:pStyle w:val="Titre3"/>
      </w:pPr>
      <w:r>
        <w:lastRenderedPageBreak/>
        <w:t>Artillerie</w:t>
      </w:r>
    </w:p>
    <w:p w:rsidR="00B744C1" w:rsidRDefault="00B744C1" w:rsidP="00B744C1">
      <w:r>
        <w:t>L’Artillerie est une tour qui cause des dégâts de zones. Elle possède une grande portée mais une cadence de tir réduite.</w:t>
      </w:r>
    </w:p>
    <w:p w:rsidR="00B744C1" w:rsidRDefault="00B744C1" w:rsidP="00B744C1">
      <w:r>
        <w:t>Apparence : Catapulte / Canon</w:t>
      </w:r>
    </w:p>
    <w:p w:rsidR="00B744C1" w:rsidRDefault="00B744C1" w:rsidP="00B744C1">
      <w:r>
        <w:t>Type d’attaque : Contondant</w:t>
      </w:r>
      <w:r w:rsidRPr="00B744C1">
        <w:t xml:space="preserve"> </w:t>
      </w:r>
    </w:p>
    <w:p w:rsidR="00B744C1" w:rsidRDefault="00B744C1" w:rsidP="00B744C1">
      <w:r>
        <w:t>Dégâts :</w:t>
      </w:r>
      <w:r w:rsidR="001C25F4">
        <w:t xml:space="preserve"> 8 / 16 / 32 / 64 / 128</w:t>
      </w:r>
    </w:p>
    <w:p w:rsidR="00B744C1" w:rsidRDefault="00B744C1" w:rsidP="00B744C1">
      <w:r>
        <w:t>Portée :</w:t>
      </w:r>
      <w:r w:rsidR="001C25F4">
        <w:t xml:space="preserve"> Longue</w:t>
      </w:r>
    </w:p>
    <w:p w:rsidR="00B744C1" w:rsidRDefault="00B744C1" w:rsidP="00B744C1">
      <w:r>
        <w:t>Cadence :</w:t>
      </w:r>
      <w:r w:rsidR="001C25F4">
        <w:t xml:space="preserve"> très lente</w:t>
      </w:r>
    </w:p>
    <w:p w:rsidR="00B744C1" w:rsidRDefault="00B744C1" w:rsidP="00B744C1">
      <w:r>
        <w:t xml:space="preserve">Prix initial : </w:t>
      </w:r>
      <w:r w:rsidR="001C25F4">
        <w:t>30 ressources</w:t>
      </w:r>
    </w:p>
    <w:p w:rsidR="00B744C1" w:rsidRDefault="00B744C1" w:rsidP="00B744C1">
      <w:r>
        <w:t>Prix amélioration :</w:t>
      </w:r>
      <w:r w:rsidR="001C25F4">
        <w:t xml:space="preserve"> 60 / 90 / 120 / 150 ressources</w:t>
      </w:r>
    </w:p>
    <w:p w:rsidR="00B744C1" w:rsidRDefault="00B744C1" w:rsidP="00B744C1">
      <w:pPr>
        <w:pStyle w:val="Titre3"/>
      </w:pPr>
      <w:r>
        <w:t>Lance-flammes</w:t>
      </w:r>
    </w:p>
    <w:p w:rsidR="00B744C1" w:rsidRDefault="00B744C1" w:rsidP="00B744C1">
      <w:r>
        <w:t>Le Lance-flammes est une tour très efficace contre l’infanterie légère mais possède une portée très réduite.</w:t>
      </w:r>
    </w:p>
    <w:p w:rsidR="00B744C1" w:rsidRDefault="00B744C1" w:rsidP="00B744C1">
      <w:r>
        <w:t>Apparence : Lance-flammes</w:t>
      </w:r>
    </w:p>
    <w:p w:rsidR="00B744C1" w:rsidRDefault="00B744C1" w:rsidP="00B744C1">
      <w:r>
        <w:t>Type d’attaque : Feu</w:t>
      </w:r>
      <w:r w:rsidRPr="00B744C1">
        <w:t xml:space="preserve"> </w:t>
      </w:r>
    </w:p>
    <w:p w:rsidR="00B744C1" w:rsidRDefault="00B744C1" w:rsidP="00B744C1">
      <w:r>
        <w:t>Dégâts :</w:t>
      </w:r>
      <w:r w:rsidR="001C25F4">
        <w:t xml:space="preserve"> 2 / 4 / 8 / 16 / 32</w:t>
      </w:r>
    </w:p>
    <w:p w:rsidR="00B744C1" w:rsidRDefault="00B744C1" w:rsidP="00B744C1">
      <w:r>
        <w:t xml:space="preserve">Portée : </w:t>
      </w:r>
      <w:r w:rsidR="001C25F4">
        <w:t>Courte</w:t>
      </w:r>
    </w:p>
    <w:p w:rsidR="00B744C1" w:rsidRDefault="00B744C1" w:rsidP="00B744C1">
      <w:r>
        <w:t>Cadence :</w:t>
      </w:r>
      <w:r w:rsidR="001C25F4">
        <w:t xml:space="preserve"> Tir continu</w:t>
      </w:r>
    </w:p>
    <w:p w:rsidR="00B744C1" w:rsidRDefault="00B744C1" w:rsidP="00B744C1">
      <w:r>
        <w:t xml:space="preserve">Prix initial : </w:t>
      </w:r>
      <w:r w:rsidR="001C25F4">
        <w:t>25 ressources</w:t>
      </w:r>
    </w:p>
    <w:p w:rsidR="00B744C1" w:rsidRDefault="00B744C1" w:rsidP="00B744C1">
      <w:r>
        <w:t>Prix amélioration :</w:t>
      </w:r>
      <w:r w:rsidR="001C25F4">
        <w:t xml:space="preserve"> 50 / 75 / 100 / 125 ressources</w:t>
      </w:r>
    </w:p>
    <w:p w:rsidR="00B744C1" w:rsidRDefault="00B744C1" w:rsidP="00B744C1">
      <w:pPr>
        <w:pStyle w:val="Titre3"/>
      </w:pPr>
      <w:r>
        <w:t>Sorciers</w:t>
      </w:r>
    </w:p>
    <w:p w:rsidR="00B744C1" w:rsidRDefault="00B744C1" w:rsidP="00B744C1">
      <w:r>
        <w:t>Les Sorciers lancent des projectiles magiques sur les unités ennemies.</w:t>
      </w:r>
    </w:p>
    <w:p w:rsidR="00B744C1" w:rsidRDefault="00B744C1" w:rsidP="00B744C1">
      <w:r>
        <w:t>Apparence : Tour de mage</w:t>
      </w:r>
    </w:p>
    <w:p w:rsidR="00B744C1" w:rsidRDefault="00B744C1" w:rsidP="00B744C1">
      <w:r>
        <w:t>Type d’attaque : Magique</w:t>
      </w:r>
      <w:r w:rsidRPr="00B744C1">
        <w:t xml:space="preserve"> </w:t>
      </w:r>
    </w:p>
    <w:p w:rsidR="00B744C1" w:rsidRDefault="00B744C1" w:rsidP="00B744C1">
      <w:r>
        <w:t>Dégâts :</w:t>
      </w:r>
      <w:r w:rsidR="001C25F4">
        <w:t xml:space="preserve"> </w:t>
      </w:r>
      <w:r w:rsidR="00CB03FF">
        <w:t>6 / 12 / 24 / 48 / 96</w:t>
      </w:r>
    </w:p>
    <w:p w:rsidR="00B744C1" w:rsidRDefault="00B744C1" w:rsidP="00B744C1">
      <w:r>
        <w:t xml:space="preserve">Portée : </w:t>
      </w:r>
      <w:r w:rsidR="00CB03FF">
        <w:t>Moyenne</w:t>
      </w:r>
    </w:p>
    <w:p w:rsidR="00B744C1" w:rsidRDefault="00B744C1" w:rsidP="00B744C1">
      <w:r>
        <w:t>Cadence :</w:t>
      </w:r>
      <w:r w:rsidR="00CB03FF">
        <w:t xml:space="preserve"> Moyenne</w:t>
      </w:r>
    </w:p>
    <w:p w:rsidR="00B744C1" w:rsidRDefault="00B744C1" w:rsidP="00B744C1">
      <w:r>
        <w:t xml:space="preserve">Prix initial : </w:t>
      </w:r>
      <w:r w:rsidR="00CB03FF">
        <w:t>15 ressources</w:t>
      </w:r>
    </w:p>
    <w:p w:rsidR="00B744C1" w:rsidRDefault="00B744C1" w:rsidP="00B744C1">
      <w:r>
        <w:t>Prix amélioration :</w:t>
      </w:r>
      <w:r w:rsidR="00CB03FF">
        <w:t xml:space="preserve"> 30 / 45 / 60 / 75 ressources</w:t>
      </w:r>
    </w:p>
    <w:p w:rsidR="00B744C1" w:rsidRDefault="00B744C1" w:rsidP="00B744C1">
      <w:r>
        <w:br w:type="page"/>
      </w:r>
    </w:p>
    <w:p w:rsidR="00B744C1" w:rsidRDefault="00B744C1" w:rsidP="00B744C1">
      <w:pPr>
        <w:pStyle w:val="Titre3"/>
      </w:pPr>
      <w:r>
        <w:lastRenderedPageBreak/>
        <w:t>Poison</w:t>
      </w:r>
    </w:p>
    <w:p w:rsidR="00B744C1" w:rsidRPr="00B744C1" w:rsidRDefault="00B744C1" w:rsidP="00B744C1">
      <w:r>
        <w:t>Les tours de type Poison servent à affaiblir et à blesser l’ennemi sur le long terme.</w:t>
      </w:r>
    </w:p>
    <w:p w:rsidR="00B744C1" w:rsidRDefault="00B744C1" w:rsidP="00B744C1">
      <w:r>
        <w:t xml:space="preserve">Apparence : </w:t>
      </w:r>
      <w:r w:rsidR="00CB03FF">
        <w:t>Scorpions (arme de sièges)</w:t>
      </w:r>
    </w:p>
    <w:p w:rsidR="00B744C1" w:rsidRDefault="00B744C1" w:rsidP="00B744C1">
      <w:r>
        <w:t>Type d’attaque : Poison</w:t>
      </w:r>
      <w:r w:rsidRPr="00B744C1">
        <w:t xml:space="preserve"> </w:t>
      </w:r>
    </w:p>
    <w:p w:rsidR="00B744C1" w:rsidRDefault="00CB03FF" w:rsidP="00B744C1">
      <w:r>
        <w:t>Dégâts par seconde : 1 / 2 / 4 / 8 / 16</w:t>
      </w:r>
    </w:p>
    <w:p w:rsidR="00CB03FF" w:rsidRDefault="00CB03FF" w:rsidP="00B744C1">
      <w:r>
        <w:t>Durée : 5 secondes</w:t>
      </w:r>
    </w:p>
    <w:p w:rsidR="00B744C1" w:rsidRDefault="00B744C1" w:rsidP="00B744C1">
      <w:r>
        <w:t xml:space="preserve">Portée : </w:t>
      </w:r>
      <w:r w:rsidR="00CB03FF">
        <w:t>Moyenne</w:t>
      </w:r>
    </w:p>
    <w:p w:rsidR="00B744C1" w:rsidRDefault="00B744C1" w:rsidP="00B744C1">
      <w:r>
        <w:t>Cadence :</w:t>
      </w:r>
      <w:r w:rsidR="00CB03FF">
        <w:t xml:space="preserve"> Moyenne</w:t>
      </w:r>
    </w:p>
    <w:p w:rsidR="00B744C1" w:rsidRDefault="00B744C1" w:rsidP="00B744C1">
      <w:r>
        <w:t xml:space="preserve">Prix initial : </w:t>
      </w:r>
      <w:r w:rsidR="00CB03FF">
        <w:t>20 ressources</w:t>
      </w:r>
    </w:p>
    <w:p w:rsidR="00B744C1" w:rsidRDefault="00B744C1" w:rsidP="00B744C1">
      <w:r>
        <w:t>Prix amélioration :</w:t>
      </w:r>
      <w:r w:rsidR="00CB03FF">
        <w:t xml:space="preserve"> 40 / 60 / 80 / 100 ressources</w:t>
      </w:r>
    </w:p>
    <w:p w:rsidR="00B744C1" w:rsidRDefault="00B744C1" w:rsidP="00B744C1">
      <w:pPr>
        <w:pStyle w:val="Titre3"/>
      </w:pPr>
      <w:r>
        <w:t>Cryo</w:t>
      </w:r>
    </w:p>
    <w:p w:rsidR="00B744C1" w:rsidRPr="00B744C1" w:rsidRDefault="002A38D1" w:rsidP="00B744C1">
      <w:r>
        <w:t xml:space="preserve">Les tours Cryo génèrent de la glace qui sert à ralentir les troupes ennemies. </w:t>
      </w:r>
    </w:p>
    <w:p w:rsidR="002A38D1" w:rsidRDefault="002A38D1" w:rsidP="002A38D1">
      <w:r>
        <w:t xml:space="preserve">Apparence : </w:t>
      </w:r>
      <w:r w:rsidR="00CB03FF">
        <w:t>Tour de glace</w:t>
      </w:r>
    </w:p>
    <w:p w:rsidR="002A38D1" w:rsidRDefault="002A38D1" w:rsidP="002A38D1">
      <w:r>
        <w:t>Type d’attaque : Glace</w:t>
      </w:r>
      <w:r w:rsidRPr="00B744C1">
        <w:t xml:space="preserve"> </w:t>
      </w:r>
    </w:p>
    <w:p w:rsidR="002A38D1" w:rsidRDefault="002A38D1" w:rsidP="002A38D1">
      <w:r>
        <w:t>Dégâts :</w:t>
      </w:r>
      <w:r w:rsidR="00CB03FF">
        <w:t xml:space="preserve"> N/A</w:t>
      </w:r>
    </w:p>
    <w:p w:rsidR="002A38D1" w:rsidRDefault="002A38D1" w:rsidP="002A38D1">
      <w:r>
        <w:t xml:space="preserve">Portée : </w:t>
      </w:r>
      <w:r w:rsidR="00CB03FF">
        <w:t>courte</w:t>
      </w:r>
    </w:p>
    <w:p w:rsidR="002A38D1" w:rsidRDefault="002A38D1" w:rsidP="002A38D1">
      <w:r>
        <w:t>Cadence :</w:t>
      </w:r>
      <w:r w:rsidR="00CB03FF">
        <w:t xml:space="preserve"> tir continu</w:t>
      </w:r>
    </w:p>
    <w:p w:rsidR="002A38D1" w:rsidRDefault="002A38D1" w:rsidP="002A38D1">
      <w:r>
        <w:t xml:space="preserve">Prix initial : </w:t>
      </w:r>
      <w:r w:rsidR="00CB03FF">
        <w:t>25 ressources</w:t>
      </w:r>
    </w:p>
    <w:p w:rsidR="002A38D1" w:rsidRDefault="002A38D1" w:rsidP="002A38D1">
      <w:r>
        <w:t>Prix amélioration :</w:t>
      </w:r>
      <w:r w:rsidR="00CB03FF">
        <w:t xml:space="preserve"> 50 / 75 / 100 / 125 ressources</w:t>
      </w:r>
    </w:p>
    <w:p w:rsidR="002A38D1" w:rsidRDefault="002A38D1" w:rsidP="002A38D1">
      <w:pPr>
        <w:pStyle w:val="Titre3"/>
      </w:pPr>
      <w:r>
        <w:t>Détection</w:t>
      </w:r>
    </w:p>
    <w:p w:rsidR="002A38D1" w:rsidRDefault="002A38D1" w:rsidP="002A38D1">
      <w:r>
        <w:t>La tour de détection ne cause aucun dommage mais elle permet de détecter les voleurs et les assassins.</w:t>
      </w:r>
    </w:p>
    <w:p w:rsidR="002A38D1" w:rsidRDefault="002A38D1" w:rsidP="002A38D1">
      <w:r>
        <w:t xml:space="preserve">Apparence : </w:t>
      </w:r>
      <w:r w:rsidR="00CB03FF">
        <w:t>œil bleu au sommet d’une tour</w:t>
      </w:r>
    </w:p>
    <w:p w:rsidR="002A38D1" w:rsidRDefault="002A38D1" w:rsidP="002A38D1">
      <w:r>
        <w:t>Type d’attaque : N/A</w:t>
      </w:r>
      <w:r w:rsidRPr="00B744C1">
        <w:t xml:space="preserve"> </w:t>
      </w:r>
    </w:p>
    <w:p w:rsidR="002A38D1" w:rsidRDefault="002A38D1" w:rsidP="002A38D1">
      <w:r>
        <w:t>Dégâts :</w:t>
      </w:r>
      <w:r w:rsidRPr="002A38D1">
        <w:t xml:space="preserve"> </w:t>
      </w:r>
      <w:r>
        <w:t>N/A</w:t>
      </w:r>
    </w:p>
    <w:p w:rsidR="002A38D1" w:rsidRDefault="002A38D1" w:rsidP="002A38D1">
      <w:r>
        <w:t xml:space="preserve">Portée : </w:t>
      </w:r>
      <w:r w:rsidR="00CB03FF">
        <w:t>Grande</w:t>
      </w:r>
    </w:p>
    <w:p w:rsidR="002A38D1" w:rsidRDefault="002A38D1" w:rsidP="002A38D1">
      <w:r>
        <w:t>Cadence :</w:t>
      </w:r>
      <w:r w:rsidRPr="002A38D1">
        <w:t xml:space="preserve"> </w:t>
      </w:r>
      <w:r>
        <w:t>N/A</w:t>
      </w:r>
    </w:p>
    <w:p w:rsidR="002A38D1" w:rsidRDefault="002A38D1" w:rsidP="002A38D1">
      <w:r>
        <w:t xml:space="preserve">Prix initial : </w:t>
      </w:r>
      <w:r w:rsidR="00CB03FF">
        <w:t>20 ressources</w:t>
      </w:r>
    </w:p>
    <w:p w:rsidR="003A2FB4" w:rsidRDefault="002A38D1" w:rsidP="002A38D1">
      <w:r>
        <w:t>Prix amélioration :</w:t>
      </w:r>
      <w:r w:rsidR="00CB03FF">
        <w:t xml:space="preserve"> 40 / 60 / 80 / 100 ressources</w:t>
      </w:r>
    </w:p>
    <w:p w:rsidR="003A2FB4" w:rsidRDefault="003A2FB4" w:rsidP="003A2FB4">
      <w:pPr>
        <w:pStyle w:val="Titre2"/>
      </w:pPr>
      <w:bookmarkStart w:id="9" w:name="_Toc406097806"/>
      <w:r>
        <w:lastRenderedPageBreak/>
        <w:t>Type d’attaques</w:t>
      </w:r>
      <w:bookmarkEnd w:id="9"/>
    </w:p>
    <w:p w:rsidR="003A2FB4" w:rsidRDefault="003A2FB4" w:rsidP="003A2FB4">
      <w:r>
        <w:t>Les tours peuvent infliger 4 types de dégâts : Les dégâts de type Feu, Magique, Perçant et Contondant.</w:t>
      </w:r>
    </w:p>
    <w:p w:rsidR="003A2FB4" w:rsidRPr="003A2FB4" w:rsidRDefault="003A2FB4" w:rsidP="003A2FB4">
      <w:r>
        <w:t xml:space="preserve">Chaque type peut causer des dégâts supplémentaires sur </w:t>
      </w:r>
      <w:r w:rsidR="00AA0B83">
        <w:t>certains types d’</w:t>
      </w:r>
      <w:r w:rsidR="005C0FAD">
        <w:t xml:space="preserve">armure. </w:t>
      </w:r>
      <w:r w:rsidR="005C0FAD">
        <w:rPr>
          <w:rFonts w:ascii="Times New Roman" w:hAnsi="Times New Roman" w:cs="Times New Roman"/>
        </w:rPr>
        <w:t>À</w:t>
      </w:r>
      <w:r w:rsidR="005C0FAD">
        <w:t xml:space="preserve"> contrario, certaines attaques sont </w:t>
      </w:r>
      <w:r w:rsidR="000857AF">
        <w:t>inefficaces</w:t>
      </w:r>
      <w:r w:rsidR="005C0FAD">
        <w:t xml:space="preserve"> face à un type d’armure.</w:t>
      </w:r>
    </w:p>
    <w:tbl>
      <w:tblPr>
        <w:tblW w:w="9060" w:type="dxa"/>
        <w:tblInd w:w="70" w:type="dxa"/>
        <w:tblCellMar>
          <w:left w:w="70" w:type="dxa"/>
          <w:right w:w="70" w:type="dxa"/>
        </w:tblCellMar>
        <w:tblLook w:val="04A0" w:firstRow="1" w:lastRow="0" w:firstColumn="1" w:lastColumn="0" w:noHBand="0" w:noVBand="1"/>
      </w:tblPr>
      <w:tblGrid>
        <w:gridCol w:w="1205"/>
        <w:gridCol w:w="2400"/>
        <w:gridCol w:w="1720"/>
        <w:gridCol w:w="2180"/>
        <w:gridCol w:w="1560"/>
      </w:tblGrid>
      <w:tr w:rsidR="003A2FB4" w:rsidRPr="003A2FB4" w:rsidTr="00CE08C3">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3A2FB4" w:rsidRPr="003A2FB4" w:rsidRDefault="003A2FB4" w:rsidP="00CE08C3">
            <w:pPr>
              <w:spacing w:after="0" w:line="240" w:lineRule="auto"/>
              <w:jc w:val="center"/>
              <w:rPr>
                <w:rFonts w:ascii="Calibri" w:eastAsia="Times New Roman" w:hAnsi="Calibri" w:cs="Times New Roman"/>
                <w:b/>
                <w:bCs/>
                <w:color w:val="9C6500"/>
                <w:lang w:eastAsia="fr-FR"/>
              </w:rPr>
            </w:pPr>
            <w:r w:rsidRPr="003A2FB4">
              <w:rPr>
                <w:rFonts w:ascii="Calibri" w:eastAsia="Times New Roman" w:hAnsi="Calibri" w:cs="Times New Roman"/>
                <w:b/>
                <w:bCs/>
                <w:color w:val="9C6500"/>
                <w:lang w:eastAsia="fr-FR"/>
              </w:rPr>
              <w:t>Type</w:t>
            </w:r>
          </w:p>
        </w:tc>
        <w:tc>
          <w:tcPr>
            <w:tcW w:w="2400" w:type="dxa"/>
            <w:tcBorders>
              <w:top w:val="single" w:sz="4" w:space="0" w:color="auto"/>
              <w:left w:val="nil"/>
              <w:bottom w:val="single" w:sz="4" w:space="0" w:color="auto"/>
              <w:right w:val="single" w:sz="4" w:space="0" w:color="auto"/>
            </w:tcBorders>
            <w:shd w:val="clear" w:color="000000" w:fill="C6EFCE"/>
            <w:noWrap/>
            <w:vAlign w:val="bottom"/>
            <w:hideMark/>
          </w:tcPr>
          <w:p w:rsidR="003A2FB4" w:rsidRPr="003A2FB4" w:rsidRDefault="003A2FB4" w:rsidP="00CE08C3">
            <w:pPr>
              <w:spacing w:after="0" w:line="240" w:lineRule="auto"/>
              <w:jc w:val="center"/>
              <w:rPr>
                <w:rFonts w:ascii="Calibri" w:eastAsia="Times New Roman" w:hAnsi="Calibri" w:cs="Times New Roman"/>
                <w:b/>
                <w:bCs/>
                <w:color w:val="006100"/>
                <w:lang w:eastAsia="fr-FR"/>
              </w:rPr>
            </w:pPr>
            <w:r w:rsidRPr="003A2FB4">
              <w:rPr>
                <w:rFonts w:ascii="Calibri" w:eastAsia="Times New Roman" w:hAnsi="Calibri" w:cs="Times New Roman"/>
                <w:b/>
                <w:bCs/>
                <w:color w:val="006100"/>
                <w:lang w:eastAsia="fr-FR"/>
              </w:rPr>
              <w:t>Fort contre (armure)</w:t>
            </w:r>
          </w:p>
        </w:tc>
        <w:tc>
          <w:tcPr>
            <w:tcW w:w="1720" w:type="dxa"/>
            <w:tcBorders>
              <w:top w:val="single" w:sz="4" w:space="0" w:color="auto"/>
              <w:left w:val="nil"/>
              <w:bottom w:val="single" w:sz="4" w:space="0" w:color="auto"/>
              <w:right w:val="single" w:sz="4" w:space="0" w:color="auto"/>
            </w:tcBorders>
            <w:shd w:val="clear" w:color="000000" w:fill="C6EFCE"/>
            <w:noWrap/>
            <w:vAlign w:val="bottom"/>
            <w:hideMark/>
          </w:tcPr>
          <w:p w:rsidR="003A2FB4" w:rsidRPr="003A2FB4" w:rsidRDefault="003A2FB4" w:rsidP="00CE08C3">
            <w:pPr>
              <w:spacing w:after="0" w:line="240" w:lineRule="auto"/>
              <w:jc w:val="center"/>
              <w:rPr>
                <w:rFonts w:ascii="Calibri" w:eastAsia="Times New Roman" w:hAnsi="Calibri" w:cs="Times New Roman"/>
                <w:b/>
                <w:bCs/>
                <w:color w:val="006100"/>
                <w:lang w:eastAsia="fr-FR"/>
              </w:rPr>
            </w:pPr>
            <w:r w:rsidRPr="003A2FB4">
              <w:rPr>
                <w:rFonts w:ascii="Calibri" w:eastAsia="Times New Roman" w:hAnsi="Calibri" w:cs="Times New Roman"/>
                <w:b/>
                <w:bCs/>
                <w:color w:val="006100"/>
                <w:lang w:eastAsia="fr-FR"/>
              </w:rPr>
              <w:t>Bonus (Dégâts)</w:t>
            </w:r>
          </w:p>
        </w:tc>
        <w:tc>
          <w:tcPr>
            <w:tcW w:w="2180" w:type="dxa"/>
            <w:tcBorders>
              <w:top w:val="single" w:sz="4" w:space="0" w:color="auto"/>
              <w:left w:val="nil"/>
              <w:bottom w:val="single" w:sz="4" w:space="0" w:color="auto"/>
              <w:right w:val="single" w:sz="4" w:space="0" w:color="auto"/>
            </w:tcBorders>
            <w:shd w:val="clear" w:color="000000" w:fill="FFC7CE"/>
            <w:noWrap/>
            <w:vAlign w:val="bottom"/>
            <w:hideMark/>
          </w:tcPr>
          <w:p w:rsidR="003A2FB4" w:rsidRPr="003A2FB4" w:rsidRDefault="003A2FB4" w:rsidP="00CE08C3">
            <w:pPr>
              <w:spacing w:after="0" w:line="240" w:lineRule="auto"/>
              <w:jc w:val="center"/>
              <w:rPr>
                <w:rFonts w:ascii="Calibri" w:eastAsia="Times New Roman" w:hAnsi="Calibri" w:cs="Times New Roman"/>
                <w:b/>
                <w:bCs/>
                <w:color w:val="9C0006"/>
                <w:lang w:eastAsia="fr-FR"/>
              </w:rPr>
            </w:pPr>
            <w:r w:rsidRPr="003A2FB4">
              <w:rPr>
                <w:rFonts w:ascii="Calibri" w:eastAsia="Times New Roman" w:hAnsi="Calibri" w:cs="Times New Roman"/>
                <w:b/>
                <w:bCs/>
                <w:color w:val="9C0006"/>
                <w:lang w:eastAsia="fr-FR"/>
              </w:rPr>
              <w:t>Faible contre (armure)</w:t>
            </w:r>
          </w:p>
        </w:tc>
        <w:tc>
          <w:tcPr>
            <w:tcW w:w="1560" w:type="dxa"/>
            <w:tcBorders>
              <w:top w:val="single" w:sz="4" w:space="0" w:color="auto"/>
              <w:left w:val="nil"/>
              <w:bottom w:val="single" w:sz="4" w:space="0" w:color="auto"/>
              <w:right w:val="single" w:sz="4" w:space="0" w:color="auto"/>
            </w:tcBorders>
            <w:shd w:val="clear" w:color="000000" w:fill="FFC7CE"/>
            <w:noWrap/>
            <w:vAlign w:val="bottom"/>
            <w:hideMark/>
          </w:tcPr>
          <w:p w:rsidR="003A2FB4" w:rsidRPr="003A2FB4" w:rsidRDefault="003A2FB4" w:rsidP="00CE08C3">
            <w:pPr>
              <w:spacing w:after="0" w:line="240" w:lineRule="auto"/>
              <w:jc w:val="center"/>
              <w:rPr>
                <w:rFonts w:ascii="Calibri" w:eastAsia="Times New Roman" w:hAnsi="Calibri" w:cs="Times New Roman"/>
                <w:b/>
                <w:bCs/>
                <w:color w:val="9C0006"/>
                <w:lang w:eastAsia="fr-FR"/>
              </w:rPr>
            </w:pPr>
            <w:r w:rsidRPr="003A2FB4">
              <w:rPr>
                <w:rFonts w:ascii="Calibri" w:eastAsia="Times New Roman" w:hAnsi="Calibri" w:cs="Times New Roman"/>
                <w:b/>
                <w:bCs/>
                <w:color w:val="9C0006"/>
                <w:lang w:eastAsia="fr-FR"/>
              </w:rPr>
              <w:t>Malus (Dégâts)</w:t>
            </w:r>
          </w:p>
        </w:tc>
      </w:tr>
      <w:tr w:rsidR="003A2FB4" w:rsidRPr="003A2FB4" w:rsidTr="00CE08C3">
        <w:trPr>
          <w:trHeight w:val="300"/>
        </w:trPr>
        <w:tc>
          <w:tcPr>
            <w:tcW w:w="1200" w:type="dxa"/>
            <w:tcBorders>
              <w:top w:val="nil"/>
              <w:left w:val="single" w:sz="4" w:space="0" w:color="auto"/>
              <w:bottom w:val="single" w:sz="4" w:space="0" w:color="auto"/>
              <w:right w:val="single" w:sz="4" w:space="0" w:color="auto"/>
            </w:tcBorders>
            <w:shd w:val="clear" w:color="000000" w:fill="FFEB9C"/>
            <w:noWrap/>
            <w:vAlign w:val="bottom"/>
            <w:hideMark/>
          </w:tcPr>
          <w:p w:rsidR="003A2FB4" w:rsidRPr="003A2FB4" w:rsidRDefault="003A2FB4" w:rsidP="00CE08C3">
            <w:pPr>
              <w:spacing w:after="0" w:line="240" w:lineRule="auto"/>
              <w:jc w:val="center"/>
              <w:rPr>
                <w:rFonts w:ascii="Calibri" w:eastAsia="Times New Roman" w:hAnsi="Calibri" w:cs="Times New Roman"/>
                <w:color w:val="9C6500"/>
                <w:lang w:eastAsia="fr-FR"/>
              </w:rPr>
            </w:pPr>
            <w:r w:rsidRPr="003A2FB4">
              <w:rPr>
                <w:rFonts w:ascii="Calibri" w:eastAsia="Times New Roman" w:hAnsi="Calibri" w:cs="Times New Roman"/>
                <w:color w:val="9C6500"/>
                <w:lang w:eastAsia="fr-FR"/>
              </w:rPr>
              <w:t>Feu</w:t>
            </w:r>
          </w:p>
        </w:tc>
        <w:tc>
          <w:tcPr>
            <w:tcW w:w="2400" w:type="dxa"/>
            <w:tcBorders>
              <w:top w:val="nil"/>
              <w:left w:val="nil"/>
              <w:bottom w:val="single" w:sz="4" w:space="0" w:color="auto"/>
              <w:right w:val="single" w:sz="4" w:space="0" w:color="auto"/>
            </w:tcBorders>
            <w:shd w:val="clear" w:color="000000" w:fill="C6EFCE"/>
            <w:noWrap/>
            <w:vAlign w:val="bottom"/>
            <w:hideMark/>
          </w:tcPr>
          <w:p w:rsidR="003A2FB4" w:rsidRPr="003A2FB4" w:rsidRDefault="003A2FB4" w:rsidP="00CE08C3">
            <w:pPr>
              <w:spacing w:after="0" w:line="240" w:lineRule="auto"/>
              <w:jc w:val="center"/>
              <w:rPr>
                <w:rFonts w:ascii="Calibri" w:eastAsia="Times New Roman" w:hAnsi="Calibri" w:cs="Times New Roman"/>
                <w:color w:val="006100"/>
                <w:lang w:eastAsia="fr-FR"/>
              </w:rPr>
            </w:pPr>
            <w:r w:rsidRPr="003A2FB4">
              <w:rPr>
                <w:rFonts w:ascii="Calibri" w:eastAsia="Times New Roman" w:hAnsi="Calibri" w:cs="Times New Roman"/>
                <w:color w:val="006100"/>
                <w:lang w:eastAsia="fr-FR"/>
              </w:rPr>
              <w:t>Légère</w:t>
            </w:r>
          </w:p>
        </w:tc>
        <w:tc>
          <w:tcPr>
            <w:tcW w:w="1720" w:type="dxa"/>
            <w:tcBorders>
              <w:top w:val="nil"/>
              <w:left w:val="nil"/>
              <w:bottom w:val="single" w:sz="4" w:space="0" w:color="auto"/>
              <w:right w:val="single" w:sz="4" w:space="0" w:color="auto"/>
            </w:tcBorders>
            <w:shd w:val="clear" w:color="000000" w:fill="C6EFCE"/>
            <w:noWrap/>
            <w:vAlign w:val="bottom"/>
            <w:hideMark/>
          </w:tcPr>
          <w:p w:rsidR="003A2FB4" w:rsidRPr="003A2FB4" w:rsidRDefault="003A2FB4" w:rsidP="00CE08C3">
            <w:pPr>
              <w:spacing w:after="0" w:line="240" w:lineRule="auto"/>
              <w:jc w:val="center"/>
              <w:rPr>
                <w:rFonts w:ascii="Calibri" w:eastAsia="Times New Roman" w:hAnsi="Calibri" w:cs="Times New Roman"/>
                <w:color w:val="006100"/>
                <w:lang w:eastAsia="fr-FR"/>
              </w:rPr>
            </w:pPr>
            <w:r w:rsidRPr="003A2FB4">
              <w:rPr>
                <w:rFonts w:ascii="Calibri" w:eastAsia="Times New Roman" w:hAnsi="Calibri" w:cs="Times New Roman"/>
                <w:color w:val="006100"/>
                <w:lang w:eastAsia="fr-FR"/>
              </w:rPr>
              <w:t>10%</w:t>
            </w:r>
          </w:p>
        </w:tc>
        <w:tc>
          <w:tcPr>
            <w:tcW w:w="2180" w:type="dxa"/>
            <w:tcBorders>
              <w:top w:val="nil"/>
              <w:left w:val="nil"/>
              <w:bottom w:val="single" w:sz="4" w:space="0" w:color="auto"/>
              <w:right w:val="single" w:sz="4" w:space="0" w:color="auto"/>
            </w:tcBorders>
            <w:shd w:val="clear" w:color="000000" w:fill="FFC7CE"/>
            <w:noWrap/>
            <w:vAlign w:val="bottom"/>
            <w:hideMark/>
          </w:tcPr>
          <w:p w:rsidR="003A2FB4" w:rsidRPr="003A2FB4" w:rsidRDefault="003A2FB4" w:rsidP="00CE08C3">
            <w:pPr>
              <w:spacing w:after="0" w:line="240" w:lineRule="auto"/>
              <w:jc w:val="center"/>
              <w:rPr>
                <w:rFonts w:ascii="Calibri" w:eastAsia="Times New Roman" w:hAnsi="Calibri" w:cs="Times New Roman"/>
                <w:color w:val="9C0006"/>
                <w:lang w:eastAsia="fr-FR"/>
              </w:rPr>
            </w:pPr>
            <w:r w:rsidRPr="003A2FB4">
              <w:rPr>
                <w:rFonts w:ascii="Calibri" w:eastAsia="Times New Roman" w:hAnsi="Calibri" w:cs="Times New Roman"/>
                <w:color w:val="9C0006"/>
                <w:lang w:eastAsia="fr-FR"/>
              </w:rPr>
              <w:t>Magique</w:t>
            </w:r>
          </w:p>
        </w:tc>
        <w:tc>
          <w:tcPr>
            <w:tcW w:w="1560" w:type="dxa"/>
            <w:tcBorders>
              <w:top w:val="nil"/>
              <w:left w:val="nil"/>
              <w:bottom w:val="single" w:sz="4" w:space="0" w:color="auto"/>
              <w:right w:val="single" w:sz="4" w:space="0" w:color="auto"/>
            </w:tcBorders>
            <w:shd w:val="clear" w:color="000000" w:fill="FFC7CE"/>
            <w:noWrap/>
            <w:vAlign w:val="bottom"/>
            <w:hideMark/>
          </w:tcPr>
          <w:p w:rsidR="003A2FB4" w:rsidRPr="003A2FB4" w:rsidRDefault="003A2FB4" w:rsidP="00CE08C3">
            <w:pPr>
              <w:spacing w:after="0" w:line="240" w:lineRule="auto"/>
              <w:jc w:val="center"/>
              <w:rPr>
                <w:rFonts w:ascii="Calibri" w:eastAsia="Times New Roman" w:hAnsi="Calibri" w:cs="Times New Roman"/>
                <w:color w:val="9C0006"/>
                <w:lang w:eastAsia="fr-FR"/>
              </w:rPr>
            </w:pPr>
            <w:r w:rsidRPr="003A2FB4">
              <w:rPr>
                <w:rFonts w:ascii="Calibri" w:eastAsia="Times New Roman" w:hAnsi="Calibri" w:cs="Times New Roman"/>
                <w:color w:val="9C0006"/>
                <w:lang w:eastAsia="fr-FR"/>
              </w:rPr>
              <w:t>-10%</w:t>
            </w:r>
          </w:p>
        </w:tc>
      </w:tr>
      <w:tr w:rsidR="003A2FB4" w:rsidRPr="003A2FB4" w:rsidTr="00CE08C3">
        <w:trPr>
          <w:trHeight w:val="300"/>
        </w:trPr>
        <w:tc>
          <w:tcPr>
            <w:tcW w:w="1200" w:type="dxa"/>
            <w:tcBorders>
              <w:top w:val="nil"/>
              <w:left w:val="single" w:sz="4" w:space="0" w:color="auto"/>
              <w:bottom w:val="single" w:sz="4" w:space="0" w:color="auto"/>
              <w:right w:val="single" w:sz="4" w:space="0" w:color="auto"/>
            </w:tcBorders>
            <w:shd w:val="clear" w:color="000000" w:fill="FFEB9C"/>
            <w:noWrap/>
            <w:vAlign w:val="bottom"/>
            <w:hideMark/>
          </w:tcPr>
          <w:p w:rsidR="003A2FB4" w:rsidRPr="003A2FB4" w:rsidRDefault="003A2FB4" w:rsidP="00CE08C3">
            <w:pPr>
              <w:spacing w:after="0" w:line="240" w:lineRule="auto"/>
              <w:jc w:val="center"/>
              <w:rPr>
                <w:rFonts w:ascii="Calibri" w:eastAsia="Times New Roman" w:hAnsi="Calibri" w:cs="Times New Roman"/>
                <w:color w:val="9C6500"/>
                <w:lang w:eastAsia="fr-FR"/>
              </w:rPr>
            </w:pPr>
            <w:r w:rsidRPr="003A2FB4">
              <w:rPr>
                <w:rFonts w:ascii="Calibri" w:eastAsia="Times New Roman" w:hAnsi="Calibri" w:cs="Times New Roman"/>
                <w:color w:val="9C6500"/>
                <w:lang w:eastAsia="fr-FR"/>
              </w:rPr>
              <w:t>Magique</w:t>
            </w:r>
          </w:p>
        </w:tc>
        <w:tc>
          <w:tcPr>
            <w:tcW w:w="2400" w:type="dxa"/>
            <w:tcBorders>
              <w:top w:val="nil"/>
              <w:left w:val="nil"/>
              <w:bottom w:val="single" w:sz="4" w:space="0" w:color="auto"/>
              <w:right w:val="single" w:sz="4" w:space="0" w:color="auto"/>
            </w:tcBorders>
            <w:shd w:val="clear" w:color="000000" w:fill="C6EFCE"/>
            <w:noWrap/>
            <w:vAlign w:val="bottom"/>
            <w:hideMark/>
          </w:tcPr>
          <w:p w:rsidR="003A2FB4" w:rsidRPr="003A2FB4" w:rsidRDefault="003A2FB4" w:rsidP="00CE08C3">
            <w:pPr>
              <w:spacing w:after="0" w:line="240" w:lineRule="auto"/>
              <w:jc w:val="center"/>
              <w:rPr>
                <w:rFonts w:ascii="Calibri" w:eastAsia="Times New Roman" w:hAnsi="Calibri" w:cs="Times New Roman"/>
                <w:color w:val="006100"/>
                <w:lang w:eastAsia="fr-FR"/>
              </w:rPr>
            </w:pPr>
            <w:r w:rsidRPr="003A2FB4">
              <w:rPr>
                <w:rFonts w:ascii="Calibri" w:eastAsia="Times New Roman" w:hAnsi="Calibri" w:cs="Times New Roman"/>
                <w:color w:val="006100"/>
                <w:lang w:eastAsia="fr-FR"/>
              </w:rPr>
              <w:t>Magique</w:t>
            </w:r>
          </w:p>
        </w:tc>
        <w:tc>
          <w:tcPr>
            <w:tcW w:w="1720" w:type="dxa"/>
            <w:tcBorders>
              <w:top w:val="nil"/>
              <w:left w:val="nil"/>
              <w:bottom w:val="single" w:sz="4" w:space="0" w:color="auto"/>
              <w:right w:val="single" w:sz="4" w:space="0" w:color="auto"/>
            </w:tcBorders>
            <w:shd w:val="clear" w:color="000000" w:fill="C6EFCE"/>
            <w:noWrap/>
            <w:vAlign w:val="bottom"/>
            <w:hideMark/>
          </w:tcPr>
          <w:p w:rsidR="003A2FB4" w:rsidRPr="003A2FB4" w:rsidRDefault="003A2FB4" w:rsidP="00CE08C3">
            <w:pPr>
              <w:spacing w:after="0" w:line="240" w:lineRule="auto"/>
              <w:jc w:val="center"/>
              <w:rPr>
                <w:rFonts w:ascii="Calibri" w:eastAsia="Times New Roman" w:hAnsi="Calibri" w:cs="Times New Roman"/>
                <w:color w:val="006100"/>
                <w:lang w:eastAsia="fr-FR"/>
              </w:rPr>
            </w:pPr>
            <w:r w:rsidRPr="003A2FB4">
              <w:rPr>
                <w:rFonts w:ascii="Calibri" w:eastAsia="Times New Roman" w:hAnsi="Calibri" w:cs="Times New Roman"/>
                <w:color w:val="006100"/>
                <w:lang w:eastAsia="fr-FR"/>
              </w:rPr>
              <w:t>10%</w:t>
            </w:r>
          </w:p>
        </w:tc>
        <w:tc>
          <w:tcPr>
            <w:tcW w:w="2180" w:type="dxa"/>
            <w:tcBorders>
              <w:top w:val="nil"/>
              <w:left w:val="nil"/>
              <w:bottom w:val="single" w:sz="4" w:space="0" w:color="auto"/>
              <w:right w:val="single" w:sz="4" w:space="0" w:color="auto"/>
            </w:tcBorders>
            <w:shd w:val="clear" w:color="000000" w:fill="FFC7CE"/>
            <w:noWrap/>
            <w:vAlign w:val="bottom"/>
            <w:hideMark/>
          </w:tcPr>
          <w:p w:rsidR="003A2FB4" w:rsidRPr="003A2FB4" w:rsidRDefault="003A2FB4" w:rsidP="00CE08C3">
            <w:pPr>
              <w:spacing w:after="0" w:line="240" w:lineRule="auto"/>
              <w:jc w:val="center"/>
              <w:rPr>
                <w:rFonts w:ascii="Calibri" w:eastAsia="Times New Roman" w:hAnsi="Calibri" w:cs="Times New Roman"/>
                <w:color w:val="9C0006"/>
                <w:lang w:eastAsia="fr-FR"/>
              </w:rPr>
            </w:pPr>
            <w:r w:rsidRPr="003A2FB4">
              <w:rPr>
                <w:rFonts w:ascii="Calibri" w:eastAsia="Times New Roman" w:hAnsi="Calibri" w:cs="Times New Roman"/>
                <w:color w:val="9C0006"/>
                <w:lang w:eastAsia="fr-FR"/>
              </w:rPr>
              <w:t>Légère</w:t>
            </w:r>
          </w:p>
        </w:tc>
        <w:tc>
          <w:tcPr>
            <w:tcW w:w="1560" w:type="dxa"/>
            <w:tcBorders>
              <w:top w:val="nil"/>
              <w:left w:val="nil"/>
              <w:bottom w:val="single" w:sz="4" w:space="0" w:color="auto"/>
              <w:right w:val="single" w:sz="4" w:space="0" w:color="auto"/>
            </w:tcBorders>
            <w:shd w:val="clear" w:color="000000" w:fill="FFC7CE"/>
            <w:noWrap/>
            <w:vAlign w:val="bottom"/>
            <w:hideMark/>
          </w:tcPr>
          <w:p w:rsidR="003A2FB4" w:rsidRPr="003A2FB4" w:rsidRDefault="003A2FB4" w:rsidP="00CE08C3">
            <w:pPr>
              <w:spacing w:after="0" w:line="240" w:lineRule="auto"/>
              <w:jc w:val="center"/>
              <w:rPr>
                <w:rFonts w:ascii="Calibri" w:eastAsia="Times New Roman" w:hAnsi="Calibri" w:cs="Times New Roman"/>
                <w:color w:val="9C0006"/>
                <w:lang w:eastAsia="fr-FR"/>
              </w:rPr>
            </w:pPr>
            <w:r w:rsidRPr="003A2FB4">
              <w:rPr>
                <w:rFonts w:ascii="Calibri" w:eastAsia="Times New Roman" w:hAnsi="Calibri" w:cs="Times New Roman"/>
                <w:color w:val="9C0006"/>
                <w:lang w:eastAsia="fr-FR"/>
              </w:rPr>
              <w:t>-10%</w:t>
            </w:r>
          </w:p>
        </w:tc>
      </w:tr>
      <w:tr w:rsidR="003A2FB4" w:rsidRPr="003A2FB4" w:rsidTr="00CE08C3">
        <w:trPr>
          <w:trHeight w:val="300"/>
        </w:trPr>
        <w:tc>
          <w:tcPr>
            <w:tcW w:w="1200" w:type="dxa"/>
            <w:tcBorders>
              <w:top w:val="nil"/>
              <w:left w:val="single" w:sz="4" w:space="0" w:color="auto"/>
              <w:bottom w:val="single" w:sz="4" w:space="0" w:color="auto"/>
              <w:right w:val="single" w:sz="4" w:space="0" w:color="auto"/>
            </w:tcBorders>
            <w:shd w:val="clear" w:color="000000" w:fill="FFEB9C"/>
            <w:noWrap/>
            <w:vAlign w:val="bottom"/>
            <w:hideMark/>
          </w:tcPr>
          <w:p w:rsidR="003A2FB4" w:rsidRPr="003A2FB4" w:rsidRDefault="003A2FB4" w:rsidP="00CE08C3">
            <w:pPr>
              <w:spacing w:after="0" w:line="240" w:lineRule="auto"/>
              <w:jc w:val="center"/>
              <w:rPr>
                <w:rFonts w:ascii="Calibri" w:eastAsia="Times New Roman" w:hAnsi="Calibri" w:cs="Times New Roman"/>
                <w:color w:val="9C6500"/>
                <w:lang w:eastAsia="fr-FR"/>
              </w:rPr>
            </w:pPr>
            <w:r w:rsidRPr="003A2FB4">
              <w:rPr>
                <w:rFonts w:ascii="Calibri" w:eastAsia="Times New Roman" w:hAnsi="Calibri" w:cs="Times New Roman"/>
                <w:color w:val="9C6500"/>
                <w:lang w:eastAsia="fr-FR"/>
              </w:rPr>
              <w:t>Perçant</w:t>
            </w:r>
          </w:p>
        </w:tc>
        <w:tc>
          <w:tcPr>
            <w:tcW w:w="2400" w:type="dxa"/>
            <w:tcBorders>
              <w:top w:val="nil"/>
              <w:left w:val="nil"/>
              <w:bottom w:val="single" w:sz="4" w:space="0" w:color="auto"/>
              <w:right w:val="single" w:sz="4" w:space="0" w:color="auto"/>
            </w:tcBorders>
            <w:shd w:val="clear" w:color="000000" w:fill="C6EFCE"/>
            <w:noWrap/>
            <w:vAlign w:val="bottom"/>
            <w:hideMark/>
          </w:tcPr>
          <w:p w:rsidR="003A2FB4" w:rsidRPr="003A2FB4" w:rsidRDefault="003A2FB4" w:rsidP="00CE08C3">
            <w:pPr>
              <w:spacing w:after="0" w:line="240" w:lineRule="auto"/>
              <w:jc w:val="center"/>
              <w:rPr>
                <w:rFonts w:ascii="Calibri" w:eastAsia="Times New Roman" w:hAnsi="Calibri" w:cs="Times New Roman"/>
                <w:color w:val="006100"/>
                <w:lang w:eastAsia="fr-FR"/>
              </w:rPr>
            </w:pPr>
            <w:r w:rsidRPr="003A2FB4">
              <w:rPr>
                <w:rFonts w:ascii="Calibri" w:eastAsia="Times New Roman" w:hAnsi="Calibri" w:cs="Times New Roman"/>
                <w:color w:val="006100"/>
                <w:lang w:eastAsia="fr-FR"/>
              </w:rPr>
              <w:t>Lourde</w:t>
            </w:r>
          </w:p>
        </w:tc>
        <w:tc>
          <w:tcPr>
            <w:tcW w:w="1720" w:type="dxa"/>
            <w:tcBorders>
              <w:top w:val="nil"/>
              <w:left w:val="nil"/>
              <w:bottom w:val="single" w:sz="4" w:space="0" w:color="auto"/>
              <w:right w:val="single" w:sz="4" w:space="0" w:color="auto"/>
            </w:tcBorders>
            <w:shd w:val="clear" w:color="000000" w:fill="C6EFCE"/>
            <w:noWrap/>
            <w:vAlign w:val="bottom"/>
            <w:hideMark/>
          </w:tcPr>
          <w:p w:rsidR="003A2FB4" w:rsidRPr="003A2FB4" w:rsidRDefault="003A2FB4" w:rsidP="00CE08C3">
            <w:pPr>
              <w:spacing w:after="0" w:line="240" w:lineRule="auto"/>
              <w:jc w:val="center"/>
              <w:rPr>
                <w:rFonts w:ascii="Calibri" w:eastAsia="Times New Roman" w:hAnsi="Calibri" w:cs="Times New Roman"/>
                <w:color w:val="006100"/>
                <w:lang w:eastAsia="fr-FR"/>
              </w:rPr>
            </w:pPr>
            <w:r w:rsidRPr="003A2FB4">
              <w:rPr>
                <w:rFonts w:ascii="Calibri" w:eastAsia="Times New Roman" w:hAnsi="Calibri" w:cs="Times New Roman"/>
                <w:color w:val="006100"/>
                <w:lang w:eastAsia="fr-FR"/>
              </w:rPr>
              <w:t>10%</w:t>
            </w:r>
          </w:p>
        </w:tc>
        <w:tc>
          <w:tcPr>
            <w:tcW w:w="2180" w:type="dxa"/>
            <w:tcBorders>
              <w:top w:val="nil"/>
              <w:left w:val="nil"/>
              <w:bottom w:val="single" w:sz="4" w:space="0" w:color="auto"/>
              <w:right w:val="single" w:sz="4" w:space="0" w:color="auto"/>
            </w:tcBorders>
            <w:shd w:val="clear" w:color="000000" w:fill="FFC7CE"/>
            <w:noWrap/>
            <w:vAlign w:val="bottom"/>
            <w:hideMark/>
          </w:tcPr>
          <w:p w:rsidR="003A2FB4" w:rsidRPr="003A2FB4" w:rsidRDefault="003A2FB4" w:rsidP="00CE08C3">
            <w:pPr>
              <w:spacing w:after="0" w:line="240" w:lineRule="auto"/>
              <w:jc w:val="center"/>
              <w:rPr>
                <w:rFonts w:ascii="Calibri" w:eastAsia="Times New Roman" w:hAnsi="Calibri" w:cs="Times New Roman"/>
                <w:color w:val="9C0006"/>
                <w:lang w:eastAsia="fr-FR"/>
              </w:rPr>
            </w:pPr>
            <w:r w:rsidRPr="003A2FB4">
              <w:rPr>
                <w:rFonts w:ascii="Calibri" w:eastAsia="Times New Roman" w:hAnsi="Calibri" w:cs="Times New Roman"/>
                <w:color w:val="9C0006"/>
                <w:lang w:eastAsia="fr-FR"/>
              </w:rPr>
              <w:t>Magique</w:t>
            </w:r>
          </w:p>
        </w:tc>
        <w:tc>
          <w:tcPr>
            <w:tcW w:w="1560" w:type="dxa"/>
            <w:tcBorders>
              <w:top w:val="nil"/>
              <w:left w:val="nil"/>
              <w:bottom w:val="single" w:sz="4" w:space="0" w:color="auto"/>
              <w:right w:val="single" w:sz="4" w:space="0" w:color="auto"/>
            </w:tcBorders>
            <w:shd w:val="clear" w:color="000000" w:fill="FFC7CE"/>
            <w:noWrap/>
            <w:vAlign w:val="bottom"/>
            <w:hideMark/>
          </w:tcPr>
          <w:p w:rsidR="003A2FB4" w:rsidRPr="003A2FB4" w:rsidRDefault="003A2FB4" w:rsidP="00CE08C3">
            <w:pPr>
              <w:spacing w:after="0" w:line="240" w:lineRule="auto"/>
              <w:jc w:val="center"/>
              <w:rPr>
                <w:rFonts w:ascii="Calibri" w:eastAsia="Times New Roman" w:hAnsi="Calibri" w:cs="Times New Roman"/>
                <w:color w:val="9C0006"/>
                <w:lang w:eastAsia="fr-FR"/>
              </w:rPr>
            </w:pPr>
            <w:r w:rsidRPr="003A2FB4">
              <w:rPr>
                <w:rFonts w:ascii="Calibri" w:eastAsia="Times New Roman" w:hAnsi="Calibri" w:cs="Times New Roman"/>
                <w:color w:val="9C0006"/>
                <w:lang w:eastAsia="fr-FR"/>
              </w:rPr>
              <w:t>-10%</w:t>
            </w:r>
          </w:p>
        </w:tc>
      </w:tr>
      <w:tr w:rsidR="003A2FB4" w:rsidRPr="003A2FB4" w:rsidTr="00CE08C3">
        <w:trPr>
          <w:trHeight w:val="300"/>
        </w:trPr>
        <w:tc>
          <w:tcPr>
            <w:tcW w:w="1200" w:type="dxa"/>
            <w:tcBorders>
              <w:top w:val="nil"/>
              <w:left w:val="single" w:sz="4" w:space="0" w:color="auto"/>
              <w:bottom w:val="single" w:sz="4" w:space="0" w:color="auto"/>
              <w:right w:val="single" w:sz="4" w:space="0" w:color="auto"/>
            </w:tcBorders>
            <w:shd w:val="clear" w:color="000000" w:fill="FFEB9C"/>
            <w:noWrap/>
            <w:vAlign w:val="bottom"/>
            <w:hideMark/>
          </w:tcPr>
          <w:p w:rsidR="003A2FB4" w:rsidRPr="003A2FB4" w:rsidRDefault="003A2FB4" w:rsidP="00CE08C3">
            <w:pPr>
              <w:spacing w:after="0" w:line="240" w:lineRule="auto"/>
              <w:jc w:val="center"/>
              <w:rPr>
                <w:rFonts w:ascii="Calibri" w:eastAsia="Times New Roman" w:hAnsi="Calibri" w:cs="Times New Roman"/>
                <w:color w:val="9C6500"/>
                <w:lang w:eastAsia="fr-FR"/>
              </w:rPr>
            </w:pPr>
            <w:r w:rsidRPr="003A2FB4">
              <w:rPr>
                <w:rFonts w:ascii="Calibri" w:eastAsia="Times New Roman" w:hAnsi="Calibri" w:cs="Times New Roman"/>
                <w:color w:val="9C6500"/>
                <w:lang w:eastAsia="fr-FR"/>
              </w:rPr>
              <w:t>Contondant</w:t>
            </w:r>
          </w:p>
        </w:tc>
        <w:tc>
          <w:tcPr>
            <w:tcW w:w="2400" w:type="dxa"/>
            <w:tcBorders>
              <w:top w:val="nil"/>
              <w:left w:val="nil"/>
              <w:bottom w:val="single" w:sz="4" w:space="0" w:color="auto"/>
              <w:right w:val="single" w:sz="4" w:space="0" w:color="auto"/>
            </w:tcBorders>
            <w:shd w:val="clear" w:color="000000" w:fill="C6EFCE"/>
            <w:noWrap/>
            <w:vAlign w:val="bottom"/>
            <w:hideMark/>
          </w:tcPr>
          <w:p w:rsidR="003A2FB4" w:rsidRPr="003A2FB4" w:rsidRDefault="003A2FB4" w:rsidP="00CE08C3">
            <w:pPr>
              <w:spacing w:after="0" w:line="240" w:lineRule="auto"/>
              <w:jc w:val="center"/>
              <w:rPr>
                <w:rFonts w:ascii="Calibri" w:eastAsia="Times New Roman" w:hAnsi="Calibri" w:cs="Times New Roman"/>
                <w:color w:val="006100"/>
                <w:lang w:eastAsia="fr-FR"/>
              </w:rPr>
            </w:pPr>
            <w:r w:rsidRPr="003A2FB4">
              <w:rPr>
                <w:rFonts w:ascii="Calibri" w:eastAsia="Times New Roman" w:hAnsi="Calibri" w:cs="Times New Roman"/>
                <w:color w:val="006100"/>
                <w:lang w:eastAsia="fr-FR"/>
              </w:rPr>
              <w:t>Légère</w:t>
            </w:r>
          </w:p>
        </w:tc>
        <w:tc>
          <w:tcPr>
            <w:tcW w:w="1720" w:type="dxa"/>
            <w:tcBorders>
              <w:top w:val="nil"/>
              <w:left w:val="nil"/>
              <w:bottom w:val="single" w:sz="4" w:space="0" w:color="auto"/>
              <w:right w:val="single" w:sz="4" w:space="0" w:color="auto"/>
            </w:tcBorders>
            <w:shd w:val="clear" w:color="000000" w:fill="C6EFCE"/>
            <w:noWrap/>
            <w:vAlign w:val="bottom"/>
            <w:hideMark/>
          </w:tcPr>
          <w:p w:rsidR="003A2FB4" w:rsidRPr="003A2FB4" w:rsidRDefault="003A2FB4" w:rsidP="00CE08C3">
            <w:pPr>
              <w:spacing w:after="0" w:line="240" w:lineRule="auto"/>
              <w:jc w:val="center"/>
              <w:rPr>
                <w:rFonts w:ascii="Calibri" w:eastAsia="Times New Roman" w:hAnsi="Calibri" w:cs="Times New Roman"/>
                <w:color w:val="006100"/>
                <w:lang w:eastAsia="fr-FR"/>
              </w:rPr>
            </w:pPr>
            <w:r w:rsidRPr="003A2FB4">
              <w:rPr>
                <w:rFonts w:ascii="Calibri" w:eastAsia="Times New Roman" w:hAnsi="Calibri" w:cs="Times New Roman"/>
                <w:color w:val="006100"/>
                <w:lang w:eastAsia="fr-FR"/>
              </w:rPr>
              <w:t>10%</w:t>
            </w:r>
          </w:p>
        </w:tc>
        <w:tc>
          <w:tcPr>
            <w:tcW w:w="2180" w:type="dxa"/>
            <w:tcBorders>
              <w:top w:val="nil"/>
              <w:left w:val="nil"/>
              <w:bottom w:val="single" w:sz="4" w:space="0" w:color="auto"/>
              <w:right w:val="single" w:sz="4" w:space="0" w:color="auto"/>
            </w:tcBorders>
            <w:shd w:val="clear" w:color="000000" w:fill="FFC7CE"/>
            <w:noWrap/>
            <w:vAlign w:val="bottom"/>
            <w:hideMark/>
          </w:tcPr>
          <w:p w:rsidR="003A2FB4" w:rsidRPr="003A2FB4" w:rsidRDefault="003A2FB4" w:rsidP="00CE08C3">
            <w:pPr>
              <w:spacing w:after="0" w:line="240" w:lineRule="auto"/>
              <w:jc w:val="center"/>
              <w:rPr>
                <w:rFonts w:ascii="Calibri" w:eastAsia="Times New Roman" w:hAnsi="Calibri" w:cs="Times New Roman"/>
                <w:color w:val="9C0006"/>
                <w:lang w:eastAsia="fr-FR"/>
              </w:rPr>
            </w:pPr>
            <w:r w:rsidRPr="003A2FB4">
              <w:rPr>
                <w:rFonts w:ascii="Calibri" w:eastAsia="Times New Roman" w:hAnsi="Calibri" w:cs="Times New Roman"/>
                <w:color w:val="9C0006"/>
                <w:lang w:eastAsia="fr-FR"/>
              </w:rPr>
              <w:t>Lourde</w:t>
            </w:r>
          </w:p>
        </w:tc>
        <w:tc>
          <w:tcPr>
            <w:tcW w:w="1560" w:type="dxa"/>
            <w:tcBorders>
              <w:top w:val="nil"/>
              <w:left w:val="nil"/>
              <w:bottom w:val="single" w:sz="4" w:space="0" w:color="auto"/>
              <w:right w:val="single" w:sz="4" w:space="0" w:color="auto"/>
            </w:tcBorders>
            <w:shd w:val="clear" w:color="000000" w:fill="FFC7CE"/>
            <w:noWrap/>
            <w:vAlign w:val="bottom"/>
            <w:hideMark/>
          </w:tcPr>
          <w:p w:rsidR="003A2FB4" w:rsidRPr="003A2FB4" w:rsidRDefault="003A2FB4" w:rsidP="00CE08C3">
            <w:pPr>
              <w:spacing w:after="0" w:line="240" w:lineRule="auto"/>
              <w:jc w:val="center"/>
              <w:rPr>
                <w:rFonts w:ascii="Calibri" w:eastAsia="Times New Roman" w:hAnsi="Calibri" w:cs="Times New Roman"/>
                <w:color w:val="9C0006"/>
                <w:lang w:eastAsia="fr-FR"/>
              </w:rPr>
            </w:pPr>
            <w:r w:rsidRPr="003A2FB4">
              <w:rPr>
                <w:rFonts w:ascii="Calibri" w:eastAsia="Times New Roman" w:hAnsi="Calibri" w:cs="Times New Roman"/>
                <w:color w:val="9C0006"/>
                <w:lang w:eastAsia="fr-FR"/>
              </w:rPr>
              <w:t>-10%</w:t>
            </w:r>
          </w:p>
        </w:tc>
      </w:tr>
    </w:tbl>
    <w:p w:rsidR="003A2FB4" w:rsidRDefault="003A2FB4" w:rsidP="003A2FB4">
      <w:pPr>
        <w:pStyle w:val="Titre2"/>
      </w:pPr>
      <w:r>
        <w:br w:type="page"/>
      </w:r>
    </w:p>
    <w:p w:rsidR="002A38D1" w:rsidRDefault="002A38D1" w:rsidP="002A38D1"/>
    <w:p w:rsidR="002A38D1" w:rsidRPr="002A38D1" w:rsidRDefault="002A38D1" w:rsidP="002A38D1"/>
    <w:p w:rsidR="00B744C1" w:rsidRDefault="002A38D1" w:rsidP="002A38D1">
      <w:pPr>
        <w:pStyle w:val="Titre2"/>
      </w:pPr>
      <w:bookmarkStart w:id="10" w:name="_Toc406097807"/>
      <w:r>
        <w:t>Les ennemis</w:t>
      </w:r>
      <w:bookmarkEnd w:id="10"/>
    </w:p>
    <w:p w:rsidR="002A38D1" w:rsidRDefault="002A38D1" w:rsidP="002A38D1">
      <w:pPr>
        <w:pStyle w:val="Titre3"/>
      </w:pPr>
      <w:r>
        <w:t>Les soldats</w:t>
      </w:r>
    </w:p>
    <w:p w:rsidR="002A38D1" w:rsidRDefault="002A38D1" w:rsidP="002A38D1">
      <w:r>
        <w:t>Les soldats sont le fer de lance des armées. Ils sont polyvalents et ne possèdent pas de spécialité.</w:t>
      </w:r>
    </w:p>
    <w:p w:rsidR="002A38D1" w:rsidRDefault="002A38D1" w:rsidP="002A38D1">
      <w:r>
        <w:t>Dégâts :</w:t>
      </w:r>
      <w:r w:rsidR="001C25F4">
        <w:t xml:space="preserve"> 10 </w:t>
      </w:r>
    </w:p>
    <w:p w:rsidR="00A638F6" w:rsidRDefault="00A638F6" w:rsidP="002A38D1">
      <w:r>
        <w:t>Point de vie :</w:t>
      </w:r>
      <w:r w:rsidR="001C25F4">
        <w:t xml:space="preserve"> 150 PV</w:t>
      </w:r>
    </w:p>
    <w:p w:rsidR="002A38D1" w:rsidRDefault="002A38D1" w:rsidP="002A38D1">
      <w:r>
        <w:t>Vitesse :</w:t>
      </w:r>
      <w:r w:rsidR="00CB03FF">
        <w:t xml:space="preserve"> Moyenne</w:t>
      </w:r>
    </w:p>
    <w:p w:rsidR="002A38D1" w:rsidRPr="002A38D1" w:rsidRDefault="002A38D1" w:rsidP="002A38D1">
      <w:r>
        <w:t>Drop de ressource :</w:t>
      </w:r>
      <w:r w:rsidR="00CB03FF">
        <w:t xml:space="preserve"> faible</w:t>
      </w:r>
    </w:p>
    <w:p w:rsidR="002A38D1" w:rsidRDefault="002A38D1" w:rsidP="002A38D1">
      <w:pPr>
        <w:pStyle w:val="Titre3"/>
      </w:pPr>
      <w:r>
        <w:t>Les éclaireurs</w:t>
      </w:r>
    </w:p>
    <w:p w:rsidR="002A38D1" w:rsidRDefault="002A38D1" w:rsidP="002A38D1">
      <w:r>
        <w:t xml:space="preserve">Les </w:t>
      </w:r>
      <w:r w:rsidR="00621764">
        <w:t>éclaireurs ne causent pas de gros de dégâts mais se déplacent très rapidement</w:t>
      </w:r>
      <w:r>
        <w:t>.</w:t>
      </w:r>
    </w:p>
    <w:p w:rsidR="00A638F6" w:rsidRDefault="002A38D1" w:rsidP="00A638F6">
      <w:r>
        <w:t>Dégâts :</w:t>
      </w:r>
      <w:r w:rsidR="00A638F6" w:rsidRPr="00A638F6">
        <w:t xml:space="preserve"> </w:t>
      </w:r>
      <w:r w:rsidR="00CB03FF">
        <w:t>5</w:t>
      </w:r>
    </w:p>
    <w:p w:rsidR="002A38D1" w:rsidRDefault="00A638F6" w:rsidP="002A38D1">
      <w:r>
        <w:t>Point de vie :</w:t>
      </w:r>
      <w:r w:rsidR="001C25F4">
        <w:t xml:space="preserve"> 80 PV</w:t>
      </w:r>
    </w:p>
    <w:p w:rsidR="002A38D1" w:rsidRDefault="002A38D1" w:rsidP="002A38D1">
      <w:r>
        <w:t>Vitesse :</w:t>
      </w:r>
      <w:r w:rsidR="00CB03FF">
        <w:t xml:space="preserve"> Rapide</w:t>
      </w:r>
    </w:p>
    <w:p w:rsidR="002A38D1" w:rsidRPr="002A38D1" w:rsidRDefault="002A38D1" w:rsidP="002A38D1">
      <w:r>
        <w:t>Drop de ressource :</w:t>
      </w:r>
      <w:r w:rsidR="00CB03FF">
        <w:t xml:space="preserve"> faible</w:t>
      </w:r>
    </w:p>
    <w:p w:rsidR="002A38D1" w:rsidRDefault="002A38D1" w:rsidP="002A38D1">
      <w:pPr>
        <w:pStyle w:val="Titre3"/>
      </w:pPr>
      <w:r>
        <w:t>Les paladins</w:t>
      </w:r>
    </w:p>
    <w:p w:rsidR="002A38D1" w:rsidRDefault="00621764" w:rsidP="002A38D1">
      <w:r>
        <w:t>Les paladins sont l’élite des soldats. Ils sont plus puissants et plus résistant que le soldat de base.</w:t>
      </w:r>
    </w:p>
    <w:p w:rsidR="00A638F6" w:rsidRDefault="002A38D1" w:rsidP="00A638F6">
      <w:r>
        <w:t>Dégâts :</w:t>
      </w:r>
      <w:r w:rsidR="00A638F6" w:rsidRPr="00A638F6">
        <w:t xml:space="preserve"> </w:t>
      </w:r>
      <w:r w:rsidR="00CB03FF">
        <w:t>25</w:t>
      </w:r>
    </w:p>
    <w:p w:rsidR="002A38D1" w:rsidRDefault="00A638F6" w:rsidP="002A38D1">
      <w:r>
        <w:t>Point de vie :</w:t>
      </w:r>
      <w:r w:rsidR="001C25F4">
        <w:t xml:space="preserve"> 250 PV</w:t>
      </w:r>
    </w:p>
    <w:p w:rsidR="002A38D1" w:rsidRDefault="002A38D1" w:rsidP="002A38D1">
      <w:r>
        <w:t>Vitesse :</w:t>
      </w:r>
      <w:r w:rsidR="00CB03FF">
        <w:t xml:space="preserve"> Moyenne</w:t>
      </w:r>
    </w:p>
    <w:p w:rsidR="002A38D1" w:rsidRPr="002A38D1" w:rsidRDefault="002A38D1" w:rsidP="002A38D1">
      <w:r>
        <w:t>Drop de ressource :</w:t>
      </w:r>
      <w:r w:rsidR="00CB03FF">
        <w:t xml:space="preserve"> moyen</w:t>
      </w:r>
    </w:p>
    <w:p w:rsidR="002A38D1" w:rsidRDefault="002A38D1" w:rsidP="002A38D1">
      <w:pPr>
        <w:pStyle w:val="Titre3"/>
      </w:pPr>
      <w:r>
        <w:t>Les chevaliers</w:t>
      </w:r>
    </w:p>
    <w:p w:rsidR="002A38D1" w:rsidRDefault="002A38D1" w:rsidP="002A38D1">
      <w:r>
        <w:t xml:space="preserve">Les </w:t>
      </w:r>
      <w:r w:rsidR="00621764">
        <w:t>chevaliers possèdent une armure lourde et par conséquent sont très difficile à tuer, mais ils se déplacent plus lentement.</w:t>
      </w:r>
    </w:p>
    <w:p w:rsidR="00A638F6" w:rsidRDefault="002A38D1" w:rsidP="00A638F6">
      <w:r>
        <w:t>Dégâts :</w:t>
      </w:r>
      <w:r w:rsidR="00A638F6" w:rsidRPr="00A638F6">
        <w:t xml:space="preserve"> </w:t>
      </w:r>
      <w:r w:rsidR="00D72164">
        <w:t>15</w:t>
      </w:r>
    </w:p>
    <w:p w:rsidR="00A638F6" w:rsidRDefault="00A638F6" w:rsidP="00A638F6">
      <w:r>
        <w:t>Point de vie :</w:t>
      </w:r>
      <w:r w:rsidR="001C25F4">
        <w:t xml:space="preserve"> 350 PV</w:t>
      </w:r>
    </w:p>
    <w:p w:rsidR="002A38D1" w:rsidRDefault="002A38D1" w:rsidP="002A38D1">
      <w:r>
        <w:t>Vitesse :</w:t>
      </w:r>
      <w:r w:rsidR="00D72164">
        <w:t xml:space="preserve"> Lente</w:t>
      </w:r>
    </w:p>
    <w:p w:rsidR="00A638F6" w:rsidRDefault="002A38D1" w:rsidP="002A38D1">
      <w:r>
        <w:t>Drop de ressource :</w:t>
      </w:r>
      <w:r w:rsidR="00D72164">
        <w:t xml:space="preserve"> moyen</w:t>
      </w:r>
    </w:p>
    <w:p w:rsidR="00A638F6" w:rsidRDefault="00A638F6" w:rsidP="00A638F6">
      <w:r>
        <w:br w:type="page"/>
      </w:r>
    </w:p>
    <w:p w:rsidR="002A38D1" w:rsidRDefault="002A38D1" w:rsidP="002A38D1">
      <w:pPr>
        <w:pStyle w:val="Titre3"/>
      </w:pPr>
      <w:r>
        <w:lastRenderedPageBreak/>
        <w:t>Les clercs</w:t>
      </w:r>
    </w:p>
    <w:p w:rsidR="002A38D1" w:rsidRDefault="002A38D1" w:rsidP="002A38D1">
      <w:r>
        <w:t xml:space="preserve">Les </w:t>
      </w:r>
      <w:r w:rsidR="00621764">
        <w:t>clercs ne causent aucuns dégâts, mais peuvent poser un véritable problème du fait de leur capacité à régénérer la vie des alliés</w:t>
      </w:r>
      <w:r>
        <w:t>.</w:t>
      </w:r>
    </w:p>
    <w:p w:rsidR="00A638F6" w:rsidRDefault="00D72164" w:rsidP="00A638F6">
      <w:r>
        <w:t>Soins</w:t>
      </w:r>
      <w:r w:rsidR="002A38D1">
        <w:t> :</w:t>
      </w:r>
      <w:r w:rsidR="00A638F6" w:rsidRPr="00A638F6">
        <w:t xml:space="preserve"> </w:t>
      </w:r>
      <w:r>
        <w:t>10 PV / Soins</w:t>
      </w:r>
    </w:p>
    <w:p w:rsidR="00A638F6" w:rsidRDefault="00A638F6" w:rsidP="00A638F6">
      <w:r>
        <w:t>Point de vie :</w:t>
      </w:r>
      <w:r w:rsidR="001C25F4">
        <w:t xml:space="preserve"> 70 PV</w:t>
      </w:r>
    </w:p>
    <w:p w:rsidR="002A38D1" w:rsidRDefault="002A38D1" w:rsidP="002A38D1">
      <w:r>
        <w:t>Vitesse :</w:t>
      </w:r>
      <w:r w:rsidR="00D72164">
        <w:t xml:space="preserve"> moyenne</w:t>
      </w:r>
    </w:p>
    <w:p w:rsidR="002A38D1" w:rsidRDefault="002A38D1" w:rsidP="002A38D1">
      <w:r>
        <w:t>Drop de ressource :</w:t>
      </w:r>
      <w:r w:rsidR="00D72164">
        <w:t xml:space="preserve"> moyen</w:t>
      </w:r>
    </w:p>
    <w:p w:rsidR="002A38D1" w:rsidRDefault="002A38D1" w:rsidP="002A38D1">
      <w:pPr>
        <w:pStyle w:val="Titre3"/>
      </w:pPr>
      <w:r>
        <w:t>Les capitaines</w:t>
      </w:r>
    </w:p>
    <w:p w:rsidR="002A38D1" w:rsidRDefault="00621764" w:rsidP="002A38D1">
      <w:r>
        <w:t>Ces ennemis ne sont pas à prendre à la légère. Les Capitaines sont lourdement armées et peuvent causés de gros dommages aux joueurs. Ils font offices de Boss de fin de niveau.</w:t>
      </w:r>
    </w:p>
    <w:p w:rsidR="00A638F6" w:rsidRDefault="002A38D1" w:rsidP="00A638F6">
      <w:r>
        <w:t>Dégâts :</w:t>
      </w:r>
      <w:r w:rsidR="00A638F6" w:rsidRPr="00A638F6">
        <w:t xml:space="preserve"> </w:t>
      </w:r>
      <w:r w:rsidR="00D72164">
        <w:t>50</w:t>
      </w:r>
    </w:p>
    <w:p w:rsidR="00A638F6" w:rsidRDefault="00A638F6" w:rsidP="00A638F6">
      <w:r>
        <w:t>Point de vie :</w:t>
      </w:r>
      <w:r w:rsidR="001C25F4">
        <w:t xml:space="preserve"> 500 PV</w:t>
      </w:r>
    </w:p>
    <w:p w:rsidR="002A38D1" w:rsidRDefault="002A38D1" w:rsidP="002A38D1">
      <w:r>
        <w:t>Vitesse :</w:t>
      </w:r>
      <w:r w:rsidR="00D72164">
        <w:t xml:space="preserve"> élevé</w:t>
      </w:r>
    </w:p>
    <w:p w:rsidR="00A638F6" w:rsidRDefault="002A38D1" w:rsidP="002A38D1">
      <w:r>
        <w:t>Drop de ressource :</w:t>
      </w:r>
      <w:r w:rsidR="00D72164">
        <w:t xml:space="preserve"> élevé</w:t>
      </w:r>
    </w:p>
    <w:p w:rsidR="00A638F6" w:rsidRDefault="00A638F6" w:rsidP="00A638F6">
      <w:r>
        <w:br w:type="page"/>
      </w:r>
    </w:p>
    <w:p w:rsidR="002A38D1" w:rsidRDefault="002A38D1" w:rsidP="002A38D1">
      <w:pPr>
        <w:pStyle w:val="Titre3"/>
      </w:pPr>
      <w:r>
        <w:lastRenderedPageBreak/>
        <w:t>Les voleurs</w:t>
      </w:r>
    </w:p>
    <w:p w:rsidR="002A38D1" w:rsidRDefault="002A38D1" w:rsidP="002A38D1">
      <w:r>
        <w:t xml:space="preserve">Les </w:t>
      </w:r>
      <w:r w:rsidR="00621764">
        <w:t>voleurs apparaissent dans les phases de transitions. Ils sont invisibles donc une tour de détection est requise pour les éliminer. Leur objectif est de piller les réserves de ressources des joueurs.</w:t>
      </w:r>
    </w:p>
    <w:p w:rsidR="005D0B50" w:rsidRDefault="005D0B50" w:rsidP="002A38D1">
      <w:r>
        <w:t>Chance d’apparition :</w:t>
      </w:r>
      <w:r w:rsidR="00D72164">
        <w:t xml:space="preserve"> 30%</w:t>
      </w:r>
    </w:p>
    <w:p w:rsidR="00A638F6" w:rsidRDefault="00D72164" w:rsidP="00A638F6">
      <w:r>
        <w:t>Vol</w:t>
      </w:r>
      <w:r w:rsidR="002A38D1">
        <w:t> :</w:t>
      </w:r>
      <w:r w:rsidR="00A638F6" w:rsidRPr="00A638F6">
        <w:t xml:space="preserve"> </w:t>
      </w:r>
      <w:r>
        <w:t>15 ressources / coups</w:t>
      </w:r>
    </w:p>
    <w:p w:rsidR="002A38D1" w:rsidRDefault="00A638F6" w:rsidP="002A38D1">
      <w:r>
        <w:t>Point de vie :</w:t>
      </w:r>
      <w:r w:rsidR="001C25F4">
        <w:t xml:space="preserve"> 150 PV</w:t>
      </w:r>
    </w:p>
    <w:p w:rsidR="002A38D1" w:rsidRDefault="002A38D1" w:rsidP="002A38D1">
      <w:r>
        <w:t>Vitesse :</w:t>
      </w:r>
      <w:r w:rsidR="00D72164">
        <w:t xml:space="preserve"> rapide</w:t>
      </w:r>
    </w:p>
    <w:p w:rsidR="002A38D1" w:rsidRPr="002A38D1" w:rsidRDefault="002A38D1" w:rsidP="002A38D1">
      <w:r>
        <w:t>Drop de ressource :</w:t>
      </w:r>
      <w:r w:rsidR="00D72164">
        <w:t xml:space="preserve"> moyen</w:t>
      </w:r>
    </w:p>
    <w:p w:rsidR="002A38D1" w:rsidRDefault="002A38D1" w:rsidP="002A38D1">
      <w:pPr>
        <w:pStyle w:val="Titre3"/>
      </w:pPr>
      <w:r>
        <w:t>Les assassins</w:t>
      </w:r>
    </w:p>
    <w:p w:rsidR="005D0B50" w:rsidRDefault="002A38D1" w:rsidP="005D0B50">
      <w:r>
        <w:t>Les</w:t>
      </w:r>
      <w:r w:rsidR="005D0B50">
        <w:t xml:space="preserve"> assassins apparaissent dans les phases de transitions. Ils sont invisibles donc une tour de détection est </w:t>
      </w:r>
      <w:r w:rsidR="001D438B">
        <w:t>requise pour les éliminer. Leur objectif</w:t>
      </w:r>
      <w:r w:rsidR="005D0B50">
        <w:t xml:space="preserve"> est de tuer le joueur, c’est pour cela qu’ils doivent être éliminés le plus rapidement possible.</w:t>
      </w:r>
    </w:p>
    <w:p w:rsidR="005D0B50" w:rsidRDefault="005D0B50" w:rsidP="005D0B50">
      <w:r>
        <w:t>Chance d’apparition :</w:t>
      </w:r>
      <w:r w:rsidR="00D72164">
        <w:t xml:space="preserve"> 10%</w:t>
      </w:r>
    </w:p>
    <w:p w:rsidR="00A638F6" w:rsidRDefault="002A38D1" w:rsidP="00A638F6">
      <w:r>
        <w:t>Dégâts :</w:t>
      </w:r>
      <w:r w:rsidR="00A638F6" w:rsidRPr="00A638F6">
        <w:t xml:space="preserve"> </w:t>
      </w:r>
      <w:r w:rsidR="00D72164">
        <w:t>100</w:t>
      </w:r>
    </w:p>
    <w:p w:rsidR="00A638F6" w:rsidRDefault="00A638F6" w:rsidP="00A638F6">
      <w:r>
        <w:t>Point de vie :</w:t>
      </w:r>
      <w:r w:rsidR="001C25F4">
        <w:t xml:space="preserve"> 100 PV</w:t>
      </w:r>
    </w:p>
    <w:p w:rsidR="002A38D1" w:rsidRDefault="002A38D1" w:rsidP="002A38D1">
      <w:r>
        <w:t>Vitesse :</w:t>
      </w:r>
      <w:r w:rsidR="00D72164">
        <w:t xml:space="preserve"> rapide</w:t>
      </w:r>
    </w:p>
    <w:p w:rsidR="002A38D1" w:rsidRPr="002A38D1" w:rsidRDefault="002A38D1" w:rsidP="002A38D1">
      <w:r>
        <w:t>Drop de ressource :</w:t>
      </w:r>
      <w:r w:rsidR="00D72164">
        <w:t xml:space="preserve"> moyen</w:t>
      </w:r>
    </w:p>
    <w:p w:rsidR="002A38D1" w:rsidRDefault="002A38D1" w:rsidP="002A38D1">
      <w:pPr>
        <w:pStyle w:val="Titre3"/>
      </w:pPr>
      <w:r>
        <w:t>Les gobelins</w:t>
      </w:r>
    </w:p>
    <w:p w:rsidR="005D0B50" w:rsidRDefault="002A38D1" w:rsidP="005D0B50">
      <w:r>
        <w:t xml:space="preserve">Les </w:t>
      </w:r>
      <w:r w:rsidR="005D0B50">
        <w:t>gobelins sont des êtres avares, ils adorent l’Or. Lorsque un joueur tue un gobelin, celui-ci loot tout son trésor</w:t>
      </w:r>
      <w:r>
        <w:t>.</w:t>
      </w:r>
      <w:r w:rsidR="005D0B50" w:rsidRPr="005D0B50">
        <w:t xml:space="preserve"> </w:t>
      </w:r>
    </w:p>
    <w:p w:rsidR="005D0B50" w:rsidRDefault="005D0B50" w:rsidP="005D0B50">
      <w:r>
        <w:t>Chance d’apparition :</w:t>
      </w:r>
      <w:r w:rsidR="00D72164">
        <w:t xml:space="preserve"> 5%</w:t>
      </w:r>
    </w:p>
    <w:p w:rsidR="00A638F6" w:rsidRDefault="002A38D1" w:rsidP="00A638F6">
      <w:r>
        <w:t>Dégâts :</w:t>
      </w:r>
      <w:r w:rsidR="00A638F6" w:rsidRPr="00A638F6">
        <w:t xml:space="preserve"> </w:t>
      </w:r>
      <w:r w:rsidR="00A638F6">
        <w:t>N/A</w:t>
      </w:r>
    </w:p>
    <w:p w:rsidR="00A638F6" w:rsidRDefault="00A638F6" w:rsidP="00A638F6">
      <w:r>
        <w:t>Point de vie :</w:t>
      </w:r>
      <w:r w:rsidR="001C25F4">
        <w:t xml:space="preserve"> 300 PV</w:t>
      </w:r>
    </w:p>
    <w:p w:rsidR="002A38D1" w:rsidRDefault="002A38D1" w:rsidP="002A38D1">
      <w:r>
        <w:t>Vitesse :</w:t>
      </w:r>
      <w:r w:rsidR="00D72164">
        <w:t xml:space="preserve"> rapide</w:t>
      </w:r>
    </w:p>
    <w:p w:rsidR="00756CA9" w:rsidRDefault="00D72164" w:rsidP="002A38D1">
      <w:r>
        <w:t>Drop d’Or</w:t>
      </w:r>
      <w:r w:rsidR="002A38D1">
        <w:t>:</w:t>
      </w:r>
      <w:r>
        <w:t xml:space="preserve"> 20 PO</w:t>
      </w:r>
    </w:p>
    <w:p w:rsidR="00756CA9" w:rsidRDefault="00756CA9" w:rsidP="00756CA9">
      <w:r>
        <w:br w:type="page"/>
      </w:r>
    </w:p>
    <w:p w:rsidR="002A38D1" w:rsidRDefault="00756CA9" w:rsidP="00756CA9">
      <w:pPr>
        <w:pStyle w:val="Titre2"/>
      </w:pPr>
      <w:bookmarkStart w:id="11" w:name="_Toc406097808"/>
      <w:r>
        <w:lastRenderedPageBreak/>
        <w:t>La boutique</w:t>
      </w:r>
      <w:bookmarkEnd w:id="11"/>
    </w:p>
    <w:p w:rsidR="00756CA9" w:rsidRDefault="00756CA9" w:rsidP="00756CA9">
      <w:r>
        <w:t>Les joueurs ont accès à une boutique dans laquelle ils peuvent trouver toutes sortes d’équipement ou d’améliorations.</w:t>
      </w:r>
      <w:r w:rsidR="00AE3CCD">
        <w:t xml:space="preserve"> Pour acheter de l’équipement ou des améliorations, </w:t>
      </w:r>
      <w:r w:rsidR="0051402F">
        <w:t xml:space="preserve">les joueurs doivent </w:t>
      </w:r>
      <w:r w:rsidR="004B7114">
        <w:t>utiliser</w:t>
      </w:r>
      <w:r w:rsidR="0051402F">
        <w:t xml:space="preserve"> </w:t>
      </w:r>
      <w:r w:rsidR="001D438B">
        <w:t>les pièces d</w:t>
      </w:r>
      <w:r w:rsidR="0051402F">
        <w:t>’Or.</w:t>
      </w:r>
    </w:p>
    <w:p w:rsidR="00756CA9" w:rsidRDefault="00756CA9" w:rsidP="00756CA9">
      <w:r>
        <w:t>Arme</w:t>
      </w:r>
      <w:r w:rsidR="001D438B">
        <w:t>s</w:t>
      </w:r>
      <w:r>
        <w:t> :</w:t>
      </w:r>
    </w:p>
    <w:p w:rsidR="00756CA9" w:rsidRDefault="00AE3CCD" w:rsidP="00756CA9">
      <w:pPr>
        <w:pStyle w:val="Paragraphedeliste"/>
        <w:numPr>
          <w:ilvl w:val="0"/>
          <w:numId w:val="14"/>
        </w:numPr>
      </w:pPr>
      <w:r>
        <w:t>Épées, niveau 5 maximum.</w:t>
      </w:r>
    </w:p>
    <w:p w:rsidR="00AE3CCD" w:rsidRDefault="00AE3CCD" w:rsidP="001C25F4">
      <w:pPr>
        <w:pStyle w:val="Paragraphedeliste"/>
        <w:numPr>
          <w:ilvl w:val="0"/>
          <w:numId w:val="14"/>
        </w:numPr>
      </w:pPr>
      <w:r>
        <w:t xml:space="preserve">Arcs, niveau 3 maximum </w:t>
      </w:r>
    </w:p>
    <w:p w:rsidR="00AE3CCD" w:rsidRPr="00756CA9" w:rsidRDefault="00AE3CCD" w:rsidP="001C25F4">
      <w:pPr>
        <w:pStyle w:val="Paragraphedeliste"/>
        <w:numPr>
          <w:ilvl w:val="0"/>
          <w:numId w:val="14"/>
        </w:numPr>
      </w:pPr>
      <w:r>
        <w:t>Mousquets, niveau 2 maximum (le niveau 1 et 2 des mousquets correspondent respectivement au niveau 4 et 5 pour les arcs</w:t>
      </w:r>
      <w:r w:rsidR="001D438B">
        <w:t>)</w:t>
      </w:r>
      <w:r>
        <w:t>.</w:t>
      </w:r>
    </w:p>
    <w:p w:rsidR="00B744C1" w:rsidRDefault="00AE3CCD" w:rsidP="00B744C1">
      <w:r>
        <w:t>Armure</w:t>
      </w:r>
      <w:r w:rsidR="001D438B">
        <w:t>s</w:t>
      </w:r>
      <w:r>
        <w:t> :</w:t>
      </w:r>
    </w:p>
    <w:p w:rsidR="00AE3CCD" w:rsidRDefault="00AE3CCD" w:rsidP="00AE3CCD">
      <w:pPr>
        <w:pStyle w:val="Paragraphedeliste"/>
        <w:numPr>
          <w:ilvl w:val="0"/>
          <w:numId w:val="14"/>
        </w:numPr>
      </w:pPr>
      <w:r>
        <w:t>Armure lourde pour le Templier Noir, niveau 5 maximum.</w:t>
      </w:r>
    </w:p>
    <w:p w:rsidR="00AE3CCD" w:rsidRDefault="00AE3CCD" w:rsidP="00AE3CCD">
      <w:pPr>
        <w:pStyle w:val="Paragraphedeliste"/>
        <w:numPr>
          <w:ilvl w:val="0"/>
          <w:numId w:val="14"/>
        </w:numPr>
      </w:pPr>
      <w:r>
        <w:t>Armure légère pour le Faucon Noir, niveau 5 maximum</w:t>
      </w:r>
    </w:p>
    <w:p w:rsidR="00AE3CCD" w:rsidRDefault="00AE3CCD" w:rsidP="00AE3CCD">
      <w:r>
        <w:t>Améliorations :</w:t>
      </w:r>
    </w:p>
    <w:p w:rsidR="00AE3CCD" w:rsidRDefault="00AE3CCD" w:rsidP="00AE3CCD">
      <w:pPr>
        <w:pStyle w:val="Paragraphedeliste"/>
        <w:numPr>
          <w:ilvl w:val="0"/>
          <w:numId w:val="14"/>
        </w:numPr>
      </w:pPr>
      <w:r>
        <w:t>Dégâts épée, niveau 5 maximum</w:t>
      </w:r>
      <w:r w:rsidR="00F1637E">
        <w:t xml:space="preserve"> (+ 10% de dégâts / niveau)</w:t>
      </w:r>
    </w:p>
    <w:p w:rsidR="00AE3CCD" w:rsidRDefault="00AE3CCD" w:rsidP="00AE3CCD">
      <w:pPr>
        <w:pStyle w:val="Paragraphedeliste"/>
        <w:numPr>
          <w:ilvl w:val="0"/>
          <w:numId w:val="14"/>
        </w:numPr>
      </w:pPr>
      <w:r>
        <w:t>Dégâts arc/mousquet, niveau 5 maximum</w:t>
      </w:r>
      <w:r w:rsidR="00F1637E">
        <w:t xml:space="preserve"> (+ 10% de dégâts / niveau)</w:t>
      </w:r>
    </w:p>
    <w:p w:rsidR="00AE3CCD" w:rsidRDefault="00AE3CCD" w:rsidP="00AE3CCD">
      <w:pPr>
        <w:pStyle w:val="Paragraphedeliste"/>
        <w:numPr>
          <w:ilvl w:val="0"/>
          <w:numId w:val="14"/>
        </w:numPr>
      </w:pPr>
      <w:r>
        <w:t>Armure, niveau 5 maximum</w:t>
      </w:r>
      <w:r w:rsidR="00F1637E">
        <w:t xml:space="preserve"> (+ 10% de défense / niveau)</w:t>
      </w:r>
    </w:p>
    <w:p w:rsidR="00AE3CCD" w:rsidRDefault="00AE3CCD" w:rsidP="00AE3CCD">
      <w:pPr>
        <w:pStyle w:val="Paragraphedeliste"/>
        <w:numPr>
          <w:ilvl w:val="0"/>
          <w:numId w:val="14"/>
        </w:numPr>
      </w:pPr>
      <w:r>
        <w:t xml:space="preserve">Dégâts des tours, niveau </w:t>
      </w:r>
      <w:r w:rsidR="00EA04CD">
        <w:t xml:space="preserve">5 </w:t>
      </w:r>
      <w:r>
        <w:t>maximum</w:t>
      </w:r>
      <w:r w:rsidR="006D613D">
        <w:t xml:space="preserve"> (+ 5% de dégâts / niveau)</w:t>
      </w:r>
    </w:p>
    <w:p w:rsidR="00912F40" w:rsidRDefault="00912F40" w:rsidP="002C7C5E">
      <w:pPr>
        <w:pStyle w:val="Paragraphedeliste"/>
        <w:ind w:left="1068" w:firstLine="348"/>
      </w:pPr>
      <w:r>
        <w:rPr>
          <w:noProof/>
          <w:lang w:eastAsia="fr-FR"/>
        </w:rPr>
        <w:drawing>
          <wp:inline distT="0" distB="0" distL="0" distR="0">
            <wp:extent cx="540000" cy="540000"/>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evel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extent cx="540000" cy="54000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evel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extent cx="540000" cy="54000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Level3.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extent cx="540000" cy="54000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evel4.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extent cx="540000" cy="54000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Level5.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rsidR="002C7C5E" w:rsidRDefault="002C7C5E" w:rsidP="002C7C5E">
      <w:r>
        <w:t>Coût en Or :</w:t>
      </w:r>
      <w:r>
        <w:tab/>
        <w:t xml:space="preserve">  25 Or</w:t>
      </w:r>
      <w:r>
        <w:tab/>
        <w:t xml:space="preserve">     50 Or    </w:t>
      </w:r>
      <w:r w:rsidR="00EE6E6D">
        <w:t xml:space="preserve"> </w:t>
      </w:r>
      <w:r>
        <w:t xml:space="preserve">  75 Or     </w:t>
      </w:r>
      <w:r w:rsidR="00EE6E6D">
        <w:t xml:space="preserve"> </w:t>
      </w:r>
      <w:r>
        <w:t xml:space="preserve"> 100 Or  </w:t>
      </w:r>
      <w:r w:rsidR="00EE6E6D">
        <w:t xml:space="preserve">    </w:t>
      </w:r>
      <w:r>
        <w:t>150 Or</w:t>
      </w:r>
    </w:p>
    <w:p w:rsidR="00AE3CCD" w:rsidRDefault="00AE3CCD" w:rsidP="00AE3CCD">
      <w:pPr>
        <w:pStyle w:val="Paragraphedeliste"/>
        <w:numPr>
          <w:ilvl w:val="0"/>
          <w:numId w:val="14"/>
        </w:numPr>
      </w:pPr>
      <w:r>
        <w:t xml:space="preserve">Portée des tours, niveau </w:t>
      </w:r>
      <w:r w:rsidR="00EA04CD">
        <w:t xml:space="preserve">5 </w:t>
      </w:r>
      <w:r>
        <w:t>maximum</w:t>
      </w:r>
      <w:r w:rsidR="006D613D">
        <w:t xml:space="preserve"> (+ 10% de portée / niveau)</w:t>
      </w:r>
    </w:p>
    <w:p w:rsidR="002C7C5E" w:rsidRDefault="002C7C5E" w:rsidP="002C7C5E">
      <w:pPr>
        <w:pStyle w:val="Paragraphedeliste"/>
        <w:ind w:left="1416"/>
      </w:pPr>
      <w:r>
        <w:rPr>
          <w:noProof/>
          <w:lang w:eastAsia="fr-FR"/>
        </w:rPr>
        <w:drawing>
          <wp:inline distT="0" distB="0" distL="0" distR="0">
            <wp:extent cx="540000" cy="54000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Level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extent cx="540000" cy="540000"/>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Level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extent cx="540000" cy="54000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Level3.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extent cx="540000" cy="540000"/>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evel4.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extent cx="540000" cy="54000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Level5.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rsidR="002C7C5E" w:rsidRDefault="002C7C5E" w:rsidP="002C7C5E">
      <w:r>
        <w:t>Coût en Or :</w:t>
      </w:r>
      <w:r>
        <w:tab/>
        <w:t xml:space="preserve">  25 Or</w:t>
      </w:r>
      <w:r>
        <w:tab/>
        <w:t xml:space="preserve">     50 Or     </w:t>
      </w:r>
      <w:r w:rsidR="00EE6E6D">
        <w:t xml:space="preserve"> </w:t>
      </w:r>
      <w:r>
        <w:t xml:space="preserve"> 75 Or      </w:t>
      </w:r>
      <w:r w:rsidR="00EE6E6D">
        <w:t xml:space="preserve"> </w:t>
      </w:r>
      <w:r>
        <w:t xml:space="preserve">100 Or    </w:t>
      </w:r>
      <w:r w:rsidR="00EE6E6D">
        <w:t xml:space="preserve">  </w:t>
      </w:r>
      <w:r>
        <w:t>150 Or</w:t>
      </w:r>
    </w:p>
    <w:p w:rsidR="00AE3CCD" w:rsidRDefault="00AE3CCD" w:rsidP="00AE3CCD">
      <w:pPr>
        <w:pStyle w:val="Paragraphedeliste"/>
        <w:numPr>
          <w:ilvl w:val="0"/>
          <w:numId w:val="14"/>
        </w:numPr>
      </w:pPr>
      <w:r>
        <w:t xml:space="preserve">Cadence de tirs des tours, niveau </w:t>
      </w:r>
      <w:r w:rsidR="00EA04CD">
        <w:t>5</w:t>
      </w:r>
      <w:r>
        <w:t xml:space="preserve"> m</w:t>
      </w:r>
      <w:r w:rsidR="00C12295">
        <w:t>aximum (+ 10% de cadence / niveau)</w:t>
      </w:r>
    </w:p>
    <w:p w:rsidR="00710EBF" w:rsidRDefault="00710EBF" w:rsidP="00710EBF">
      <w:pPr>
        <w:pStyle w:val="Paragraphedeliste"/>
        <w:ind w:left="1416"/>
      </w:pPr>
      <w:r>
        <w:rPr>
          <w:noProof/>
          <w:lang w:eastAsia="fr-FR"/>
        </w:rPr>
        <w:drawing>
          <wp:inline distT="0" distB="0" distL="0" distR="0">
            <wp:extent cx="540000" cy="540000"/>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Level1.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extent cx="540000" cy="54000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Level2.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extent cx="540000" cy="54000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Level3.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extent cx="540000" cy="54000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Level4.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Pr>
          <w:noProof/>
          <w:lang w:eastAsia="fr-FR"/>
        </w:rPr>
        <w:drawing>
          <wp:inline distT="0" distB="0" distL="0" distR="0">
            <wp:extent cx="540000" cy="540000"/>
            <wp:effectExtent l="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Level5.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sidRPr="00710EBF">
        <w:t xml:space="preserve"> </w:t>
      </w:r>
    </w:p>
    <w:p w:rsidR="00710EBF" w:rsidRDefault="00710EBF" w:rsidP="00710EBF">
      <w:r>
        <w:t>Coût en Or :</w:t>
      </w:r>
      <w:r>
        <w:tab/>
        <w:t xml:space="preserve">  25 Or</w:t>
      </w:r>
      <w:r>
        <w:tab/>
        <w:t xml:space="preserve">     50 Or       75 Or       100 Or      150 Or</w:t>
      </w:r>
    </w:p>
    <w:p w:rsidR="00710EBF" w:rsidRPr="00B744C1" w:rsidRDefault="00710EBF" w:rsidP="00710EBF">
      <w:pPr>
        <w:pStyle w:val="Paragraphedeliste"/>
        <w:ind w:left="1416"/>
      </w:pPr>
    </w:p>
    <w:p w:rsidR="00FF2CD9" w:rsidRDefault="00FF2CD9">
      <w:r>
        <w:br w:type="page"/>
      </w:r>
    </w:p>
    <w:p w:rsidR="00FF2CD9" w:rsidRPr="00AD3DF9" w:rsidRDefault="00FF2CD9" w:rsidP="00FF2CD9">
      <w:pPr>
        <w:pStyle w:val="Titre1"/>
      </w:pPr>
      <w:bookmarkStart w:id="12" w:name="_Toc406097809"/>
      <w:r w:rsidRPr="00AD3DF9">
        <w:lastRenderedPageBreak/>
        <w:t>Level Design</w:t>
      </w:r>
      <w:bookmarkEnd w:id="12"/>
    </w:p>
    <w:p w:rsidR="00FF2CD9" w:rsidRDefault="00FF2CD9" w:rsidP="00FF2CD9">
      <w:r>
        <w:tab/>
        <w:t>Lors de la campagne, le terrain du jeu se compliquera au fur et à mesure de la progression, passant d’un</w:t>
      </w:r>
      <w:r w:rsidR="001D438B">
        <w:t xml:space="preserve"> niveau avec simplement une voie,</w:t>
      </w:r>
      <w:r>
        <w:t xml:space="preserve"> à des niveaux plus complexes</w:t>
      </w:r>
      <w:r w:rsidR="001D438B">
        <w:t xml:space="preserve"> où</w:t>
      </w:r>
      <w:r>
        <w:t xml:space="preserve"> les voies d’arrivé des ennemis seront plus multiples et où la carte montrera un niveau plus labyrinthique.</w:t>
      </w:r>
    </w:p>
    <w:p w:rsidR="00FF2CD9" w:rsidRPr="0077651F" w:rsidRDefault="00FF2CD9" w:rsidP="00FF2CD9">
      <w:pPr>
        <w:pStyle w:val="Titre1"/>
      </w:pPr>
      <w:bookmarkStart w:id="13" w:name="_Toc406097810"/>
      <w:r>
        <w:t>Game Mechanics</w:t>
      </w:r>
      <w:bookmarkEnd w:id="13"/>
      <w:r>
        <w:t> </w:t>
      </w:r>
    </w:p>
    <w:p w:rsidR="00FF2CD9" w:rsidRDefault="00FF2CD9" w:rsidP="00FF2CD9">
      <w:r>
        <w:tab/>
        <w:t>Les touches présentés ci-après sont les touches par défaut et peuvent être paramétré par le joueur via les options.</w:t>
      </w:r>
    </w:p>
    <w:p w:rsidR="00FF2CD9" w:rsidRDefault="00FF2CD9" w:rsidP="00FF2CD9">
      <w:pPr>
        <w:pStyle w:val="Titre2"/>
      </w:pPr>
      <w:bookmarkStart w:id="14" w:name="_Toc406097811"/>
      <w:r w:rsidRPr="00897257">
        <w:t>Déplacement :</w:t>
      </w:r>
      <w:bookmarkEnd w:id="14"/>
    </w:p>
    <w:p w:rsidR="00FF2CD9" w:rsidRDefault="00FF2CD9" w:rsidP="00FF2CD9">
      <w:r>
        <w:rPr>
          <w:noProof/>
          <w:lang w:eastAsia="fr-FR"/>
        </w:rPr>
        <w:drawing>
          <wp:anchor distT="0" distB="0" distL="114300" distR="114300" simplePos="0" relativeHeight="251800064" behindDoc="0" locked="0" layoutInCell="1" allowOverlap="1" wp14:anchorId="477D8081" wp14:editId="34B7AF01">
            <wp:simplePos x="0" y="0"/>
            <wp:positionH relativeFrom="column">
              <wp:posOffset>5758180</wp:posOffset>
            </wp:positionH>
            <wp:positionV relativeFrom="paragraph">
              <wp:posOffset>56515</wp:posOffset>
            </wp:positionV>
            <wp:extent cx="485775" cy="719455"/>
            <wp:effectExtent l="0" t="0" r="0" b="4445"/>
            <wp:wrapSquare wrapText="bothSides"/>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ouris.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85775" cy="719455"/>
                    </a:xfrm>
                    <a:prstGeom prst="rect">
                      <a:avLst/>
                    </a:prstGeom>
                  </pic:spPr>
                </pic:pic>
              </a:graphicData>
            </a:graphic>
          </wp:anchor>
        </w:drawing>
      </w:r>
      <w:r>
        <w:rPr>
          <w:noProof/>
          <w:lang w:eastAsia="fr-FR"/>
        </w:rPr>
        <w:drawing>
          <wp:anchor distT="0" distB="0" distL="114300" distR="114300" simplePos="0" relativeHeight="251713024" behindDoc="0" locked="0" layoutInCell="1" allowOverlap="1" wp14:anchorId="05C1808D" wp14:editId="6B6D43C3">
            <wp:simplePos x="0" y="0"/>
            <wp:positionH relativeFrom="column">
              <wp:posOffset>3898265</wp:posOffset>
            </wp:positionH>
            <wp:positionV relativeFrom="paragraph">
              <wp:posOffset>38735</wp:posOffset>
            </wp:positionV>
            <wp:extent cx="1854200" cy="720090"/>
            <wp:effectExtent l="0" t="0" r="0" b="3810"/>
            <wp:wrapSquare wrapText="bothSides"/>
            <wp:docPr id="44" name="Image 44" descr="Deplac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placements"/>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54200" cy="720090"/>
                    </a:xfrm>
                    <a:prstGeom prst="rect">
                      <a:avLst/>
                    </a:prstGeom>
                    <a:noFill/>
                  </pic:spPr>
                </pic:pic>
              </a:graphicData>
            </a:graphic>
            <wp14:sizeRelH relativeFrom="page">
              <wp14:pctWidth>0</wp14:pctWidth>
            </wp14:sizeRelH>
            <wp14:sizeRelV relativeFrom="page">
              <wp14:pctHeight>0</wp14:pctHeight>
            </wp14:sizeRelV>
          </wp:anchor>
        </w:drawing>
      </w:r>
      <w:r>
        <w:t>Les touches Z, Q, S, D permettent des déplacer le personnage au travers du niveau.</w:t>
      </w:r>
    </w:p>
    <w:p w:rsidR="00FF2CD9" w:rsidRDefault="00FF2CD9" w:rsidP="00FF2CD9">
      <w:r>
        <w:t>La barre espace permet au personnage d’effectuer un saut.</w:t>
      </w:r>
    </w:p>
    <w:p w:rsidR="00FF2CD9" w:rsidRDefault="00FF2CD9" w:rsidP="00FF2CD9"/>
    <w:p w:rsidR="00FF2CD9" w:rsidRPr="00897257" w:rsidRDefault="00FF2CD9" w:rsidP="00FF2CD9">
      <w:pPr>
        <w:pStyle w:val="Titre2"/>
      </w:pPr>
      <w:bookmarkStart w:id="15" w:name="_Toc406097812"/>
      <w:r>
        <w:rPr>
          <w:noProof/>
          <w:lang w:eastAsia="fr-FR"/>
        </w:rPr>
        <w:drawing>
          <wp:anchor distT="0" distB="0" distL="114300" distR="114300" simplePos="0" relativeHeight="251557376" behindDoc="0" locked="0" layoutInCell="1" allowOverlap="1" wp14:anchorId="3ECE608C" wp14:editId="0E5AA8A3">
            <wp:simplePos x="0" y="0"/>
            <wp:positionH relativeFrom="column">
              <wp:posOffset>5761990</wp:posOffset>
            </wp:positionH>
            <wp:positionV relativeFrom="paragraph">
              <wp:posOffset>10160</wp:posOffset>
            </wp:positionV>
            <wp:extent cx="485775" cy="721995"/>
            <wp:effectExtent l="0" t="0" r="0" b="1905"/>
            <wp:wrapSquare wrapText="bothSides"/>
            <wp:docPr id="43" name="Image 43" descr="Clic-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gauch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85775" cy="7219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42720" behindDoc="0" locked="0" layoutInCell="1" allowOverlap="1" wp14:anchorId="47043D85" wp14:editId="08B8FC06">
            <wp:simplePos x="0" y="0"/>
            <wp:positionH relativeFrom="column">
              <wp:posOffset>3900805</wp:posOffset>
            </wp:positionH>
            <wp:positionV relativeFrom="paragraph">
              <wp:posOffset>5080</wp:posOffset>
            </wp:positionV>
            <wp:extent cx="1853565" cy="719455"/>
            <wp:effectExtent l="0" t="0" r="0" b="4445"/>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lavier-virtuel-blank.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853565" cy="719455"/>
                    </a:xfrm>
                    <a:prstGeom prst="rect">
                      <a:avLst/>
                    </a:prstGeom>
                  </pic:spPr>
                </pic:pic>
              </a:graphicData>
            </a:graphic>
          </wp:anchor>
        </w:drawing>
      </w:r>
      <w:r w:rsidRPr="00897257">
        <w:t>Attaque :</w:t>
      </w:r>
      <w:bookmarkEnd w:id="15"/>
    </w:p>
    <w:p w:rsidR="00FF2CD9" w:rsidRDefault="00FF2CD9" w:rsidP="00FF2CD9">
      <w:r>
        <w:t>Le clic gauche de la souris permet au joueur d’effectuer une action d’attaque.</w:t>
      </w:r>
    </w:p>
    <w:p w:rsidR="00FF2CD9" w:rsidRDefault="00FF2CD9" w:rsidP="00FF2CD9">
      <w:r>
        <w:rPr>
          <w:noProof/>
          <w:lang w:eastAsia="fr-FR"/>
        </w:rPr>
        <w:drawing>
          <wp:anchor distT="0" distB="0" distL="114300" distR="114300" simplePos="0" relativeHeight="251763200" behindDoc="0" locked="0" layoutInCell="1" allowOverlap="1" wp14:anchorId="07CE6082" wp14:editId="135915AC">
            <wp:simplePos x="0" y="0"/>
            <wp:positionH relativeFrom="column">
              <wp:posOffset>3901440</wp:posOffset>
            </wp:positionH>
            <wp:positionV relativeFrom="paragraph">
              <wp:posOffset>320675</wp:posOffset>
            </wp:positionV>
            <wp:extent cx="1853565" cy="719455"/>
            <wp:effectExtent l="0" t="0" r="0" b="4445"/>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lavier-virtuel-blank.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853565" cy="719455"/>
                    </a:xfrm>
                    <a:prstGeom prst="rect">
                      <a:avLst/>
                    </a:prstGeom>
                  </pic:spPr>
                </pic:pic>
              </a:graphicData>
            </a:graphic>
          </wp:anchor>
        </w:drawing>
      </w:r>
    </w:p>
    <w:p w:rsidR="00FF2CD9" w:rsidRPr="00A6111E" w:rsidRDefault="00FF2CD9" w:rsidP="00FF2CD9">
      <w:pPr>
        <w:pStyle w:val="Titre2"/>
      </w:pPr>
      <w:bookmarkStart w:id="16" w:name="_Toc406097813"/>
      <w:r>
        <w:rPr>
          <w:noProof/>
          <w:lang w:eastAsia="fr-FR"/>
        </w:rPr>
        <w:drawing>
          <wp:anchor distT="0" distB="0" distL="114300" distR="114300" simplePos="0" relativeHeight="251567616" behindDoc="0" locked="0" layoutInCell="1" allowOverlap="1" wp14:anchorId="5BA13509" wp14:editId="527C7408">
            <wp:simplePos x="0" y="0"/>
            <wp:positionH relativeFrom="column">
              <wp:posOffset>5761990</wp:posOffset>
            </wp:positionH>
            <wp:positionV relativeFrom="paragraph">
              <wp:posOffset>12065</wp:posOffset>
            </wp:positionV>
            <wp:extent cx="485775" cy="720725"/>
            <wp:effectExtent l="0" t="0" r="0" b="3175"/>
            <wp:wrapSquare wrapText="bothSides"/>
            <wp:docPr id="42" name="Image 42" descr="Clic-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droit"/>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85775" cy="720725"/>
                    </a:xfrm>
                    <a:prstGeom prst="rect">
                      <a:avLst/>
                    </a:prstGeom>
                    <a:noFill/>
                  </pic:spPr>
                </pic:pic>
              </a:graphicData>
            </a:graphic>
            <wp14:sizeRelH relativeFrom="page">
              <wp14:pctWidth>0</wp14:pctWidth>
            </wp14:sizeRelH>
            <wp14:sizeRelV relativeFrom="page">
              <wp14:pctHeight>0</wp14:pctHeight>
            </wp14:sizeRelV>
          </wp:anchor>
        </w:drawing>
      </w:r>
      <w:r w:rsidRPr="00A6111E">
        <w:t>Coup spéciaux :</w:t>
      </w:r>
      <w:bookmarkEnd w:id="16"/>
    </w:p>
    <w:p w:rsidR="00FF2CD9" w:rsidRDefault="00FF2CD9" w:rsidP="00FF2CD9">
      <w:r>
        <w:t>Le clic droit de la souris permet au joueur d’utiliser le coup spécial sélectionné.</w:t>
      </w:r>
    </w:p>
    <w:p w:rsidR="00FF2CD9" w:rsidRDefault="00FF2CD9" w:rsidP="00FF2CD9"/>
    <w:p w:rsidR="00FF2CD9" w:rsidRPr="00A6111E" w:rsidRDefault="00FF2CD9" w:rsidP="00FF2CD9">
      <w:pPr>
        <w:pStyle w:val="Titre2"/>
      </w:pPr>
      <w:bookmarkStart w:id="17" w:name="_Toc406097814"/>
      <w:r>
        <w:rPr>
          <w:noProof/>
          <w:lang w:eastAsia="fr-FR"/>
        </w:rPr>
        <w:drawing>
          <wp:anchor distT="0" distB="0" distL="114300" distR="114300" simplePos="0" relativeHeight="251580928" behindDoc="0" locked="0" layoutInCell="1" allowOverlap="1" wp14:anchorId="0672E9CE" wp14:editId="01803225">
            <wp:simplePos x="0" y="0"/>
            <wp:positionH relativeFrom="column">
              <wp:posOffset>5761990</wp:posOffset>
            </wp:positionH>
            <wp:positionV relativeFrom="paragraph">
              <wp:posOffset>147320</wp:posOffset>
            </wp:positionV>
            <wp:extent cx="485775" cy="720725"/>
            <wp:effectExtent l="0" t="0" r="0" b="3175"/>
            <wp:wrapSquare wrapText="bothSides"/>
            <wp:docPr id="41" name="Image 41" descr="mo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let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85775" cy="7207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598336" behindDoc="0" locked="0" layoutInCell="1" allowOverlap="1" wp14:anchorId="2E1072A9" wp14:editId="480B803B">
            <wp:simplePos x="0" y="0"/>
            <wp:positionH relativeFrom="column">
              <wp:posOffset>3898265</wp:posOffset>
            </wp:positionH>
            <wp:positionV relativeFrom="paragraph">
              <wp:posOffset>119380</wp:posOffset>
            </wp:positionV>
            <wp:extent cx="1854200" cy="720090"/>
            <wp:effectExtent l="0" t="0" r="0" b="3810"/>
            <wp:wrapSquare wrapText="bothSides"/>
            <wp:docPr id="40" name="Image 40" descr="Change-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ge-sort"/>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54200" cy="720090"/>
                    </a:xfrm>
                    <a:prstGeom prst="rect">
                      <a:avLst/>
                    </a:prstGeom>
                    <a:noFill/>
                  </pic:spPr>
                </pic:pic>
              </a:graphicData>
            </a:graphic>
            <wp14:sizeRelH relativeFrom="page">
              <wp14:pctWidth>0</wp14:pctWidth>
            </wp14:sizeRelH>
            <wp14:sizeRelV relativeFrom="page">
              <wp14:pctHeight>0</wp14:pctHeight>
            </wp14:sizeRelV>
          </wp:anchor>
        </w:drawing>
      </w:r>
      <w:r>
        <w:tab/>
      </w:r>
      <w:r w:rsidRPr="00A6111E">
        <w:t>Changement de coup spécial :</w:t>
      </w:r>
      <w:bookmarkEnd w:id="17"/>
    </w:p>
    <w:p w:rsidR="00FF2CD9" w:rsidRDefault="00FF2CD9" w:rsidP="00FF2CD9">
      <w:r>
        <w:t>Le joueur peut choisir le coup spécial via la molette ou la touche tabulation</w:t>
      </w:r>
    </w:p>
    <w:p w:rsidR="00FF2CD9" w:rsidRDefault="00FF2CD9" w:rsidP="00FF2CD9">
      <w:pPr>
        <w:spacing w:line="360" w:lineRule="auto"/>
      </w:pPr>
      <w:r>
        <w:rPr>
          <w:noProof/>
          <w:lang w:eastAsia="fr-FR"/>
        </w:rPr>
        <w:drawing>
          <wp:anchor distT="0" distB="0" distL="114300" distR="114300" simplePos="0" relativeHeight="251611648" behindDoc="0" locked="0" layoutInCell="1" allowOverlap="1" wp14:anchorId="3368BBDB" wp14:editId="53FB8B90">
            <wp:simplePos x="0" y="0"/>
            <wp:positionH relativeFrom="column">
              <wp:posOffset>3898265</wp:posOffset>
            </wp:positionH>
            <wp:positionV relativeFrom="paragraph">
              <wp:posOffset>389255</wp:posOffset>
            </wp:positionV>
            <wp:extent cx="1854200" cy="720090"/>
            <wp:effectExtent l="0" t="0" r="0" b="3810"/>
            <wp:wrapSquare wrapText="bothSides"/>
            <wp:docPr id="39" name="Image 39" descr="Select-T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Tours"/>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854200" cy="720090"/>
                    </a:xfrm>
                    <a:prstGeom prst="rect">
                      <a:avLst/>
                    </a:prstGeom>
                    <a:noFill/>
                  </pic:spPr>
                </pic:pic>
              </a:graphicData>
            </a:graphic>
            <wp14:sizeRelH relativeFrom="page">
              <wp14:pctWidth>0</wp14:pctWidth>
            </wp14:sizeRelH>
            <wp14:sizeRelV relativeFrom="page">
              <wp14:pctHeight>0</wp14:pctHeight>
            </wp14:sizeRelV>
          </wp:anchor>
        </w:drawing>
      </w:r>
    </w:p>
    <w:p w:rsidR="00FF2CD9" w:rsidRPr="00A6111E" w:rsidRDefault="00FF2CD9" w:rsidP="00FF2CD9">
      <w:pPr>
        <w:pStyle w:val="Titre2"/>
      </w:pPr>
      <w:bookmarkStart w:id="18" w:name="_Toc406097815"/>
      <w:r>
        <w:rPr>
          <w:noProof/>
          <w:lang w:eastAsia="fr-FR"/>
        </w:rPr>
        <w:drawing>
          <wp:anchor distT="0" distB="0" distL="114300" distR="114300" simplePos="0" relativeHeight="251774464" behindDoc="0" locked="0" layoutInCell="1" allowOverlap="1" wp14:anchorId="7425E655" wp14:editId="6D022E9B">
            <wp:simplePos x="0" y="0"/>
            <wp:positionH relativeFrom="column">
              <wp:posOffset>5758180</wp:posOffset>
            </wp:positionH>
            <wp:positionV relativeFrom="paragraph">
              <wp:posOffset>635</wp:posOffset>
            </wp:positionV>
            <wp:extent cx="485775" cy="719455"/>
            <wp:effectExtent l="0" t="0" r="0" b="4445"/>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ouris.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85775" cy="719455"/>
                    </a:xfrm>
                    <a:prstGeom prst="rect">
                      <a:avLst/>
                    </a:prstGeom>
                  </pic:spPr>
                </pic:pic>
              </a:graphicData>
            </a:graphic>
          </wp:anchor>
        </w:drawing>
      </w:r>
      <w:r>
        <w:tab/>
      </w:r>
      <w:r w:rsidRPr="00A6111E">
        <w:t>Choisir la tourelle :</w:t>
      </w:r>
      <w:bookmarkEnd w:id="18"/>
    </w:p>
    <w:p w:rsidR="00FF2CD9" w:rsidRDefault="00FF2CD9" w:rsidP="00FF2CD9">
      <w:r>
        <w:t>A tout moment, le joueur peut passer en mode construction via les touches numériques en haut du clavier, ces mêmes touches permettant de sélectionner le type de tourelle à construire.</w:t>
      </w:r>
    </w:p>
    <w:p w:rsidR="00FF2CD9" w:rsidRDefault="00FF2CD9" w:rsidP="00FF2CD9">
      <w:pPr>
        <w:spacing w:line="360" w:lineRule="auto"/>
      </w:pPr>
    </w:p>
    <w:p w:rsidR="00FF2CD9" w:rsidRDefault="00FF2CD9" w:rsidP="00FF2CD9">
      <w:pPr>
        <w:spacing w:line="360" w:lineRule="auto"/>
      </w:pPr>
    </w:p>
    <w:p w:rsidR="00FF2CD9" w:rsidRDefault="00FF2CD9" w:rsidP="00FF2CD9">
      <w:pPr>
        <w:spacing w:line="360" w:lineRule="auto"/>
      </w:pPr>
    </w:p>
    <w:p w:rsidR="00FF2CD9" w:rsidRPr="00A6111E" w:rsidRDefault="00FF2CD9" w:rsidP="00FF2CD9">
      <w:pPr>
        <w:pStyle w:val="Titre2"/>
      </w:pPr>
      <w:bookmarkStart w:id="19" w:name="_Toc406097816"/>
      <w:r>
        <w:rPr>
          <w:noProof/>
          <w:lang w:eastAsia="fr-FR"/>
        </w:rPr>
        <w:lastRenderedPageBreak/>
        <w:drawing>
          <wp:anchor distT="0" distB="0" distL="114300" distR="114300" simplePos="0" relativeHeight="251837952" behindDoc="0" locked="0" layoutInCell="1" allowOverlap="1" wp14:anchorId="70192321" wp14:editId="0F65AED1">
            <wp:simplePos x="0" y="0"/>
            <wp:positionH relativeFrom="column">
              <wp:posOffset>5755005</wp:posOffset>
            </wp:positionH>
            <wp:positionV relativeFrom="paragraph">
              <wp:posOffset>-5715</wp:posOffset>
            </wp:positionV>
            <wp:extent cx="485775" cy="719455"/>
            <wp:effectExtent l="0" t="0" r="0" b="4445"/>
            <wp:wrapSquare wrapText="bothSides"/>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ouris.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85775" cy="719455"/>
                    </a:xfrm>
                    <a:prstGeom prst="rect">
                      <a:avLst/>
                    </a:prstGeom>
                  </pic:spPr>
                </pic:pic>
              </a:graphicData>
            </a:graphic>
          </wp:anchor>
        </w:drawing>
      </w:r>
      <w:r>
        <w:rPr>
          <w:noProof/>
          <w:lang w:eastAsia="fr-FR"/>
        </w:rPr>
        <w:drawing>
          <wp:anchor distT="0" distB="0" distL="114300" distR="114300" simplePos="0" relativeHeight="251636224" behindDoc="0" locked="0" layoutInCell="1" allowOverlap="1" wp14:anchorId="4AF03BDA" wp14:editId="7D34EF4F">
            <wp:simplePos x="0" y="0"/>
            <wp:positionH relativeFrom="column">
              <wp:posOffset>3900805</wp:posOffset>
            </wp:positionH>
            <wp:positionV relativeFrom="paragraph">
              <wp:posOffset>-8890</wp:posOffset>
            </wp:positionV>
            <wp:extent cx="1854200" cy="720090"/>
            <wp:effectExtent l="0" t="0" r="0" b="3810"/>
            <wp:wrapSquare wrapText="bothSides"/>
            <wp:docPr id="38" name="Image 38" descr="De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elect"/>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54200" cy="720090"/>
                    </a:xfrm>
                    <a:prstGeom prst="rect">
                      <a:avLst/>
                    </a:prstGeom>
                    <a:noFill/>
                  </pic:spPr>
                </pic:pic>
              </a:graphicData>
            </a:graphic>
            <wp14:sizeRelH relativeFrom="page">
              <wp14:pctWidth>0</wp14:pctWidth>
            </wp14:sizeRelH>
            <wp14:sizeRelV relativeFrom="page">
              <wp14:pctHeight>0</wp14:pctHeight>
            </wp14:sizeRelV>
          </wp:anchor>
        </w:drawing>
      </w:r>
      <w:r>
        <w:tab/>
      </w:r>
      <w:r w:rsidRPr="00A6111E">
        <w:t>Quitter le mode construction :</w:t>
      </w:r>
      <w:bookmarkEnd w:id="19"/>
    </w:p>
    <w:p w:rsidR="00FF2CD9" w:rsidRDefault="00FF2CD9" w:rsidP="00FF2CD9">
      <w:r>
        <w:t>La touche A permet au joueur de quitter le mode construction et de repasser en mode combat.</w:t>
      </w:r>
    </w:p>
    <w:p w:rsidR="00FF2CD9" w:rsidRDefault="00FF2CD9" w:rsidP="00FF2CD9">
      <w:r>
        <w:rPr>
          <w:noProof/>
          <w:lang w:eastAsia="fr-FR"/>
        </w:rPr>
        <w:drawing>
          <wp:anchor distT="0" distB="0" distL="114300" distR="114300" simplePos="0" relativeHeight="251843072" behindDoc="0" locked="0" layoutInCell="1" allowOverlap="1" wp14:anchorId="426A088A" wp14:editId="78D667E0">
            <wp:simplePos x="0" y="0"/>
            <wp:positionH relativeFrom="column">
              <wp:posOffset>5758180</wp:posOffset>
            </wp:positionH>
            <wp:positionV relativeFrom="paragraph">
              <wp:posOffset>321310</wp:posOffset>
            </wp:positionV>
            <wp:extent cx="485775" cy="719455"/>
            <wp:effectExtent l="0" t="0" r="0" b="4445"/>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ouris.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85775" cy="719455"/>
                    </a:xfrm>
                    <a:prstGeom prst="rect">
                      <a:avLst/>
                    </a:prstGeom>
                  </pic:spPr>
                </pic:pic>
              </a:graphicData>
            </a:graphic>
          </wp:anchor>
        </w:drawing>
      </w:r>
      <w:r>
        <w:rPr>
          <w:noProof/>
          <w:lang w:eastAsia="fr-FR"/>
        </w:rPr>
        <w:drawing>
          <wp:anchor distT="0" distB="0" distL="114300" distR="114300" simplePos="0" relativeHeight="251702784" behindDoc="0" locked="0" layoutInCell="1" allowOverlap="1" wp14:anchorId="60B69941" wp14:editId="58223E5C">
            <wp:simplePos x="0" y="0"/>
            <wp:positionH relativeFrom="column">
              <wp:posOffset>3900805</wp:posOffset>
            </wp:positionH>
            <wp:positionV relativeFrom="paragraph">
              <wp:posOffset>321945</wp:posOffset>
            </wp:positionV>
            <wp:extent cx="1854200" cy="720090"/>
            <wp:effectExtent l="0" t="0" r="0" b="3810"/>
            <wp:wrapSquare wrapText="bothSides"/>
            <wp:docPr id="37" name="Image 37" descr="Shop-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p-access"/>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54200" cy="720090"/>
                    </a:xfrm>
                    <a:prstGeom prst="rect">
                      <a:avLst/>
                    </a:prstGeom>
                    <a:noFill/>
                  </pic:spPr>
                </pic:pic>
              </a:graphicData>
            </a:graphic>
            <wp14:sizeRelH relativeFrom="page">
              <wp14:pctWidth>0</wp14:pctWidth>
            </wp14:sizeRelH>
            <wp14:sizeRelV relativeFrom="page">
              <wp14:pctHeight>0</wp14:pctHeight>
            </wp14:sizeRelV>
          </wp:anchor>
        </w:drawing>
      </w:r>
    </w:p>
    <w:p w:rsidR="00FF2CD9" w:rsidRPr="00A6111E" w:rsidRDefault="00FF2CD9" w:rsidP="00FF2CD9">
      <w:pPr>
        <w:pStyle w:val="Titre2"/>
      </w:pPr>
      <w:r>
        <w:tab/>
      </w:r>
      <w:bookmarkStart w:id="20" w:name="_Toc406097817"/>
      <w:r w:rsidRPr="00A6111E">
        <w:t>Accès à la boutique :</w:t>
      </w:r>
      <w:bookmarkEnd w:id="20"/>
    </w:p>
    <w:p w:rsidR="00FF2CD9" w:rsidRDefault="00FF2CD9" w:rsidP="00FF2CD9">
      <w:r>
        <w:t>La touche B permet au joueur d’accéder à la boutique In-Game afin d’acheter ses améliorations et ses potions.</w:t>
      </w:r>
    </w:p>
    <w:p w:rsidR="00CE08C3" w:rsidRDefault="00CE08C3" w:rsidP="00CE08C3">
      <w:pPr>
        <w:pStyle w:val="Titre1"/>
      </w:pPr>
      <w:bookmarkStart w:id="21" w:name="_Toc406097818"/>
      <w:r>
        <w:lastRenderedPageBreak/>
        <w:t>Interface</w:t>
      </w:r>
      <w:bookmarkEnd w:id="21"/>
    </w:p>
    <w:p w:rsidR="00CE08C3" w:rsidRDefault="00CE08C3" w:rsidP="00CE08C3">
      <w:pPr>
        <w:rPr>
          <w:rFonts w:asciiTheme="majorHAnsi" w:eastAsiaTheme="majorEastAsia" w:hAnsiTheme="majorHAnsi" w:cstheme="majorBidi"/>
          <w:color w:val="365F91" w:themeColor="accent1" w:themeShade="BF"/>
          <w:sz w:val="28"/>
          <w:szCs w:val="28"/>
        </w:rPr>
      </w:pPr>
      <w:r>
        <w:rPr>
          <w:noProof/>
          <w:lang w:eastAsia="fr-FR"/>
        </w:rPr>
        <w:drawing>
          <wp:anchor distT="0" distB="0" distL="114300" distR="114300" simplePos="0" relativeHeight="251844096" behindDoc="0" locked="0" layoutInCell="1" allowOverlap="1" wp14:anchorId="73A472AF" wp14:editId="06D09086">
            <wp:simplePos x="0" y="0"/>
            <wp:positionH relativeFrom="margin">
              <wp:posOffset>0</wp:posOffset>
            </wp:positionH>
            <wp:positionV relativeFrom="paragraph">
              <wp:posOffset>248285</wp:posOffset>
            </wp:positionV>
            <wp:extent cx="5676900" cy="661352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jp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676900" cy="661352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B744C1" w:rsidRDefault="009F2984" w:rsidP="00CE08C3">
      <w:pPr>
        <w:pStyle w:val="Titre1"/>
      </w:pPr>
      <w:bookmarkStart w:id="22" w:name="_Toc406097819"/>
      <w:r>
        <w:lastRenderedPageBreak/>
        <w:t>Annexes</w:t>
      </w:r>
      <w:bookmarkEnd w:id="22"/>
    </w:p>
    <w:p w:rsidR="003402EF" w:rsidRDefault="009F2984" w:rsidP="003402EF">
      <w:pPr>
        <w:pStyle w:val="Titre2"/>
      </w:pPr>
      <w:bookmarkStart w:id="23" w:name="_Toc406097820"/>
      <w:r>
        <w:t>Trophées / Succès</w:t>
      </w:r>
      <w:bookmarkEnd w:id="23"/>
    </w:p>
    <w:p w:rsidR="003402EF" w:rsidRDefault="003402EF" w:rsidP="003402EF">
      <w:r>
        <w:t>« Le prince déchu » :</w:t>
      </w:r>
      <w:r>
        <w:t xml:space="preserve"> Finir le premier niveau</w:t>
      </w:r>
    </w:p>
    <w:p w:rsidR="00C943E1" w:rsidRDefault="00C943E1" w:rsidP="003402EF">
      <w:r>
        <w:t>« Meurtre dans l’ombre » : Tuer un assassin</w:t>
      </w:r>
    </w:p>
    <w:p w:rsidR="003402EF" w:rsidRPr="009D0D5F" w:rsidRDefault="009D0D5F" w:rsidP="003402EF">
      <w:r>
        <w:t>« Join the darkside » : Finir la campagne</w:t>
      </w:r>
    </w:p>
    <w:p w:rsidR="003402EF" w:rsidRDefault="003402EF" w:rsidP="003402EF">
      <w:r>
        <w:t>« Hardcore » : Finir la ca</w:t>
      </w:r>
      <w:bookmarkStart w:id="24" w:name="_GoBack"/>
      <w:bookmarkEnd w:id="24"/>
      <w:r>
        <w:t>mpagne en difficulté Hardcore</w:t>
      </w:r>
    </w:p>
    <w:p w:rsidR="003402EF" w:rsidRPr="00C943E1" w:rsidRDefault="003402EF" w:rsidP="003402EF">
      <w:r>
        <w:t>« Impossible » : Finir le dernier niveau de la campagne en difficulté Hardcore, sans construire une seule tour. C’est probablement impossible !</w:t>
      </w:r>
    </w:p>
    <w:p w:rsidR="003402EF" w:rsidRDefault="003402EF" w:rsidP="003402EF">
      <w:r>
        <w:t>« 42 » : Car 6 x 9 = 42</w:t>
      </w:r>
      <w:r>
        <w:t xml:space="preserve"> (easter egg)</w:t>
      </w:r>
    </w:p>
    <w:p w:rsidR="00C943E1" w:rsidRPr="009D0D5F" w:rsidRDefault="003402EF" w:rsidP="009D0D5F">
      <w:r>
        <w:t>« La survie du plus fort » : Gagner une partie Survie</w:t>
      </w:r>
    </w:p>
    <w:p w:rsidR="003402EF" w:rsidRDefault="009D0D5F" w:rsidP="003402EF">
      <w:r>
        <w:t>« Cupidité » : Amasser 2000 pièces d’Or</w:t>
      </w:r>
    </w:p>
    <w:p w:rsidR="003402EF" w:rsidRDefault="003402EF" w:rsidP="003402EF">
      <w:r>
        <w:t>« Chaud devant » : Construire 10 Lance-flammes de niveau 5 dans une partie</w:t>
      </w:r>
    </w:p>
    <w:p w:rsidR="003402EF" w:rsidRDefault="003402EF" w:rsidP="003402EF">
      <w:r>
        <w:t>« </w:t>
      </w:r>
      <w:r w:rsidR="001D438B">
        <w:t xml:space="preserve">Docteur Freeze </w:t>
      </w:r>
      <w:r>
        <w:t>» : Construire 8 tours de Cryo de niveau 5 dans une partie</w:t>
      </w:r>
    </w:p>
    <w:p w:rsidR="003402EF" w:rsidRDefault="003402EF" w:rsidP="003402EF">
      <w:r>
        <w:t>« </w:t>
      </w:r>
      <w:r w:rsidR="00371D20">
        <w:t>Vous ne pouvez pas vous cacher ! » : Construire 5 tours de détections de niveau 5 dans une partie</w:t>
      </w:r>
    </w:p>
    <w:p w:rsidR="003402EF" w:rsidRDefault="003402EF" w:rsidP="003402EF">
      <w:r>
        <w:t>« Le maître des ténèbres » : Tuer plus de 10.000 héros, toutes parties confondues.</w:t>
      </w:r>
    </w:p>
    <w:p w:rsidR="00CC0F88" w:rsidRDefault="00CC0F88">
      <w:r>
        <w:br w:type="page"/>
      </w:r>
    </w:p>
    <w:p w:rsidR="00A42C70" w:rsidRDefault="00CC0F88" w:rsidP="002B4972">
      <w:pPr>
        <w:pStyle w:val="Titre2"/>
      </w:pPr>
      <w:bookmarkStart w:id="25" w:name="_Toc406097821"/>
      <w:r>
        <w:rPr>
          <w:noProof/>
          <w:lang w:eastAsia="fr-FR"/>
        </w:rPr>
        <w:lastRenderedPageBreak/>
        <w:drawing>
          <wp:anchor distT="0" distB="0" distL="114300" distR="114300" simplePos="0" relativeHeight="251845120" behindDoc="0" locked="0" layoutInCell="1" allowOverlap="1">
            <wp:simplePos x="0" y="0"/>
            <wp:positionH relativeFrom="column">
              <wp:posOffset>-4445</wp:posOffset>
            </wp:positionH>
            <wp:positionV relativeFrom="paragraph">
              <wp:posOffset>495300</wp:posOffset>
            </wp:positionV>
            <wp:extent cx="5760000" cy="7653600"/>
            <wp:effectExtent l="0" t="0" r="0" b="5080"/>
            <wp:wrapSquare wrapText="bothSides"/>
            <wp:docPr id="2" name="Image 2" descr="C:\2E7A6C85\2F58831D-FFC8-4483-BD39-A35B5BC5F39C_fichiers\image001.png"/>
            <wp:cNvGraphicFramePr/>
            <a:graphic xmlns:a="http://schemas.openxmlformats.org/drawingml/2006/main">
              <a:graphicData uri="http://schemas.openxmlformats.org/drawingml/2006/picture">
                <pic:pic xmlns:pic="http://schemas.openxmlformats.org/drawingml/2006/picture">
                  <pic:nvPicPr>
                    <pic:cNvPr id="1" name="Image 1" descr="C:\2E7A6C85\2F58831D-FFC8-4483-BD39-A35B5BC5F39C_fichiers\image001.png"/>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60000" cy="7653600"/>
                    </a:xfrm>
                    <a:prstGeom prst="rect">
                      <a:avLst/>
                    </a:prstGeom>
                    <a:noFill/>
                    <a:ln>
                      <a:noFill/>
                    </a:ln>
                  </pic:spPr>
                </pic:pic>
              </a:graphicData>
            </a:graphic>
          </wp:anchor>
        </w:drawing>
      </w:r>
      <w:r w:rsidR="002B4972">
        <w:t>Diagramme de classe</w:t>
      </w:r>
      <w:bookmarkEnd w:id="25"/>
    </w:p>
    <w:p w:rsidR="00A42C70" w:rsidRDefault="00A42C70" w:rsidP="00A42C70">
      <w:pPr>
        <w:rPr>
          <w:rFonts w:asciiTheme="majorHAnsi" w:eastAsiaTheme="majorEastAsia" w:hAnsiTheme="majorHAnsi" w:cstheme="majorBidi"/>
          <w:color w:val="4F81BD" w:themeColor="accent1"/>
          <w:sz w:val="26"/>
          <w:szCs w:val="26"/>
        </w:rPr>
      </w:pPr>
      <w:r>
        <w:br w:type="page"/>
      </w:r>
    </w:p>
    <w:p w:rsidR="009D0D5F" w:rsidRDefault="00A42C70" w:rsidP="002B4972">
      <w:pPr>
        <w:pStyle w:val="Titre2"/>
      </w:pPr>
      <w:bookmarkStart w:id="26" w:name="_Toc406097822"/>
      <w:r>
        <w:rPr>
          <w:noProof/>
          <w:lang w:eastAsia="fr-FR"/>
        </w:rPr>
        <w:lastRenderedPageBreak/>
        <w:drawing>
          <wp:anchor distT="0" distB="0" distL="114300" distR="114300" simplePos="0" relativeHeight="251846144" behindDoc="0" locked="0" layoutInCell="1" allowOverlap="1" wp14:anchorId="46932E95" wp14:editId="176EF521">
            <wp:simplePos x="0" y="0"/>
            <wp:positionH relativeFrom="margin">
              <wp:align>left</wp:align>
            </wp:positionH>
            <wp:positionV relativeFrom="paragraph">
              <wp:posOffset>1644650</wp:posOffset>
            </wp:positionV>
            <wp:extent cx="7664400" cy="5400000"/>
            <wp:effectExtent l="8255" t="0" r="2540" b="2540"/>
            <wp:wrapSquare wrapText="bothSides"/>
            <wp:docPr id="20" name="Image 20" descr="C:\B04C9EE5\0FC3A103-ED0D-4FDB-B75C-47DBDD16C7F6_fichiers\image001.png"/>
            <wp:cNvGraphicFramePr/>
            <a:graphic xmlns:a="http://schemas.openxmlformats.org/drawingml/2006/main">
              <a:graphicData uri="http://schemas.openxmlformats.org/drawingml/2006/picture">
                <pic:pic xmlns:pic="http://schemas.openxmlformats.org/drawingml/2006/picture">
                  <pic:nvPicPr>
                    <pic:cNvPr id="1" name="Image 1" descr="C:\B04C9EE5\0FC3A103-ED0D-4FDB-B75C-47DBDD16C7F6_fichiers\image001.png"/>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rot="5400000">
                      <a:off x="0" y="0"/>
                      <a:ext cx="7664400" cy="5400000"/>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 de Gantt</w:t>
      </w:r>
      <w:bookmarkEnd w:id="26"/>
    </w:p>
    <w:p w:rsidR="00A42C70" w:rsidRDefault="00A42C70">
      <w:r>
        <w:br w:type="page"/>
      </w:r>
    </w:p>
    <w:p w:rsidR="00A42C70" w:rsidRPr="00A42C70" w:rsidRDefault="00A42C70" w:rsidP="00A42C70">
      <w:r>
        <w:rPr>
          <w:noProof/>
          <w:lang w:eastAsia="fr-FR"/>
        </w:rPr>
        <w:lastRenderedPageBreak/>
        <w:drawing>
          <wp:inline distT="0" distB="0" distL="0" distR="0" wp14:anchorId="6FB1D1F6" wp14:editId="475D89CF">
            <wp:extent cx="7624800" cy="5400000"/>
            <wp:effectExtent l="7620" t="0" r="3175" b="3175"/>
            <wp:docPr id="21" name="Image 21" descr="Texte de remplacement généré par une machine : 01 Février&#10;11 Février&#10;21 Février&#10;01 Mars&#10;11 Mars&#10;21 Mars&#10;01 Avril&#10;11 Avril&#10;21 Avril&#10;01 Mai&#10;11 Mai&#10;21 Mai&#10;01 Juin&#10;11 Juin&#10;21 Juin&#10;01 Juillet&#10;Tâche&#10;Fractionnement&#10;Jalon&#10;Récapitulative&#10;Récapitulatif du projet&#10;Tâche inactive&#10;Jalon inactif&#10;Récapitulatif inactif&#10;Tâche manuelle&#10;Durée uniquement&#10;Report récapitulatif manuel&#10;Récapitulatif manuel&#10;Début uniquement&#10;Fin uniquement&#10;Tâches externes&#10;Jalons externes&#10;Échéance&#10;Avancement&#10;Progression manuelle&#10;Page 2&#10;Projet : Projet Annuel.mpp&#10;Date : Jeu 11/12/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Texte de remplacement généré par une machine : 01 Février&#10;11 Février&#10;21 Février&#10;01 Mars&#10;11 Mars&#10;21 Mars&#10;01 Avril&#10;11 Avril&#10;21 Avril&#10;01 Mai&#10;11 Mai&#10;21 Mai&#10;01 Juin&#10;11 Juin&#10;21 Juin&#10;01 Juillet&#10;Tâche&#10;Fractionnement&#10;Jalon&#10;Récapitulative&#10;Récapitulatif du projet&#10;Tâche inactive&#10;Jalon inactif&#10;Récapitulatif inactif&#10;Tâche manuelle&#10;Durée uniquement&#10;Report récapitulatif manuel&#10;Récapitulatif manuel&#10;Début uniquement&#10;Fin uniquement&#10;Tâches externes&#10;Jalons externes&#10;Échéance&#10;Avancement&#10;Progression manuelle&#10;Page 2&#10;Projet : Projet Annuel.mpp&#10;Date : Jeu 11/12/14&#10;"/>
                    <pic:cNvPicPr/>
                  </pic:nvPicPr>
                  <pic:blipFill>
                    <a:blip r:embed="rId58">
                      <a:extLst>
                        <a:ext uri="{28A0092B-C50C-407E-A947-70E740481C1C}">
                          <a14:useLocalDpi xmlns:a14="http://schemas.microsoft.com/office/drawing/2010/main" val="0"/>
                        </a:ext>
                      </a:extLst>
                    </a:blip>
                    <a:srcRect/>
                    <a:stretch>
                      <a:fillRect/>
                    </a:stretch>
                  </pic:blipFill>
                  <pic:spPr bwMode="auto">
                    <a:xfrm rot="5400000">
                      <a:off x="0" y="0"/>
                      <a:ext cx="7624800" cy="5400000"/>
                    </a:xfrm>
                    <a:prstGeom prst="rect">
                      <a:avLst/>
                    </a:prstGeom>
                    <a:noFill/>
                    <a:ln>
                      <a:noFill/>
                    </a:ln>
                  </pic:spPr>
                </pic:pic>
              </a:graphicData>
            </a:graphic>
          </wp:inline>
        </w:drawing>
      </w:r>
    </w:p>
    <w:sectPr w:rsidR="00A42C70" w:rsidRPr="00A42C70" w:rsidSect="00756CA9">
      <w:footerReference w:type="default" r:id="rId59"/>
      <w:headerReference w:type="first" r:id="rId60"/>
      <w:footerReference w:type="first" r:id="rId6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97C" w:rsidRDefault="00B7197C" w:rsidP="00756CA9">
      <w:pPr>
        <w:spacing w:after="0" w:line="240" w:lineRule="auto"/>
      </w:pPr>
      <w:r>
        <w:separator/>
      </w:r>
    </w:p>
  </w:endnote>
  <w:endnote w:type="continuationSeparator" w:id="0">
    <w:p w:rsidR="00B7197C" w:rsidRDefault="00B7197C" w:rsidP="00756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362853"/>
      <w:docPartObj>
        <w:docPartGallery w:val="Page Numbers (Bottom of Page)"/>
        <w:docPartUnique/>
      </w:docPartObj>
    </w:sdtPr>
    <w:sdtContent>
      <w:p w:rsidR="00CE08C3" w:rsidRDefault="00CE08C3">
        <w:pPr>
          <w:pStyle w:val="Pieddepage"/>
          <w:jc w:val="right"/>
        </w:pPr>
        <w:r>
          <w:fldChar w:fldCharType="begin"/>
        </w:r>
        <w:r>
          <w:instrText>PAGE   \* MERGEFORMAT</w:instrText>
        </w:r>
        <w:r>
          <w:fldChar w:fldCharType="separate"/>
        </w:r>
        <w:r w:rsidR="001D438B">
          <w:rPr>
            <w:noProof/>
          </w:rPr>
          <w:t>21</w:t>
        </w:r>
        <w:r>
          <w:fldChar w:fldCharType="end"/>
        </w:r>
      </w:p>
    </w:sdtContent>
  </w:sdt>
  <w:p w:rsidR="00CE08C3" w:rsidRDefault="00CE08C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8C3" w:rsidRDefault="00CE08C3">
    <w:pPr>
      <w:pStyle w:val="Pieddepage"/>
    </w:pPr>
    <w:r>
      <w:t>Théo COUVERT</w:t>
    </w:r>
    <w:r>
      <w:tab/>
    </w:r>
    <w:r>
      <w:tab/>
      <w:t>Enseignants :</w:t>
    </w:r>
  </w:p>
  <w:p w:rsidR="00CE08C3" w:rsidRDefault="00CE08C3">
    <w:pPr>
      <w:pStyle w:val="Pieddepage"/>
    </w:pPr>
    <w:r>
      <w:t>Kevin REY</w:t>
    </w:r>
    <w:r>
      <w:tab/>
    </w:r>
    <w:r>
      <w:tab/>
    </w:r>
    <w:r w:rsidRPr="002016AF">
      <w:t xml:space="preserve">Marie </w:t>
    </w:r>
    <w:r>
      <w:t xml:space="preserve"> </w:t>
    </w:r>
    <w:r w:rsidRPr="002016AF">
      <w:t>ARCHER</w:t>
    </w:r>
  </w:p>
  <w:p w:rsidR="00CE08C3" w:rsidRDefault="00CE08C3">
    <w:pPr>
      <w:pStyle w:val="Pieddepage"/>
    </w:pPr>
    <w:r>
      <w:t>3A 3DJV</w:t>
    </w:r>
    <w:r>
      <w:tab/>
    </w:r>
    <w:r>
      <w:tab/>
      <w:t>Nicolas VIDAL</w:t>
    </w:r>
  </w:p>
  <w:p w:rsidR="00CE08C3" w:rsidRDefault="00CE08C3">
    <w:pPr>
      <w:pStyle w:val="Pieddepage"/>
    </w:pPr>
    <w:r>
      <w:t>Promotion 2014-2017</w:t>
    </w: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97C" w:rsidRDefault="00B7197C" w:rsidP="00756CA9">
      <w:pPr>
        <w:spacing w:after="0" w:line="240" w:lineRule="auto"/>
      </w:pPr>
      <w:r>
        <w:separator/>
      </w:r>
    </w:p>
  </w:footnote>
  <w:footnote w:type="continuationSeparator" w:id="0">
    <w:p w:rsidR="00B7197C" w:rsidRDefault="00B7197C" w:rsidP="00756C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8C3" w:rsidRDefault="00CE08C3">
    <w:pPr>
      <w:pStyle w:val="En-tte"/>
    </w:pPr>
    <w:r>
      <w:rPr>
        <w:noProof/>
        <w:lang w:eastAsia="fr-FR"/>
      </w:rPr>
      <w:drawing>
        <wp:inline distT="0" distB="0" distL="0" distR="0">
          <wp:extent cx="1335296" cy="8953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ogo ESGI.jpg"/>
                  <pic:cNvPicPr/>
                </pic:nvPicPr>
                <pic:blipFill>
                  <a:blip r:embed="rId1">
                    <a:extLst>
                      <a:ext uri="{28A0092B-C50C-407E-A947-70E740481C1C}">
                        <a14:useLocalDpi xmlns:a14="http://schemas.microsoft.com/office/drawing/2010/main" val="0"/>
                      </a:ext>
                    </a:extLst>
                  </a:blip>
                  <a:stretch>
                    <a:fillRect/>
                  </a:stretch>
                </pic:blipFill>
                <pic:spPr>
                  <a:xfrm>
                    <a:off x="0" y="0"/>
                    <a:ext cx="1352013" cy="906559"/>
                  </a:xfrm>
                  <a:prstGeom prst="rect">
                    <a:avLst/>
                  </a:prstGeom>
                </pic:spPr>
              </pic:pic>
            </a:graphicData>
          </a:graphic>
        </wp:inline>
      </w:drawing>
    </w:r>
    <w:r>
      <w:ptab w:relativeTo="margin" w:alignment="center" w:leader="none"/>
    </w:r>
    <w:r>
      <w:ptab w:relativeTo="margin" w:alignment="right" w:leader="none"/>
    </w:r>
    <w:r>
      <w:rPr>
        <w:noProof/>
        <w:lang w:eastAsia="fr-FR"/>
      </w:rPr>
      <w:drawing>
        <wp:inline distT="0" distB="0" distL="0" distR="0">
          <wp:extent cx="1609725" cy="8096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o GES.jpg"/>
                  <pic:cNvPicPr/>
                </pic:nvPicPr>
                <pic:blipFill rotWithShape="1">
                  <a:blip r:embed="rId2">
                    <a:extLst>
                      <a:ext uri="{28A0092B-C50C-407E-A947-70E740481C1C}">
                        <a14:useLocalDpi xmlns:a14="http://schemas.microsoft.com/office/drawing/2010/main" val="0"/>
                      </a:ext>
                    </a:extLst>
                  </a:blip>
                  <a:srcRect l="10096" t="17743" r="12332" b="13697"/>
                  <a:stretch/>
                </pic:blipFill>
                <pic:spPr bwMode="auto">
                  <a:xfrm>
                    <a:off x="0" y="0"/>
                    <a:ext cx="1622064" cy="815831"/>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556AC"/>
    <w:multiLevelType w:val="hybridMultilevel"/>
    <w:tmpl w:val="BDCA6B38"/>
    <w:lvl w:ilvl="0" w:tplc="B07622A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07660A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2D42B37"/>
    <w:multiLevelType w:val="hybridMultilevel"/>
    <w:tmpl w:val="0B76F3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35F7DF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B46348"/>
    <w:multiLevelType w:val="hybridMultilevel"/>
    <w:tmpl w:val="EC681422"/>
    <w:lvl w:ilvl="0" w:tplc="37CA947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84C5F0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79D58D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E41772"/>
    <w:multiLevelType w:val="hybridMultilevel"/>
    <w:tmpl w:val="83ACBFF6"/>
    <w:lvl w:ilvl="0" w:tplc="48C877E8">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8">
    <w:nsid w:val="624538C0"/>
    <w:multiLevelType w:val="multilevel"/>
    <w:tmpl w:val="040C001F"/>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CF4AA7"/>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FE60B8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B29144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nsid w:val="7DDF38D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9"/>
  </w:num>
  <w:num w:numId="3">
    <w:abstractNumId w:val="0"/>
  </w:num>
  <w:num w:numId="4">
    <w:abstractNumId w:val="6"/>
  </w:num>
  <w:num w:numId="5">
    <w:abstractNumId w:val="12"/>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0"/>
  </w:num>
  <w:num w:numId="10">
    <w:abstractNumId w:val="11"/>
  </w:num>
  <w:num w:numId="11">
    <w:abstractNumId w:val="5"/>
  </w:num>
  <w:num w:numId="12">
    <w:abstractNumId w:val="4"/>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4A7"/>
    <w:rsid w:val="000079BD"/>
    <w:rsid w:val="0007722D"/>
    <w:rsid w:val="000857AF"/>
    <w:rsid w:val="001338F5"/>
    <w:rsid w:val="00135221"/>
    <w:rsid w:val="00186576"/>
    <w:rsid w:val="001923A9"/>
    <w:rsid w:val="001C25F4"/>
    <w:rsid w:val="001D438B"/>
    <w:rsid w:val="002016AF"/>
    <w:rsid w:val="00221ADF"/>
    <w:rsid w:val="00233841"/>
    <w:rsid w:val="002575CB"/>
    <w:rsid w:val="00261BEB"/>
    <w:rsid w:val="00295174"/>
    <w:rsid w:val="002A38D1"/>
    <w:rsid w:val="002A5B92"/>
    <w:rsid w:val="002B4972"/>
    <w:rsid w:val="002C7C5E"/>
    <w:rsid w:val="002D29FB"/>
    <w:rsid w:val="002F0259"/>
    <w:rsid w:val="003402EF"/>
    <w:rsid w:val="00371D20"/>
    <w:rsid w:val="003A2FB4"/>
    <w:rsid w:val="003A4523"/>
    <w:rsid w:val="003C0756"/>
    <w:rsid w:val="003D050E"/>
    <w:rsid w:val="003D5E7F"/>
    <w:rsid w:val="004205B2"/>
    <w:rsid w:val="00484188"/>
    <w:rsid w:val="004B523E"/>
    <w:rsid w:val="004B7114"/>
    <w:rsid w:val="0051402F"/>
    <w:rsid w:val="00532A33"/>
    <w:rsid w:val="00577663"/>
    <w:rsid w:val="00597DE1"/>
    <w:rsid w:val="005A37EF"/>
    <w:rsid w:val="005C0FAD"/>
    <w:rsid w:val="005D0B50"/>
    <w:rsid w:val="005D58A0"/>
    <w:rsid w:val="005F04B0"/>
    <w:rsid w:val="00621764"/>
    <w:rsid w:val="006D25B3"/>
    <w:rsid w:val="006D613D"/>
    <w:rsid w:val="00710EBF"/>
    <w:rsid w:val="00756CA9"/>
    <w:rsid w:val="007727E8"/>
    <w:rsid w:val="007E0862"/>
    <w:rsid w:val="007F60E5"/>
    <w:rsid w:val="0082377F"/>
    <w:rsid w:val="00843F68"/>
    <w:rsid w:val="00912F40"/>
    <w:rsid w:val="009D0D5F"/>
    <w:rsid w:val="009E52F9"/>
    <w:rsid w:val="009F08F0"/>
    <w:rsid w:val="009F2321"/>
    <w:rsid w:val="009F2984"/>
    <w:rsid w:val="00A2010F"/>
    <w:rsid w:val="00A364A7"/>
    <w:rsid w:val="00A42C70"/>
    <w:rsid w:val="00A44E19"/>
    <w:rsid w:val="00A55324"/>
    <w:rsid w:val="00A638F6"/>
    <w:rsid w:val="00AA0B83"/>
    <w:rsid w:val="00AB43FB"/>
    <w:rsid w:val="00AC2239"/>
    <w:rsid w:val="00AE3CCD"/>
    <w:rsid w:val="00B2550C"/>
    <w:rsid w:val="00B34934"/>
    <w:rsid w:val="00B66595"/>
    <w:rsid w:val="00B7197C"/>
    <w:rsid w:val="00B744C1"/>
    <w:rsid w:val="00BA32C8"/>
    <w:rsid w:val="00C10AB5"/>
    <w:rsid w:val="00C12295"/>
    <w:rsid w:val="00C32DAB"/>
    <w:rsid w:val="00C67BF8"/>
    <w:rsid w:val="00C941BA"/>
    <w:rsid w:val="00C943E1"/>
    <w:rsid w:val="00CB03FF"/>
    <w:rsid w:val="00CB68F1"/>
    <w:rsid w:val="00CC0F88"/>
    <w:rsid w:val="00CE08C3"/>
    <w:rsid w:val="00D47659"/>
    <w:rsid w:val="00D72164"/>
    <w:rsid w:val="00D75EB6"/>
    <w:rsid w:val="00D80548"/>
    <w:rsid w:val="00D874D0"/>
    <w:rsid w:val="00DD3534"/>
    <w:rsid w:val="00DF0353"/>
    <w:rsid w:val="00DF7960"/>
    <w:rsid w:val="00E5764B"/>
    <w:rsid w:val="00E91658"/>
    <w:rsid w:val="00EA04CD"/>
    <w:rsid w:val="00EA322C"/>
    <w:rsid w:val="00EA6094"/>
    <w:rsid w:val="00EE6E6D"/>
    <w:rsid w:val="00F1637E"/>
    <w:rsid w:val="00F35301"/>
    <w:rsid w:val="00FF2C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8BBE50-7BAE-4357-BB76-2F88A302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BF8"/>
    <w:pPr>
      <w:jc w:val="both"/>
    </w:pPr>
  </w:style>
  <w:style w:type="paragraph" w:styleId="Titre1">
    <w:name w:val="heading 1"/>
    <w:basedOn w:val="Normal"/>
    <w:next w:val="Normal"/>
    <w:link w:val="Titre1Car"/>
    <w:uiPriority w:val="9"/>
    <w:qFormat/>
    <w:rsid w:val="00AB43FB"/>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75CB"/>
    <w:pPr>
      <w:keepNext/>
      <w:keepLines/>
      <w:numPr>
        <w:ilvl w:val="1"/>
        <w:numId w:val="10"/>
      </w:numPr>
      <w:spacing w:before="200" w:after="0"/>
      <w:ind w:left="1284"/>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75CB"/>
    <w:pPr>
      <w:keepNext/>
      <w:keepLines/>
      <w:numPr>
        <w:ilvl w:val="2"/>
        <w:numId w:val="10"/>
      </w:numPr>
      <w:spacing w:before="200" w:after="0"/>
      <w:ind w:left="2136"/>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B43FB"/>
    <w:pPr>
      <w:keepNext/>
      <w:keepLines/>
      <w:numPr>
        <w:ilvl w:val="3"/>
        <w:numId w:val="10"/>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AB43FB"/>
    <w:pPr>
      <w:keepNext/>
      <w:keepLines/>
      <w:numPr>
        <w:ilvl w:val="4"/>
        <w:numId w:val="10"/>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AB43FB"/>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B43FB"/>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AB43FB"/>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B43FB"/>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F2CD9"/>
    <w:pPr>
      <w:framePr w:wrap="around" w:vAnchor="page" w:hAnchor="page" w:xAlign="center" w:yAlign="center"/>
      <w:spacing w:after="300" w:line="240" w:lineRule="auto"/>
      <w:contextualSpacing/>
      <w:jc w:val="center"/>
    </w:pPr>
    <w:rPr>
      <w:rFonts w:asciiTheme="majorHAnsi" w:eastAsiaTheme="majorEastAsia" w:hAnsiTheme="majorHAnsi" w:cstheme="majorBidi"/>
      <w:color w:val="000000" w:themeColor="text1"/>
      <w:spacing w:val="5"/>
      <w:kern w:val="28"/>
      <w:sz w:val="56"/>
      <w:szCs w:val="52"/>
    </w:rPr>
  </w:style>
  <w:style w:type="character" w:customStyle="1" w:styleId="TitreCar">
    <w:name w:val="Titre Car"/>
    <w:basedOn w:val="Policepardfaut"/>
    <w:link w:val="Titre"/>
    <w:uiPriority w:val="10"/>
    <w:rsid w:val="00FF2CD9"/>
    <w:rPr>
      <w:rFonts w:asciiTheme="majorHAnsi" w:eastAsiaTheme="majorEastAsia" w:hAnsiTheme="majorHAnsi" w:cstheme="majorBidi"/>
      <w:color w:val="000000" w:themeColor="text1"/>
      <w:spacing w:val="5"/>
      <w:kern w:val="28"/>
      <w:sz w:val="56"/>
      <w:szCs w:val="52"/>
    </w:rPr>
  </w:style>
  <w:style w:type="character" w:customStyle="1" w:styleId="Titre1Car">
    <w:name w:val="Titre 1 Car"/>
    <w:basedOn w:val="Policepardfaut"/>
    <w:link w:val="Titre1"/>
    <w:uiPriority w:val="9"/>
    <w:rsid w:val="00AB43F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575C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575CB"/>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484188"/>
    <w:pPr>
      <w:numPr>
        <w:numId w:val="0"/>
      </w:num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484188"/>
    <w:pPr>
      <w:spacing w:after="100"/>
    </w:pPr>
  </w:style>
  <w:style w:type="paragraph" w:styleId="TM2">
    <w:name w:val="toc 2"/>
    <w:basedOn w:val="Normal"/>
    <w:next w:val="Normal"/>
    <w:autoRedefine/>
    <w:uiPriority w:val="39"/>
    <w:unhideWhenUsed/>
    <w:rsid w:val="00484188"/>
    <w:pPr>
      <w:spacing w:after="100"/>
      <w:ind w:left="220"/>
    </w:pPr>
  </w:style>
  <w:style w:type="paragraph" w:styleId="TM3">
    <w:name w:val="toc 3"/>
    <w:basedOn w:val="Normal"/>
    <w:next w:val="Normal"/>
    <w:autoRedefine/>
    <w:uiPriority w:val="39"/>
    <w:unhideWhenUsed/>
    <w:rsid w:val="00484188"/>
    <w:pPr>
      <w:spacing w:after="100"/>
      <w:ind w:left="440"/>
    </w:pPr>
  </w:style>
  <w:style w:type="character" w:styleId="Lienhypertexte">
    <w:name w:val="Hyperlink"/>
    <w:basedOn w:val="Policepardfaut"/>
    <w:uiPriority w:val="99"/>
    <w:unhideWhenUsed/>
    <w:rsid w:val="00484188"/>
    <w:rPr>
      <w:color w:val="0000FF" w:themeColor="hyperlink"/>
      <w:u w:val="single"/>
    </w:rPr>
  </w:style>
  <w:style w:type="paragraph" w:styleId="Sansinterligne">
    <w:name w:val="No Spacing"/>
    <w:uiPriority w:val="1"/>
    <w:qFormat/>
    <w:rsid w:val="00AB43FB"/>
    <w:pPr>
      <w:spacing w:after="0" w:line="240" w:lineRule="auto"/>
    </w:pPr>
  </w:style>
  <w:style w:type="character" w:customStyle="1" w:styleId="Titre4Car">
    <w:name w:val="Titre 4 Car"/>
    <w:basedOn w:val="Policepardfaut"/>
    <w:link w:val="Titre4"/>
    <w:uiPriority w:val="9"/>
    <w:rsid w:val="00AB43F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AB43F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AB43F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AB43F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AB43F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B43FB"/>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E91658"/>
    <w:pPr>
      <w:ind w:left="720"/>
      <w:contextualSpacing/>
    </w:pPr>
  </w:style>
  <w:style w:type="paragraph" w:styleId="En-tte">
    <w:name w:val="header"/>
    <w:basedOn w:val="Normal"/>
    <w:link w:val="En-tteCar"/>
    <w:uiPriority w:val="99"/>
    <w:unhideWhenUsed/>
    <w:rsid w:val="00756CA9"/>
    <w:pPr>
      <w:tabs>
        <w:tab w:val="center" w:pos="4536"/>
        <w:tab w:val="right" w:pos="9072"/>
      </w:tabs>
      <w:spacing w:after="0" w:line="240" w:lineRule="auto"/>
    </w:pPr>
  </w:style>
  <w:style w:type="character" w:customStyle="1" w:styleId="En-tteCar">
    <w:name w:val="En-tête Car"/>
    <w:basedOn w:val="Policepardfaut"/>
    <w:link w:val="En-tte"/>
    <w:uiPriority w:val="99"/>
    <w:rsid w:val="00756CA9"/>
  </w:style>
  <w:style w:type="paragraph" w:styleId="Pieddepage">
    <w:name w:val="footer"/>
    <w:basedOn w:val="Normal"/>
    <w:link w:val="PieddepageCar"/>
    <w:uiPriority w:val="99"/>
    <w:unhideWhenUsed/>
    <w:rsid w:val="00756C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6CA9"/>
  </w:style>
  <w:style w:type="character" w:styleId="Marquedecommentaire">
    <w:name w:val="annotation reference"/>
    <w:basedOn w:val="Policepardfaut"/>
    <w:uiPriority w:val="99"/>
    <w:semiHidden/>
    <w:unhideWhenUsed/>
    <w:rsid w:val="00CC0F88"/>
    <w:rPr>
      <w:sz w:val="16"/>
      <w:szCs w:val="16"/>
    </w:rPr>
  </w:style>
  <w:style w:type="paragraph" w:styleId="Commentaire">
    <w:name w:val="annotation text"/>
    <w:basedOn w:val="Normal"/>
    <w:link w:val="CommentaireCar"/>
    <w:uiPriority w:val="99"/>
    <w:semiHidden/>
    <w:unhideWhenUsed/>
    <w:rsid w:val="00CC0F88"/>
    <w:pPr>
      <w:spacing w:line="240" w:lineRule="auto"/>
    </w:pPr>
    <w:rPr>
      <w:sz w:val="20"/>
      <w:szCs w:val="20"/>
    </w:rPr>
  </w:style>
  <w:style w:type="character" w:customStyle="1" w:styleId="CommentaireCar">
    <w:name w:val="Commentaire Car"/>
    <w:basedOn w:val="Policepardfaut"/>
    <w:link w:val="Commentaire"/>
    <w:uiPriority w:val="99"/>
    <w:semiHidden/>
    <w:rsid w:val="00CC0F88"/>
    <w:rPr>
      <w:sz w:val="20"/>
      <w:szCs w:val="20"/>
    </w:rPr>
  </w:style>
  <w:style w:type="paragraph" w:styleId="Objetducommentaire">
    <w:name w:val="annotation subject"/>
    <w:basedOn w:val="Commentaire"/>
    <w:next w:val="Commentaire"/>
    <w:link w:val="ObjetducommentaireCar"/>
    <w:uiPriority w:val="99"/>
    <w:semiHidden/>
    <w:unhideWhenUsed/>
    <w:rsid w:val="00CC0F88"/>
    <w:rPr>
      <w:b/>
      <w:bCs/>
    </w:rPr>
  </w:style>
  <w:style w:type="character" w:customStyle="1" w:styleId="ObjetducommentaireCar">
    <w:name w:val="Objet du commentaire Car"/>
    <w:basedOn w:val="CommentaireCar"/>
    <w:link w:val="Objetducommentaire"/>
    <w:uiPriority w:val="99"/>
    <w:semiHidden/>
    <w:rsid w:val="00CC0F88"/>
    <w:rPr>
      <w:b/>
      <w:bCs/>
      <w:sz w:val="20"/>
      <w:szCs w:val="20"/>
    </w:rPr>
  </w:style>
  <w:style w:type="paragraph" w:styleId="Textedebulles">
    <w:name w:val="Balloon Text"/>
    <w:basedOn w:val="Normal"/>
    <w:link w:val="TextedebullesCar"/>
    <w:uiPriority w:val="99"/>
    <w:semiHidden/>
    <w:unhideWhenUsed/>
    <w:rsid w:val="00CC0F8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C0F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450375">
      <w:bodyDiv w:val="1"/>
      <w:marLeft w:val="0"/>
      <w:marRight w:val="0"/>
      <w:marTop w:val="0"/>
      <w:marBottom w:val="0"/>
      <w:divBdr>
        <w:top w:val="none" w:sz="0" w:space="0" w:color="auto"/>
        <w:left w:val="none" w:sz="0" w:space="0" w:color="auto"/>
        <w:bottom w:val="none" w:sz="0" w:space="0" w:color="auto"/>
        <w:right w:val="none" w:sz="0" w:space="0" w:color="auto"/>
      </w:divBdr>
    </w:div>
    <w:div w:id="1601180836">
      <w:bodyDiv w:val="1"/>
      <w:marLeft w:val="0"/>
      <w:marRight w:val="0"/>
      <w:marTop w:val="0"/>
      <w:marBottom w:val="0"/>
      <w:divBdr>
        <w:top w:val="none" w:sz="0" w:space="0" w:color="auto"/>
        <w:left w:val="none" w:sz="0" w:space="0" w:color="auto"/>
        <w:bottom w:val="none" w:sz="0" w:space="0" w:color="auto"/>
        <w:right w:val="none" w:sz="0" w:space="0" w:color="auto"/>
      </w:divBdr>
    </w:div>
    <w:div w:id="201013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jp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jpe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jpeg"/><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jpe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eg"/><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3.jpg"/><Relationship Id="rId1" Type="http://schemas.openxmlformats.org/officeDocument/2006/relationships/image" Target="media/image5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2C901-DB5C-445F-AC58-75626761B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22</Pages>
  <Words>3157</Words>
  <Characters>17366</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 rey</cp:lastModifiedBy>
  <cp:revision>10</cp:revision>
  <cp:lastPrinted>2014-12-11T20:46:00Z</cp:lastPrinted>
  <dcterms:created xsi:type="dcterms:W3CDTF">2014-12-11T15:06:00Z</dcterms:created>
  <dcterms:modified xsi:type="dcterms:W3CDTF">2014-12-11T21:09:00Z</dcterms:modified>
</cp:coreProperties>
</file>