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F525B" w14:textId="69CB777F" w:rsidR="00A269F7" w:rsidRPr="00D73402" w:rsidRDefault="00A269F7">
      <w:pPr>
        <w:pStyle w:val="line"/>
        <w:rPr>
          <w:lang w:val="es-CR"/>
        </w:rPr>
      </w:pPr>
    </w:p>
    <w:p w14:paraId="0D5F525C" w14:textId="77777777" w:rsidR="00A269F7" w:rsidRPr="00D73402" w:rsidRDefault="00A269F7">
      <w:pPr>
        <w:pStyle w:val="Ttulo"/>
        <w:rPr>
          <w:lang w:val="es-CR"/>
        </w:rPr>
      </w:pPr>
      <w:r w:rsidRPr="00D73402">
        <w:rPr>
          <w:lang w:val="es-CR"/>
        </w:rPr>
        <w:t>Documento de Visión y Alcance</w:t>
      </w:r>
    </w:p>
    <w:p w14:paraId="0D5F525D" w14:textId="77777777" w:rsidR="00A269F7" w:rsidRPr="00D73402" w:rsidRDefault="00A269F7">
      <w:pPr>
        <w:pStyle w:val="Ttulo"/>
        <w:spacing w:before="0" w:after="400"/>
        <w:rPr>
          <w:sz w:val="40"/>
          <w:lang w:val="es-CR"/>
        </w:rPr>
      </w:pPr>
      <w:r w:rsidRPr="00D73402">
        <w:rPr>
          <w:sz w:val="40"/>
          <w:lang w:val="es-CR"/>
        </w:rPr>
        <w:t>para</w:t>
      </w:r>
    </w:p>
    <w:p w14:paraId="0D5F525E" w14:textId="5A07214D" w:rsidR="00A269F7" w:rsidRPr="00D73402" w:rsidRDefault="00A269F7">
      <w:pPr>
        <w:pStyle w:val="Ttulo"/>
        <w:rPr>
          <w:lang w:val="es-CR"/>
        </w:rPr>
      </w:pPr>
      <w:r w:rsidRPr="00D73402">
        <w:rPr>
          <w:lang w:val="es-CR"/>
        </w:rPr>
        <w:t>&lt;</w:t>
      </w:r>
      <w:r w:rsidR="00731FB7" w:rsidRPr="00D73402">
        <w:rPr>
          <w:lang w:val="es-CR"/>
        </w:rPr>
        <w:t xml:space="preserve">Nombre </w:t>
      </w:r>
      <w:r w:rsidRPr="00D73402">
        <w:rPr>
          <w:lang w:val="es-CR"/>
        </w:rPr>
        <w:t>Proyecto&gt;</w:t>
      </w:r>
    </w:p>
    <w:p w14:paraId="0D5F525F" w14:textId="77777777" w:rsidR="00A269F7" w:rsidRPr="00D73402" w:rsidRDefault="00A269F7">
      <w:pPr>
        <w:pStyle w:val="ByLine"/>
        <w:rPr>
          <w:lang w:val="es-CR"/>
        </w:rPr>
      </w:pPr>
      <w:r w:rsidRPr="00D73402">
        <w:rPr>
          <w:lang w:val="es-CR"/>
        </w:rPr>
        <w:t>Versión 1.0 aprobada</w:t>
      </w:r>
    </w:p>
    <w:p w14:paraId="0D5F5260" w14:textId="77777777" w:rsidR="00A269F7" w:rsidRPr="00D73402" w:rsidRDefault="00A269F7">
      <w:pPr>
        <w:pStyle w:val="ByLine"/>
        <w:rPr>
          <w:lang w:val="es-CR"/>
        </w:rPr>
      </w:pPr>
      <w:r w:rsidRPr="00D73402">
        <w:rPr>
          <w:lang w:val="es-CR"/>
        </w:rPr>
        <w:t>Elaborado por &lt;autor&gt;</w:t>
      </w:r>
    </w:p>
    <w:p w14:paraId="0D5F5261" w14:textId="77777777" w:rsidR="00A269F7" w:rsidRPr="00D73402" w:rsidRDefault="00A269F7">
      <w:pPr>
        <w:pStyle w:val="ByLine"/>
        <w:rPr>
          <w:lang w:val="es-CR"/>
        </w:rPr>
      </w:pPr>
      <w:r w:rsidRPr="00D73402">
        <w:rPr>
          <w:lang w:val="es-CR"/>
        </w:rPr>
        <w:t>&lt;organización&gt;</w:t>
      </w:r>
    </w:p>
    <w:p w14:paraId="0D5F5262" w14:textId="77777777" w:rsidR="00A269F7" w:rsidRPr="00D73402" w:rsidRDefault="00A269F7">
      <w:pPr>
        <w:pStyle w:val="ByLine"/>
        <w:rPr>
          <w:lang w:val="es-CR"/>
        </w:rPr>
      </w:pPr>
      <w:r w:rsidRPr="00D73402">
        <w:rPr>
          <w:lang w:val="es-CR"/>
        </w:rPr>
        <w:t>&lt;fecha de creación&gt;</w:t>
      </w:r>
    </w:p>
    <w:p w14:paraId="0D5F5263" w14:textId="77777777" w:rsidR="00A269F7" w:rsidRPr="00D73402" w:rsidRDefault="00A269F7" w:rsidP="00A638E5">
      <w:pPr>
        <w:pStyle w:val="ChangeHistoryTitle"/>
        <w:rPr>
          <w:lang w:val="es-CR"/>
        </w:rPr>
        <w:sectPr w:rsidR="00A269F7" w:rsidRPr="00D73402">
          <w:footerReference w:type="first" r:id="rId8"/>
          <w:pgSz w:w="12240" w:h="15840" w:code="1"/>
          <w:pgMar w:top="1440" w:right="1440" w:bottom="1440" w:left="1440" w:header="720" w:footer="720" w:gutter="0"/>
          <w:pgNumType w:fmt="lowerRoman" w:start="1"/>
          <w:cols w:space="720"/>
          <w:titlePg/>
        </w:sectPr>
      </w:pPr>
    </w:p>
    <w:p w14:paraId="0D5F5264" w14:textId="77777777" w:rsidR="00A269F7" w:rsidRPr="00D73402" w:rsidRDefault="00A269F7">
      <w:pPr>
        <w:pStyle w:val="TOCEntry"/>
        <w:rPr>
          <w:lang w:val="es-CR"/>
        </w:rPr>
      </w:pPr>
      <w:bookmarkStart w:id="4" w:name="_Toc416530762"/>
      <w:r w:rsidRPr="00D73402">
        <w:rPr>
          <w:lang w:val="es-CR"/>
        </w:rPr>
        <w:lastRenderedPageBreak/>
        <w:t>Tabla de contenidos</w:t>
      </w:r>
    </w:p>
    <w:p w14:paraId="0D5F5265" w14:textId="77777777" w:rsidR="00A269F7" w:rsidRPr="00D73402" w:rsidRDefault="00A269F7">
      <w:pPr>
        <w:rPr>
          <w:lang w:val="es-CR"/>
        </w:rPr>
      </w:pPr>
    </w:p>
    <w:p w14:paraId="0A5543F5" w14:textId="132B2BDC" w:rsidR="00480EF9" w:rsidRDefault="00E54099">
      <w:pPr>
        <w:pStyle w:val="TDC1"/>
        <w:rPr>
          <w:rFonts w:asciiTheme="minorHAnsi" w:eastAsiaTheme="minorEastAsia" w:hAnsiTheme="minorHAnsi" w:cstheme="minorBidi"/>
          <w:kern w:val="2"/>
          <w:szCs w:val="24"/>
          <w:lang w:val="es-CR" w:eastAsia="es-CR"/>
          <w14:ligatures w14:val="standardContextual"/>
        </w:rPr>
      </w:pPr>
      <w:r w:rsidRPr="00D73402">
        <w:rPr>
          <w:b/>
          <w:sz w:val="28"/>
          <w:lang w:val="es-CR"/>
        </w:rPr>
        <w:fldChar w:fldCharType="begin"/>
      </w:r>
      <w:r w:rsidR="00A269F7" w:rsidRPr="00D73402">
        <w:rPr>
          <w:b/>
          <w:sz w:val="28"/>
          <w:lang w:val="es-CR"/>
        </w:rPr>
        <w:instrText xml:space="preserve"> TOC \o "1-3" \t "TOCentry,1" </w:instrText>
      </w:r>
      <w:r w:rsidRPr="00D73402">
        <w:rPr>
          <w:b/>
          <w:sz w:val="28"/>
          <w:lang w:val="es-CR"/>
        </w:rPr>
        <w:fldChar w:fldCharType="separate"/>
      </w:r>
      <w:r w:rsidR="00480EF9" w:rsidRPr="00707D2C">
        <w:rPr>
          <w:lang w:val="es-CR"/>
        </w:rPr>
        <w:t>1.</w:t>
      </w:r>
      <w:r w:rsidR="00480EF9">
        <w:rPr>
          <w:rFonts w:asciiTheme="minorHAnsi" w:eastAsiaTheme="minorEastAsia" w:hAnsiTheme="minorHAnsi" w:cstheme="minorBidi"/>
          <w:kern w:val="2"/>
          <w:szCs w:val="24"/>
          <w:lang w:val="es-CR" w:eastAsia="es-CR"/>
          <w14:ligatures w14:val="standardContextual"/>
        </w:rPr>
        <w:tab/>
      </w:r>
      <w:r w:rsidR="00480EF9" w:rsidRPr="00707D2C">
        <w:rPr>
          <w:lang w:val="es-CR"/>
        </w:rPr>
        <w:t>Introducción</w:t>
      </w:r>
      <w:r w:rsidR="00480EF9" w:rsidRPr="00480EF9">
        <w:rPr>
          <w:lang w:val="es-CR"/>
        </w:rPr>
        <w:tab/>
      </w:r>
      <w:r w:rsidR="00480EF9">
        <w:fldChar w:fldCharType="begin"/>
      </w:r>
      <w:r w:rsidR="00480EF9" w:rsidRPr="00480EF9">
        <w:rPr>
          <w:lang w:val="es-CR"/>
        </w:rPr>
        <w:instrText xml:space="preserve"> PAGEREF _Toc193198546 \h </w:instrText>
      </w:r>
      <w:r w:rsidR="00480EF9">
        <w:fldChar w:fldCharType="separate"/>
      </w:r>
      <w:r w:rsidR="00480EF9" w:rsidRPr="00480EF9">
        <w:rPr>
          <w:lang w:val="es-CR"/>
        </w:rPr>
        <w:t>1</w:t>
      </w:r>
      <w:r w:rsidR="00480EF9">
        <w:fldChar w:fldCharType="end"/>
      </w:r>
    </w:p>
    <w:p w14:paraId="041CCF1F" w14:textId="4E027F2C" w:rsidR="00480EF9" w:rsidRDefault="00480EF9">
      <w:pPr>
        <w:pStyle w:val="TDC1"/>
        <w:rPr>
          <w:rFonts w:asciiTheme="minorHAnsi" w:eastAsiaTheme="minorEastAsia" w:hAnsiTheme="minorHAnsi" w:cstheme="minorBidi"/>
          <w:kern w:val="2"/>
          <w:szCs w:val="24"/>
          <w:lang w:val="es-CR" w:eastAsia="es-CR"/>
          <w14:ligatures w14:val="standardContextual"/>
        </w:rPr>
      </w:pPr>
      <w:r w:rsidRPr="00707D2C">
        <w:rPr>
          <w:lang w:val="es-CR"/>
        </w:rPr>
        <w:t>2.</w:t>
      </w:r>
      <w:r>
        <w:rPr>
          <w:rFonts w:asciiTheme="minorHAnsi" w:eastAsiaTheme="minorEastAsia" w:hAnsiTheme="minorHAnsi" w:cstheme="minorBidi"/>
          <w:kern w:val="2"/>
          <w:szCs w:val="24"/>
          <w:lang w:val="es-CR" w:eastAsia="es-CR"/>
          <w14:ligatures w14:val="standardContextual"/>
        </w:rPr>
        <w:tab/>
      </w:r>
      <w:r w:rsidRPr="00707D2C">
        <w:rPr>
          <w:lang w:val="es-CR"/>
        </w:rPr>
        <w:t>Requisitos comerciales</w:t>
      </w:r>
      <w:r w:rsidRPr="00480EF9">
        <w:rPr>
          <w:lang w:val="es-CR"/>
        </w:rPr>
        <w:tab/>
      </w:r>
      <w:r>
        <w:fldChar w:fldCharType="begin"/>
      </w:r>
      <w:r w:rsidRPr="00480EF9">
        <w:rPr>
          <w:lang w:val="es-CR"/>
        </w:rPr>
        <w:instrText xml:space="preserve"> PAGEREF _Toc193198547 \h </w:instrText>
      </w:r>
      <w:r>
        <w:fldChar w:fldCharType="separate"/>
      </w:r>
      <w:r w:rsidRPr="00480EF9">
        <w:rPr>
          <w:lang w:val="es-CR"/>
        </w:rPr>
        <w:t>1</w:t>
      </w:r>
      <w:r>
        <w:fldChar w:fldCharType="end"/>
      </w:r>
    </w:p>
    <w:p w14:paraId="604285D1" w14:textId="7B0FC398"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2.1.</w:t>
      </w:r>
      <w:r>
        <w:rPr>
          <w:rFonts w:asciiTheme="minorHAnsi" w:eastAsiaTheme="minorEastAsia" w:hAnsiTheme="minorHAnsi" w:cstheme="minorBidi"/>
          <w:kern w:val="2"/>
          <w:szCs w:val="24"/>
          <w:lang w:val="es-CR" w:eastAsia="es-CR"/>
          <w14:ligatures w14:val="standardContextual"/>
        </w:rPr>
        <w:tab/>
      </w:r>
      <w:r w:rsidRPr="00707D2C">
        <w:rPr>
          <w:lang w:val="es-CR"/>
        </w:rPr>
        <w:t>Fondo</w:t>
      </w:r>
      <w:r w:rsidRPr="00480EF9">
        <w:rPr>
          <w:lang w:val="es-CR"/>
        </w:rPr>
        <w:tab/>
      </w:r>
      <w:r>
        <w:fldChar w:fldCharType="begin"/>
      </w:r>
      <w:r w:rsidRPr="00480EF9">
        <w:rPr>
          <w:lang w:val="es-CR"/>
        </w:rPr>
        <w:instrText xml:space="preserve"> PAGEREF _Toc193198548 \h </w:instrText>
      </w:r>
      <w:r>
        <w:fldChar w:fldCharType="separate"/>
      </w:r>
      <w:r w:rsidRPr="00480EF9">
        <w:rPr>
          <w:lang w:val="es-CR"/>
        </w:rPr>
        <w:t>1</w:t>
      </w:r>
      <w:r>
        <w:fldChar w:fldCharType="end"/>
      </w:r>
    </w:p>
    <w:p w14:paraId="73148D8C" w14:textId="3649CCBA"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2.2.</w:t>
      </w:r>
      <w:r>
        <w:rPr>
          <w:rFonts w:asciiTheme="minorHAnsi" w:eastAsiaTheme="minorEastAsia" w:hAnsiTheme="minorHAnsi" w:cstheme="minorBidi"/>
          <w:kern w:val="2"/>
          <w:szCs w:val="24"/>
          <w:lang w:val="es-CR" w:eastAsia="es-CR"/>
          <w14:ligatures w14:val="standardContextual"/>
        </w:rPr>
        <w:tab/>
      </w:r>
      <w:r w:rsidRPr="00707D2C">
        <w:rPr>
          <w:lang w:val="es-CR"/>
        </w:rPr>
        <w:t>Problema u Oportunidad de Negocio</w:t>
      </w:r>
      <w:r w:rsidRPr="00480EF9">
        <w:rPr>
          <w:lang w:val="es-CR"/>
        </w:rPr>
        <w:tab/>
      </w:r>
      <w:r>
        <w:fldChar w:fldCharType="begin"/>
      </w:r>
      <w:r w:rsidRPr="00480EF9">
        <w:rPr>
          <w:lang w:val="es-CR"/>
        </w:rPr>
        <w:instrText xml:space="preserve"> PAGEREF _Toc193198549 \h </w:instrText>
      </w:r>
      <w:r>
        <w:fldChar w:fldCharType="separate"/>
      </w:r>
      <w:r w:rsidRPr="00480EF9">
        <w:rPr>
          <w:lang w:val="es-CR"/>
        </w:rPr>
        <w:t>1</w:t>
      </w:r>
      <w:r>
        <w:fldChar w:fldCharType="end"/>
      </w:r>
    </w:p>
    <w:p w14:paraId="76871FE7" w14:textId="2263D238"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2.3.</w:t>
      </w:r>
      <w:r>
        <w:rPr>
          <w:rFonts w:asciiTheme="minorHAnsi" w:eastAsiaTheme="minorEastAsia" w:hAnsiTheme="minorHAnsi" w:cstheme="minorBidi"/>
          <w:kern w:val="2"/>
          <w:szCs w:val="24"/>
          <w:lang w:val="es-CR" w:eastAsia="es-CR"/>
          <w14:ligatures w14:val="standardContextual"/>
        </w:rPr>
        <w:tab/>
      </w:r>
      <w:r w:rsidRPr="00707D2C">
        <w:rPr>
          <w:lang w:val="es-CR"/>
        </w:rPr>
        <w:t>Objetivos de negocio</w:t>
      </w:r>
      <w:r w:rsidRPr="00480EF9">
        <w:rPr>
          <w:lang w:val="es-CR"/>
        </w:rPr>
        <w:tab/>
      </w:r>
      <w:r>
        <w:fldChar w:fldCharType="begin"/>
      </w:r>
      <w:r w:rsidRPr="00480EF9">
        <w:rPr>
          <w:lang w:val="es-CR"/>
        </w:rPr>
        <w:instrText xml:space="preserve"> PAGEREF _Toc193198550 \h </w:instrText>
      </w:r>
      <w:r>
        <w:fldChar w:fldCharType="separate"/>
      </w:r>
      <w:r w:rsidRPr="00480EF9">
        <w:rPr>
          <w:lang w:val="es-CR"/>
        </w:rPr>
        <w:t>1</w:t>
      </w:r>
      <w:r>
        <w:fldChar w:fldCharType="end"/>
      </w:r>
    </w:p>
    <w:p w14:paraId="38DFDE6C" w14:textId="7868CC40"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2.4.</w:t>
      </w:r>
      <w:r>
        <w:rPr>
          <w:rFonts w:asciiTheme="minorHAnsi" w:eastAsiaTheme="minorEastAsia" w:hAnsiTheme="minorHAnsi" w:cstheme="minorBidi"/>
          <w:kern w:val="2"/>
          <w:szCs w:val="24"/>
          <w:lang w:val="es-CR" w:eastAsia="es-CR"/>
          <w14:ligatures w14:val="standardContextual"/>
        </w:rPr>
        <w:tab/>
      </w:r>
      <w:r w:rsidRPr="00707D2C">
        <w:rPr>
          <w:lang w:val="es-CR"/>
        </w:rPr>
        <w:t>Métricas de éxito</w:t>
      </w:r>
      <w:r w:rsidRPr="00480EF9">
        <w:rPr>
          <w:lang w:val="es-CR"/>
        </w:rPr>
        <w:tab/>
      </w:r>
      <w:r>
        <w:fldChar w:fldCharType="begin"/>
      </w:r>
      <w:r w:rsidRPr="00480EF9">
        <w:rPr>
          <w:lang w:val="es-CR"/>
        </w:rPr>
        <w:instrText xml:space="preserve"> PAGEREF _Toc193198551 \h </w:instrText>
      </w:r>
      <w:r>
        <w:fldChar w:fldCharType="separate"/>
      </w:r>
      <w:r w:rsidRPr="00480EF9">
        <w:rPr>
          <w:lang w:val="es-CR"/>
        </w:rPr>
        <w:t>1</w:t>
      </w:r>
      <w:r>
        <w:fldChar w:fldCharType="end"/>
      </w:r>
    </w:p>
    <w:p w14:paraId="7F64B8A9" w14:textId="67F2872F"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2.5.</w:t>
      </w:r>
      <w:r>
        <w:rPr>
          <w:rFonts w:asciiTheme="minorHAnsi" w:eastAsiaTheme="minorEastAsia" w:hAnsiTheme="minorHAnsi" w:cstheme="minorBidi"/>
          <w:kern w:val="2"/>
          <w:szCs w:val="24"/>
          <w:lang w:val="es-CR" w:eastAsia="es-CR"/>
          <w14:ligatures w14:val="standardContextual"/>
        </w:rPr>
        <w:tab/>
      </w:r>
      <w:r w:rsidRPr="00707D2C">
        <w:rPr>
          <w:lang w:val="es-CR"/>
        </w:rPr>
        <w:t>Declaración de Visión</w:t>
      </w:r>
      <w:r w:rsidRPr="00480EF9">
        <w:rPr>
          <w:lang w:val="es-CR"/>
        </w:rPr>
        <w:tab/>
      </w:r>
      <w:r>
        <w:fldChar w:fldCharType="begin"/>
      </w:r>
      <w:r w:rsidRPr="00480EF9">
        <w:rPr>
          <w:lang w:val="es-CR"/>
        </w:rPr>
        <w:instrText xml:space="preserve"> PAGEREF _Toc193198552 \h </w:instrText>
      </w:r>
      <w:r>
        <w:fldChar w:fldCharType="separate"/>
      </w:r>
      <w:r w:rsidRPr="00480EF9">
        <w:rPr>
          <w:lang w:val="es-CR"/>
        </w:rPr>
        <w:t>2</w:t>
      </w:r>
      <w:r>
        <w:fldChar w:fldCharType="end"/>
      </w:r>
    </w:p>
    <w:p w14:paraId="560D2D05" w14:textId="21B6C276"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2.6.</w:t>
      </w:r>
      <w:r>
        <w:rPr>
          <w:rFonts w:asciiTheme="minorHAnsi" w:eastAsiaTheme="minorEastAsia" w:hAnsiTheme="minorHAnsi" w:cstheme="minorBidi"/>
          <w:kern w:val="2"/>
          <w:szCs w:val="24"/>
          <w:lang w:val="es-CR" w:eastAsia="es-CR"/>
          <w14:ligatures w14:val="standardContextual"/>
        </w:rPr>
        <w:tab/>
      </w:r>
      <w:r w:rsidRPr="00707D2C">
        <w:rPr>
          <w:lang w:val="es-CR"/>
        </w:rPr>
        <w:t>Riesgos empresariales</w:t>
      </w:r>
      <w:r w:rsidRPr="00480EF9">
        <w:rPr>
          <w:lang w:val="es-CR"/>
        </w:rPr>
        <w:tab/>
      </w:r>
      <w:r>
        <w:fldChar w:fldCharType="begin"/>
      </w:r>
      <w:r w:rsidRPr="00480EF9">
        <w:rPr>
          <w:lang w:val="es-CR"/>
        </w:rPr>
        <w:instrText xml:space="preserve"> PAGEREF _Toc193198553 \h </w:instrText>
      </w:r>
      <w:r>
        <w:fldChar w:fldCharType="separate"/>
      </w:r>
      <w:r w:rsidRPr="00480EF9">
        <w:rPr>
          <w:lang w:val="es-CR"/>
        </w:rPr>
        <w:t>2</w:t>
      </w:r>
      <w:r>
        <w:fldChar w:fldCharType="end"/>
      </w:r>
    </w:p>
    <w:p w14:paraId="5284FBF2" w14:textId="224F7938" w:rsidR="00480EF9" w:rsidRDefault="00480EF9">
      <w:pPr>
        <w:pStyle w:val="TDC1"/>
        <w:rPr>
          <w:rFonts w:asciiTheme="minorHAnsi" w:eastAsiaTheme="minorEastAsia" w:hAnsiTheme="minorHAnsi" w:cstheme="minorBidi"/>
          <w:kern w:val="2"/>
          <w:szCs w:val="24"/>
          <w:lang w:val="es-CR" w:eastAsia="es-CR"/>
          <w14:ligatures w14:val="standardContextual"/>
        </w:rPr>
      </w:pPr>
      <w:r w:rsidRPr="00707D2C">
        <w:rPr>
          <w:lang w:val="es-CR"/>
        </w:rPr>
        <w:t>3.</w:t>
      </w:r>
      <w:r>
        <w:rPr>
          <w:rFonts w:asciiTheme="minorHAnsi" w:eastAsiaTheme="minorEastAsia" w:hAnsiTheme="minorHAnsi" w:cstheme="minorBidi"/>
          <w:kern w:val="2"/>
          <w:szCs w:val="24"/>
          <w:lang w:val="es-CR" w:eastAsia="es-CR"/>
          <w14:ligatures w14:val="standardContextual"/>
        </w:rPr>
        <w:tab/>
      </w:r>
      <w:r w:rsidRPr="00707D2C">
        <w:rPr>
          <w:lang w:val="es-CR"/>
        </w:rPr>
        <w:t>Alcance y limitaciones</w:t>
      </w:r>
      <w:r w:rsidRPr="00480EF9">
        <w:rPr>
          <w:lang w:val="es-CR"/>
        </w:rPr>
        <w:tab/>
      </w:r>
      <w:r>
        <w:fldChar w:fldCharType="begin"/>
      </w:r>
      <w:r w:rsidRPr="00480EF9">
        <w:rPr>
          <w:lang w:val="es-CR"/>
        </w:rPr>
        <w:instrText xml:space="preserve"> PAGEREF _Toc193198554 \h </w:instrText>
      </w:r>
      <w:r>
        <w:fldChar w:fldCharType="separate"/>
      </w:r>
      <w:r w:rsidRPr="00480EF9">
        <w:rPr>
          <w:lang w:val="es-CR"/>
        </w:rPr>
        <w:t>2</w:t>
      </w:r>
      <w:r>
        <w:fldChar w:fldCharType="end"/>
      </w:r>
    </w:p>
    <w:p w14:paraId="52C258AA" w14:textId="0DD6C26B"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3.1.</w:t>
      </w:r>
      <w:r>
        <w:rPr>
          <w:rFonts w:asciiTheme="minorHAnsi" w:eastAsiaTheme="minorEastAsia" w:hAnsiTheme="minorHAnsi" w:cstheme="minorBidi"/>
          <w:kern w:val="2"/>
          <w:szCs w:val="24"/>
          <w:lang w:val="es-CR" w:eastAsia="es-CR"/>
          <w14:ligatures w14:val="standardContextual"/>
        </w:rPr>
        <w:tab/>
      </w:r>
      <w:r w:rsidRPr="00707D2C">
        <w:rPr>
          <w:lang w:val="es-CR"/>
        </w:rPr>
        <w:t>Características principales</w:t>
      </w:r>
      <w:r w:rsidRPr="00480EF9">
        <w:rPr>
          <w:lang w:val="es-CR"/>
        </w:rPr>
        <w:tab/>
      </w:r>
      <w:r>
        <w:fldChar w:fldCharType="begin"/>
      </w:r>
      <w:r w:rsidRPr="00480EF9">
        <w:rPr>
          <w:lang w:val="es-CR"/>
        </w:rPr>
        <w:instrText xml:space="preserve"> PAGEREF _Toc193198555 \h </w:instrText>
      </w:r>
      <w:r>
        <w:fldChar w:fldCharType="separate"/>
      </w:r>
      <w:r w:rsidRPr="00480EF9">
        <w:rPr>
          <w:lang w:val="es-CR"/>
        </w:rPr>
        <w:t>2</w:t>
      </w:r>
      <w:r>
        <w:fldChar w:fldCharType="end"/>
      </w:r>
    </w:p>
    <w:p w14:paraId="04D0653A" w14:textId="0AB409B2"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3.2.</w:t>
      </w:r>
      <w:r>
        <w:rPr>
          <w:rFonts w:asciiTheme="minorHAnsi" w:eastAsiaTheme="minorEastAsia" w:hAnsiTheme="minorHAnsi" w:cstheme="minorBidi"/>
          <w:kern w:val="2"/>
          <w:szCs w:val="24"/>
          <w:lang w:val="es-CR" w:eastAsia="es-CR"/>
          <w14:ligatures w14:val="standardContextual"/>
        </w:rPr>
        <w:tab/>
      </w:r>
      <w:r w:rsidRPr="00707D2C">
        <w:rPr>
          <w:lang w:val="es-CR"/>
        </w:rPr>
        <w:t>Alcance de la versión inicial</w:t>
      </w:r>
      <w:r w:rsidRPr="00480EF9">
        <w:rPr>
          <w:lang w:val="es-CR"/>
        </w:rPr>
        <w:tab/>
      </w:r>
      <w:r>
        <w:fldChar w:fldCharType="begin"/>
      </w:r>
      <w:r w:rsidRPr="00480EF9">
        <w:rPr>
          <w:lang w:val="es-CR"/>
        </w:rPr>
        <w:instrText xml:space="preserve"> PAGEREF _Toc193198556 \h </w:instrText>
      </w:r>
      <w:r>
        <w:fldChar w:fldCharType="separate"/>
      </w:r>
      <w:r w:rsidRPr="00480EF9">
        <w:rPr>
          <w:lang w:val="es-CR"/>
        </w:rPr>
        <w:t>2</w:t>
      </w:r>
      <w:r>
        <w:fldChar w:fldCharType="end"/>
      </w:r>
    </w:p>
    <w:p w14:paraId="49C81206" w14:textId="606E3533"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3.3.</w:t>
      </w:r>
      <w:r>
        <w:rPr>
          <w:rFonts w:asciiTheme="minorHAnsi" w:eastAsiaTheme="minorEastAsia" w:hAnsiTheme="minorHAnsi" w:cstheme="minorBidi"/>
          <w:kern w:val="2"/>
          <w:szCs w:val="24"/>
          <w:lang w:val="es-CR" w:eastAsia="es-CR"/>
          <w14:ligatures w14:val="standardContextual"/>
        </w:rPr>
        <w:tab/>
      </w:r>
      <w:r w:rsidRPr="00707D2C">
        <w:rPr>
          <w:lang w:val="es-CR"/>
        </w:rPr>
        <w:t>Alcance de las versiones posteriores</w:t>
      </w:r>
      <w:r w:rsidRPr="00480EF9">
        <w:rPr>
          <w:lang w:val="es-CR"/>
        </w:rPr>
        <w:tab/>
      </w:r>
      <w:r>
        <w:fldChar w:fldCharType="begin"/>
      </w:r>
      <w:r w:rsidRPr="00480EF9">
        <w:rPr>
          <w:lang w:val="es-CR"/>
        </w:rPr>
        <w:instrText xml:space="preserve"> PAGEREF _Toc193198557 \h </w:instrText>
      </w:r>
      <w:r>
        <w:fldChar w:fldCharType="separate"/>
      </w:r>
      <w:r w:rsidRPr="00480EF9">
        <w:rPr>
          <w:lang w:val="es-CR"/>
        </w:rPr>
        <w:t>2</w:t>
      </w:r>
      <w:r>
        <w:fldChar w:fldCharType="end"/>
      </w:r>
    </w:p>
    <w:p w14:paraId="1B68539D" w14:textId="7C97F606"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3.4.</w:t>
      </w:r>
      <w:r>
        <w:rPr>
          <w:rFonts w:asciiTheme="minorHAnsi" w:eastAsiaTheme="minorEastAsia" w:hAnsiTheme="minorHAnsi" w:cstheme="minorBidi"/>
          <w:kern w:val="2"/>
          <w:szCs w:val="24"/>
          <w:lang w:val="es-CR" w:eastAsia="es-CR"/>
          <w14:ligatures w14:val="standardContextual"/>
        </w:rPr>
        <w:tab/>
      </w:r>
      <w:r w:rsidRPr="00707D2C">
        <w:rPr>
          <w:lang w:val="es-CR"/>
        </w:rPr>
        <w:t>Limitaciones y exclusiones</w:t>
      </w:r>
      <w:r w:rsidRPr="00480EF9">
        <w:rPr>
          <w:lang w:val="es-CR"/>
        </w:rPr>
        <w:tab/>
      </w:r>
      <w:r>
        <w:fldChar w:fldCharType="begin"/>
      </w:r>
      <w:r w:rsidRPr="00480EF9">
        <w:rPr>
          <w:lang w:val="es-CR"/>
        </w:rPr>
        <w:instrText xml:space="preserve"> PAGEREF _Toc193198558 \h </w:instrText>
      </w:r>
      <w:r>
        <w:fldChar w:fldCharType="separate"/>
      </w:r>
      <w:r w:rsidRPr="00480EF9">
        <w:rPr>
          <w:lang w:val="es-CR"/>
        </w:rPr>
        <w:t>3</w:t>
      </w:r>
      <w:r>
        <w:fldChar w:fldCharType="end"/>
      </w:r>
    </w:p>
    <w:p w14:paraId="0C5C62F0" w14:textId="1ED9EDBF" w:rsidR="00480EF9" w:rsidRDefault="00480EF9">
      <w:pPr>
        <w:pStyle w:val="TDC1"/>
        <w:rPr>
          <w:rFonts w:asciiTheme="minorHAnsi" w:eastAsiaTheme="minorEastAsia" w:hAnsiTheme="minorHAnsi" w:cstheme="minorBidi"/>
          <w:kern w:val="2"/>
          <w:szCs w:val="24"/>
          <w:lang w:val="es-CR" w:eastAsia="es-CR"/>
          <w14:ligatures w14:val="standardContextual"/>
        </w:rPr>
      </w:pPr>
      <w:r w:rsidRPr="00707D2C">
        <w:rPr>
          <w:lang w:val="es-CR"/>
        </w:rPr>
        <w:t>4.</w:t>
      </w:r>
      <w:r>
        <w:rPr>
          <w:rFonts w:asciiTheme="minorHAnsi" w:eastAsiaTheme="minorEastAsia" w:hAnsiTheme="minorHAnsi" w:cstheme="minorBidi"/>
          <w:kern w:val="2"/>
          <w:szCs w:val="24"/>
          <w:lang w:val="es-CR" w:eastAsia="es-CR"/>
          <w14:ligatures w14:val="standardContextual"/>
        </w:rPr>
        <w:tab/>
      </w:r>
      <w:r w:rsidRPr="00707D2C">
        <w:rPr>
          <w:lang w:val="es-CR"/>
        </w:rPr>
        <w:t>Contexto empresarial</w:t>
      </w:r>
      <w:r w:rsidRPr="00480EF9">
        <w:rPr>
          <w:lang w:val="es-CR"/>
        </w:rPr>
        <w:tab/>
      </w:r>
      <w:r>
        <w:fldChar w:fldCharType="begin"/>
      </w:r>
      <w:r w:rsidRPr="00480EF9">
        <w:rPr>
          <w:lang w:val="es-CR"/>
        </w:rPr>
        <w:instrText xml:space="preserve"> PAGEREF _Toc193198559 \h </w:instrText>
      </w:r>
      <w:r>
        <w:fldChar w:fldCharType="separate"/>
      </w:r>
      <w:r w:rsidRPr="00480EF9">
        <w:rPr>
          <w:lang w:val="es-CR"/>
        </w:rPr>
        <w:t>3</w:t>
      </w:r>
      <w:r>
        <w:fldChar w:fldCharType="end"/>
      </w:r>
    </w:p>
    <w:p w14:paraId="4F4C4DCE" w14:textId="4FE4F7C4"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4.1.</w:t>
      </w:r>
      <w:r>
        <w:rPr>
          <w:rFonts w:asciiTheme="minorHAnsi" w:eastAsiaTheme="minorEastAsia" w:hAnsiTheme="minorHAnsi" w:cstheme="minorBidi"/>
          <w:kern w:val="2"/>
          <w:szCs w:val="24"/>
          <w:lang w:val="es-CR" w:eastAsia="es-CR"/>
          <w14:ligatures w14:val="standardContextual"/>
        </w:rPr>
        <w:tab/>
      </w:r>
      <w:r w:rsidRPr="00707D2C">
        <w:rPr>
          <w:lang w:val="es-CR"/>
        </w:rPr>
        <w:t>Perfiles de los grupos de interés (Stakeholders)</w:t>
      </w:r>
      <w:r w:rsidRPr="00480EF9">
        <w:rPr>
          <w:lang w:val="es-CR"/>
        </w:rPr>
        <w:tab/>
      </w:r>
      <w:r>
        <w:fldChar w:fldCharType="begin"/>
      </w:r>
      <w:r w:rsidRPr="00480EF9">
        <w:rPr>
          <w:lang w:val="es-CR"/>
        </w:rPr>
        <w:instrText xml:space="preserve"> PAGEREF _Toc193198560 \h </w:instrText>
      </w:r>
      <w:r>
        <w:fldChar w:fldCharType="separate"/>
      </w:r>
      <w:r w:rsidRPr="00480EF9">
        <w:rPr>
          <w:lang w:val="es-CR"/>
        </w:rPr>
        <w:t>3</w:t>
      </w:r>
      <w:r>
        <w:fldChar w:fldCharType="end"/>
      </w:r>
    </w:p>
    <w:p w14:paraId="3D51AFA7" w14:textId="3D57AA43" w:rsidR="00480EF9" w:rsidRDefault="00480EF9">
      <w:pPr>
        <w:pStyle w:val="TDC2"/>
        <w:rPr>
          <w:rFonts w:asciiTheme="minorHAnsi" w:eastAsiaTheme="minorEastAsia" w:hAnsiTheme="minorHAnsi" w:cstheme="minorBidi"/>
          <w:kern w:val="2"/>
          <w:szCs w:val="24"/>
          <w:lang w:val="es-CR" w:eastAsia="es-CR"/>
          <w14:ligatures w14:val="standardContextual"/>
        </w:rPr>
      </w:pPr>
      <w:r w:rsidRPr="00707D2C">
        <w:rPr>
          <w:lang w:val="es-CR"/>
        </w:rPr>
        <w:t>4.2.</w:t>
      </w:r>
      <w:r>
        <w:rPr>
          <w:rFonts w:asciiTheme="minorHAnsi" w:eastAsiaTheme="minorEastAsia" w:hAnsiTheme="minorHAnsi" w:cstheme="minorBidi"/>
          <w:kern w:val="2"/>
          <w:szCs w:val="24"/>
          <w:lang w:val="es-CR" w:eastAsia="es-CR"/>
          <w14:ligatures w14:val="standardContextual"/>
        </w:rPr>
        <w:tab/>
      </w:r>
      <w:r w:rsidRPr="00707D2C">
        <w:rPr>
          <w:lang w:val="es-CR"/>
        </w:rPr>
        <w:t>Consideraciones sobre la implementación</w:t>
      </w:r>
      <w:r w:rsidRPr="006E2116">
        <w:rPr>
          <w:lang w:val="es-CR"/>
        </w:rPr>
        <w:tab/>
      </w:r>
      <w:r>
        <w:fldChar w:fldCharType="begin"/>
      </w:r>
      <w:r w:rsidRPr="006E2116">
        <w:rPr>
          <w:lang w:val="es-CR"/>
        </w:rPr>
        <w:instrText xml:space="preserve"> PAGEREF _Toc193198561 \h </w:instrText>
      </w:r>
      <w:r>
        <w:fldChar w:fldCharType="separate"/>
      </w:r>
      <w:r w:rsidRPr="006E2116">
        <w:rPr>
          <w:lang w:val="es-CR"/>
        </w:rPr>
        <w:t>3</w:t>
      </w:r>
      <w:r>
        <w:fldChar w:fldCharType="end"/>
      </w:r>
    </w:p>
    <w:p w14:paraId="0D5F5279" w14:textId="01CC6F04" w:rsidR="00A269F7" w:rsidRPr="00D73402" w:rsidRDefault="00E54099">
      <w:pPr>
        <w:rPr>
          <w:lang w:val="es-CR"/>
        </w:rPr>
      </w:pPr>
      <w:r w:rsidRPr="00D73402">
        <w:rPr>
          <w:b/>
          <w:noProof/>
          <w:sz w:val="28"/>
          <w:lang w:val="es-CR"/>
        </w:rPr>
        <w:fldChar w:fldCharType="end"/>
      </w:r>
    </w:p>
    <w:p w14:paraId="0D5F527A" w14:textId="77777777" w:rsidR="00A269F7" w:rsidRPr="00D73402" w:rsidRDefault="00A269F7">
      <w:pPr>
        <w:rPr>
          <w:lang w:val="es-CR"/>
        </w:rPr>
      </w:pPr>
    </w:p>
    <w:p w14:paraId="0D5F527B" w14:textId="77777777" w:rsidR="00A269F7" w:rsidRPr="00D73402" w:rsidRDefault="00A269F7">
      <w:pPr>
        <w:rPr>
          <w:lang w:val="es-CR"/>
        </w:rPr>
      </w:pPr>
    </w:p>
    <w:p w14:paraId="0D5F527C" w14:textId="77777777" w:rsidR="00A269F7" w:rsidRPr="00D73402" w:rsidRDefault="00A269F7">
      <w:pPr>
        <w:rPr>
          <w:lang w:val="es-CR"/>
        </w:rPr>
      </w:pPr>
    </w:p>
    <w:p w14:paraId="0D5F527D" w14:textId="77777777" w:rsidR="00A269F7" w:rsidRPr="00D73402" w:rsidRDefault="00A269F7">
      <w:pPr>
        <w:pStyle w:val="TOCEntry"/>
        <w:rPr>
          <w:lang w:val="es-CR"/>
        </w:rPr>
      </w:pPr>
      <w:r w:rsidRPr="00D73402">
        <w:rPr>
          <w:lang w:val="es-CR"/>
        </w:rPr>
        <w:t>Historial de revisiones</w:t>
      </w:r>
      <w:bookmarkEnd w:id="4"/>
    </w:p>
    <w:p w14:paraId="0D5F527E" w14:textId="77777777" w:rsidR="00A269F7" w:rsidRPr="00D73402" w:rsidRDefault="00A269F7">
      <w:pPr>
        <w:rPr>
          <w:lang w:val="es-CR"/>
        </w:rPr>
      </w:pPr>
    </w:p>
    <w:p w14:paraId="0D5F527F" w14:textId="77777777" w:rsidR="00A269F7" w:rsidRPr="00D73402" w:rsidRDefault="00A269F7">
      <w:pPr>
        <w:rPr>
          <w:lang w:val="es-C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A269F7" w:rsidRPr="00D73402" w14:paraId="0D5F5284" w14:textId="77777777" w:rsidTr="00D73402">
        <w:tc>
          <w:tcPr>
            <w:tcW w:w="2160" w:type="dxa"/>
            <w:tcBorders>
              <w:top w:val="single" w:sz="12" w:space="0" w:color="auto"/>
              <w:bottom w:val="double" w:sz="12" w:space="0" w:color="auto"/>
            </w:tcBorders>
          </w:tcPr>
          <w:p w14:paraId="0D5F5280" w14:textId="088C3681" w:rsidR="00A269F7" w:rsidRPr="00D73402" w:rsidRDefault="00D73402">
            <w:pPr>
              <w:spacing w:before="40" w:after="40"/>
              <w:rPr>
                <w:b/>
                <w:lang w:val="es-CR"/>
              </w:rPr>
            </w:pPr>
            <w:r>
              <w:rPr>
                <w:b/>
                <w:lang w:val="es-CR"/>
              </w:rPr>
              <w:t>Autor (es)</w:t>
            </w:r>
          </w:p>
        </w:tc>
        <w:tc>
          <w:tcPr>
            <w:tcW w:w="1170" w:type="dxa"/>
            <w:tcBorders>
              <w:top w:val="single" w:sz="12" w:space="0" w:color="auto"/>
              <w:bottom w:val="double" w:sz="12" w:space="0" w:color="auto"/>
            </w:tcBorders>
          </w:tcPr>
          <w:p w14:paraId="0D5F5281" w14:textId="77777777" w:rsidR="00A269F7" w:rsidRPr="00D73402" w:rsidRDefault="00A269F7">
            <w:pPr>
              <w:spacing w:before="40" w:after="40"/>
              <w:rPr>
                <w:b/>
                <w:lang w:val="es-CR"/>
              </w:rPr>
            </w:pPr>
            <w:r w:rsidRPr="00D73402">
              <w:rPr>
                <w:b/>
                <w:lang w:val="es-CR"/>
              </w:rPr>
              <w:t>Fecha</w:t>
            </w:r>
          </w:p>
        </w:tc>
        <w:tc>
          <w:tcPr>
            <w:tcW w:w="5019" w:type="dxa"/>
            <w:tcBorders>
              <w:top w:val="single" w:sz="12" w:space="0" w:color="auto"/>
              <w:bottom w:val="double" w:sz="12" w:space="0" w:color="auto"/>
            </w:tcBorders>
          </w:tcPr>
          <w:p w14:paraId="0D5F5282" w14:textId="77777777" w:rsidR="00A269F7" w:rsidRPr="00D73402" w:rsidRDefault="00A269F7">
            <w:pPr>
              <w:spacing w:before="40" w:after="40"/>
              <w:rPr>
                <w:b/>
                <w:lang w:val="es-CR"/>
              </w:rPr>
            </w:pPr>
            <w:r w:rsidRPr="00D73402">
              <w:rPr>
                <w:b/>
                <w:lang w:val="es-CR"/>
              </w:rPr>
              <w:t>Motivo de los cambios</w:t>
            </w:r>
          </w:p>
        </w:tc>
        <w:tc>
          <w:tcPr>
            <w:tcW w:w="1519" w:type="dxa"/>
            <w:tcBorders>
              <w:top w:val="single" w:sz="12" w:space="0" w:color="auto"/>
              <w:bottom w:val="double" w:sz="12" w:space="0" w:color="auto"/>
            </w:tcBorders>
          </w:tcPr>
          <w:p w14:paraId="0D5F5283" w14:textId="77777777" w:rsidR="00A269F7" w:rsidRPr="00D73402" w:rsidRDefault="00A269F7">
            <w:pPr>
              <w:spacing w:before="40" w:after="40"/>
              <w:rPr>
                <w:b/>
                <w:lang w:val="es-CR"/>
              </w:rPr>
            </w:pPr>
            <w:r w:rsidRPr="00D73402">
              <w:rPr>
                <w:b/>
                <w:lang w:val="es-CR"/>
              </w:rPr>
              <w:t>Versión</w:t>
            </w:r>
          </w:p>
        </w:tc>
      </w:tr>
      <w:tr w:rsidR="00A269F7" w:rsidRPr="00D73402" w14:paraId="0D5F5289" w14:textId="77777777" w:rsidTr="00D73402">
        <w:tc>
          <w:tcPr>
            <w:tcW w:w="2160" w:type="dxa"/>
            <w:tcBorders>
              <w:top w:val="nil"/>
            </w:tcBorders>
          </w:tcPr>
          <w:p w14:paraId="0D5F5285" w14:textId="77777777" w:rsidR="00A269F7" w:rsidRPr="00D73402" w:rsidRDefault="00A269F7">
            <w:pPr>
              <w:spacing w:before="40" w:after="40"/>
              <w:rPr>
                <w:lang w:val="es-CR"/>
              </w:rPr>
            </w:pPr>
          </w:p>
        </w:tc>
        <w:tc>
          <w:tcPr>
            <w:tcW w:w="1170" w:type="dxa"/>
            <w:tcBorders>
              <w:top w:val="nil"/>
            </w:tcBorders>
          </w:tcPr>
          <w:p w14:paraId="0D5F5286" w14:textId="77777777" w:rsidR="00A269F7" w:rsidRPr="00D73402" w:rsidRDefault="00A269F7">
            <w:pPr>
              <w:spacing w:before="40" w:after="40"/>
              <w:rPr>
                <w:lang w:val="es-CR"/>
              </w:rPr>
            </w:pPr>
          </w:p>
        </w:tc>
        <w:tc>
          <w:tcPr>
            <w:tcW w:w="5019" w:type="dxa"/>
            <w:tcBorders>
              <w:top w:val="nil"/>
            </w:tcBorders>
          </w:tcPr>
          <w:p w14:paraId="0D5F5287" w14:textId="77777777" w:rsidR="00A269F7" w:rsidRPr="00D73402" w:rsidRDefault="00A269F7">
            <w:pPr>
              <w:spacing w:before="40" w:after="40"/>
              <w:rPr>
                <w:lang w:val="es-CR"/>
              </w:rPr>
            </w:pPr>
          </w:p>
        </w:tc>
        <w:tc>
          <w:tcPr>
            <w:tcW w:w="1519" w:type="dxa"/>
            <w:tcBorders>
              <w:top w:val="nil"/>
            </w:tcBorders>
          </w:tcPr>
          <w:p w14:paraId="0D5F5288" w14:textId="3E114A99" w:rsidR="00A269F7" w:rsidRPr="00D73402" w:rsidRDefault="00A269F7">
            <w:pPr>
              <w:spacing w:before="40" w:after="40"/>
              <w:rPr>
                <w:lang w:val="es-CR"/>
              </w:rPr>
            </w:pPr>
          </w:p>
        </w:tc>
      </w:tr>
      <w:tr w:rsidR="00A269F7" w:rsidRPr="00D73402" w14:paraId="0D5F528E" w14:textId="77777777" w:rsidTr="00D73402">
        <w:tc>
          <w:tcPr>
            <w:tcW w:w="2160" w:type="dxa"/>
            <w:tcBorders>
              <w:bottom w:val="single" w:sz="12" w:space="0" w:color="auto"/>
            </w:tcBorders>
          </w:tcPr>
          <w:p w14:paraId="0D5F528A" w14:textId="77777777" w:rsidR="00A269F7" w:rsidRPr="00D73402" w:rsidRDefault="00A269F7">
            <w:pPr>
              <w:spacing w:before="40" w:after="40"/>
              <w:rPr>
                <w:lang w:val="es-CR"/>
              </w:rPr>
            </w:pPr>
          </w:p>
        </w:tc>
        <w:tc>
          <w:tcPr>
            <w:tcW w:w="1170" w:type="dxa"/>
            <w:tcBorders>
              <w:bottom w:val="single" w:sz="12" w:space="0" w:color="auto"/>
            </w:tcBorders>
          </w:tcPr>
          <w:p w14:paraId="0D5F528B" w14:textId="77777777" w:rsidR="00A269F7" w:rsidRPr="00D73402" w:rsidRDefault="00A269F7">
            <w:pPr>
              <w:spacing w:before="40" w:after="40"/>
              <w:rPr>
                <w:lang w:val="es-CR"/>
              </w:rPr>
            </w:pPr>
          </w:p>
        </w:tc>
        <w:tc>
          <w:tcPr>
            <w:tcW w:w="5019" w:type="dxa"/>
            <w:tcBorders>
              <w:bottom w:val="single" w:sz="12" w:space="0" w:color="auto"/>
            </w:tcBorders>
          </w:tcPr>
          <w:p w14:paraId="0D5F528C" w14:textId="77777777" w:rsidR="00A269F7" w:rsidRPr="00D73402" w:rsidRDefault="00A269F7">
            <w:pPr>
              <w:spacing w:before="40" w:after="40"/>
              <w:rPr>
                <w:lang w:val="es-CR"/>
              </w:rPr>
            </w:pPr>
          </w:p>
        </w:tc>
        <w:tc>
          <w:tcPr>
            <w:tcW w:w="1519" w:type="dxa"/>
            <w:tcBorders>
              <w:bottom w:val="single" w:sz="12" w:space="0" w:color="auto"/>
            </w:tcBorders>
          </w:tcPr>
          <w:p w14:paraId="0D5F528D" w14:textId="77777777" w:rsidR="00A269F7" w:rsidRPr="00D73402" w:rsidRDefault="00A269F7">
            <w:pPr>
              <w:spacing w:before="40" w:after="40"/>
              <w:rPr>
                <w:lang w:val="es-CR"/>
              </w:rPr>
            </w:pPr>
          </w:p>
        </w:tc>
      </w:tr>
    </w:tbl>
    <w:p w14:paraId="0D5F528F" w14:textId="77777777" w:rsidR="00A269F7" w:rsidRPr="00D73402" w:rsidRDefault="00A269F7" w:rsidP="00C16985">
      <w:pPr>
        <w:rPr>
          <w:lang w:val="es-CR"/>
        </w:rPr>
        <w:sectPr w:rsidR="00A269F7" w:rsidRPr="00D73402" w:rsidSect="00C16985">
          <w:headerReference w:type="default" r:id="rId9"/>
          <w:footerReference w:type="default" r:id="rId10"/>
          <w:pgSz w:w="12240" w:h="15840" w:code="1"/>
          <w:pgMar w:top="1440" w:right="474" w:bottom="1440" w:left="1418" w:header="720" w:footer="720" w:gutter="0"/>
          <w:pgNumType w:fmt="lowerRoman"/>
          <w:cols w:space="720"/>
        </w:sectPr>
      </w:pPr>
    </w:p>
    <w:p w14:paraId="2FA0ABCA" w14:textId="06D2C253" w:rsidR="00410905" w:rsidRDefault="00C17A9C" w:rsidP="00410905">
      <w:pPr>
        <w:pStyle w:val="Ttulo1"/>
        <w:rPr>
          <w:lang w:val="es-CR"/>
        </w:rPr>
      </w:pPr>
      <w:bookmarkStart w:id="5" w:name="_Toc193198546"/>
      <w:r w:rsidRPr="00D73402">
        <w:rPr>
          <w:lang w:val="es-CR"/>
        </w:rPr>
        <w:lastRenderedPageBreak/>
        <w:t>Introducción</w:t>
      </w:r>
      <w:bookmarkEnd w:id="5"/>
    </w:p>
    <w:p w14:paraId="7FB0F68C" w14:textId="74E41452" w:rsidR="006E2116" w:rsidRPr="006E2116" w:rsidRDefault="006E2116" w:rsidP="006E2116">
      <w:pPr>
        <w:pStyle w:val="Textoindependiente"/>
        <w:rPr>
          <w:lang w:val="es-CR"/>
        </w:rPr>
      </w:pPr>
      <w:r>
        <w:rPr>
          <w:lang w:val="es-CR"/>
        </w:rPr>
        <w:t>&lt;</w:t>
      </w:r>
      <w:r w:rsidRPr="006E2116">
        <w:rPr>
          <w:lang w:val="es-CR"/>
        </w:rPr>
        <w:t>Explica brevemente de qué trata el documento y su objetivo principal.</w:t>
      </w:r>
      <w:r>
        <w:rPr>
          <w:lang w:val="es-CR"/>
        </w:rPr>
        <w:t>&gt;</w:t>
      </w:r>
    </w:p>
    <w:p w14:paraId="0D57F88D" w14:textId="2BB9748D" w:rsidR="00710996" w:rsidRDefault="00710996" w:rsidP="00710996">
      <w:pPr>
        <w:pStyle w:val="Ttulo2"/>
        <w:rPr>
          <w:lang w:val="es-CR"/>
        </w:rPr>
      </w:pPr>
      <w:r>
        <w:rPr>
          <w:lang w:val="es-CR"/>
        </w:rPr>
        <w:t>Descripción de la empresa</w:t>
      </w:r>
    </w:p>
    <w:p w14:paraId="5BB2DF35" w14:textId="56973BF7" w:rsidR="00710996" w:rsidRPr="00710996" w:rsidRDefault="00E43E1C" w:rsidP="00E43E1C">
      <w:pPr>
        <w:pStyle w:val="Textoindependiente"/>
        <w:rPr>
          <w:lang w:val="es-CR"/>
        </w:rPr>
      </w:pPr>
      <w:r>
        <w:rPr>
          <w:lang w:val="es-CR"/>
        </w:rPr>
        <w:t>&lt;</w:t>
      </w:r>
      <w:r w:rsidRPr="00E43E1C">
        <w:rPr>
          <w:lang w:val="es-CR"/>
        </w:rPr>
        <w:t>Nombre</w:t>
      </w:r>
      <w:r>
        <w:rPr>
          <w:lang w:val="es-CR"/>
        </w:rPr>
        <w:t xml:space="preserve">, </w:t>
      </w:r>
      <w:r w:rsidRPr="00E43E1C">
        <w:rPr>
          <w:lang w:val="es-CR"/>
        </w:rPr>
        <w:t>descripción</w:t>
      </w:r>
      <w:r>
        <w:rPr>
          <w:lang w:val="es-CR"/>
        </w:rPr>
        <w:t xml:space="preserve"> y ubicación</w:t>
      </w:r>
      <w:r w:rsidRPr="00E43E1C">
        <w:rPr>
          <w:lang w:val="es-CR"/>
        </w:rPr>
        <w:t xml:space="preserve"> de la empresa. Breve historia, sector en el que opera, productos o servicios que ofrece. Estructura organizacional (Representación de los departamentos clave). Identificación de las áreas relacionadas con el sistema que se desarrollará.</w:t>
      </w:r>
      <w:r>
        <w:rPr>
          <w:lang w:val="es-CR"/>
        </w:rPr>
        <w:t>&gt;</w:t>
      </w:r>
    </w:p>
    <w:p w14:paraId="48A28060" w14:textId="5C219C16" w:rsidR="0045502B" w:rsidRPr="00D73402" w:rsidRDefault="0045502B" w:rsidP="0045502B">
      <w:pPr>
        <w:pStyle w:val="Ttulo2"/>
        <w:rPr>
          <w:lang w:val="es-CR"/>
        </w:rPr>
      </w:pPr>
      <w:r>
        <w:rPr>
          <w:lang w:val="es-CR"/>
        </w:rPr>
        <w:t>Propósito</w:t>
      </w:r>
    </w:p>
    <w:p w14:paraId="287FC482" w14:textId="44F63586" w:rsidR="0045502B" w:rsidRDefault="0045502B" w:rsidP="0045502B">
      <w:pPr>
        <w:pStyle w:val="Textoindependiente"/>
        <w:rPr>
          <w:lang w:val="es-CR"/>
        </w:rPr>
      </w:pPr>
      <w:r w:rsidRPr="00D73402">
        <w:rPr>
          <w:lang w:val="es-CR"/>
        </w:rPr>
        <w:t>&lt;</w:t>
      </w:r>
      <w:r w:rsidR="00410905" w:rsidRPr="00410905">
        <w:rPr>
          <w:lang w:val="es-CR"/>
        </w:rPr>
        <w:t>Describe por qué se necesita este sistema o producto. Explica la necesidad o problema que resuelve. Menciona a quién está dirigido (usuarios o empresas). Justifica su importancia en pocas líneas.</w:t>
      </w:r>
      <w:r w:rsidRPr="00D73402">
        <w:rPr>
          <w:lang w:val="es-CR"/>
        </w:rPr>
        <w:t>&gt;</w:t>
      </w:r>
    </w:p>
    <w:p w14:paraId="5EEC3FFA" w14:textId="450F366A" w:rsidR="0045502B" w:rsidRPr="00D73402" w:rsidRDefault="0045502B" w:rsidP="0045502B">
      <w:pPr>
        <w:pStyle w:val="Ttulo2"/>
        <w:rPr>
          <w:lang w:val="es-CR"/>
        </w:rPr>
      </w:pPr>
      <w:r>
        <w:rPr>
          <w:lang w:val="es-CR"/>
        </w:rPr>
        <w:t>Alcance</w:t>
      </w:r>
    </w:p>
    <w:p w14:paraId="094CB5EF" w14:textId="42F96BF7" w:rsidR="0045502B" w:rsidRPr="00D73402" w:rsidRDefault="0045502B" w:rsidP="0045502B">
      <w:pPr>
        <w:pStyle w:val="Textoindependiente"/>
        <w:rPr>
          <w:lang w:val="es-CR"/>
        </w:rPr>
      </w:pPr>
      <w:r w:rsidRPr="00D73402">
        <w:rPr>
          <w:lang w:val="es-CR"/>
        </w:rPr>
        <w:t>&lt;</w:t>
      </w:r>
      <w:r w:rsidR="00410905" w:rsidRPr="00410905">
        <w:rPr>
          <w:lang w:val="es-CR"/>
        </w:rPr>
        <w:t>Define qué incluirá y qué no incluirá el sistema. Explica las principales funcionalidades del producto. Menciona sus limitaciones (qué no hará). Describe en qué contexto se usará.</w:t>
      </w:r>
      <w:r w:rsidRPr="00D73402">
        <w:rPr>
          <w:lang w:val="es-CR"/>
        </w:rPr>
        <w:t>&gt;</w:t>
      </w:r>
    </w:p>
    <w:p w14:paraId="6B082A80" w14:textId="77777777" w:rsidR="0045502B" w:rsidRPr="0045502B" w:rsidRDefault="0045502B" w:rsidP="0045502B">
      <w:pPr>
        <w:rPr>
          <w:lang w:val="es-CR"/>
        </w:rPr>
      </w:pPr>
    </w:p>
    <w:p w14:paraId="79BC1157" w14:textId="34704014" w:rsidR="00410905" w:rsidRDefault="00410905">
      <w:pPr>
        <w:spacing w:line="240" w:lineRule="auto"/>
        <w:rPr>
          <w:b/>
          <w:kern w:val="28"/>
          <w:sz w:val="36"/>
          <w:lang w:val="es-CR"/>
        </w:rPr>
      </w:pPr>
      <w:bookmarkStart w:id="6" w:name="_Toc193198547"/>
    </w:p>
    <w:p w14:paraId="0D5F5291" w14:textId="36DD5ED7" w:rsidR="00A269F7" w:rsidRDefault="00A269F7" w:rsidP="00710996">
      <w:pPr>
        <w:pStyle w:val="Ttulo1"/>
        <w:rPr>
          <w:lang w:val="es-CR"/>
        </w:rPr>
      </w:pPr>
      <w:r w:rsidRPr="00D73402">
        <w:rPr>
          <w:lang w:val="es-CR"/>
        </w:rPr>
        <w:t>Requisitos comerciales</w:t>
      </w:r>
      <w:bookmarkEnd w:id="6"/>
    </w:p>
    <w:p w14:paraId="2B222DF4" w14:textId="4B82A7A4" w:rsidR="006E2116" w:rsidRPr="006E2116" w:rsidRDefault="006E2116" w:rsidP="006E2116">
      <w:pPr>
        <w:pStyle w:val="Textoindependiente"/>
        <w:rPr>
          <w:lang w:val="es-CR"/>
        </w:rPr>
      </w:pPr>
      <w:r>
        <w:rPr>
          <w:lang w:val="es-CR"/>
        </w:rPr>
        <w:t>&lt;</w:t>
      </w:r>
      <w:r w:rsidRPr="006E2116">
        <w:rPr>
          <w:lang w:val="es-CR"/>
        </w:rPr>
        <w:t>Los requisitos comerciales proporcionan la base y la referencia para todo el desarrollo detallado de requisitos. Puede recopilar los requisitos comerciales de la alta gerencia del cliente o de la organización de desarrollo, un patrocinador ejecutivo, un visionario del proyecto, el propietario del producto, el gerente del producto, el departamento de marketing u otras partes interesadas que tengan una idea clara de por qué se está llevando a cabo el proyecto y el valor final que proporcionará, tanto a la empresa como a sus clientes</w:t>
      </w:r>
      <w:r>
        <w:rPr>
          <w:lang w:val="es-CR"/>
        </w:rPr>
        <w:t>&gt;</w:t>
      </w:r>
    </w:p>
    <w:p w14:paraId="0D5F5294" w14:textId="77777777" w:rsidR="00A269F7" w:rsidRPr="00D73402" w:rsidRDefault="00447B21">
      <w:pPr>
        <w:pStyle w:val="Ttulo2"/>
        <w:rPr>
          <w:lang w:val="es-CR"/>
        </w:rPr>
      </w:pPr>
      <w:bookmarkStart w:id="7" w:name="_Toc193198549"/>
      <w:r w:rsidRPr="00D73402">
        <w:rPr>
          <w:lang w:val="es-CR"/>
        </w:rPr>
        <w:t>Problema u Oportunidad de Negocio</w:t>
      </w:r>
      <w:bookmarkEnd w:id="7"/>
    </w:p>
    <w:p w14:paraId="0D5F5295" w14:textId="77777777" w:rsidR="00805D02" w:rsidRPr="00D73402" w:rsidRDefault="00447B21">
      <w:pPr>
        <w:pStyle w:val="Textoindependiente"/>
        <w:rPr>
          <w:lang w:val="es-CR"/>
        </w:rPr>
      </w:pPr>
      <w:r w:rsidRPr="00D73402">
        <w:rPr>
          <w:lang w:val="es-CR"/>
        </w:rPr>
        <w:t xml:space="preserve">&lt;Describa el problema de negocio que se está resolviendo o la oportunidad de negocio que existe. Describa el mercado en el que competirá un producto comercial o el entorno en el que se utilizará un sistema de información. Esto puede incluir una breve evaluación comparativa de los productos existentes y las posibles soluciones, indicando por qué el producto propuesto es atractivo. Identifique los problemas que actualmente no se pueden resolver sin el producto y cómo el producto encaja con las tendencias del mercado o las direcciones estratégicas corporativas. </w:t>
      </w:r>
    </w:p>
    <w:p w14:paraId="0D5F5296" w14:textId="77777777" w:rsidR="00805D02" w:rsidRPr="00D73402" w:rsidRDefault="00805D02">
      <w:pPr>
        <w:pStyle w:val="Textoindependiente"/>
        <w:rPr>
          <w:lang w:val="es-CR"/>
        </w:rPr>
      </w:pPr>
    </w:p>
    <w:p w14:paraId="0D5F5297" w14:textId="77777777" w:rsidR="00447B21" w:rsidRPr="00D73402" w:rsidRDefault="00447B21">
      <w:pPr>
        <w:pStyle w:val="Textoindependiente"/>
        <w:rPr>
          <w:lang w:val="es-CR"/>
        </w:rPr>
      </w:pPr>
      <w:r w:rsidRPr="00D73402">
        <w:rPr>
          <w:lang w:val="es-CR"/>
        </w:rPr>
        <w:t>Esta es una buena plantilla para el planteamiento de un problema:</w:t>
      </w:r>
    </w:p>
    <w:p w14:paraId="0D5F5298" w14:textId="77777777" w:rsidR="00C46F71" w:rsidRPr="00D73402" w:rsidRDefault="00C46F71">
      <w:pPr>
        <w:pStyle w:val="Textoindependiente"/>
        <w:rPr>
          <w:lang w:val="es-CR"/>
        </w:rPr>
      </w:pPr>
    </w:p>
    <w:p w14:paraId="0D5F5299" w14:textId="77777777" w:rsidR="00C46F71" w:rsidRPr="00D73402" w:rsidRDefault="00C46F71" w:rsidP="00C46F71">
      <w:pPr>
        <w:pStyle w:val="ULFIRST"/>
        <w:tabs>
          <w:tab w:val="clear" w:pos="480"/>
        </w:tabs>
        <w:spacing w:before="0" w:line="240" w:lineRule="auto"/>
        <w:ind w:left="1613" w:hanging="1368"/>
        <w:rPr>
          <w:rFonts w:ascii="Arial" w:hAnsi="Arial"/>
          <w:i/>
          <w:color w:val="auto"/>
          <w:w w:val="100"/>
          <w:sz w:val="22"/>
          <w:lang w:val="es-CR"/>
        </w:rPr>
      </w:pPr>
      <w:r w:rsidRPr="00D73402">
        <w:rPr>
          <w:rFonts w:ascii="Arial" w:hAnsi="Arial"/>
          <w:b/>
          <w:color w:val="auto"/>
          <w:w w:val="100"/>
          <w:sz w:val="22"/>
          <w:lang w:val="es-CR"/>
        </w:rPr>
        <w:t>Situación</w:t>
      </w:r>
      <w:r w:rsidRPr="00D73402">
        <w:rPr>
          <w:rFonts w:ascii="Arial" w:hAnsi="Arial"/>
          <w:b/>
          <w:color w:val="auto"/>
          <w:w w:val="100"/>
          <w:sz w:val="22"/>
          <w:lang w:val="es-CR"/>
        </w:rPr>
        <w:tab/>
      </w:r>
      <w:r w:rsidRPr="00D73402">
        <w:rPr>
          <w:rFonts w:ascii="Arial" w:hAnsi="Arial"/>
          <w:i/>
          <w:color w:val="auto"/>
          <w:w w:val="100"/>
          <w:sz w:val="22"/>
          <w:lang w:val="es-CR"/>
        </w:rPr>
        <w:t>Describa los antecedentes, el contexto y el entorno.</w:t>
      </w:r>
    </w:p>
    <w:p w14:paraId="0D5F529A" w14:textId="77777777" w:rsidR="00C46F71" w:rsidRPr="00D73402" w:rsidRDefault="00C46F71" w:rsidP="00C46F71">
      <w:pPr>
        <w:pStyle w:val="ULMID"/>
        <w:tabs>
          <w:tab w:val="clear" w:pos="480"/>
        </w:tabs>
        <w:spacing w:before="0" w:line="240" w:lineRule="auto"/>
        <w:ind w:left="1613" w:hanging="1368"/>
        <w:rPr>
          <w:rFonts w:ascii="Arial" w:hAnsi="Arial"/>
          <w:i/>
          <w:color w:val="auto"/>
          <w:w w:val="100"/>
          <w:sz w:val="22"/>
          <w:lang w:val="es-CR"/>
        </w:rPr>
      </w:pPr>
      <w:r w:rsidRPr="00D73402">
        <w:rPr>
          <w:rFonts w:ascii="Arial" w:hAnsi="Arial"/>
          <w:b/>
          <w:color w:val="auto"/>
          <w:w w:val="100"/>
          <w:sz w:val="22"/>
          <w:lang w:val="es-CR"/>
        </w:rPr>
        <w:t>Problema</w:t>
      </w:r>
      <w:r w:rsidRPr="00D73402">
        <w:rPr>
          <w:rFonts w:ascii="Arial" w:hAnsi="Arial"/>
          <w:i/>
          <w:color w:val="auto"/>
          <w:w w:val="100"/>
          <w:sz w:val="22"/>
          <w:lang w:val="es-CR"/>
        </w:rPr>
        <w:tab/>
        <w:t>Describa el problema (o problemas) de negocio tal como lo entiende ahora</w:t>
      </w:r>
    </w:p>
    <w:p w14:paraId="0D5F529B" w14:textId="77777777" w:rsidR="00C46F71" w:rsidRPr="00D73402" w:rsidRDefault="00C46F71" w:rsidP="00C46F71">
      <w:pPr>
        <w:pStyle w:val="ULMID"/>
        <w:tabs>
          <w:tab w:val="clear" w:pos="480"/>
        </w:tabs>
        <w:spacing w:before="0" w:line="240" w:lineRule="auto"/>
        <w:ind w:left="1613" w:hanging="1368"/>
        <w:rPr>
          <w:rFonts w:ascii="Arial" w:hAnsi="Arial"/>
          <w:i/>
          <w:color w:val="auto"/>
          <w:w w:val="100"/>
          <w:sz w:val="22"/>
          <w:lang w:val="es-CR"/>
        </w:rPr>
      </w:pPr>
      <w:r w:rsidRPr="00D73402">
        <w:rPr>
          <w:rFonts w:ascii="Arial" w:hAnsi="Arial"/>
          <w:b/>
          <w:color w:val="auto"/>
          <w:w w:val="100"/>
          <w:sz w:val="22"/>
          <w:lang w:val="es-CR"/>
        </w:rPr>
        <w:t>Implicación</w:t>
      </w:r>
      <w:r w:rsidRPr="00D73402">
        <w:rPr>
          <w:rFonts w:ascii="Arial" w:hAnsi="Arial"/>
          <w:i/>
          <w:color w:val="auto"/>
          <w:w w:val="100"/>
          <w:sz w:val="22"/>
          <w:lang w:val="es-CR"/>
        </w:rPr>
        <w:tab/>
        <w:t>Describa los resultados probables si el problema no se resuelve.</w:t>
      </w:r>
    </w:p>
    <w:p w14:paraId="0D5F529C" w14:textId="77777777" w:rsidR="00C46F71" w:rsidRPr="00D73402" w:rsidRDefault="00C46F71" w:rsidP="00C46F71">
      <w:pPr>
        <w:pStyle w:val="ULMID"/>
        <w:tabs>
          <w:tab w:val="clear" w:pos="480"/>
        </w:tabs>
        <w:spacing w:before="0" w:line="240" w:lineRule="auto"/>
        <w:ind w:left="1613" w:hanging="1368"/>
        <w:rPr>
          <w:rFonts w:ascii="Arial" w:hAnsi="Arial"/>
          <w:i/>
          <w:color w:val="auto"/>
          <w:w w:val="100"/>
          <w:sz w:val="22"/>
          <w:lang w:val="es-CR"/>
        </w:rPr>
      </w:pPr>
      <w:r w:rsidRPr="00D73402">
        <w:rPr>
          <w:rFonts w:ascii="Arial" w:hAnsi="Arial"/>
          <w:b/>
          <w:color w:val="auto"/>
          <w:w w:val="100"/>
          <w:sz w:val="22"/>
          <w:lang w:val="es-CR"/>
        </w:rPr>
        <w:t>Beneficio</w:t>
      </w:r>
      <w:r w:rsidRPr="00D73402">
        <w:rPr>
          <w:rFonts w:ascii="Arial" w:hAnsi="Arial"/>
          <w:i/>
          <w:color w:val="auto"/>
          <w:w w:val="100"/>
          <w:sz w:val="22"/>
          <w:lang w:val="es-CR"/>
        </w:rPr>
        <w:tab/>
        <w:t>Indique el valor comercial de resolver el problema.</w:t>
      </w:r>
    </w:p>
    <w:p w14:paraId="0D5F529D" w14:textId="77777777" w:rsidR="00A269F7" w:rsidRPr="00D73402" w:rsidRDefault="00C46F71" w:rsidP="00C46F71">
      <w:pPr>
        <w:pStyle w:val="ULLAST"/>
        <w:tabs>
          <w:tab w:val="clear" w:pos="480"/>
        </w:tabs>
        <w:spacing w:before="0" w:after="0" w:line="240" w:lineRule="auto"/>
        <w:ind w:left="1613" w:hanging="1368"/>
        <w:rPr>
          <w:lang w:val="es-CR"/>
        </w:rPr>
      </w:pPr>
      <w:r w:rsidRPr="00D73402">
        <w:rPr>
          <w:rFonts w:ascii="Arial" w:hAnsi="Arial"/>
          <w:b/>
          <w:color w:val="auto"/>
          <w:w w:val="100"/>
          <w:sz w:val="22"/>
          <w:lang w:val="es-CR"/>
        </w:rPr>
        <w:t>Visión</w:t>
      </w:r>
      <w:r w:rsidRPr="00D73402">
        <w:rPr>
          <w:rFonts w:ascii="Arial" w:hAnsi="Arial"/>
          <w:i/>
          <w:color w:val="auto"/>
          <w:w w:val="100"/>
          <w:sz w:val="22"/>
          <w:lang w:val="es-CR"/>
        </w:rPr>
        <w:tab/>
        <w:t>Describa cómo sería el estado futuro deseado&gt;</w:t>
      </w:r>
    </w:p>
    <w:p w14:paraId="0D5F529E" w14:textId="77777777" w:rsidR="0060110B" w:rsidRPr="00D73402" w:rsidRDefault="00A269F7">
      <w:pPr>
        <w:pStyle w:val="Ttulo2"/>
        <w:rPr>
          <w:lang w:val="es-CR"/>
        </w:rPr>
      </w:pPr>
      <w:bookmarkStart w:id="8" w:name="_Toc193198550"/>
      <w:r w:rsidRPr="00D73402">
        <w:rPr>
          <w:lang w:val="es-CR"/>
        </w:rPr>
        <w:lastRenderedPageBreak/>
        <w:t>Objetivos de negocio</w:t>
      </w:r>
      <w:bookmarkEnd w:id="8"/>
    </w:p>
    <w:p w14:paraId="0D5F529F" w14:textId="77777777" w:rsidR="00393B11" w:rsidRPr="00D73402" w:rsidRDefault="00805D02" w:rsidP="00393B11">
      <w:pPr>
        <w:pStyle w:val="Textoindependiente"/>
        <w:rPr>
          <w:lang w:val="es-CR"/>
        </w:rPr>
      </w:pPr>
      <w:r w:rsidRPr="00D73402">
        <w:rPr>
          <w:lang w:val="es-CR"/>
        </w:rPr>
        <w:t>&lt;Describir los objetivos comerciales importantes del producto de una manera cuantitativa y medible. Concéntrese en el valor proporcionado a la empresa, incluidas las estimaciones de ingresos o ahorros de costos, el análisis del retorno de la inversión o las fechas de lanzamiento objetivo&gt;</w:t>
      </w:r>
    </w:p>
    <w:p w14:paraId="0D5F52A0" w14:textId="77777777" w:rsidR="00A269F7" w:rsidRPr="00D73402" w:rsidRDefault="0060110B">
      <w:pPr>
        <w:pStyle w:val="Ttulo2"/>
        <w:rPr>
          <w:lang w:val="es-CR"/>
        </w:rPr>
      </w:pPr>
      <w:bookmarkStart w:id="9" w:name="_Toc193198551"/>
      <w:r w:rsidRPr="00D73402">
        <w:rPr>
          <w:lang w:val="es-CR"/>
        </w:rPr>
        <w:t>Métricas de éxito</w:t>
      </w:r>
      <w:bookmarkEnd w:id="9"/>
    </w:p>
    <w:p w14:paraId="0D5F52A1" w14:textId="32853C8D" w:rsidR="00A269F7" w:rsidRPr="00D73402" w:rsidRDefault="00805D02">
      <w:pPr>
        <w:pStyle w:val="Textoindependiente"/>
        <w:rPr>
          <w:lang w:val="es-CR"/>
        </w:rPr>
      </w:pPr>
      <w:r w:rsidRPr="00D73402">
        <w:rPr>
          <w:lang w:val="es-CR"/>
        </w:rPr>
        <w:t>&lt;Determine cómo se definirá y medirá el éxito de este producto. Describa los factores que probablemente tengan el mayor impacto en el logro de ese éxito. Incluya las cosas que están bajo el control de la organización, así como los factores externos. Establecer criterios medibles para evaluar si los objetivos de negocio se han cumplido o si las tendencias se están moviendo en la dirección deseada hacia la meta.&gt;</w:t>
      </w:r>
    </w:p>
    <w:p w14:paraId="0D5F52A2" w14:textId="77777777" w:rsidR="0060110B" w:rsidRPr="00D73402" w:rsidRDefault="0060110B" w:rsidP="0060110B">
      <w:pPr>
        <w:pStyle w:val="Ttulo2"/>
        <w:rPr>
          <w:lang w:val="es-CR"/>
        </w:rPr>
      </w:pPr>
      <w:bookmarkStart w:id="10" w:name="_Toc193198552"/>
      <w:r w:rsidRPr="00D73402">
        <w:rPr>
          <w:lang w:val="es-CR"/>
        </w:rPr>
        <w:t>Declaración de Visión</w:t>
      </w:r>
      <w:bookmarkEnd w:id="10"/>
    </w:p>
    <w:p w14:paraId="0D5F52A3" w14:textId="77777777" w:rsidR="00805D02" w:rsidRPr="00D73402" w:rsidRDefault="00805D02" w:rsidP="0060110B">
      <w:pPr>
        <w:pStyle w:val="Textoindependiente"/>
        <w:rPr>
          <w:lang w:val="es-CR"/>
        </w:rPr>
      </w:pPr>
      <w:r w:rsidRPr="00D73402">
        <w:rPr>
          <w:lang w:val="es-CR"/>
        </w:rPr>
        <w:t>&lt;Escriba una declaración de visión concisa que resuma el propósito y la intención del nuevo producto y describa cómo será el mundo cuando incluya el producto. La declaración de visión debe reflejar una visión equilibrada que satisfaga las necesidades de las diversas partes interesadas, así como las de la organización en desarrollo. La visión debe basarse en las realidades de los mercados de clientes existentes o previstos, las arquitecturas empresariales, las direcciones estratégicas de la organización y las limitaciones de costos y recursos.</w:t>
      </w:r>
    </w:p>
    <w:p w14:paraId="0D5F52A4" w14:textId="77777777" w:rsidR="00805D02" w:rsidRPr="00D73402" w:rsidRDefault="00805D02" w:rsidP="0060110B">
      <w:pPr>
        <w:pStyle w:val="Textoindependiente"/>
        <w:rPr>
          <w:lang w:val="es-CR"/>
        </w:rPr>
      </w:pPr>
    </w:p>
    <w:p w14:paraId="0D5F52AE" w14:textId="77777777" w:rsidR="00A269F7" w:rsidRPr="00D73402" w:rsidRDefault="00A269F7">
      <w:pPr>
        <w:pStyle w:val="Ttulo2"/>
        <w:rPr>
          <w:lang w:val="es-CR"/>
        </w:rPr>
      </w:pPr>
      <w:bookmarkStart w:id="11" w:name="_Toc193198553"/>
      <w:r w:rsidRPr="00D73402">
        <w:rPr>
          <w:lang w:val="es-CR"/>
        </w:rPr>
        <w:t>Riesgos empresariales</w:t>
      </w:r>
      <w:bookmarkEnd w:id="11"/>
    </w:p>
    <w:p w14:paraId="0D5F52AF" w14:textId="77777777" w:rsidR="00A269F7" w:rsidRPr="00D73402" w:rsidRDefault="00A269F7">
      <w:pPr>
        <w:pStyle w:val="Textoindependiente"/>
        <w:rPr>
          <w:lang w:val="es-CR"/>
        </w:rPr>
      </w:pPr>
      <w:r w:rsidRPr="00D73402">
        <w:rPr>
          <w:lang w:val="es-CR"/>
        </w:rPr>
        <w:t>&lt;Resuma los principales riesgos comerciales asociados con el desarrollo de este producto, como la competencia en el mercado, los problemas de tiempo, la aceptación del usuario, los problemas de implementación o los posibles impactos negativos en el negocio. Estime la gravedad de los riesgos e identifique las acciones de mitigación de riesgos que podrían tomarse&gt;</w:t>
      </w:r>
    </w:p>
    <w:p w14:paraId="49F0B83D" w14:textId="77777777" w:rsidR="00C17A9C" w:rsidRPr="00D73402" w:rsidRDefault="00C17A9C">
      <w:pPr>
        <w:pStyle w:val="Textoindependiente"/>
        <w:rPr>
          <w:lang w:val="es-CR"/>
        </w:rPr>
      </w:pPr>
    </w:p>
    <w:p w14:paraId="66831335" w14:textId="783C0760" w:rsidR="00410905" w:rsidRDefault="00410905">
      <w:pPr>
        <w:spacing w:line="240" w:lineRule="auto"/>
        <w:rPr>
          <w:b/>
          <w:kern w:val="28"/>
          <w:sz w:val="36"/>
          <w:lang w:val="es-CR"/>
        </w:rPr>
      </w:pPr>
      <w:bookmarkStart w:id="12" w:name="_Toc193198554"/>
    </w:p>
    <w:p w14:paraId="0D5F52B3" w14:textId="13ED8FCB" w:rsidR="00A269F7" w:rsidRDefault="00A269F7" w:rsidP="00710996">
      <w:pPr>
        <w:pStyle w:val="Ttulo1"/>
        <w:rPr>
          <w:lang w:val="es-CR"/>
        </w:rPr>
      </w:pPr>
      <w:r w:rsidRPr="00D73402">
        <w:rPr>
          <w:lang w:val="es-CR"/>
        </w:rPr>
        <w:t>Alcance y limitaciones</w:t>
      </w:r>
      <w:bookmarkEnd w:id="12"/>
    </w:p>
    <w:p w14:paraId="0E3397C3" w14:textId="465BB35F" w:rsidR="006E2116" w:rsidRPr="006E2116" w:rsidRDefault="006E2116" w:rsidP="006E2116">
      <w:pPr>
        <w:rPr>
          <w:lang w:val="es-CR"/>
        </w:rPr>
      </w:pPr>
      <w:r w:rsidRPr="006E2116">
        <w:rPr>
          <w:rFonts w:ascii="Arial" w:hAnsi="Arial"/>
          <w:i/>
          <w:sz w:val="22"/>
          <w:lang w:val="es-CR"/>
        </w:rPr>
        <w:t>&lt;</w:t>
      </w:r>
      <w:r w:rsidRPr="006E2116">
        <w:rPr>
          <w:rFonts w:ascii="Arial" w:hAnsi="Arial"/>
          <w:i/>
          <w:sz w:val="22"/>
          <w:lang w:val="es-CR"/>
        </w:rPr>
        <w:t>El alcance del proyecto define el concepto y el alcance de la solución propuesta. También es útil definir lo que no se incluirá en el producto. Aclarar el alcance y las limitaciones ayuda a establecer expectativas realistas de las diversas partes interesadas. También proporciona un marco de referencia con el que se pueden evaluar los cambios propuestos en las características y los requisitos. Los requisitos propuestos que están fuera del alcance del producto previsto deben rechazarse, a menos que sean tan beneficiosos que el alcance deba ampliarse para acomodarlos (con los cambios correspondientes en el presupuesto, el cronograma y/o los recursos)</w:t>
      </w:r>
      <w:r w:rsidRPr="006E2116">
        <w:rPr>
          <w:rFonts w:ascii="Arial" w:hAnsi="Arial"/>
          <w:i/>
          <w:sz w:val="22"/>
          <w:lang w:val="es-CR"/>
        </w:rPr>
        <w:t>&gt;</w:t>
      </w:r>
    </w:p>
    <w:p w14:paraId="0D5F52B4" w14:textId="77777777" w:rsidR="00393B11" w:rsidRPr="00D73402" w:rsidRDefault="00393B11" w:rsidP="00393B11">
      <w:pPr>
        <w:pStyle w:val="Ttulo2"/>
        <w:rPr>
          <w:lang w:val="es-CR"/>
        </w:rPr>
      </w:pPr>
      <w:bookmarkStart w:id="13" w:name="_Toc193198555"/>
      <w:r w:rsidRPr="00D73402">
        <w:rPr>
          <w:lang w:val="es-CR"/>
        </w:rPr>
        <w:t>Características principales</w:t>
      </w:r>
      <w:bookmarkEnd w:id="13"/>
    </w:p>
    <w:p w14:paraId="0D5F52B5" w14:textId="77777777" w:rsidR="00393B11" w:rsidRPr="00D73402" w:rsidRDefault="00805D02" w:rsidP="00393B11">
      <w:pPr>
        <w:pStyle w:val="Textoindependiente"/>
        <w:rPr>
          <w:lang w:val="es-CR"/>
        </w:rPr>
      </w:pPr>
      <w:r w:rsidRPr="00D73402">
        <w:rPr>
          <w:lang w:val="es-CR"/>
        </w:rPr>
        <w:t>&lt;Incluya una lista numerada de las principales características del nuevo producto, haciendo hincapié en las características que lo distinguen de los productos anteriores o de la competencia. Los requisitos específicos del usuario y los requisitos funcionales desarrollados posteriormente pueden remontarse a estas características.&gt;</w:t>
      </w:r>
    </w:p>
    <w:p w14:paraId="0D5F52B6" w14:textId="31C353A9" w:rsidR="00A269F7" w:rsidRPr="00D73402" w:rsidRDefault="00A269F7">
      <w:pPr>
        <w:pStyle w:val="Ttulo2"/>
        <w:rPr>
          <w:lang w:val="es-CR"/>
        </w:rPr>
      </w:pPr>
      <w:bookmarkStart w:id="14" w:name="_Toc193198556"/>
      <w:r w:rsidRPr="00D73402">
        <w:rPr>
          <w:lang w:val="es-CR"/>
        </w:rPr>
        <w:lastRenderedPageBreak/>
        <w:t xml:space="preserve">Alcance </w:t>
      </w:r>
      <w:bookmarkEnd w:id="14"/>
      <w:r w:rsidR="00710996">
        <w:rPr>
          <w:lang w:val="es-CR"/>
        </w:rPr>
        <w:t>general</w:t>
      </w:r>
    </w:p>
    <w:p w14:paraId="0D5F52B7" w14:textId="77777777" w:rsidR="00A269F7" w:rsidRPr="00D73402" w:rsidRDefault="00E203BB">
      <w:pPr>
        <w:pStyle w:val="Textoindependiente"/>
        <w:rPr>
          <w:lang w:val="es-CR"/>
        </w:rPr>
      </w:pPr>
      <w:r w:rsidRPr="00D73402">
        <w:rPr>
          <w:lang w:val="es-CR"/>
        </w:rPr>
        <w:t>&lt;Describa las características principales previstas que se incluirán en la versión inicial del producto. Considere los beneficios que el producto está destinado a aportar a las diversas comunidades de clientes y, en general, describa las características del producto y las características de calidad que le permitirán proporcionar esos beneficios. Evite la tentación de incluir todas las características posibles que cualquier categoría de cliente potencial pueda querer algún día. Concéntrese en aquellas características y características del producto que proporcionarán el mayor valor, al costo de desarrollo más aceptable, a la comunidad más amplia. Un árbol de características o una tabla de características es una forma útil de representar este ámbito&gt;</w:t>
      </w:r>
    </w:p>
    <w:p w14:paraId="0D5F52BA" w14:textId="77777777" w:rsidR="00A269F7" w:rsidRPr="00D73402" w:rsidRDefault="00A269F7">
      <w:pPr>
        <w:pStyle w:val="Ttulo2"/>
        <w:rPr>
          <w:lang w:val="es-CR"/>
        </w:rPr>
      </w:pPr>
      <w:bookmarkStart w:id="15" w:name="_Toc193198558"/>
      <w:r w:rsidRPr="00D73402">
        <w:rPr>
          <w:lang w:val="es-CR"/>
        </w:rPr>
        <w:t>Limitaciones y exclusiones</w:t>
      </w:r>
      <w:bookmarkEnd w:id="15"/>
    </w:p>
    <w:p w14:paraId="0D5F52BB" w14:textId="77777777" w:rsidR="00A269F7" w:rsidRDefault="00A269F7">
      <w:pPr>
        <w:pStyle w:val="Textoindependiente"/>
        <w:rPr>
          <w:lang w:val="es-CR"/>
        </w:rPr>
      </w:pPr>
      <w:r w:rsidRPr="00D73402">
        <w:rPr>
          <w:lang w:val="es-CR"/>
        </w:rPr>
        <w:t>&lt;Identifique cualquier característica o característica del producto que una parte interesada pueda anticipar, pero que no se planea incluir en el nuevo producto&gt;</w:t>
      </w:r>
    </w:p>
    <w:p w14:paraId="5DEF496D" w14:textId="77777777" w:rsidR="00710996" w:rsidRDefault="00710996">
      <w:pPr>
        <w:pStyle w:val="Textoindependiente"/>
        <w:rPr>
          <w:lang w:val="es-CR"/>
        </w:rPr>
      </w:pPr>
    </w:p>
    <w:p w14:paraId="2BC46F5C" w14:textId="77777777" w:rsidR="00710996" w:rsidRPr="00D73402" w:rsidRDefault="00710996">
      <w:pPr>
        <w:pStyle w:val="Textoindependiente"/>
        <w:rPr>
          <w:lang w:val="es-CR"/>
        </w:rPr>
      </w:pPr>
    </w:p>
    <w:p w14:paraId="6498FCA8" w14:textId="3572C787" w:rsidR="00710996" w:rsidRDefault="00A269F7" w:rsidP="00710996">
      <w:pPr>
        <w:pStyle w:val="Ttulo1"/>
        <w:rPr>
          <w:lang w:val="es-CR"/>
        </w:rPr>
      </w:pPr>
      <w:bookmarkStart w:id="16" w:name="_Toc193198559"/>
      <w:r w:rsidRPr="00D73402">
        <w:rPr>
          <w:lang w:val="es-CR"/>
        </w:rPr>
        <w:t>Contexto empresarial</w:t>
      </w:r>
      <w:bookmarkStart w:id="17" w:name="_Toc193198560"/>
      <w:bookmarkEnd w:id="16"/>
    </w:p>
    <w:p w14:paraId="67F78390" w14:textId="7F555F2C" w:rsidR="006E2116" w:rsidRPr="006E2116" w:rsidRDefault="006E2116" w:rsidP="006E2116">
      <w:pPr>
        <w:rPr>
          <w:rFonts w:ascii="Arial" w:hAnsi="Arial"/>
          <w:i/>
          <w:sz w:val="22"/>
          <w:lang w:val="es-CR"/>
        </w:rPr>
      </w:pPr>
      <w:r w:rsidRPr="006E2116">
        <w:rPr>
          <w:rFonts w:ascii="Arial" w:hAnsi="Arial"/>
          <w:i/>
          <w:sz w:val="22"/>
          <w:lang w:val="es-CR"/>
        </w:rPr>
        <w:t>&lt;</w:t>
      </w:r>
      <w:r w:rsidRPr="006E2116">
        <w:rPr>
          <w:rFonts w:ascii="Arial" w:hAnsi="Arial"/>
          <w:i/>
          <w:sz w:val="22"/>
          <w:lang w:val="es-CR"/>
        </w:rPr>
        <w:t>Esta sección resume algunos de los problemas comerciales relacionados con el proyecto, incluidos los perfiles de las principales categorías de clientes, las suposiciones que se incluyeron en el concepto del proyecto y las prioridades de gestión para el proyecto.</w:t>
      </w:r>
      <w:r w:rsidRPr="006E2116">
        <w:rPr>
          <w:rFonts w:ascii="Arial" w:hAnsi="Arial"/>
          <w:i/>
          <w:sz w:val="22"/>
          <w:lang w:val="es-CR"/>
        </w:rPr>
        <w:t>&gt;</w:t>
      </w:r>
    </w:p>
    <w:p w14:paraId="0D5F52BE" w14:textId="1F12FE91" w:rsidR="00A269F7" w:rsidRPr="00D73402" w:rsidRDefault="00A269F7">
      <w:pPr>
        <w:pStyle w:val="Ttulo2"/>
        <w:rPr>
          <w:lang w:val="es-CR"/>
        </w:rPr>
      </w:pPr>
      <w:r w:rsidRPr="00D73402">
        <w:rPr>
          <w:lang w:val="es-CR"/>
        </w:rPr>
        <w:t>Perfiles de los grupos de interés</w:t>
      </w:r>
      <w:r w:rsidR="00480EF9">
        <w:rPr>
          <w:lang w:val="es-CR"/>
        </w:rPr>
        <w:t xml:space="preserve"> (</w:t>
      </w:r>
      <w:proofErr w:type="spellStart"/>
      <w:r w:rsidR="00480EF9">
        <w:rPr>
          <w:lang w:val="es-CR"/>
        </w:rPr>
        <w:t>Stakeholders</w:t>
      </w:r>
      <w:proofErr w:type="spellEnd"/>
      <w:r w:rsidR="00480EF9">
        <w:rPr>
          <w:lang w:val="es-CR"/>
        </w:rPr>
        <w:t>)</w:t>
      </w:r>
      <w:bookmarkEnd w:id="17"/>
    </w:p>
    <w:p w14:paraId="0D5F52BF" w14:textId="77777777" w:rsidR="00A269F7" w:rsidRPr="00D73402" w:rsidRDefault="00A269F7">
      <w:pPr>
        <w:pStyle w:val="Textoindependiente"/>
        <w:rPr>
          <w:lang w:val="es-CR"/>
        </w:rPr>
      </w:pPr>
      <w:r w:rsidRPr="00D73402">
        <w:rPr>
          <w:lang w:val="es-CR"/>
        </w:rPr>
        <w:t>&lt;Las partes interesadas son individuos, grupos u organizaciones que participan activamente en un proyecto, se ven afectadas por su resultado o pueden influir en su resultado. Los perfiles de las partes interesadas identifican a los clientes de este producto y a otras partes interesadas, y establecen sus principales intereses en el producto. Caracterice a los clientes de nivel empresarial, los segmentos de mercado objetivo y las diferentes clases de usuarios, para reducir la probabilidad de que surjan requisitos inesperados más adelante. Para cada categoría, el perfil incluye el valor o los beneficios principales que recibirán del producto, sus actitudes probables hacia el producto, las principales características y características de interés, y cualquier restricción conocida que deba adaptarse. Algunos ejemplos de valor para las partes interesadas son:</w:t>
      </w:r>
    </w:p>
    <w:p w14:paraId="0D5F52C0" w14:textId="77777777" w:rsidR="00A269F7" w:rsidRPr="00D73402" w:rsidRDefault="00A269F7">
      <w:pPr>
        <w:pStyle w:val="Textoindependiente"/>
        <w:rPr>
          <w:lang w:val="es-CR"/>
        </w:rPr>
      </w:pPr>
    </w:p>
    <w:p w14:paraId="0D5F52C1" w14:textId="77777777" w:rsidR="00A269F7" w:rsidRPr="00D73402" w:rsidRDefault="00A269F7">
      <w:pPr>
        <w:pStyle w:val="Textoindependiente"/>
        <w:numPr>
          <w:ilvl w:val="0"/>
          <w:numId w:val="7"/>
        </w:numPr>
        <w:rPr>
          <w:lang w:val="es-CR"/>
        </w:rPr>
      </w:pPr>
      <w:r w:rsidRPr="00D73402">
        <w:rPr>
          <w:lang w:val="es-CR"/>
        </w:rPr>
        <w:t>Mejora de la productividad</w:t>
      </w:r>
    </w:p>
    <w:p w14:paraId="0D5F52C2" w14:textId="77777777" w:rsidR="00A269F7" w:rsidRPr="00D73402" w:rsidRDefault="00E203BB">
      <w:pPr>
        <w:pStyle w:val="Textoindependiente"/>
        <w:numPr>
          <w:ilvl w:val="0"/>
          <w:numId w:val="7"/>
        </w:numPr>
        <w:rPr>
          <w:lang w:val="es-CR"/>
        </w:rPr>
      </w:pPr>
      <w:r w:rsidRPr="00D73402">
        <w:rPr>
          <w:lang w:val="es-CR"/>
        </w:rPr>
        <w:t>Reducción de errores y retrabajos</w:t>
      </w:r>
    </w:p>
    <w:p w14:paraId="0D5F52C3" w14:textId="77777777" w:rsidR="00A269F7" w:rsidRPr="00D73402" w:rsidRDefault="00A269F7">
      <w:pPr>
        <w:pStyle w:val="Textoindependiente"/>
        <w:numPr>
          <w:ilvl w:val="0"/>
          <w:numId w:val="7"/>
        </w:numPr>
        <w:rPr>
          <w:lang w:val="es-CR"/>
        </w:rPr>
      </w:pPr>
      <w:r w:rsidRPr="00D73402">
        <w:rPr>
          <w:lang w:val="es-CR"/>
        </w:rPr>
        <w:t>Ahorro de costes</w:t>
      </w:r>
    </w:p>
    <w:p w14:paraId="0D5F52C4" w14:textId="77777777" w:rsidR="00A269F7" w:rsidRPr="00D73402" w:rsidRDefault="00A269F7">
      <w:pPr>
        <w:pStyle w:val="Textoindependiente"/>
        <w:numPr>
          <w:ilvl w:val="0"/>
          <w:numId w:val="7"/>
        </w:numPr>
        <w:rPr>
          <w:lang w:val="es-CR"/>
        </w:rPr>
      </w:pPr>
      <w:r w:rsidRPr="00D73402">
        <w:rPr>
          <w:lang w:val="es-CR"/>
        </w:rPr>
        <w:t>Procesos de negocio optimizados</w:t>
      </w:r>
    </w:p>
    <w:p w14:paraId="0D5F52C5" w14:textId="77777777" w:rsidR="00A269F7" w:rsidRPr="00D73402" w:rsidRDefault="00A269F7">
      <w:pPr>
        <w:pStyle w:val="Textoindependiente"/>
        <w:numPr>
          <w:ilvl w:val="0"/>
          <w:numId w:val="7"/>
        </w:numPr>
        <w:rPr>
          <w:lang w:val="es-CR"/>
        </w:rPr>
      </w:pPr>
      <w:r w:rsidRPr="00D73402">
        <w:rPr>
          <w:lang w:val="es-CR"/>
        </w:rPr>
        <w:t>Automatización de tareas previamente manuales</w:t>
      </w:r>
    </w:p>
    <w:p w14:paraId="0D5F52C6" w14:textId="77777777" w:rsidR="00A269F7" w:rsidRPr="00D73402" w:rsidRDefault="00A269F7">
      <w:pPr>
        <w:pStyle w:val="Textoindependiente"/>
        <w:numPr>
          <w:ilvl w:val="0"/>
          <w:numId w:val="7"/>
        </w:numPr>
        <w:rPr>
          <w:lang w:val="es-CR"/>
        </w:rPr>
      </w:pPr>
      <w:r w:rsidRPr="00D73402">
        <w:rPr>
          <w:lang w:val="es-CR"/>
        </w:rPr>
        <w:t>Capacidad para realizar tareas o funciones completamente nuevas</w:t>
      </w:r>
    </w:p>
    <w:p w14:paraId="0D5F52C7" w14:textId="77777777" w:rsidR="00A269F7" w:rsidRPr="00D73402" w:rsidRDefault="00A269F7">
      <w:pPr>
        <w:pStyle w:val="Textoindependiente"/>
        <w:numPr>
          <w:ilvl w:val="0"/>
          <w:numId w:val="7"/>
        </w:numPr>
        <w:rPr>
          <w:lang w:val="es-CR"/>
        </w:rPr>
      </w:pPr>
      <w:r w:rsidRPr="00D73402">
        <w:rPr>
          <w:lang w:val="es-CR"/>
        </w:rPr>
        <w:t>Conformidad con las normas o reglamentos vigentes</w:t>
      </w:r>
    </w:p>
    <w:p w14:paraId="0D5F52C8" w14:textId="77777777" w:rsidR="00A269F7" w:rsidRPr="00D73402" w:rsidRDefault="00A269F7">
      <w:pPr>
        <w:pStyle w:val="Textoindependiente"/>
        <w:numPr>
          <w:ilvl w:val="0"/>
          <w:numId w:val="7"/>
        </w:numPr>
        <w:rPr>
          <w:lang w:val="es-CR"/>
        </w:rPr>
      </w:pPr>
      <w:r w:rsidRPr="00D73402">
        <w:rPr>
          <w:lang w:val="es-CR"/>
        </w:rPr>
        <w:t>Mejora de la usabilidad o reducción del nivel de frustración en comparación con las aplicaciones actuales</w:t>
      </w:r>
    </w:p>
    <w:p w14:paraId="0D5F52C9" w14:textId="77777777" w:rsidR="00A269F7" w:rsidRPr="00D73402" w:rsidRDefault="00A269F7">
      <w:pPr>
        <w:pStyle w:val="Textoindependiente"/>
        <w:rPr>
          <w:lang w:val="es-CR"/>
        </w:rPr>
      </w:pPr>
    </w:p>
    <w:p w14:paraId="0D5F52CA" w14:textId="77777777" w:rsidR="00A269F7" w:rsidRPr="00D73402" w:rsidRDefault="00A66886">
      <w:pPr>
        <w:pStyle w:val="Textoindependiente"/>
        <w:rPr>
          <w:lang w:val="es-CR"/>
        </w:rPr>
      </w:pPr>
      <w:r w:rsidRPr="00D73402">
        <w:rPr>
          <w:lang w:val="es-CR"/>
        </w:rPr>
        <w:t>Hay muchas formas de registrar los perfiles de las partes interesadas. Aquí hay una plantilla:&gt;</w:t>
      </w:r>
    </w:p>
    <w:p w14:paraId="0D5F52CB" w14:textId="77777777" w:rsidR="00A269F7" w:rsidRPr="00D73402" w:rsidRDefault="00A269F7">
      <w:pPr>
        <w:rPr>
          <w:lang w:val="es-CR"/>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883"/>
        <w:gridCol w:w="2844"/>
        <w:gridCol w:w="3603"/>
      </w:tblGrid>
      <w:tr w:rsidR="00480EF9" w:rsidRPr="00D73402" w14:paraId="0D5F52D2" w14:textId="77777777" w:rsidTr="00480EF9">
        <w:tc>
          <w:tcPr>
            <w:tcW w:w="1545" w:type="pct"/>
            <w:tcBorders>
              <w:top w:val="single" w:sz="12" w:space="0" w:color="auto"/>
              <w:bottom w:val="double" w:sz="12" w:space="0" w:color="auto"/>
            </w:tcBorders>
            <w:shd w:val="clear" w:color="auto" w:fill="D9D9D9" w:themeFill="background1" w:themeFillShade="D9"/>
          </w:tcPr>
          <w:p w14:paraId="0D5F52CC" w14:textId="0003B840" w:rsidR="00480EF9" w:rsidRPr="00D73402" w:rsidRDefault="00480EF9">
            <w:pPr>
              <w:pStyle w:val="Textoindependiente"/>
              <w:keepNext/>
              <w:keepLines/>
              <w:jc w:val="center"/>
              <w:rPr>
                <w:b/>
                <w:sz w:val="20"/>
                <w:lang w:val="es-CR"/>
              </w:rPr>
            </w:pPr>
            <w:r>
              <w:rPr>
                <w:b/>
                <w:sz w:val="20"/>
                <w:lang w:val="es-CR"/>
              </w:rPr>
              <w:t>Stakeholder</w:t>
            </w:r>
          </w:p>
        </w:tc>
        <w:tc>
          <w:tcPr>
            <w:tcW w:w="1524" w:type="pct"/>
            <w:tcBorders>
              <w:top w:val="single" w:sz="12" w:space="0" w:color="auto"/>
              <w:bottom w:val="double" w:sz="12" w:space="0" w:color="auto"/>
            </w:tcBorders>
            <w:shd w:val="clear" w:color="auto" w:fill="D9D9D9" w:themeFill="background1" w:themeFillShade="D9"/>
          </w:tcPr>
          <w:p w14:paraId="0D5F52CD" w14:textId="1DD020D8" w:rsidR="00480EF9" w:rsidRPr="00D73402" w:rsidRDefault="00480EF9">
            <w:pPr>
              <w:pStyle w:val="Textoindependiente"/>
              <w:keepNext/>
              <w:keepLines/>
              <w:jc w:val="center"/>
              <w:rPr>
                <w:b/>
                <w:sz w:val="20"/>
                <w:lang w:val="es-CR"/>
              </w:rPr>
            </w:pPr>
            <w:r>
              <w:rPr>
                <w:b/>
                <w:sz w:val="20"/>
                <w:lang w:val="es-CR"/>
              </w:rPr>
              <w:t>Rol en el proyecto</w:t>
            </w:r>
          </w:p>
        </w:tc>
        <w:tc>
          <w:tcPr>
            <w:tcW w:w="1931" w:type="pct"/>
            <w:tcBorders>
              <w:top w:val="single" w:sz="12" w:space="0" w:color="auto"/>
              <w:bottom w:val="double" w:sz="12" w:space="0" w:color="auto"/>
            </w:tcBorders>
            <w:shd w:val="clear" w:color="auto" w:fill="D9D9D9" w:themeFill="background1" w:themeFillShade="D9"/>
          </w:tcPr>
          <w:p w14:paraId="0D5F52CE" w14:textId="22ED3716" w:rsidR="00480EF9" w:rsidRPr="00D73402" w:rsidRDefault="00480EF9">
            <w:pPr>
              <w:pStyle w:val="Textoindependiente"/>
              <w:keepNext/>
              <w:keepLines/>
              <w:jc w:val="center"/>
              <w:rPr>
                <w:b/>
                <w:sz w:val="20"/>
                <w:lang w:val="es-CR"/>
              </w:rPr>
            </w:pPr>
            <w:r w:rsidRPr="00480EF9">
              <w:rPr>
                <w:b/>
                <w:sz w:val="20"/>
                <w:lang w:val="es-CR"/>
              </w:rPr>
              <w:t>Intereses</w:t>
            </w:r>
            <w:r>
              <w:rPr>
                <w:b/>
                <w:sz w:val="20"/>
                <w:lang w:val="es-CR"/>
              </w:rPr>
              <w:t xml:space="preserve"> </w:t>
            </w:r>
            <w:r w:rsidRPr="00480EF9">
              <w:rPr>
                <w:b/>
                <w:sz w:val="20"/>
                <w:lang w:val="es-CR"/>
              </w:rPr>
              <w:t>/</w:t>
            </w:r>
            <w:r>
              <w:rPr>
                <w:b/>
                <w:sz w:val="20"/>
                <w:lang w:val="es-CR"/>
              </w:rPr>
              <w:t xml:space="preserve"> </w:t>
            </w:r>
            <w:r w:rsidRPr="00480EF9">
              <w:rPr>
                <w:b/>
                <w:sz w:val="20"/>
                <w:lang w:val="es-CR"/>
              </w:rPr>
              <w:t>Expectativas</w:t>
            </w:r>
          </w:p>
        </w:tc>
      </w:tr>
      <w:tr w:rsidR="00480EF9" w:rsidRPr="00D73402" w14:paraId="0D5F52D9" w14:textId="77777777" w:rsidTr="00480EF9">
        <w:tc>
          <w:tcPr>
            <w:tcW w:w="1545" w:type="pct"/>
            <w:tcBorders>
              <w:top w:val="nil"/>
            </w:tcBorders>
          </w:tcPr>
          <w:p w14:paraId="0D5F52D3" w14:textId="77777777" w:rsidR="00480EF9" w:rsidRPr="00D73402" w:rsidRDefault="00480EF9">
            <w:pPr>
              <w:pStyle w:val="TableTextsmall"/>
              <w:rPr>
                <w:lang w:val="es-CR"/>
              </w:rPr>
            </w:pPr>
          </w:p>
        </w:tc>
        <w:tc>
          <w:tcPr>
            <w:tcW w:w="1524" w:type="pct"/>
            <w:tcBorders>
              <w:top w:val="nil"/>
            </w:tcBorders>
          </w:tcPr>
          <w:p w14:paraId="0D5F52D4" w14:textId="77777777" w:rsidR="00480EF9" w:rsidRPr="00D73402" w:rsidRDefault="00480EF9">
            <w:pPr>
              <w:pStyle w:val="TableTextsmall"/>
              <w:rPr>
                <w:lang w:val="es-CR"/>
              </w:rPr>
            </w:pPr>
          </w:p>
        </w:tc>
        <w:tc>
          <w:tcPr>
            <w:tcW w:w="1931" w:type="pct"/>
            <w:tcBorders>
              <w:top w:val="nil"/>
            </w:tcBorders>
          </w:tcPr>
          <w:p w14:paraId="0D5F52D5" w14:textId="77777777" w:rsidR="00480EF9" w:rsidRPr="00D73402" w:rsidRDefault="00480EF9">
            <w:pPr>
              <w:pStyle w:val="TableTextsmall"/>
              <w:rPr>
                <w:lang w:val="es-CR"/>
              </w:rPr>
            </w:pPr>
          </w:p>
        </w:tc>
      </w:tr>
      <w:tr w:rsidR="00480EF9" w:rsidRPr="00D73402" w14:paraId="0D5F52E0" w14:textId="77777777" w:rsidTr="00480EF9">
        <w:tc>
          <w:tcPr>
            <w:tcW w:w="1545" w:type="pct"/>
          </w:tcPr>
          <w:p w14:paraId="0D5F52DA" w14:textId="77777777" w:rsidR="00480EF9" w:rsidRPr="00D73402" w:rsidRDefault="00480EF9" w:rsidP="00E203BB">
            <w:pPr>
              <w:pStyle w:val="TableTextsmall"/>
              <w:rPr>
                <w:lang w:val="es-CR"/>
              </w:rPr>
            </w:pPr>
          </w:p>
        </w:tc>
        <w:tc>
          <w:tcPr>
            <w:tcW w:w="1524" w:type="pct"/>
          </w:tcPr>
          <w:p w14:paraId="0D5F52DB" w14:textId="77777777" w:rsidR="00480EF9" w:rsidRPr="00D73402" w:rsidRDefault="00480EF9">
            <w:pPr>
              <w:pStyle w:val="TableTextsmall"/>
              <w:rPr>
                <w:lang w:val="es-CR"/>
              </w:rPr>
            </w:pPr>
          </w:p>
        </w:tc>
        <w:tc>
          <w:tcPr>
            <w:tcW w:w="1931" w:type="pct"/>
          </w:tcPr>
          <w:p w14:paraId="0D5F52DC" w14:textId="77777777" w:rsidR="00480EF9" w:rsidRPr="00D73402" w:rsidRDefault="00480EF9">
            <w:pPr>
              <w:pStyle w:val="TableTextsmall"/>
              <w:rPr>
                <w:lang w:val="es-CR"/>
              </w:rPr>
            </w:pPr>
          </w:p>
        </w:tc>
      </w:tr>
      <w:tr w:rsidR="00480EF9" w:rsidRPr="00D73402" w14:paraId="0D5F52E7" w14:textId="77777777" w:rsidTr="00480EF9">
        <w:tc>
          <w:tcPr>
            <w:tcW w:w="1545" w:type="pct"/>
          </w:tcPr>
          <w:p w14:paraId="0D5F52E1" w14:textId="77777777" w:rsidR="00480EF9" w:rsidRPr="00D73402" w:rsidRDefault="00480EF9">
            <w:pPr>
              <w:pStyle w:val="TableTextsmall"/>
              <w:rPr>
                <w:lang w:val="es-CR"/>
              </w:rPr>
            </w:pPr>
          </w:p>
        </w:tc>
        <w:tc>
          <w:tcPr>
            <w:tcW w:w="1524" w:type="pct"/>
          </w:tcPr>
          <w:p w14:paraId="0D5F52E2" w14:textId="77777777" w:rsidR="00480EF9" w:rsidRPr="00D73402" w:rsidRDefault="00480EF9">
            <w:pPr>
              <w:pStyle w:val="TableTextsmall"/>
              <w:rPr>
                <w:lang w:val="es-CR"/>
              </w:rPr>
            </w:pPr>
          </w:p>
        </w:tc>
        <w:tc>
          <w:tcPr>
            <w:tcW w:w="1931" w:type="pct"/>
          </w:tcPr>
          <w:p w14:paraId="0D5F52E3" w14:textId="77777777" w:rsidR="00480EF9" w:rsidRPr="00D73402" w:rsidRDefault="00480EF9">
            <w:pPr>
              <w:pStyle w:val="TableTextsmall"/>
              <w:rPr>
                <w:lang w:val="es-CR"/>
              </w:rPr>
            </w:pPr>
          </w:p>
        </w:tc>
      </w:tr>
    </w:tbl>
    <w:p w14:paraId="0D5F52E8" w14:textId="77777777" w:rsidR="00A269F7" w:rsidRPr="00D73402" w:rsidRDefault="00A269F7">
      <w:pPr>
        <w:rPr>
          <w:lang w:val="es-CR"/>
        </w:rPr>
      </w:pPr>
    </w:p>
    <w:p w14:paraId="0D5F530A" w14:textId="77777777" w:rsidR="00A269F7" w:rsidRPr="00D73402" w:rsidRDefault="00A269F7">
      <w:pPr>
        <w:pStyle w:val="Textoindependiente"/>
        <w:rPr>
          <w:i w:val="0"/>
          <w:lang w:val="es-CR"/>
        </w:rPr>
      </w:pPr>
    </w:p>
    <w:p w14:paraId="0D5F530B" w14:textId="77777777" w:rsidR="00A269F7" w:rsidRPr="00D73402" w:rsidRDefault="00393B11">
      <w:pPr>
        <w:pStyle w:val="Ttulo2"/>
        <w:rPr>
          <w:lang w:val="es-CR"/>
        </w:rPr>
      </w:pPr>
      <w:bookmarkStart w:id="18" w:name="_Toc193198561"/>
      <w:r w:rsidRPr="00D73402">
        <w:rPr>
          <w:lang w:val="es-CR"/>
        </w:rPr>
        <w:t>Consideraciones sobre la implementación</w:t>
      </w:r>
      <w:bookmarkEnd w:id="18"/>
      <w:r w:rsidRPr="00D73402">
        <w:rPr>
          <w:lang w:val="es-CR"/>
        </w:rPr>
        <w:t xml:space="preserve"> </w:t>
      </w:r>
    </w:p>
    <w:p w14:paraId="0D5F530C" w14:textId="72D17D93" w:rsidR="00A269F7" w:rsidRPr="00D73402" w:rsidRDefault="00A638E5" w:rsidP="00A638E5">
      <w:pPr>
        <w:pStyle w:val="Textoindependiente"/>
        <w:rPr>
          <w:i w:val="0"/>
          <w:lang w:val="es-CR"/>
        </w:rPr>
      </w:pPr>
      <w:r w:rsidRPr="00D73402">
        <w:rPr>
          <w:lang w:val="es-CR"/>
        </w:rPr>
        <w:t>&lt;Resumir la información y las actividades necesarias para garantizar una implementación eficaz de la solución en su entorno operativo. Describa el acceso que los usuarios necesitarán para poder utilizar el sistema, por ejemplo, si los usuarios están distribuidos en varias zonas horarias o ubicados cerca unos de otros. Si se necesitan cambios en la infraestructura para satisfacer la necesidad de capacidad, acceso a la red, almacenamiento de datos o migración de datos del software, describa esos cambios. Registre cualquier información que necesiten las personas que prepararán la capacitación o modificarán los procesos comerciales junto con la implementación de la nueva solución&gt;</w:t>
      </w:r>
    </w:p>
    <w:sectPr w:rsidR="00A269F7" w:rsidRPr="00D73402"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14D82" w14:textId="77777777" w:rsidR="00844148" w:rsidRDefault="00844148">
      <w:pPr>
        <w:spacing w:line="240" w:lineRule="auto"/>
        <w:rPr>
          <w:sz w:val="18"/>
          <w:szCs w:val="19"/>
        </w:rPr>
        <w:pPrChange w:id="2" w:author="Karl Wiegers" w:date="2013-03-29T20:49:00Z">
          <w:pPr/>
        </w:pPrChange>
      </w:pPr>
      <w:r>
        <w:separator/>
      </w:r>
    </w:p>
  </w:endnote>
  <w:endnote w:type="continuationSeparator" w:id="0">
    <w:p w14:paraId="62D2F830" w14:textId="77777777" w:rsidR="00844148" w:rsidRDefault="00844148">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1" w14:textId="77777777" w:rsidR="00A269F7" w:rsidRPr="002E18FE" w:rsidRDefault="002E18FE" w:rsidP="002E18FE">
    <w:pPr>
      <w:pStyle w:val="Piedepgina"/>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3" w14:textId="1436BFE2" w:rsidR="00A269F7" w:rsidRPr="002E18FE" w:rsidRDefault="00C16985" w:rsidP="00C16985">
    <w:pPr>
      <w:pStyle w:val="Piedepgina"/>
      <w:tabs>
        <w:tab w:val="clear" w:pos="4680"/>
        <w:tab w:val="clear" w:pos="9360"/>
      </w:tabs>
      <w:jc w:val="left"/>
    </w:pPr>
    <w:r w:rsidRPr="00EC279D">
      <w:rPr>
        <w:lang w:val="es-CR"/>
      </w:rPr>
      <w:t xml:space="preserve">Derechos de autor © 2023 por Karl </w:t>
    </w:r>
    <w:proofErr w:type="spellStart"/>
    <w:r w:rsidRPr="00EC279D">
      <w:rPr>
        <w:lang w:val="es-CR"/>
      </w:rPr>
      <w:t>Wiegers</w:t>
    </w:r>
    <w:proofErr w:type="spellEnd"/>
    <w:r w:rsidRPr="00EC279D">
      <w:rPr>
        <w:lang w:val="es-CR"/>
      </w:rPr>
      <w:t xml:space="preserve"> y </w:t>
    </w:r>
    <w:proofErr w:type="spellStart"/>
    <w:r w:rsidRPr="00EC279D">
      <w:rPr>
        <w:lang w:val="es-CR"/>
      </w:rPr>
      <w:t>Seilevel</w:t>
    </w:r>
    <w:proofErr w:type="spellEnd"/>
    <w:r w:rsidRPr="00EC279D">
      <w:rPr>
        <w:lang w:val="es-CR"/>
      </w:rPr>
      <w:t xml:space="preserve"> </w:t>
    </w:r>
    <w:proofErr w:type="spellStart"/>
    <w:r w:rsidRPr="00EC279D">
      <w:rPr>
        <w:lang w:val="es-CR"/>
      </w:rPr>
      <w:t>Partners</w:t>
    </w:r>
    <w:proofErr w:type="spellEnd"/>
    <w:r w:rsidRPr="00EC279D">
      <w:rPr>
        <w:lang w:val="es-CR"/>
      </w:rPr>
      <w:t xml:space="preserve"> LP. </w:t>
    </w:r>
    <w:r w:rsidRPr="00856602">
      <w:t xml:space="preserve">Se concede </w:t>
    </w:r>
    <w:proofErr w:type="spellStart"/>
    <w:r w:rsidRPr="00856602">
      <w:t>permiso</w:t>
    </w:r>
    <w:proofErr w:type="spellEnd"/>
    <w:r w:rsidRPr="00856602">
      <w:t xml:space="preserve"> para usar y </w:t>
    </w:r>
    <w:proofErr w:type="spellStart"/>
    <w:r w:rsidRPr="00856602">
      <w:t>modificar</w:t>
    </w:r>
    <w:proofErr w:type="spellEnd"/>
    <w:r w:rsidRPr="0085660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A566" w14:textId="77777777" w:rsidR="00844148" w:rsidRDefault="00844148">
      <w:pPr>
        <w:spacing w:line="240" w:lineRule="auto"/>
        <w:rPr>
          <w:sz w:val="18"/>
          <w:szCs w:val="19"/>
        </w:rPr>
        <w:pPrChange w:id="0" w:author="Karl Wiegers" w:date="2013-03-29T20:49:00Z">
          <w:pPr/>
        </w:pPrChange>
      </w:pPr>
      <w:r>
        <w:separator/>
      </w:r>
    </w:p>
  </w:footnote>
  <w:footnote w:type="continuationSeparator" w:id="0">
    <w:p w14:paraId="68E0C45F" w14:textId="77777777" w:rsidR="00844148" w:rsidRDefault="00844148">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F5312" w14:textId="0C4B21B5" w:rsidR="00A269F7" w:rsidRPr="00EC279D" w:rsidRDefault="00A269F7" w:rsidP="00393B11">
    <w:pPr>
      <w:pStyle w:val="Encabezado"/>
      <w:rPr>
        <w:lang w:val="es-CR"/>
      </w:rPr>
    </w:pPr>
    <w:r w:rsidRPr="00EC279D">
      <w:rPr>
        <w:lang w:val="es-CR"/>
      </w:rPr>
      <w:t>Visión y alcance</w:t>
    </w:r>
    <w:r w:rsidRPr="00EC279D">
      <w:rPr>
        <w:lang w:val="es-CR"/>
      </w:rPr>
      <w:tab/>
    </w:r>
    <w:r w:rsidRPr="00EC279D">
      <w:rPr>
        <w:lang w:val="es-CR"/>
      </w:rPr>
      <w:tab/>
      <w:t xml:space="preserve">Página </w:t>
    </w:r>
    <w:r w:rsidR="00EA1F8D">
      <w:fldChar w:fldCharType="begin"/>
    </w:r>
    <w:r w:rsidR="00EA1F8D" w:rsidRPr="00EC279D">
      <w:rPr>
        <w:lang w:val="es-CR"/>
      </w:rPr>
      <w:instrText xml:space="preserve"> PAGE  \* MERGEFORMAT </w:instrText>
    </w:r>
    <w:r w:rsidR="00EA1F8D">
      <w:fldChar w:fldCharType="separate"/>
    </w:r>
    <w:r w:rsidR="00887A51" w:rsidRPr="00EC279D">
      <w:rPr>
        <w:noProof/>
        <w:lang w:val="es-CR"/>
      </w:rPr>
      <w:t>4</w:t>
    </w:r>
    <w:r w:rsidR="00EA1F8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16cid:durableId="259340559">
    <w:abstractNumId w:val="0"/>
  </w:num>
  <w:num w:numId="2" w16cid:durableId="128491954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142835">
    <w:abstractNumId w:val="7"/>
  </w:num>
  <w:num w:numId="4" w16cid:durableId="310524823">
    <w:abstractNumId w:val="3"/>
  </w:num>
  <w:num w:numId="5" w16cid:durableId="43338298">
    <w:abstractNumId w:val="6"/>
  </w:num>
  <w:num w:numId="6" w16cid:durableId="1278484930">
    <w:abstractNumId w:val="4"/>
  </w:num>
  <w:num w:numId="7" w16cid:durableId="439111698">
    <w:abstractNumId w:val="8"/>
  </w:num>
  <w:num w:numId="8" w16cid:durableId="260769873">
    <w:abstractNumId w:val="2"/>
  </w:num>
  <w:num w:numId="9" w16cid:durableId="1691489622">
    <w:abstractNumId w:val="9"/>
  </w:num>
  <w:num w:numId="10" w16cid:durableId="2109689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F34F69A-E39C-4B3C-A9A8-0BDC4EBD585A}"/>
    <w:docVar w:name="dgnword-eventsink" w:val="120326688"/>
  </w:docVars>
  <w:rsids>
    <w:rsidRoot w:val="00BE7581"/>
    <w:rsid w:val="00007FE0"/>
    <w:rsid w:val="00024A81"/>
    <w:rsid w:val="000C506A"/>
    <w:rsid w:val="000D19FC"/>
    <w:rsid w:val="001159F1"/>
    <w:rsid w:val="001411F1"/>
    <w:rsid w:val="0017684A"/>
    <w:rsid w:val="002E18FE"/>
    <w:rsid w:val="002F2DF1"/>
    <w:rsid w:val="003917E6"/>
    <w:rsid w:val="00393B11"/>
    <w:rsid w:val="003F51AE"/>
    <w:rsid w:val="00410905"/>
    <w:rsid w:val="00447B21"/>
    <w:rsid w:val="0045502B"/>
    <w:rsid w:val="0047644E"/>
    <w:rsid w:val="00480EF9"/>
    <w:rsid w:val="00522DA4"/>
    <w:rsid w:val="005860FC"/>
    <w:rsid w:val="0060110B"/>
    <w:rsid w:val="00647ED6"/>
    <w:rsid w:val="00664390"/>
    <w:rsid w:val="006759D1"/>
    <w:rsid w:val="006E2116"/>
    <w:rsid w:val="007064EC"/>
    <w:rsid w:val="00710996"/>
    <w:rsid w:val="00731FB7"/>
    <w:rsid w:val="007A6713"/>
    <w:rsid w:val="00802DA1"/>
    <w:rsid w:val="00803B0B"/>
    <w:rsid w:val="00805D02"/>
    <w:rsid w:val="008117A2"/>
    <w:rsid w:val="00844148"/>
    <w:rsid w:val="00887A51"/>
    <w:rsid w:val="00941EF6"/>
    <w:rsid w:val="009643B5"/>
    <w:rsid w:val="00984A96"/>
    <w:rsid w:val="00A269F7"/>
    <w:rsid w:val="00A638E5"/>
    <w:rsid w:val="00A66886"/>
    <w:rsid w:val="00A9227E"/>
    <w:rsid w:val="00A97080"/>
    <w:rsid w:val="00AA52AD"/>
    <w:rsid w:val="00B56E7F"/>
    <w:rsid w:val="00BE7581"/>
    <w:rsid w:val="00BF23A2"/>
    <w:rsid w:val="00C16985"/>
    <w:rsid w:val="00C17A9C"/>
    <w:rsid w:val="00C46F71"/>
    <w:rsid w:val="00D274D8"/>
    <w:rsid w:val="00D6302D"/>
    <w:rsid w:val="00D73402"/>
    <w:rsid w:val="00D743FA"/>
    <w:rsid w:val="00DD0E12"/>
    <w:rsid w:val="00E203BB"/>
    <w:rsid w:val="00E3712B"/>
    <w:rsid w:val="00E43E1C"/>
    <w:rsid w:val="00E442E1"/>
    <w:rsid w:val="00E54099"/>
    <w:rsid w:val="00E86BF1"/>
    <w:rsid w:val="00EA1F8D"/>
    <w:rsid w:val="00EC279D"/>
    <w:rsid w:val="00F14167"/>
    <w:rsid w:val="00F3219A"/>
    <w:rsid w:val="00F33A02"/>
    <w:rsid w:val="00F5427F"/>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F525B"/>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Ttulo1">
    <w:name w:val="heading 1"/>
    <w:basedOn w:val="Normal"/>
    <w:next w:val="Normal"/>
    <w:qFormat/>
    <w:rsid w:val="003F51AE"/>
    <w:pPr>
      <w:keepNext/>
      <w:numPr>
        <w:numId w:val="4"/>
      </w:numPr>
      <w:spacing w:before="240" w:after="240"/>
      <w:outlineLvl w:val="0"/>
    </w:pPr>
    <w:rPr>
      <w:b/>
      <w:kern w:val="28"/>
      <w:sz w:val="36"/>
    </w:rPr>
  </w:style>
  <w:style w:type="paragraph" w:styleId="Ttulo2">
    <w:name w:val="heading 2"/>
    <w:basedOn w:val="Normal"/>
    <w:next w:val="Normal"/>
    <w:link w:val="Ttulo2Car"/>
    <w:qFormat/>
    <w:rsid w:val="003F51AE"/>
    <w:pPr>
      <w:keepNext/>
      <w:numPr>
        <w:ilvl w:val="1"/>
        <w:numId w:val="4"/>
      </w:numPr>
      <w:spacing w:before="240" w:after="240"/>
      <w:outlineLvl w:val="1"/>
    </w:pPr>
    <w:rPr>
      <w:b/>
      <w:sz w:val="28"/>
    </w:rPr>
  </w:style>
  <w:style w:type="paragraph" w:styleId="Ttulo3">
    <w:name w:val="heading 3"/>
    <w:basedOn w:val="Normal"/>
    <w:next w:val="Normal"/>
    <w:qFormat/>
    <w:rsid w:val="003F51AE"/>
    <w:pPr>
      <w:numPr>
        <w:ilvl w:val="2"/>
        <w:numId w:val="4"/>
      </w:numPr>
      <w:spacing w:before="240" w:after="60"/>
      <w:outlineLvl w:val="2"/>
    </w:pPr>
  </w:style>
  <w:style w:type="paragraph" w:styleId="Ttulo4">
    <w:name w:val="heading 4"/>
    <w:basedOn w:val="Normal"/>
    <w:next w:val="Normal"/>
    <w:qFormat/>
    <w:rsid w:val="003F51AE"/>
    <w:pPr>
      <w:keepNext/>
      <w:numPr>
        <w:ilvl w:val="3"/>
        <w:numId w:val="4"/>
      </w:numPr>
      <w:spacing w:before="240" w:after="60"/>
      <w:outlineLvl w:val="3"/>
    </w:pPr>
    <w:rPr>
      <w:rFonts w:ascii="Arial" w:hAnsi="Arial"/>
      <w:b/>
    </w:rPr>
  </w:style>
  <w:style w:type="paragraph" w:styleId="Ttulo5">
    <w:name w:val="heading 5"/>
    <w:basedOn w:val="Normal"/>
    <w:next w:val="Normal"/>
    <w:qFormat/>
    <w:rsid w:val="003F51AE"/>
    <w:pPr>
      <w:numPr>
        <w:ilvl w:val="4"/>
        <w:numId w:val="4"/>
      </w:numPr>
      <w:spacing w:before="240" w:after="60"/>
      <w:outlineLvl w:val="4"/>
    </w:pPr>
    <w:rPr>
      <w:sz w:val="22"/>
    </w:rPr>
  </w:style>
  <w:style w:type="paragraph" w:styleId="Ttulo6">
    <w:name w:val="heading 6"/>
    <w:basedOn w:val="Normal"/>
    <w:next w:val="Normal"/>
    <w:qFormat/>
    <w:rsid w:val="003F51AE"/>
    <w:pPr>
      <w:numPr>
        <w:ilvl w:val="5"/>
        <w:numId w:val="4"/>
      </w:numPr>
      <w:spacing w:before="240" w:after="60"/>
      <w:outlineLvl w:val="5"/>
    </w:pPr>
    <w:rPr>
      <w:i/>
      <w:sz w:val="22"/>
    </w:rPr>
  </w:style>
  <w:style w:type="paragraph" w:styleId="Ttulo7">
    <w:name w:val="heading 7"/>
    <w:basedOn w:val="Normal"/>
    <w:next w:val="Normal"/>
    <w:qFormat/>
    <w:rsid w:val="003F51AE"/>
    <w:pPr>
      <w:numPr>
        <w:ilvl w:val="6"/>
        <w:numId w:val="4"/>
      </w:numPr>
      <w:spacing w:before="240" w:after="60"/>
      <w:outlineLvl w:val="6"/>
    </w:pPr>
    <w:rPr>
      <w:rFonts w:ascii="Arial" w:hAnsi="Arial"/>
      <w:sz w:val="20"/>
    </w:rPr>
  </w:style>
  <w:style w:type="paragraph" w:styleId="Ttulo8">
    <w:name w:val="heading 8"/>
    <w:basedOn w:val="Normal"/>
    <w:next w:val="Normal"/>
    <w:qFormat/>
    <w:rsid w:val="003F51AE"/>
    <w:pPr>
      <w:numPr>
        <w:ilvl w:val="7"/>
        <w:numId w:val="4"/>
      </w:numPr>
      <w:spacing w:before="240" w:after="60"/>
      <w:outlineLvl w:val="7"/>
    </w:pPr>
    <w:rPr>
      <w:rFonts w:ascii="Arial" w:hAnsi="Arial"/>
      <w:i/>
      <w:sz w:val="20"/>
    </w:rPr>
  </w:style>
  <w:style w:type="paragraph" w:styleId="Ttulo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60110B"/>
    <w:pPr>
      <w:tabs>
        <w:tab w:val="center" w:pos="4680"/>
        <w:tab w:val="right" w:pos="9360"/>
      </w:tabs>
      <w:jc w:val="center"/>
    </w:pPr>
    <w:rPr>
      <w:b/>
      <w:i/>
      <w:sz w:val="20"/>
    </w:rPr>
  </w:style>
  <w:style w:type="paragraph" w:styleId="Encabezado">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tulo"/>
    <w:rsid w:val="003F51AE"/>
    <w:pPr>
      <w:pBdr>
        <w:top w:val="single" w:sz="36" w:space="1" w:color="auto"/>
      </w:pBdr>
      <w:spacing w:after="0"/>
    </w:pPr>
    <w:rPr>
      <w:sz w:val="40"/>
    </w:rPr>
  </w:style>
  <w:style w:type="paragraph" w:customStyle="1" w:styleId="ByLine">
    <w:name w:val="ByLine"/>
    <w:basedOn w:val="Ttulo"/>
    <w:rsid w:val="003F51AE"/>
    <w:rPr>
      <w:sz w:val="28"/>
    </w:rPr>
  </w:style>
  <w:style w:type="paragraph" w:styleId="Ttulo">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Textoindependiente">
    <w:name w:val="Body Text"/>
    <w:basedOn w:val="Normal"/>
    <w:link w:val="TextoindependienteCar"/>
    <w:rsid w:val="003F51AE"/>
    <w:rPr>
      <w:rFonts w:ascii="Arial" w:hAnsi="Arial"/>
      <w:i/>
      <w:sz w:val="22"/>
    </w:rPr>
  </w:style>
  <w:style w:type="paragraph" w:styleId="TDC3">
    <w:name w:val="toc 3"/>
    <w:basedOn w:val="Normal"/>
    <w:next w:val="Normal"/>
    <w:autoRedefine/>
    <w:semiHidden/>
    <w:rsid w:val="003F51AE"/>
    <w:pPr>
      <w:ind w:left="480"/>
    </w:pPr>
  </w:style>
  <w:style w:type="paragraph" w:styleId="TD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DC1">
    <w:name w:val="toc 1"/>
    <w:basedOn w:val="Normal"/>
    <w:next w:val="Normal"/>
    <w:autoRedefine/>
    <w:uiPriority w:val="39"/>
    <w:rsid w:val="003F51AE"/>
    <w:pPr>
      <w:tabs>
        <w:tab w:val="left" w:pos="360"/>
        <w:tab w:val="right" w:leader="dot" w:pos="8630"/>
      </w:tabs>
    </w:pPr>
    <w:rPr>
      <w:noProof/>
    </w:rPr>
  </w:style>
  <w:style w:type="paragraph" w:styleId="TDC2">
    <w:name w:val="toc 2"/>
    <w:basedOn w:val="Normal"/>
    <w:next w:val="Normal"/>
    <w:autoRedefine/>
    <w:uiPriority w:val="39"/>
    <w:rsid w:val="003F51AE"/>
    <w:pPr>
      <w:tabs>
        <w:tab w:val="left" w:pos="800"/>
        <w:tab w:val="right" w:leader="dot" w:pos="8630"/>
      </w:tabs>
      <w:ind w:left="360"/>
    </w:pPr>
    <w:rPr>
      <w:noProof/>
    </w:rPr>
  </w:style>
  <w:style w:type="paragraph" w:styleId="TDC5">
    <w:name w:val="toc 5"/>
    <w:basedOn w:val="Normal"/>
    <w:next w:val="Normal"/>
    <w:autoRedefine/>
    <w:semiHidden/>
    <w:rsid w:val="003F51AE"/>
    <w:pPr>
      <w:ind w:left="960"/>
    </w:pPr>
  </w:style>
  <w:style w:type="paragraph" w:styleId="TDC6">
    <w:name w:val="toc 6"/>
    <w:basedOn w:val="Normal"/>
    <w:next w:val="Normal"/>
    <w:autoRedefine/>
    <w:semiHidden/>
    <w:rsid w:val="003F51AE"/>
    <w:pPr>
      <w:ind w:left="1200"/>
    </w:pPr>
  </w:style>
  <w:style w:type="paragraph" w:styleId="TDC7">
    <w:name w:val="toc 7"/>
    <w:basedOn w:val="Normal"/>
    <w:next w:val="Normal"/>
    <w:autoRedefine/>
    <w:semiHidden/>
    <w:rsid w:val="003F51AE"/>
    <w:pPr>
      <w:ind w:left="1440"/>
    </w:pPr>
  </w:style>
  <w:style w:type="paragraph" w:styleId="TDC8">
    <w:name w:val="toc 8"/>
    <w:basedOn w:val="Normal"/>
    <w:next w:val="Normal"/>
    <w:autoRedefine/>
    <w:semiHidden/>
    <w:rsid w:val="003F51AE"/>
    <w:pPr>
      <w:ind w:left="1680"/>
    </w:pPr>
  </w:style>
  <w:style w:type="paragraph" w:styleId="TDC9">
    <w:name w:val="toc 9"/>
    <w:basedOn w:val="Normal"/>
    <w:next w:val="Normal"/>
    <w:autoRedefine/>
    <w:semiHidden/>
    <w:rsid w:val="003F51AE"/>
    <w:pPr>
      <w:ind w:left="1920"/>
    </w:pPr>
  </w:style>
  <w:style w:type="paragraph" w:customStyle="1" w:styleId="NormalUnindented">
    <w:name w:val="Normal Unindented"/>
    <w:basedOn w:val="Normal"/>
    <w:next w:val="Sangranormal"/>
    <w:rsid w:val="003F51AE"/>
    <w:pPr>
      <w:spacing w:before="120" w:after="240" w:line="480" w:lineRule="auto"/>
    </w:pPr>
  </w:style>
  <w:style w:type="paragraph" w:styleId="Sangranormal">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BullList">
    <w:name w:val="Bull List"/>
    <w:basedOn w:val="Normal"/>
    <w:uiPriority w:val="2"/>
    <w:qFormat/>
    <w:rsid w:val="00447B21"/>
    <w:pPr>
      <w:widowControl w:val="0"/>
      <w:numPr>
        <w:numId w:val="10"/>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character" w:customStyle="1" w:styleId="BoldItalic">
    <w:name w:val="Bold Italic"/>
    <w:uiPriority w:val="4"/>
    <w:rsid w:val="00447B21"/>
    <w:rPr>
      <w:rFonts w:ascii="Segoe" w:hAnsi="Segoe"/>
      <w:b/>
      <w:bCs/>
      <w:i/>
      <w:iCs/>
    </w:rPr>
  </w:style>
  <w:style w:type="character" w:customStyle="1" w:styleId="BOLDITAL">
    <w:name w:val="BOLD_ITAL"/>
    <w:rsid w:val="00C46F71"/>
    <w:rPr>
      <w:b/>
      <w:i/>
      <w:szCs w:val="20"/>
    </w:rPr>
  </w:style>
  <w:style w:type="paragraph" w:customStyle="1" w:styleId="ULFIRST">
    <w:name w:val="UL_FIRST"/>
    <w:basedOn w:val="Normal"/>
    <w:rsid w:val="00C46F71"/>
    <w:pPr>
      <w:tabs>
        <w:tab w:val="left" w:pos="480"/>
      </w:tabs>
      <w:spacing w:before="312" w:line="240" w:lineRule="atLeast"/>
      <w:ind w:left="245"/>
      <w:jc w:val="both"/>
    </w:pPr>
    <w:rPr>
      <w:color w:val="000000"/>
      <w:w w:val="105"/>
      <w:sz w:val="20"/>
    </w:rPr>
  </w:style>
  <w:style w:type="paragraph" w:customStyle="1" w:styleId="ULMID">
    <w:name w:val="UL_MID"/>
    <w:basedOn w:val="Normal"/>
    <w:rsid w:val="00C46F71"/>
    <w:pPr>
      <w:tabs>
        <w:tab w:val="left" w:pos="480"/>
      </w:tabs>
      <w:spacing w:before="140" w:line="260" w:lineRule="atLeast"/>
      <w:ind w:left="245"/>
      <w:jc w:val="both"/>
    </w:pPr>
    <w:rPr>
      <w:color w:val="000000"/>
      <w:w w:val="105"/>
      <w:sz w:val="20"/>
    </w:rPr>
  </w:style>
  <w:style w:type="paragraph" w:customStyle="1" w:styleId="ULLAST">
    <w:name w:val="UL_LAST"/>
    <w:basedOn w:val="Normal"/>
    <w:rsid w:val="00C46F71"/>
    <w:pPr>
      <w:tabs>
        <w:tab w:val="left" w:pos="480"/>
      </w:tabs>
      <w:spacing w:before="140" w:after="312" w:line="240" w:lineRule="atLeast"/>
      <w:ind w:left="245"/>
      <w:jc w:val="both"/>
    </w:pPr>
    <w:rPr>
      <w:color w:val="000000"/>
      <w:w w:val="105"/>
      <w:sz w:val="20"/>
    </w:rPr>
  </w:style>
  <w:style w:type="character" w:customStyle="1" w:styleId="PiedepginaCar">
    <w:name w:val="Pie de página Car"/>
    <w:basedOn w:val="Fuentedeprrafopredeter"/>
    <w:link w:val="Piedepgina"/>
    <w:rsid w:val="002E18FE"/>
    <w:rPr>
      <w:b/>
      <w:i/>
    </w:rPr>
  </w:style>
  <w:style w:type="character" w:styleId="Textodelmarcadordeposicin">
    <w:name w:val="Placeholder Text"/>
    <w:basedOn w:val="Fuentedeprrafopredeter"/>
    <w:uiPriority w:val="99"/>
    <w:semiHidden/>
    <w:rsid w:val="00EC279D"/>
    <w:rPr>
      <w:color w:val="666666"/>
    </w:rPr>
  </w:style>
  <w:style w:type="character" w:customStyle="1" w:styleId="TextoindependienteCar">
    <w:name w:val="Texto independiente Car"/>
    <w:basedOn w:val="Fuentedeprrafopredeter"/>
    <w:link w:val="Textoindependiente"/>
    <w:rsid w:val="0045502B"/>
    <w:rPr>
      <w:rFonts w:ascii="Arial" w:hAnsi="Arial"/>
      <w:i/>
      <w:sz w:val="22"/>
    </w:rPr>
  </w:style>
  <w:style w:type="character" w:customStyle="1" w:styleId="Ttulo2Car">
    <w:name w:val="Título 2 Car"/>
    <w:basedOn w:val="Fuentedeprrafopredeter"/>
    <w:link w:val="Ttulo2"/>
    <w:rsid w:val="0045502B"/>
    <w:rPr>
      <w:b/>
      <w:sz w:val="28"/>
    </w:rPr>
  </w:style>
  <w:style w:type="character" w:styleId="Refdecomentario">
    <w:name w:val="annotation reference"/>
    <w:basedOn w:val="Fuentedeprrafopredeter"/>
    <w:uiPriority w:val="99"/>
    <w:semiHidden/>
    <w:unhideWhenUsed/>
    <w:rsid w:val="00710996"/>
    <w:rPr>
      <w:sz w:val="16"/>
      <w:szCs w:val="16"/>
    </w:rPr>
  </w:style>
  <w:style w:type="paragraph" w:styleId="Textocomentario">
    <w:name w:val="annotation text"/>
    <w:basedOn w:val="Normal"/>
    <w:link w:val="TextocomentarioCar"/>
    <w:uiPriority w:val="99"/>
    <w:unhideWhenUsed/>
    <w:rsid w:val="00710996"/>
    <w:pPr>
      <w:spacing w:line="240" w:lineRule="auto"/>
    </w:pPr>
    <w:rPr>
      <w:sz w:val="20"/>
    </w:rPr>
  </w:style>
  <w:style w:type="character" w:customStyle="1" w:styleId="TextocomentarioCar">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unhideWhenUsed/>
    <w:rsid w:val="00710996"/>
    <w:rPr>
      <w:b/>
      <w:bCs/>
    </w:rPr>
  </w:style>
  <w:style w:type="character" w:customStyle="1" w:styleId="AsuntodelcomentarioCar">
    <w:name w:val="Asunto del comentario Car"/>
    <w:basedOn w:val="TextocomentarioCar"/>
    <w:link w:val="Asuntodelcomentario"/>
    <w:uiPriority w:val="99"/>
    <w:semiHidden/>
    <w:rsid w:val="00710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96818">
      <w:bodyDiv w:val="1"/>
      <w:marLeft w:val="0"/>
      <w:marRight w:val="0"/>
      <w:marTop w:val="0"/>
      <w:marBottom w:val="0"/>
      <w:divBdr>
        <w:top w:val="none" w:sz="0" w:space="0" w:color="auto"/>
        <w:left w:val="none" w:sz="0" w:space="0" w:color="auto"/>
        <w:bottom w:val="none" w:sz="0" w:space="0" w:color="auto"/>
        <w:right w:val="none" w:sz="0" w:space="0" w:color="auto"/>
      </w:divBdr>
    </w:div>
    <w:div w:id="540748334">
      <w:bodyDiv w:val="1"/>
      <w:marLeft w:val="0"/>
      <w:marRight w:val="0"/>
      <w:marTop w:val="0"/>
      <w:marBottom w:val="0"/>
      <w:divBdr>
        <w:top w:val="none" w:sz="0" w:space="0" w:color="auto"/>
        <w:left w:val="none" w:sz="0" w:space="0" w:color="auto"/>
        <w:bottom w:val="none" w:sz="0" w:space="0" w:color="auto"/>
        <w:right w:val="none" w:sz="0" w:space="0" w:color="auto"/>
      </w:divBdr>
    </w:div>
    <w:div w:id="1000079678">
      <w:bodyDiv w:val="1"/>
      <w:marLeft w:val="0"/>
      <w:marRight w:val="0"/>
      <w:marTop w:val="0"/>
      <w:marBottom w:val="0"/>
      <w:divBdr>
        <w:top w:val="none" w:sz="0" w:space="0" w:color="auto"/>
        <w:left w:val="none" w:sz="0" w:space="0" w:color="auto"/>
        <w:bottom w:val="none" w:sz="0" w:space="0" w:color="auto"/>
        <w:right w:val="none" w:sz="0" w:space="0" w:color="auto"/>
      </w:divBdr>
    </w:div>
    <w:div w:id="138918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BE3540-09A8-4E66-A415-CB9DC39C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1508</Words>
  <Characters>8299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visión y alcance</vt:lpstr>
      <vt:lpstr>Vision and Scope Template</vt:lpstr>
    </vt:vector>
  </TitlesOfParts>
  <Company>Process Impact</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visión y alcance</dc:title>
  <dc:creator>Karl Wiegers</dc:creator>
  <cp:lastModifiedBy>Olivier Blanco Sandí</cp:lastModifiedBy>
  <cp:revision>13</cp:revision>
  <cp:lastPrinted>1998-11-29T20:04:00Z</cp:lastPrinted>
  <dcterms:created xsi:type="dcterms:W3CDTF">2022-09-25T16:05:00Z</dcterms:created>
  <dcterms:modified xsi:type="dcterms:W3CDTF">2025-03-18T20:39:00Z</dcterms:modified>
</cp:coreProperties>
</file>