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53E10" w14:textId="7641CF1E" w:rsidR="008B1658" w:rsidRDefault="008B1658" w:rsidP="008B1658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Apuntes de CSS</w:t>
      </w:r>
    </w:p>
    <w:sdt>
      <w:sdtPr>
        <w:rPr>
          <w:lang w:val="es-ES"/>
        </w:rPr>
        <w:id w:val="-4794621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974C48E" w14:textId="0DC24AA6" w:rsidR="00F80F12" w:rsidRDefault="00F80F12">
          <w:pPr>
            <w:pStyle w:val="TtuloTDC"/>
          </w:pPr>
          <w:r>
            <w:rPr>
              <w:lang w:val="es-ES"/>
            </w:rPr>
            <w:t>Contenido</w:t>
          </w:r>
        </w:p>
        <w:p w14:paraId="7A73637F" w14:textId="2D88C95A" w:rsidR="006047EC" w:rsidRDefault="008048EC">
          <w:pPr>
            <w:pStyle w:val="TD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s-DO"/>
              <w14:ligatures w14:val="standardContextual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6047EC" w:rsidRPr="006D5706">
            <w:rPr>
              <w:b/>
              <w:bCs/>
              <w:noProof/>
              <w:color w:val="000000" w:themeColor="text1"/>
            </w:rPr>
            <w:t>Sintaxis de una Regla CSS</w:t>
          </w:r>
          <w:r w:rsidR="006047EC">
            <w:rPr>
              <w:noProof/>
            </w:rPr>
            <w:tab/>
          </w:r>
          <w:r w:rsidR="006047EC">
            <w:rPr>
              <w:noProof/>
            </w:rPr>
            <w:fldChar w:fldCharType="begin"/>
          </w:r>
          <w:r w:rsidR="006047EC">
            <w:rPr>
              <w:noProof/>
            </w:rPr>
            <w:instrText xml:space="preserve"> PAGEREF _Toc204107486 \h </w:instrText>
          </w:r>
          <w:r w:rsidR="006047EC">
            <w:rPr>
              <w:noProof/>
            </w:rPr>
          </w:r>
          <w:r w:rsidR="006047EC">
            <w:rPr>
              <w:noProof/>
            </w:rPr>
            <w:fldChar w:fldCharType="separate"/>
          </w:r>
          <w:r w:rsidR="006047EC">
            <w:rPr>
              <w:noProof/>
            </w:rPr>
            <w:t>2</w:t>
          </w:r>
          <w:r w:rsidR="006047EC">
            <w:rPr>
              <w:noProof/>
            </w:rPr>
            <w:fldChar w:fldCharType="end"/>
          </w:r>
        </w:p>
        <w:p w14:paraId="37BCF7FF" w14:textId="0D6A292A" w:rsidR="006047EC" w:rsidRDefault="006047EC">
          <w:pPr>
            <w:pStyle w:val="TD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s-DO"/>
              <w14:ligatures w14:val="standardContextual"/>
            </w:rPr>
          </w:pPr>
          <w:r w:rsidRPr="006D5706">
            <w:rPr>
              <w:b/>
              <w:bCs/>
              <w:noProof/>
              <w:color w:val="000000" w:themeColor="text1"/>
            </w:rPr>
            <w:t>Estilos de 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_Toc204107487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782CB06" w14:textId="4359A9D9" w:rsidR="006047EC" w:rsidRDefault="006047EC">
          <w:pPr>
            <w:pStyle w:val="TD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s-DO"/>
              <w14:ligatures w14:val="standardContextual"/>
            </w:rPr>
          </w:pPr>
          <w:r w:rsidRPr="006D5706">
            <w:rPr>
              <w:b/>
              <w:bCs/>
              <w:noProof/>
              <w:color w:val="000000" w:themeColor="text1"/>
            </w:rPr>
            <w:t>Estilos de los Bordes de un bloque / Caja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_Toc204107488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FB399C5" w14:textId="5F507FB5" w:rsidR="006047EC" w:rsidRDefault="006047EC">
          <w:pPr>
            <w:pStyle w:val="TD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s-DO"/>
              <w14:ligatures w14:val="standardContextual"/>
            </w:rPr>
          </w:pPr>
          <w:r w:rsidRPr="006D5706">
            <w:rPr>
              <w:b/>
              <w:bCs/>
              <w:noProof/>
              <w:color w:val="000000" w:themeColor="text1"/>
            </w:rPr>
            <w:t>Medios CSS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_Toc204107489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1EE652" w14:textId="70D45401" w:rsidR="006047EC" w:rsidRDefault="006047EC">
          <w:pPr>
            <w:pStyle w:val="TD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s-DO"/>
              <w14:ligatures w14:val="standardContextual"/>
            </w:rPr>
          </w:pPr>
          <w:r w:rsidRPr="006D5706">
            <w:rPr>
              <w:b/>
              <w:bCs/>
              <w:noProof/>
              <w:color w:val="000000" w:themeColor="text1"/>
            </w:rPr>
            <w:t>Sintaxis de la definición de CSS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_Toc204107490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76A3C4" w14:textId="63BAF74A" w:rsidR="006047EC" w:rsidRDefault="006047EC">
          <w:pPr>
            <w:pStyle w:val="TD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s-DO"/>
              <w14:ligatures w14:val="standardContextual"/>
            </w:rPr>
          </w:pPr>
          <w:r w:rsidRPr="006D5706">
            <w:rPr>
              <w:b/>
              <w:bCs/>
              <w:noProof/>
              <w:color w:val="000000" w:themeColor="text1"/>
            </w:rPr>
            <w:t>Selectores CSS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_Toc204107491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757716" w14:textId="204B4240" w:rsidR="006047EC" w:rsidRDefault="006047EC">
          <w:pPr>
            <w:pStyle w:val="TD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s-DO"/>
              <w14:ligatures w14:val="standardContextual"/>
            </w:rPr>
          </w:pPr>
          <w:r w:rsidRPr="006D5706">
            <w:rPr>
              <w:b/>
              <w:bCs/>
              <w:noProof/>
              <w:color w:val="000000" w:themeColor="text1"/>
            </w:rPr>
            <w:t>Pseudo-Clases y Pseudo-Elementos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_Toc204107492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3665B83" w14:textId="6DCB9A2D" w:rsidR="006047EC" w:rsidRDefault="006047EC">
          <w:pPr>
            <w:pStyle w:val="TD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s-DO"/>
              <w14:ligatures w14:val="standardContextual"/>
            </w:rPr>
          </w:pPr>
          <w:r w:rsidRPr="006D5706">
            <w:rPr>
              <w:b/>
              <w:bCs/>
              <w:noProof/>
              <w:color w:val="000000" w:themeColor="text1"/>
            </w:rPr>
            <w:t>Unidades de Medidas Absolutas y Relativas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_Toc204107493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FA571C0" w14:textId="18D1863C" w:rsidR="00F80F12" w:rsidRDefault="008048EC">
          <w:r>
            <w:fldChar w:fldCharType="end"/>
          </w:r>
        </w:p>
      </w:sdtContent>
    </w:sdt>
    <w:p w14:paraId="1B1A60A8" w14:textId="7FC5976D" w:rsidR="008B1658" w:rsidRPr="008B1658" w:rsidRDefault="008B1658" w:rsidP="008B1658">
      <w:r w:rsidRPr="008B1658">
        <w:rPr>
          <w:rFonts w:ascii="Times New Roman" w:hAnsi="Times New Roman" w:cs="Times New Roman"/>
          <w:sz w:val="36"/>
          <w:szCs w:val="36"/>
        </w:rPr>
        <w:br w:type="page"/>
      </w:r>
    </w:p>
    <w:p w14:paraId="6556C166" w14:textId="27CEE1E5" w:rsidR="009C5982" w:rsidRPr="009C5982" w:rsidRDefault="00F80F12" w:rsidP="009C5982">
      <w:pPr>
        <w:pStyle w:val="Ttulo1"/>
        <w:pBdr>
          <w:bottom w:val="single" w:sz="4" w:space="1" w:color="auto"/>
        </w:pBd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 </w:t>
      </w:r>
      <w:bookmarkStart w:id="0" w:name="_Toc204107486"/>
      <w:r w:rsidR="00D80EF5">
        <w:rPr>
          <w:b/>
          <w:bCs/>
          <w:color w:val="000000" w:themeColor="text1"/>
        </w:rPr>
        <w:t>Sintaxis de una Regla CSS</w:t>
      </w:r>
      <w:bookmarkEnd w:id="0"/>
    </w:p>
    <w:p w14:paraId="20D29D07" w14:textId="77777777" w:rsidR="009C5982" w:rsidRDefault="009C5982" w:rsidP="00D80EF5"/>
    <w:p w14:paraId="644AA304" w14:textId="178DE164" w:rsidR="009C5982" w:rsidRPr="00D80EF5" w:rsidRDefault="00D80EF5" w:rsidP="00D80EF5">
      <w:pPr>
        <w:rPr>
          <w:sz w:val="32"/>
          <w:szCs w:val="32"/>
        </w:rPr>
      </w:pPr>
      <w:r w:rsidRPr="00B71C95">
        <w:rPr>
          <w:b/>
          <w:bCs/>
          <w:sz w:val="32"/>
          <w:szCs w:val="32"/>
          <w:highlight w:val="yellow"/>
        </w:rPr>
        <w:t>Selector</w:t>
      </w:r>
      <w:r w:rsidRPr="00D80EF5">
        <w:rPr>
          <w:sz w:val="32"/>
          <w:szCs w:val="32"/>
        </w:rPr>
        <w:t xml:space="preserve"> {</w:t>
      </w:r>
    </w:p>
    <w:p w14:paraId="2C04B487" w14:textId="29C8114A" w:rsidR="00D80EF5" w:rsidRPr="00D80EF5" w:rsidRDefault="00D80EF5" w:rsidP="00D80EF5">
      <w:pPr>
        <w:rPr>
          <w:sz w:val="32"/>
          <w:szCs w:val="32"/>
        </w:rPr>
      </w:pPr>
      <w:r w:rsidRPr="00D80EF5">
        <w:rPr>
          <w:sz w:val="32"/>
          <w:szCs w:val="32"/>
        </w:rPr>
        <w:tab/>
        <w:t xml:space="preserve">   </w:t>
      </w:r>
      <w:r w:rsidRPr="00D80EF5">
        <w:rPr>
          <w:b/>
          <w:bCs/>
          <w:sz w:val="32"/>
          <w:szCs w:val="32"/>
          <w:highlight w:val="yellow"/>
        </w:rPr>
        <w:t>Propiedad</w:t>
      </w:r>
      <w:r w:rsidRPr="00D80EF5">
        <w:rPr>
          <w:sz w:val="32"/>
          <w:szCs w:val="32"/>
          <w:highlight w:val="yellow"/>
        </w:rPr>
        <w:t xml:space="preserve">: </w:t>
      </w:r>
      <w:r w:rsidRPr="00D80EF5">
        <w:rPr>
          <w:b/>
          <w:bCs/>
          <w:sz w:val="32"/>
          <w:szCs w:val="32"/>
          <w:highlight w:val="yellow"/>
        </w:rPr>
        <w:t>valores</w:t>
      </w:r>
      <w:r w:rsidRPr="00D80EF5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 xml:space="preserve"> </w:t>
      </w:r>
      <w:r w:rsidRPr="00D80EF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Regla CSS</w:t>
      </w:r>
    </w:p>
    <w:p w14:paraId="633F7BAA" w14:textId="62254FE5" w:rsidR="00D80EF5" w:rsidRDefault="00D80EF5" w:rsidP="00D80EF5">
      <w:pPr>
        <w:rPr>
          <w:sz w:val="32"/>
          <w:szCs w:val="32"/>
        </w:rPr>
      </w:pPr>
      <w:r w:rsidRPr="00D80EF5">
        <w:rPr>
          <w:sz w:val="32"/>
          <w:szCs w:val="32"/>
        </w:rPr>
        <w:t>}</w:t>
      </w:r>
    </w:p>
    <w:p w14:paraId="0BA8B71C" w14:textId="77777777" w:rsidR="00D80EF5" w:rsidRDefault="00D80EF5" w:rsidP="00D80EF5">
      <w:pPr>
        <w:rPr>
          <w:sz w:val="32"/>
          <w:szCs w:val="32"/>
        </w:rPr>
      </w:pPr>
    </w:p>
    <w:p w14:paraId="33328275" w14:textId="35AAEEB2" w:rsidR="00D80EF5" w:rsidRDefault="00D80EF5" w:rsidP="00D80EF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80EF5">
        <w:rPr>
          <w:b/>
          <w:bCs/>
          <w:sz w:val="32"/>
          <w:szCs w:val="32"/>
        </w:rPr>
        <w:t>Selector</w:t>
      </w:r>
      <w:r>
        <w:rPr>
          <w:sz w:val="32"/>
          <w:szCs w:val="32"/>
        </w:rPr>
        <w:t xml:space="preserve">: El elemento que quieres modificar, existen </w:t>
      </w:r>
      <w:proofErr w:type="spellStart"/>
      <w:r w:rsidR="003C1465">
        <w:rPr>
          <w:sz w:val="32"/>
          <w:szCs w:val="32"/>
        </w:rPr>
        <w:t>va</w:t>
      </w:r>
      <w:r>
        <w:rPr>
          <w:sz w:val="32"/>
          <w:szCs w:val="32"/>
        </w:rPr>
        <w:t>formas</w:t>
      </w:r>
      <w:proofErr w:type="spellEnd"/>
      <w:r>
        <w:rPr>
          <w:sz w:val="32"/>
          <w:szCs w:val="32"/>
        </w:rPr>
        <w:t>:</w:t>
      </w:r>
    </w:p>
    <w:p w14:paraId="735F12A1" w14:textId="76B4B15E" w:rsidR="00B71C95" w:rsidRDefault="00D80EF5" w:rsidP="00B71C9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Propiedad: </w:t>
      </w:r>
      <w:r w:rsidR="00B71C95">
        <w:rPr>
          <w:sz w:val="32"/>
          <w:szCs w:val="32"/>
        </w:rPr>
        <w:t>Es el estilo que se desea aplicar al elemento seleccionado.</w:t>
      </w:r>
    </w:p>
    <w:p w14:paraId="3BBCF206" w14:textId="1ECC1BB0" w:rsidR="00B71C95" w:rsidRPr="00B71C95" w:rsidRDefault="00B71C95" w:rsidP="00B71C9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>Valores:</w:t>
      </w:r>
      <w:r>
        <w:rPr>
          <w:b/>
          <w:bCs/>
          <w:sz w:val="24"/>
          <w:szCs w:val="24"/>
        </w:rPr>
        <w:t xml:space="preserve"> </w:t>
      </w:r>
      <w:r>
        <w:rPr>
          <w:sz w:val="32"/>
          <w:szCs w:val="32"/>
        </w:rPr>
        <w:t xml:space="preserve">Son los valores numéricos o en palabras que le indican que debe hacer con la propiedad o como se debe </w:t>
      </w:r>
      <w:proofErr w:type="gramStart"/>
      <w:r>
        <w:rPr>
          <w:sz w:val="32"/>
          <w:szCs w:val="32"/>
        </w:rPr>
        <w:t>mostrar(</w:t>
      </w:r>
      <w:proofErr w:type="gramEnd"/>
      <w:r>
        <w:rPr>
          <w:sz w:val="32"/>
          <w:szCs w:val="32"/>
        </w:rPr>
        <w:t xml:space="preserve">px, %, 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solid</w:t>
      </w:r>
      <w:proofErr w:type="spellEnd"/>
      <w:r>
        <w:rPr>
          <w:sz w:val="32"/>
          <w:szCs w:val="32"/>
        </w:rPr>
        <w:t>, etc.)</w:t>
      </w:r>
    </w:p>
    <w:p w14:paraId="49D7BC97" w14:textId="77777777" w:rsidR="00B71C95" w:rsidRDefault="00B71C95" w:rsidP="00B71C95">
      <w:pPr>
        <w:jc w:val="both"/>
        <w:rPr>
          <w:sz w:val="24"/>
          <w:szCs w:val="24"/>
        </w:rPr>
      </w:pPr>
    </w:p>
    <w:p w14:paraId="781F4D90" w14:textId="63EF9395" w:rsidR="000C2908" w:rsidRPr="00F80F12" w:rsidRDefault="000C2908" w:rsidP="00F80F12">
      <w:pPr>
        <w:pStyle w:val="Ttulo1"/>
        <w:pBdr>
          <w:bottom w:val="single" w:sz="4" w:space="1" w:color="auto"/>
        </w:pBdr>
        <w:jc w:val="center"/>
        <w:rPr>
          <w:b/>
          <w:bCs/>
          <w:color w:val="000000" w:themeColor="text1"/>
        </w:rPr>
      </w:pPr>
      <w:bookmarkStart w:id="1" w:name="_Toc204107487"/>
      <w:r w:rsidRPr="00F80F12">
        <w:rPr>
          <w:b/>
          <w:bCs/>
          <w:color w:val="000000" w:themeColor="text1"/>
        </w:rPr>
        <w:t>Estilos de Texto</w:t>
      </w:r>
      <w:bookmarkEnd w:id="1"/>
    </w:p>
    <w:p w14:paraId="0118B287" w14:textId="711025FB" w:rsidR="000C2908" w:rsidRDefault="000C2908" w:rsidP="000C2908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font-size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Define el tamaño de la fuente.</w:t>
      </w:r>
    </w:p>
    <w:p w14:paraId="4CA533E2" w14:textId="3E8D7E49" w:rsidR="000C2908" w:rsidRDefault="000C2908" w:rsidP="000C2908">
      <w:pPr>
        <w:rPr>
          <w:sz w:val="32"/>
          <w:szCs w:val="32"/>
        </w:rPr>
      </w:pPr>
      <w:proofErr w:type="spellStart"/>
      <w:r w:rsidRPr="000C2908">
        <w:rPr>
          <w:b/>
          <w:bCs/>
          <w:sz w:val="32"/>
          <w:szCs w:val="32"/>
        </w:rPr>
        <w:t>font-family</w:t>
      </w:r>
      <w:proofErr w:type="spellEnd"/>
      <w:r w:rsidRPr="000C2908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Define el tipo de fuente.</w:t>
      </w:r>
    </w:p>
    <w:p w14:paraId="42E219D8" w14:textId="0D74A6A5" w:rsidR="000C2908" w:rsidRDefault="000C2908" w:rsidP="000C2908">
      <w:pPr>
        <w:rPr>
          <w:sz w:val="32"/>
          <w:szCs w:val="32"/>
        </w:rPr>
      </w:pPr>
      <w:proofErr w:type="spellStart"/>
      <w:r w:rsidRPr="000C2908">
        <w:rPr>
          <w:b/>
          <w:bCs/>
          <w:sz w:val="32"/>
          <w:szCs w:val="32"/>
        </w:rPr>
        <w:t>font-Weight</w:t>
      </w:r>
      <w:proofErr w:type="spellEnd"/>
      <w:r w:rsidRPr="000C2908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Define el grosor de la fuente.</w:t>
      </w:r>
    </w:p>
    <w:p w14:paraId="5A58B783" w14:textId="5C5DFC36" w:rsidR="000C2908" w:rsidRDefault="000C2908" w:rsidP="000C2908">
      <w:pPr>
        <w:rPr>
          <w:sz w:val="32"/>
          <w:szCs w:val="32"/>
        </w:rPr>
      </w:pPr>
      <w:proofErr w:type="spellStart"/>
      <w:r w:rsidRPr="000C2908">
        <w:rPr>
          <w:b/>
          <w:bCs/>
          <w:sz w:val="32"/>
          <w:szCs w:val="32"/>
        </w:rPr>
        <w:t>font-style</w:t>
      </w:r>
      <w:proofErr w:type="spellEnd"/>
      <w:r w:rsidRPr="000C2908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Define el estilo de la fuente </w:t>
      </w:r>
      <w:proofErr w:type="gramStart"/>
      <w:r>
        <w:rPr>
          <w:sz w:val="32"/>
          <w:szCs w:val="32"/>
        </w:rPr>
        <w:t>( normal</w:t>
      </w:r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italic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oblique</w:t>
      </w:r>
      <w:proofErr w:type="spellEnd"/>
      <w:r>
        <w:rPr>
          <w:sz w:val="32"/>
          <w:szCs w:val="32"/>
        </w:rPr>
        <w:t>).</w:t>
      </w:r>
    </w:p>
    <w:p w14:paraId="1B12D9D8" w14:textId="06D96D5F" w:rsidR="000C2908" w:rsidRDefault="000C2908" w:rsidP="000C2908">
      <w:pPr>
        <w:rPr>
          <w:sz w:val="32"/>
          <w:szCs w:val="32"/>
          <w:lang w:val="en-US"/>
        </w:rPr>
      </w:pPr>
      <w:r w:rsidRPr="000C2908">
        <w:rPr>
          <w:b/>
          <w:bCs/>
          <w:sz w:val="32"/>
          <w:szCs w:val="32"/>
          <w:lang w:val="en-US"/>
        </w:rPr>
        <w:t xml:space="preserve">line-height: </w:t>
      </w:r>
      <w:r w:rsidRPr="000C2908">
        <w:rPr>
          <w:sz w:val="32"/>
          <w:szCs w:val="32"/>
          <w:lang w:val="en-US"/>
        </w:rPr>
        <w:t xml:space="preserve">Define </w:t>
      </w:r>
      <w:proofErr w:type="spellStart"/>
      <w:r w:rsidRPr="000C2908">
        <w:rPr>
          <w:sz w:val="32"/>
          <w:szCs w:val="32"/>
          <w:lang w:val="en-US"/>
        </w:rPr>
        <w:t>el</w:t>
      </w:r>
      <w:proofErr w:type="spellEnd"/>
      <w:r w:rsidRPr="000C2908">
        <w:rPr>
          <w:sz w:val="32"/>
          <w:szCs w:val="32"/>
          <w:lang w:val="en-US"/>
        </w:rPr>
        <w:t xml:space="preserve"> </w:t>
      </w:r>
      <w:proofErr w:type="spellStart"/>
      <w:r w:rsidRPr="000C2908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nterlineado</w:t>
      </w:r>
      <w:proofErr w:type="spellEnd"/>
      <w:r>
        <w:rPr>
          <w:sz w:val="32"/>
          <w:szCs w:val="32"/>
          <w:lang w:val="en-US"/>
        </w:rPr>
        <w:t>.</w:t>
      </w:r>
    </w:p>
    <w:p w14:paraId="2F0C47E8" w14:textId="3F7F6B82" w:rsidR="000C2908" w:rsidRDefault="000C2908" w:rsidP="000C290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</w:t>
      </w:r>
      <w:r w:rsidRPr="000C2908">
        <w:rPr>
          <w:b/>
          <w:bCs/>
          <w:sz w:val="32"/>
          <w:szCs w:val="32"/>
          <w:lang w:val="en-US"/>
        </w:rPr>
        <w:t>etter-spacing:</w:t>
      </w:r>
      <w:r>
        <w:rPr>
          <w:sz w:val="32"/>
          <w:szCs w:val="32"/>
          <w:lang w:val="en-US"/>
        </w:rPr>
        <w:t xml:space="preserve"> Define </w:t>
      </w:r>
      <w:proofErr w:type="spellStart"/>
      <w:r>
        <w:rPr>
          <w:sz w:val="32"/>
          <w:szCs w:val="32"/>
          <w:lang w:val="en-US"/>
        </w:rPr>
        <w:t>el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interletrado</w:t>
      </w:r>
      <w:proofErr w:type="spellEnd"/>
      <w:r>
        <w:rPr>
          <w:sz w:val="32"/>
          <w:szCs w:val="32"/>
          <w:lang w:val="en-US"/>
        </w:rPr>
        <w:t>.</w:t>
      </w:r>
    </w:p>
    <w:p w14:paraId="298F914A" w14:textId="158B9DC8" w:rsidR="000017B6" w:rsidRDefault="000017B6" w:rsidP="000C2908">
      <w:pPr>
        <w:rPr>
          <w:sz w:val="32"/>
          <w:szCs w:val="32"/>
        </w:rPr>
      </w:pPr>
      <w:proofErr w:type="spellStart"/>
      <w:r w:rsidRPr="000017B6">
        <w:rPr>
          <w:b/>
          <w:bCs/>
          <w:sz w:val="32"/>
          <w:szCs w:val="32"/>
        </w:rPr>
        <w:t>word-spacing</w:t>
      </w:r>
      <w:proofErr w:type="spellEnd"/>
      <w:r w:rsidRPr="000017B6">
        <w:rPr>
          <w:b/>
          <w:bCs/>
          <w:sz w:val="32"/>
          <w:szCs w:val="32"/>
        </w:rPr>
        <w:t xml:space="preserve">: </w:t>
      </w:r>
      <w:r w:rsidRPr="000017B6">
        <w:rPr>
          <w:sz w:val="32"/>
          <w:szCs w:val="32"/>
        </w:rPr>
        <w:t>Define el espacio e</w:t>
      </w:r>
      <w:r>
        <w:rPr>
          <w:sz w:val="32"/>
          <w:szCs w:val="32"/>
        </w:rPr>
        <w:t>ntre palabras.</w:t>
      </w:r>
    </w:p>
    <w:p w14:paraId="2176E1B5" w14:textId="38A900D0" w:rsidR="000017B6" w:rsidRDefault="000017B6" w:rsidP="000C2908">
      <w:pPr>
        <w:rPr>
          <w:sz w:val="32"/>
          <w:szCs w:val="32"/>
          <w:lang w:val="en-US"/>
        </w:rPr>
      </w:pPr>
      <w:r w:rsidRPr="000017B6">
        <w:rPr>
          <w:b/>
          <w:bCs/>
          <w:sz w:val="32"/>
          <w:szCs w:val="32"/>
          <w:lang w:val="en-US"/>
        </w:rPr>
        <w:t xml:space="preserve">text-decoration: </w:t>
      </w:r>
      <w:r w:rsidRPr="000017B6">
        <w:rPr>
          <w:sz w:val="32"/>
          <w:szCs w:val="32"/>
          <w:lang w:val="en-US"/>
        </w:rPr>
        <w:t xml:space="preserve">Decora </w:t>
      </w:r>
      <w:proofErr w:type="spellStart"/>
      <w:r w:rsidRPr="000017B6">
        <w:rPr>
          <w:sz w:val="32"/>
          <w:szCs w:val="32"/>
          <w:lang w:val="en-US"/>
        </w:rPr>
        <w:t>el</w:t>
      </w:r>
      <w:proofErr w:type="spellEnd"/>
      <w:r w:rsidRPr="000017B6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0017B6">
        <w:rPr>
          <w:sz w:val="32"/>
          <w:szCs w:val="32"/>
          <w:lang w:val="en-US"/>
        </w:rPr>
        <w:t>texto</w:t>
      </w:r>
      <w:proofErr w:type="spellEnd"/>
      <w:r w:rsidRPr="000017B6">
        <w:rPr>
          <w:sz w:val="32"/>
          <w:szCs w:val="32"/>
          <w:lang w:val="en-US"/>
        </w:rPr>
        <w:t>(</w:t>
      </w:r>
      <w:proofErr w:type="gramEnd"/>
      <w:r w:rsidRPr="000017B6">
        <w:rPr>
          <w:sz w:val="32"/>
          <w:szCs w:val="32"/>
          <w:lang w:val="en-US"/>
        </w:rPr>
        <w:t>none, underlin</w:t>
      </w:r>
      <w:r>
        <w:rPr>
          <w:sz w:val="32"/>
          <w:szCs w:val="32"/>
          <w:lang w:val="en-US"/>
        </w:rPr>
        <w:t>e, overline,</w:t>
      </w:r>
      <w:r w:rsidR="007935E2">
        <w:rPr>
          <w:sz w:val="32"/>
          <w:szCs w:val="32"/>
          <w:lang w:val="en-US"/>
        </w:rPr>
        <w:t xml:space="preserve"> line-through, </w:t>
      </w:r>
      <w:proofErr w:type="spellStart"/>
      <w:r w:rsidR="007935E2">
        <w:rPr>
          <w:sz w:val="32"/>
          <w:szCs w:val="32"/>
          <w:lang w:val="en-US"/>
        </w:rPr>
        <w:t>etc</w:t>
      </w:r>
      <w:proofErr w:type="spellEnd"/>
      <w:r w:rsidR="007935E2">
        <w:rPr>
          <w:sz w:val="32"/>
          <w:szCs w:val="32"/>
          <w:lang w:val="en-US"/>
        </w:rPr>
        <w:t>)</w:t>
      </w:r>
      <w:r w:rsidR="00E45752">
        <w:rPr>
          <w:sz w:val="32"/>
          <w:szCs w:val="32"/>
          <w:lang w:val="en-US"/>
        </w:rPr>
        <w:t>.</w:t>
      </w:r>
    </w:p>
    <w:p w14:paraId="173511C6" w14:textId="4690F8F7" w:rsidR="007935E2" w:rsidRDefault="007935E2" w:rsidP="000C2908">
      <w:pPr>
        <w:rPr>
          <w:bCs/>
          <w:sz w:val="32"/>
          <w:szCs w:val="32"/>
        </w:rPr>
      </w:pPr>
      <w:proofErr w:type="spellStart"/>
      <w:r w:rsidRPr="007935E2">
        <w:rPr>
          <w:b/>
          <w:sz w:val="32"/>
          <w:szCs w:val="32"/>
        </w:rPr>
        <w:t>text-transform</w:t>
      </w:r>
      <w:proofErr w:type="spellEnd"/>
      <w:r w:rsidRPr="007935E2">
        <w:rPr>
          <w:b/>
          <w:sz w:val="32"/>
          <w:szCs w:val="32"/>
        </w:rPr>
        <w:t xml:space="preserve">: </w:t>
      </w:r>
      <w:r w:rsidRPr="007935E2">
        <w:rPr>
          <w:bCs/>
          <w:sz w:val="32"/>
          <w:szCs w:val="32"/>
        </w:rPr>
        <w:t>Capitalizar el t</w:t>
      </w:r>
      <w:r>
        <w:rPr>
          <w:bCs/>
          <w:sz w:val="32"/>
          <w:szCs w:val="32"/>
        </w:rPr>
        <w:t>exto</w:t>
      </w:r>
      <w:r w:rsidR="007B672E">
        <w:rPr>
          <w:bCs/>
          <w:sz w:val="32"/>
          <w:szCs w:val="32"/>
        </w:rPr>
        <w:t>, minúscula o mayúscula</w:t>
      </w:r>
      <w:r w:rsidR="00E45752">
        <w:rPr>
          <w:bCs/>
          <w:sz w:val="32"/>
          <w:szCs w:val="32"/>
        </w:rPr>
        <w:t>.</w:t>
      </w:r>
    </w:p>
    <w:p w14:paraId="5E9A36FC" w14:textId="42ABE78F" w:rsidR="007B672E" w:rsidRDefault="007B672E" w:rsidP="000C2908">
      <w:pPr>
        <w:rPr>
          <w:bCs/>
          <w:sz w:val="32"/>
          <w:szCs w:val="32"/>
        </w:rPr>
      </w:pPr>
      <w:proofErr w:type="spellStart"/>
      <w:r w:rsidRPr="007B672E">
        <w:rPr>
          <w:b/>
          <w:sz w:val="32"/>
          <w:szCs w:val="32"/>
        </w:rPr>
        <w:t>text-align</w:t>
      </w:r>
      <w:proofErr w:type="spellEnd"/>
      <w:r w:rsidRPr="007B672E">
        <w:rPr>
          <w:b/>
          <w:sz w:val="32"/>
          <w:szCs w:val="32"/>
        </w:rPr>
        <w:t>:</w:t>
      </w:r>
      <w:r>
        <w:rPr>
          <w:bCs/>
          <w:sz w:val="32"/>
          <w:szCs w:val="32"/>
        </w:rPr>
        <w:t xml:space="preserve"> Alinear el texto</w:t>
      </w:r>
      <w:r w:rsidR="00E45752">
        <w:rPr>
          <w:bCs/>
          <w:sz w:val="32"/>
          <w:szCs w:val="32"/>
        </w:rPr>
        <w:t>.</w:t>
      </w:r>
    </w:p>
    <w:p w14:paraId="009E23BA" w14:textId="57DF2BE5" w:rsidR="007B672E" w:rsidRDefault="007B672E" w:rsidP="000C2908">
      <w:pPr>
        <w:rPr>
          <w:bCs/>
          <w:sz w:val="32"/>
          <w:szCs w:val="32"/>
        </w:rPr>
      </w:pPr>
      <w:proofErr w:type="spellStart"/>
      <w:r w:rsidRPr="007B672E">
        <w:rPr>
          <w:b/>
          <w:sz w:val="32"/>
          <w:szCs w:val="32"/>
        </w:rPr>
        <w:lastRenderedPageBreak/>
        <w:t>text-indent</w:t>
      </w:r>
      <w:proofErr w:type="spellEnd"/>
      <w:r w:rsidRPr="007B672E">
        <w:rPr>
          <w:b/>
          <w:sz w:val="32"/>
          <w:szCs w:val="32"/>
        </w:rPr>
        <w:t>:</w:t>
      </w:r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indentacion</w:t>
      </w:r>
      <w:proofErr w:type="spellEnd"/>
      <w:r>
        <w:rPr>
          <w:bCs/>
          <w:sz w:val="32"/>
          <w:szCs w:val="32"/>
        </w:rPr>
        <w:t xml:space="preserve"> del texto</w:t>
      </w:r>
      <w:r w:rsidR="00E45752">
        <w:rPr>
          <w:bCs/>
          <w:sz w:val="32"/>
          <w:szCs w:val="32"/>
        </w:rPr>
        <w:t>.</w:t>
      </w:r>
    </w:p>
    <w:p w14:paraId="51FA8189" w14:textId="01424D5E" w:rsidR="00E45752" w:rsidRPr="00F80F12" w:rsidRDefault="00F95942" w:rsidP="00F80F12">
      <w:pPr>
        <w:pStyle w:val="Ttulo1"/>
        <w:pBdr>
          <w:bottom w:val="single" w:sz="4" w:space="1" w:color="auto"/>
        </w:pBdr>
        <w:jc w:val="center"/>
        <w:rPr>
          <w:b/>
          <w:bCs/>
          <w:color w:val="000000" w:themeColor="text1"/>
        </w:rPr>
      </w:pPr>
      <w:bookmarkStart w:id="2" w:name="_Toc204107488"/>
      <w:r w:rsidRPr="00F80F12">
        <w:rPr>
          <w:b/>
          <w:bCs/>
          <w:color w:val="000000" w:themeColor="text1"/>
        </w:rPr>
        <w:t>Estilos de los Bordes de un bloque / Caja</w:t>
      </w:r>
      <w:bookmarkEnd w:id="2"/>
    </w:p>
    <w:p w14:paraId="32F4C127" w14:textId="3DE4074F" w:rsidR="00F95942" w:rsidRDefault="00F95942" w:rsidP="000C2908">
      <w:pPr>
        <w:rPr>
          <w:bCs/>
          <w:sz w:val="32"/>
          <w:szCs w:val="32"/>
        </w:rPr>
      </w:pPr>
      <w:r w:rsidRPr="00F95942">
        <w:rPr>
          <w:bCs/>
          <w:sz w:val="32"/>
          <w:szCs w:val="32"/>
        </w:rPr>
        <w:sym w:font="Symbol" w:char="F0B7"/>
      </w:r>
      <w:r w:rsidRPr="00F95942">
        <w:rPr>
          <w:b/>
          <w:sz w:val="32"/>
          <w:szCs w:val="32"/>
        </w:rPr>
        <w:t xml:space="preserve"> </w:t>
      </w:r>
      <w:proofErr w:type="spellStart"/>
      <w:r w:rsidRPr="00F95942">
        <w:rPr>
          <w:b/>
          <w:sz w:val="32"/>
          <w:szCs w:val="32"/>
        </w:rPr>
        <w:t>border-left</w:t>
      </w:r>
      <w:proofErr w:type="spellEnd"/>
      <w:r w:rsidRPr="00F95942">
        <w:rPr>
          <w:b/>
          <w:sz w:val="32"/>
          <w:szCs w:val="32"/>
        </w:rPr>
        <w:t>:</w:t>
      </w:r>
      <w:r w:rsidRPr="00F95942">
        <w:rPr>
          <w:bCs/>
          <w:sz w:val="32"/>
          <w:szCs w:val="32"/>
        </w:rPr>
        <w:t xml:space="preserve"> borde izquierdo </w:t>
      </w:r>
    </w:p>
    <w:p w14:paraId="564278F9" w14:textId="6FF948F3" w:rsidR="00F95942" w:rsidRDefault="00F95942" w:rsidP="000C2908">
      <w:pPr>
        <w:rPr>
          <w:bCs/>
          <w:sz w:val="32"/>
          <w:szCs w:val="32"/>
        </w:rPr>
      </w:pPr>
      <w:r w:rsidRPr="00F95942">
        <w:rPr>
          <w:bCs/>
          <w:sz w:val="32"/>
          <w:szCs w:val="32"/>
        </w:rPr>
        <w:sym w:font="Symbol" w:char="F0B7"/>
      </w:r>
      <w:r w:rsidRPr="00F95942">
        <w:rPr>
          <w:bCs/>
          <w:sz w:val="32"/>
          <w:szCs w:val="32"/>
        </w:rPr>
        <w:t xml:space="preserve"> </w:t>
      </w:r>
      <w:proofErr w:type="spellStart"/>
      <w:r w:rsidRPr="00F95942">
        <w:rPr>
          <w:b/>
          <w:sz w:val="32"/>
          <w:szCs w:val="32"/>
        </w:rPr>
        <w:t>border-righ</w:t>
      </w:r>
      <w:r w:rsidRPr="00F95942">
        <w:rPr>
          <w:b/>
          <w:sz w:val="32"/>
          <w:szCs w:val="32"/>
        </w:rPr>
        <w:t>t</w:t>
      </w:r>
      <w:proofErr w:type="spellEnd"/>
      <w:r w:rsidRPr="00F95942">
        <w:rPr>
          <w:b/>
          <w:sz w:val="32"/>
          <w:szCs w:val="32"/>
        </w:rPr>
        <w:t>:</w:t>
      </w:r>
      <w:r w:rsidRPr="00F95942">
        <w:rPr>
          <w:bCs/>
          <w:sz w:val="32"/>
          <w:szCs w:val="32"/>
        </w:rPr>
        <w:t xml:space="preserve"> borde derecho</w:t>
      </w:r>
    </w:p>
    <w:p w14:paraId="241D0967" w14:textId="497077A8" w:rsidR="00F95942" w:rsidRDefault="00F95942" w:rsidP="000C2908">
      <w:pPr>
        <w:rPr>
          <w:bCs/>
          <w:sz w:val="32"/>
          <w:szCs w:val="32"/>
          <w:lang w:val="en-US"/>
        </w:rPr>
      </w:pPr>
      <w:r w:rsidRPr="00F95942">
        <w:rPr>
          <w:bCs/>
          <w:sz w:val="32"/>
          <w:szCs w:val="32"/>
        </w:rPr>
        <w:sym w:font="Symbol" w:char="F0B7"/>
      </w:r>
      <w:r w:rsidRPr="00F95942">
        <w:rPr>
          <w:bCs/>
          <w:sz w:val="32"/>
          <w:szCs w:val="32"/>
          <w:lang w:val="en-US"/>
        </w:rPr>
        <w:t xml:space="preserve"> </w:t>
      </w:r>
      <w:r w:rsidRPr="00F95942">
        <w:rPr>
          <w:b/>
          <w:sz w:val="32"/>
          <w:szCs w:val="32"/>
          <w:lang w:val="en-US"/>
        </w:rPr>
        <w:t>border-to</w:t>
      </w:r>
      <w:r w:rsidRPr="00F95942">
        <w:rPr>
          <w:b/>
          <w:sz w:val="32"/>
          <w:szCs w:val="32"/>
          <w:lang w:val="en-US"/>
        </w:rPr>
        <w:t>p</w:t>
      </w:r>
      <w:r w:rsidRPr="00F95942">
        <w:rPr>
          <w:b/>
          <w:sz w:val="32"/>
          <w:szCs w:val="32"/>
          <w:lang w:val="en-US"/>
        </w:rPr>
        <w:t>:</w:t>
      </w:r>
      <w:r w:rsidRPr="00F95942">
        <w:rPr>
          <w:bCs/>
          <w:sz w:val="32"/>
          <w:szCs w:val="32"/>
          <w:lang w:val="en-US"/>
        </w:rPr>
        <w:t xml:space="preserve"> </w:t>
      </w:r>
      <w:proofErr w:type="spellStart"/>
      <w:r w:rsidRPr="00F95942">
        <w:rPr>
          <w:bCs/>
          <w:sz w:val="32"/>
          <w:szCs w:val="32"/>
          <w:lang w:val="en-US"/>
        </w:rPr>
        <w:t>borde</w:t>
      </w:r>
      <w:proofErr w:type="spellEnd"/>
      <w:r w:rsidRPr="00F95942">
        <w:rPr>
          <w:bCs/>
          <w:sz w:val="32"/>
          <w:szCs w:val="32"/>
          <w:lang w:val="en-US"/>
        </w:rPr>
        <w:t xml:space="preserve"> superior</w:t>
      </w:r>
    </w:p>
    <w:p w14:paraId="4B989C17" w14:textId="7AAB38BA" w:rsidR="00E45752" w:rsidRDefault="00F95942" w:rsidP="000C2908">
      <w:pPr>
        <w:rPr>
          <w:bCs/>
          <w:sz w:val="32"/>
          <w:szCs w:val="32"/>
          <w:lang w:val="en-US"/>
        </w:rPr>
      </w:pPr>
      <w:r w:rsidRPr="00F95942">
        <w:rPr>
          <w:bCs/>
          <w:sz w:val="32"/>
          <w:szCs w:val="32"/>
        </w:rPr>
        <w:sym w:font="Symbol" w:char="F0B7"/>
      </w:r>
      <w:r w:rsidRPr="00F95942">
        <w:rPr>
          <w:bCs/>
          <w:sz w:val="32"/>
          <w:szCs w:val="32"/>
          <w:lang w:val="en-US"/>
        </w:rPr>
        <w:t xml:space="preserve"> </w:t>
      </w:r>
      <w:r w:rsidRPr="00F95942">
        <w:rPr>
          <w:b/>
          <w:sz w:val="32"/>
          <w:szCs w:val="32"/>
          <w:lang w:val="en-US"/>
        </w:rPr>
        <w:t>border-bottom:</w:t>
      </w:r>
      <w:r w:rsidRPr="00F95942">
        <w:rPr>
          <w:bCs/>
          <w:sz w:val="32"/>
          <w:szCs w:val="32"/>
          <w:lang w:val="en-US"/>
        </w:rPr>
        <w:t xml:space="preserve"> borde inferior </w:t>
      </w:r>
    </w:p>
    <w:p w14:paraId="70418BF5" w14:textId="6F54BB83" w:rsidR="00F80F12" w:rsidRPr="00F80F12" w:rsidRDefault="00F80F12" w:rsidP="00F80F12">
      <w:pPr>
        <w:pStyle w:val="Ttulo1"/>
        <w:pBdr>
          <w:bottom w:val="single" w:sz="4" w:space="1" w:color="auto"/>
        </w:pBdr>
        <w:jc w:val="center"/>
        <w:rPr>
          <w:b/>
          <w:bCs/>
          <w:color w:val="000000" w:themeColor="text1"/>
        </w:rPr>
      </w:pPr>
      <w:bookmarkStart w:id="3" w:name="_Toc204107489"/>
      <w:r w:rsidRPr="00F80F12">
        <w:rPr>
          <w:b/>
          <w:bCs/>
          <w:color w:val="000000" w:themeColor="text1"/>
        </w:rPr>
        <w:t>Medios CSS</w:t>
      </w:r>
      <w:bookmarkEnd w:id="3"/>
    </w:p>
    <w:p w14:paraId="0A1FD193" w14:textId="3CFAC8A5" w:rsidR="008048EC" w:rsidRPr="00F80F12" w:rsidRDefault="00F80F12" w:rsidP="000C2908">
      <w:pPr>
        <w:rPr>
          <w:bCs/>
          <w:sz w:val="32"/>
          <w:szCs w:val="32"/>
        </w:rPr>
      </w:pPr>
      <w:r w:rsidRPr="00F80F12">
        <w:rPr>
          <w:bCs/>
          <w:sz w:val="32"/>
          <w:szCs w:val="32"/>
        </w:rPr>
        <w:t>Los medios s</w:t>
      </w:r>
      <w:r>
        <w:rPr>
          <w:bCs/>
          <w:sz w:val="32"/>
          <w:szCs w:val="32"/>
        </w:rPr>
        <w:t xml:space="preserve">irven para indicar como se debe mostrar los estilos en diferentes dispositivos, para indicar un medio CSS se utiliza @media </w:t>
      </w:r>
    </w:p>
    <w:p w14:paraId="47CB1501" w14:textId="54F1A04D" w:rsidR="008048EC" w:rsidRDefault="008048EC" w:rsidP="000C2908">
      <w:pPr>
        <w:rPr>
          <w:sz w:val="32"/>
          <w:szCs w:val="32"/>
        </w:rPr>
      </w:pPr>
      <w:r w:rsidRPr="008048EC">
        <w:rPr>
          <w:sz w:val="32"/>
          <w:szCs w:val="32"/>
        </w:rPr>
        <w:t xml:space="preserve">Tipos de medios Los tipos de medios indican los dispositivos para mostrar la página. </w:t>
      </w:r>
    </w:p>
    <w:p w14:paraId="0A0E8C05" w14:textId="77777777" w:rsidR="008048EC" w:rsidRDefault="008048EC" w:rsidP="000C2908">
      <w:pPr>
        <w:rPr>
          <w:sz w:val="32"/>
          <w:szCs w:val="32"/>
        </w:rPr>
      </w:pPr>
      <w:proofErr w:type="spellStart"/>
      <w:proofErr w:type="gramStart"/>
      <w:r w:rsidRPr="008048EC">
        <w:rPr>
          <w:b/>
          <w:bCs/>
          <w:sz w:val="32"/>
          <w:szCs w:val="32"/>
        </w:rPr>
        <w:t>all</w:t>
      </w:r>
      <w:proofErr w:type="spellEnd"/>
      <w:r w:rsidRPr="008048EC">
        <w:rPr>
          <w:sz w:val="32"/>
          <w:szCs w:val="32"/>
        </w:rPr>
        <w:t xml:space="preserve"> :</w:t>
      </w:r>
      <w:proofErr w:type="gramEnd"/>
      <w:r w:rsidRPr="008048EC">
        <w:rPr>
          <w:sz w:val="32"/>
          <w:szCs w:val="32"/>
        </w:rPr>
        <w:t xml:space="preserve"> Para todos los dispositivos. es el valor por defecto. </w:t>
      </w:r>
    </w:p>
    <w:p w14:paraId="026ABDBA" w14:textId="6B1E9710" w:rsidR="008048EC" w:rsidRDefault="008048EC" w:rsidP="000C2908">
      <w:pPr>
        <w:rPr>
          <w:sz w:val="32"/>
          <w:szCs w:val="32"/>
        </w:rPr>
      </w:pPr>
      <w:r w:rsidRPr="008048EC">
        <w:rPr>
          <w:b/>
          <w:bCs/>
          <w:sz w:val="32"/>
          <w:szCs w:val="32"/>
        </w:rPr>
        <w:t>braille</w:t>
      </w:r>
      <w:r w:rsidRPr="008048EC">
        <w:rPr>
          <w:sz w:val="32"/>
          <w:szCs w:val="32"/>
        </w:rPr>
        <w:t>:</w:t>
      </w:r>
      <w:r w:rsidRPr="008048EC">
        <w:rPr>
          <w:sz w:val="32"/>
          <w:szCs w:val="32"/>
        </w:rPr>
        <w:t xml:space="preserve"> Para los dispositivos táctiles de braille. </w:t>
      </w:r>
    </w:p>
    <w:p w14:paraId="3573E458" w14:textId="77777777" w:rsidR="008048EC" w:rsidRDefault="008048EC" w:rsidP="000C2908">
      <w:pPr>
        <w:rPr>
          <w:sz w:val="32"/>
          <w:szCs w:val="32"/>
        </w:rPr>
      </w:pPr>
      <w:proofErr w:type="spellStart"/>
      <w:proofErr w:type="gramStart"/>
      <w:r w:rsidRPr="008048EC">
        <w:rPr>
          <w:b/>
          <w:bCs/>
          <w:sz w:val="32"/>
          <w:szCs w:val="32"/>
        </w:rPr>
        <w:t>embossed</w:t>
      </w:r>
      <w:proofErr w:type="spellEnd"/>
      <w:r w:rsidRPr="008048EC">
        <w:rPr>
          <w:sz w:val="32"/>
          <w:szCs w:val="32"/>
        </w:rPr>
        <w:t xml:space="preserve"> :</w:t>
      </w:r>
      <w:proofErr w:type="gramEnd"/>
      <w:r w:rsidRPr="008048EC">
        <w:rPr>
          <w:sz w:val="32"/>
          <w:szCs w:val="32"/>
        </w:rPr>
        <w:t xml:space="preserve"> Para las impresoras de páginas braille. </w:t>
      </w:r>
    </w:p>
    <w:p w14:paraId="737D090D" w14:textId="77777777" w:rsidR="008048EC" w:rsidRDefault="008048EC" w:rsidP="000C2908">
      <w:pPr>
        <w:rPr>
          <w:sz w:val="32"/>
          <w:szCs w:val="32"/>
        </w:rPr>
      </w:pPr>
      <w:proofErr w:type="spellStart"/>
      <w:proofErr w:type="gramStart"/>
      <w:r w:rsidRPr="008048EC">
        <w:rPr>
          <w:b/>
          <w:bCs/>
          <w:sz w:val="32"/>
          <w:szCs w:val="32"/>
        </w:rPr>
        <w:t>handheld</w:t>
      </w:r>
      <w:proofErr w:type="spellEnd"/>
      <w:r w:rsidRPr="008048EC">
        <w:rPr>
          <w:sz w:val="32"/>
          <w:szCs w:val="32"/>
        </w:rPr>
        <w:t xml:space="preserve"> :</w:t>
      </w:r>
      <w:proofErr w:type="gramEnd"/>
      <w:r w:rsidRPr="008048EC">
        <w:rPr>
          <w:sz w:val="32"/>
          <w:szCs w:val="32"/>
        </w:rPr>
        <w:t xml:space="preserve"> Para teléfonos móviles y dispositivos de mano (pantalla pequeña y ancho de banda limitada). </w:t>
      </w:r>
    </w:p>
    <w:p w14:paraId="59250A65" w14:textId="77777777" w:rsidR="008048EC" w:rsidRDefault="008048EC" w:rsidP="000C2908">
      <w:pPr>
        <w:rPr>
          <w:sz w:val="32"/>
          <w:szCs w:val="32"/>
        </w:rPr>
      </w:pPr>
      <w:proofErr w:type="spellStart"/>
      <w:proofErr w:type="gramStart"/>
      <w:r w:rsidRPr="008048EC">
        <w:rPr>
          <w:b/>
          <w:bCs/>
          <w:sz w:val="32"/>
          <w:szCs w:val="32"/>
        </w:rPr>
        <w:t>print</w:t>
      </w:r>
      <w:proofErr w:type="spellEnd"/>
      <w:r w:rsidRPr="008048EC">
        <w:rPr>
          <w:sz w:val="32"/>
          <w:szCs w:val="32"/>
        </w:rPr>
        <w:t xml:space="preserve"> :</w:t>
      </w:r>
      <w:proofErr w:type="gramEnd"/>
      <w:r w:rsidRPr="008048EC">
        <w:rPr>
          <w:sz w:val="32"/>
          <w:szCs w:val="32"/>
        </w:rPr>
        <w:t xml:space="preserve"> Para impresoras y documentos vistos en pantalla en modo "vista previa a impresión". </w:t>
      </w:r>
    </w:p>
    <w:p w14:paraId="172C9F19" w14:textId="1ED1292B" w:rsidR="000017B6" w:rsidRPr="00F80F12" w:rsidRDefault="008048EC" w:rsidP="000C2908">
      <w:pPr>
        <w:rPr>
          <w:sz w:val="32"/>
          <w:szCs w:val="32"/>
        </w:rPr>
      </w:pPr>
      <w:proofErr w:type="spellStart"/>
      <w:proofErr w:type="gramStart"/>
      <w:r w:rsidRPr="008048EC">
        <w:rPr>
          <w:b/>
          <w:bCs/>
          <w:sz w:val="32"/>
          <w:szCs w:val="32"/>
        </w:rPr>
        <w:t>projection</w:t>
      </w:r>
      <w:proofErr w:type="spellEnd"/>
      <w:r w:rsidRPr="008048EC">
        <w:rPr>
          <w:sz w:val="32"/>
          <w:szCs w:val="32"/>
        </w:rPr>
        <w:t xml:space="preserve"> :</w:t>
      </w:r>
      <w:proofErr w:type="gramEnd"/>
      <w:r w:rsidRPr="008048EC">
        <w:rPr>
          <w:sz w:val="32"/>
          <w:szCs w:val="32"/>
        </w:rPr>
        <w:t xml:space="preserve"> Para proyectores y presentaciones proyectadas.</w:t>
      </w:r>
    </w:p>
    <w:p w14:paraId="456DB941" w14:textId="77777777" w:rsidR="008048EC" w:rsidRDefault="008048EC" w:rsidP="000C2908">
      <w:pPr>
        <w:rPr>
          <w:sz w:val="32"/>
          <w:szCs w:val="32"/>
        </w:rPr>
      </w:pPr>
      <w:proofErr w:type="spellStart"/>
      <w:proofErr w:type="gramStart"/>
      <w:r w:rsidRPr="008048EC">
        <w:rPr>
          <w:b/>
          <w:bCs/>
          <w:sz w:val="32"/>
          <w:szCs w:val="32"/>
        </w:rPr>
        <w:t>screen</w:t>
      </w:r>
      <w:proofErr w:type="spellEnd"/>
      <w:r w:rsidRPr="008048EC">
        <w:rPr>
          <w:b/>
          <w:bCs/>
          <w:sz w:val="32"/>
          <w:szCs w:val="32"/>
        </w:rPr>
        <w:t xml:space="preserve"> :</w:t>
      </w:r>
      <w:proofErr w:type="gramEnd"/>
      <w:r w:rsidRPr="008048EC">
        <w:rPr>
          <w:sz w:val="32"/>
          <w:szCs w:val="32"/>
        </w:rPr>
        <w:t xml:space="preserve"> Para las pantallas de ordenadores en color. (PC, Mac, ...) </w:t>
      </w:r>
    </w:p>
    <w:p w14:paraId="293AF7E5" w14:textId="77777777" w:rsidR="008048EC" w:rsidRDefault="008048EC" w:rsidP="000C2908">
      <w:pPr>
        <w:rPr>
          <w:sz w:val="32"/>
          <w:szCs w:val="32"/>
        </w:rPr>
      </w:pPr>
      <w:proofErr w:type="spellStart"/>
      <w:proofErr w:type="gramStart"/>
      <w:r w:rsidRPr="008048EC">
        <w:rPr>
          <w:b/>
          <w:bCs/>
          <w:sz w:val="32"/>
          <w:szCs w:val="32"/>
        </w:rPr>
        <w:t>speech</w:t>
      </w:r>
      <w:proofErr w:type="spellEnd"/>
      <w:r w:rsidRPr="008048EC">
        <w:rPr>
          <w:b/>
          <w:bCs/>
          <w:sz w:val="32"/>
          <w:szCs w:val="32"/>
        </w:rPr>
        <w:t xml:space="preserve"> :</w:t>
      </w:r>
      <w:proofErr w:type="gramEnd"/>
      <w:r w:rsidRPr="008048EC">
        <w:rPr>
          <w:sz w:val="32"/>
          <w:szCs w:val="32"/>
        </w:rPr>
        <w:t xml:space="preserve"> Para los sintetizadores de voz.</w:t>
      </w:r>
    </w:p>
    <w:p w14:paraId="5B04D274" w14:textId="630A9D21" w:rsidR="008048EC" w:rsidRDefault="008048EC" w:rsidP="000C2908">
      <w:pPr>
        <w:rPr>
          <w:sz w:val="32"/>
          <w:szCs w:val="32"/>
        </w:rPr>
      </w:pPr>
      <w:r w:rsidRPr="008048EC">
        <w:rPr>
          <w:sz w:val="32"/>
          <w:szCs w:val="32"/>
        </w:rPr>
        <w:lastRenderedPageBreak/>
        <w:t xml:space="preserve"> </w:t>
      </w:r>
      <w:proofErr w:type="spellStart"/>
      <w:proofErr w:type="gramStart"/>
      <w:r w:rsidRPr="008048EC">
        <w:rPr>
          <w:b/>
          <w:bCs/>
          <w:sz w:val="32"/>
          <w:szCs w:val="32"/>
        </w:rPr>
        <w:t>tty</w:t>
      </w:r>
      <w:proofErr w:type="spellEnd"/>
      <w:r w:rsidRPr="008048EC">
        <w:rPr>
          <w:sz w:val="32"/>
          <w:szCs w:val="32"/>
        </w:rPr>
        <w:t xml:space="preserve"> :</w:t>
      </w:r>
      <w:proofErr w:type="gramEnd"/>
      <w:r w:rsidRPr="008048EC">
        <w:rPr>
          <w:sz w:val="32"/>
          <w:szCs w:val="32"/>
        </w:rPr>
        <w:t xml:space="preserve"> Para medios que usan una rejilla de caracteres de espacio fijo (</w:t>
      </w:r>
      <w:proofErr w:type="spellStart"/>
      <w:r w:rsidRPr="008048EC">
        <w:rPr>
          <w:sz w:val="32"/>
          <w:szCs w:val="32"/>
        </w:rPr>
        <w:t>Ej</w:t>
      </w:r>
      <w:proofErr w:type="spellEnd"/>
      <w:r w:rsidRPr="008048EC">
        <w:rPr>
          <w:sz w:val="32"/>
          <w:szCs w:val="32"/>
        </w:rPr>
        <w:t>: teletipos, terminales, dispositivos portátiles con monitor de baja resolución, etc.).</w:t>
      </w:r>
    </w:p>
    <w:p w14:paraId="0539B90F" w14:textId="1D68DD77" w:rsidR="000C2908" w:rsidRPr="00F80F12" w:rsidRDefault="008048EC" w:rsidP="000C2908">
      <w:pPr>
        <w:rPr>
          <w:sz w:val="32"/>
          <w:szCs w:val="32"/>
        </w:rPr>
      </w:pPr>
      <w:r w:rsidRPr="008048EC">
        <w:rPr>
          <w:b/>
          <w:bCs/>
          <w:sz w:val="32"/>
          <w:szCs w:val="32"/>
        </w:rPr>
        <w:t xml:space="preserve"> </w:t>
      </w:r>
      <w:proofErr w:type="gramStart"/>
      <w:r w:rsidRPr="008048EC">
        <w:rPr>
          <w:b/>
          <w:bCs/>
          <w:sz w:val="32"/>
          <w:szCs w:val="32"/>
        </w:rPr>
        <w:t>tv :</w:t>
      </w:r>
      <w:proofErr w:type="gramEnd"/>
      <w:r w:rsidRPr="008048EC">
        <w:rPr>
          <w:sz w:val="32"/>
          <w:szCs w:val="32"/>
        </w:rPr>
        <w:t xml:space="preserve"> Para televisores y dispositivos similares. (resolución baja, con color y sonido).</w:t>
      </w:r>
    </w:p>
    <w:p w14:paraId="77E20CAE" w14:textId="183C211B" w:rsidR="00196271" w:rsidRDefault="005A1961" w:rsidP="00A251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>
        <w:rPr>
          <w:b/>
          <w:bCs/>
          <w:i/>
          <w:iCs/>
          <w:sz w:val="32"/>
          <w:szCs w:val="32"/>
        </w:rPr>
        <w:t xml:space="preserve">Se recomienda utilizar valores </w:t>
      </w:r>
      <w:r w:rsidR="00196271">
        <w:rPr>
          <w:b/>
          <w:bCs/>
          <w:i/>
          <w:iCs/>
          <w:sz w:val="32"/>
          <w:szCs w:val="32"/>
        </w:rPr>
        <w:t xml:space="preserve">fijos en vez de palabras a la excepción de </w:t>
      </w:r>
      <w:proofErr w:type="spellStart"/>
      <w:proofErr w:type="gramStart"/>
      <w:r w:rsidR="00196271">
        <w:rPr>
          <w:b/>
          <w:bCs/>
          <w:i/>
          <w:iCs/>
          <w:sz w:val="32"/>
          <w:szCs w:val="32"/>
        </w:rPr>
        <w:t>print</w:t>
      </w:r>
      <w:proofErr w:type="spellEnd"/>
      <w:r w:rsidR="00196271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”</w:t>
      </w:r>
      <w:proofErr w:type="gramEnd"/>
    </w:p>
    <w:p w14:paraId="38B51281" w14:textId="23694300" w:rsidR="00196271" w:rsidRPr="00A25105" w:rsidRDefault="00A25105" w:rsidP="00A25105">
      <w:pPr>
        <w:pStyle w:val="Ttulo1"/>
        <w:pBdr>
          <w:bottom w:val="single" w:sz="4" w:space="1" w:color="auto"/>
        </w:pBdr>
        <w:jc w:val="center"/>
        <w:rPr>
          <w:b/>
          <w:bCs/>
          <w:color w:val="000000" w:themeColor="text1"/>
        </w:rPr>
      </w:pPr>
      <w:bookmarkStart w:id="4" w:name="_Toc204107490"/>
      <w:r w:rsidRPr="00A25105">
        <w:rPr>
          <w:b/>
          <w:bCs/>
          <w:color w:val="000000" w:themeColor="text1"/>
        </w:rPr>
        <w:t>Sintaxis de la definición de CSS</w:t>
      </w:r>
      <w:bookmarkEnd w:id="4"/>
    </w:p>
    <w:p w14:paraId="71E4B4FD" w14:textId="77777777" w:rsidR="00ED0401" w:rsidRPr="00ED0401" w:rsidRDefault="00ED0401" w:rsidP="00A25105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ED0401">
        <w:rPr>
          <w:b/>
          <w:bCs/>
          <w:sz w:val="32"/>
          <w:szCs w:val="32"/>
        </w:rPr>
        <w:t>Palabras seguidas sin separadores:</w:t>
      </w:r>
      <w:r>
        <w:rPr>
          <w:sz w:val="32"/>
          <w:szCs w:val="32"/>
        </w:rPr>
        <w:t xml:space="preserve"> </w:t>
      </w:r>
      <w:r w:rsidRPr="00ED0401">
        <w:rPr>
          <w:sz w:val="32"/>
          <w:szCs w:val="32"/>
        </w:rPr>
        <w:t>Debes usar todas esas palabras en ese mismo orden, sin cambiar nada.</w:t>
      </w:r>
      <w:r w:rsidRPr="00ED0401">
        <w:rPr>
          <w:noProof/>
        </w:rPr>
        <w:t xml:space="preserve"> </w:t>
      </w:r>
    </w:p>
    <w:p w14:paraId="1C403191" w14:textId="77777777" w:rsidR="00ED0401" w:rsidRDefault="00ED0401" w:rsidP="00ED0401">
      <w:pPr>
        <w:pStyle w:val="Prrafodelista"/>
        <w:ind w:left="360"/>
        <w:rPr>
          <w:sz w:val="32"/>
          <w:szCs w:val="32"/>
        </w:rPr>
      </w:pPr>
    </w:p>
    <w:p w14:paraId="483AC5B4" w14:textId="6E004ABD" w:rsidR="00196271" w:rsidRPr="00ED0401" w:rsidRDefault="00ED0401" w:rsidP="00ED0401">
      <w:pPr>
        <w:pStyle w:val="Prrafodelista"/>
        <w:ind w:left="360"/>
        <w:rPr>
          <w:sz w:val="32"/>
          <w:szCs w:val="32"/>
        </w:rPr>
      </w:pPr>
      <w:r w:rsidRPr="00ED0401">
        <w:rPr>
          <w:sz w:val="32"/>
          <w:szCs w:val="32"/>
        </w:rPr>
        <w:drawing>
          <wp:inline distT="0" distB="0" distL="0" distR="0" wp14:anchorId="5C9E555E" wp14:editId="2129378F">
            <wp:extent cx="4477962" cy="1413164"/>
            <wp:effectExtent l="0" t="0" r="0" b="0"/>
            <wp:docPr id="8272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962" cy="14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66FD" w14:textId="77777777" w:rsidR="00ED0401" w:rsidRDefault="00ED0401" w:rsidP="00ED0401">
      <w:pPr>
        <w:pStyle w:val="Prrafodelista"/>
        <w:ind w:left="360"/>
        <w:rPr>
          <w:sz w:val="32"/>
          <w:szCs w:val="32"/>
        </w:rPr>
      </w:pPr>
    </w:p>
    <w:p w14:paraId="2E3573FE" w14:textId="7B1CE91F" w:rsidR="00ED0401" w:rsidRDefault="00ED0401" w:rsidP="00A25105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Separado por barra simple </w:t>
      </w:r>
      <w:proofErr w:type="gramStart"/>
      <w:r>
        <w:rPr>
          <w:b/>
          <w:bCs/>
          <w:sz w:val="32"/>
          <w:szCs w:val="32"/>
        </w:rPr>
        <w:t>|  :</w:t>
      </w:r>
      <w:proofErr w:type="gramEnd"/>
      <w:r>
        <w:rPr>
          <w:b/>
          <w:bCs/>
          <w:sz w:val="32"/>
          <w:szCs w:val="32"/>
        </w:rPr>
        <w:t xml:space="preserve"> </w:t>
      </w:r>
      <w:r w:rsidRPr="00ED0401">
        <w:rPr>
          <w:sz w:val="32"/>
          <w:szCs w:val="32"/>
        </w:rPr>
        <w:t>Puedes usar uno y solo uno de los valores listados.</w:t>
      </w:r>
      <w:r w:rsidRPr="00ED0401">
        <w:rPr>
          <w:sz w:val="32"/>
          <w:szCs w:val="32"/>
        </w:rPr>
        <w:t xml:space="preserve"> </w:t>
      </w:r>
      <w:r w:rsidRPr="00ED0401">
        <w:rPr>
          <w:sz w:val="32"/>
          <w:szCs w:val="32"/>
        </w:rPr>
        <w:drawing>
          <wp:inline distT="0" distB="0" distL="0" distR="0" wp14:anchorId="4A2F971B" wp14:editId="2ADC4237">
            <wp:extent cx="5731510" cy="1754505"/>
            <wp:effectExtent l="0" t="0" r="2540" b="0"/>
            <wp:docPr id="3442468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4685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8FA6" w14:textId="77777777" w:rsidR="00ED0401" w:rsidRPr="00ED0401" w:rsidRDefault="00ED0401" w:rsidP="00ED0401">
      <w:pPr>
        <w:rPr>
          <w:sz w:val="32"/>
          <w:szCs w:val="32"/>
        </w:rPr>
      </w:pPr>
    </w:p>
    <w:p w14:paraId="4E3144C8" w14:textId="7902F8F5" w:rsidR="009107EC" w:rsidRPr="009107EC" w:rsidRDefault="00ED0401" w:rsidP="009107EC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Separado por barra doble |</w:t>
      </w:r>
      <w:proofErr w:type="gramStart"/>
      <w:r>
        <w:rPr>
          <w:b/>
          <w:bCs/>
          <w:sz w:val="32"/>
          <w:szCs w:val="32"/>
        </w:rPr>
        <w:t>| :</w:t>
      </w:r>
      <w:proofErr w:type="gramEnd"/>
      <w:r>
        <w:rPr>
          <w:b/>
          <w:bCs/>
          <w:sz w:val="32"/>
          <w:szCs w:val="32"/>
        </w:rPr>
        <w:t xml:space="preserve"> </w:t>
      </w:r>
      <w:r w:rsidR="009107EC" w:rsidRPr="009107EC">
        <w:rPr>
          <w:sz w:val="32"/>
          <w:szCs w:val="32"/>
        </w:rPr>
        <w:t>Puedes usar uno o más de los valores listados, en cualquier orden.</w:t>
      </w:r>
    </w:p>
    <w:p w14:paraId="3B3561A5" w14:textId="7640B36C" w:rsidR="00ED0401" w:rsidRDefault="009107EC" w:rsidP="00ED0401">
      <w:pPr>
        <w:pStyle w:val="Prrafodelista"/>
        <w:ind w:left="360"/>
        <w:rPr>
          <w:sz w:val="32"/>
          <w:szCs w:val="32"/>
        </w:rPr>
      </w:pPr>
      <w:r w:rsidRPr="009107EC">
        <w:rPr>
          <w:sz w:val="32"/>
          <w:szCs w:val="32"/>
        </w:rPr>
        <w:lastRenderedPageBreak/>
        <w:drawing>
          <wp:inline distT="0" distB="0" distL="0" distR="0" wp14:anchorId="2B302E6C" wp14:editId="7271A632">
            <wp:extent cx="4896533" cy="2772162"/>
            <wp:effectExtent l="0" t="0" r="0" b="9525"/>
            <wp:docPr id="1152479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7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63F" w14:textId="1B659C90" w:rsidR="009107EC" w:rsidRDefault="009107EC" w:rsidP="009107EC">
      <w:pPr>
        <w:rPr>
          <w:sz w:val="32"/>
          <w:szCs w:val="32"/>
          <w:u w:val="single"/>
        </w:rPr>
      </w:pPr>
    </w:p>
    <w:p w14:paraId="52200DB1" w14:textId="7F92E652" w:rsidR="003C1465" w:rsidRPr="003C1465" w:rsidRDefault="003C1465" w:rsidP="003C1465">
      <w:pPr>
        <w:pStyle w:val="Ttulo1"/>
        <w:pBdr>
          <w:bottom w:val="single" w:sz="4" w:space="1" w:color="auto"/>
        </w:pBdr>
        <w:jc w:val="center"/>
        <w:rPr>
          <w:b/>
          <w:bCs/>
          <w:color w:val="000000" w:themeColor="text1"/>
        </w:rPr>
      </w:pPr>
      <w:bookmarkStart w:id="5" w:name="_Toc204107491"/>
      <w:r w:rsidRPr="003C1465">
        <w:rPr>
          <w:b/>
          <w:bCs/>
          <w:color w:val="000000" w:themeColor="text1"/>
        </w:rPr>
        <w:t>Selectores CSS</w:t>
      </w:r>
      <w:bookmarkEnd w:id="5"/>
    </w:p>
    <w:p w14:paraId="50BCE95F" w14:textId="77777777" w:rsidR="003C1465" w:rsidRPr="00C7384A" w:rsidRDefault="003C1465" w:rsidP="003C146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7384A">
        <w:rPr>
          <w:b/>
          <w:bCs/>
          <w:sz w:val="32"/>
          <w:szCs w:val="32"/>
        </w:rPr>
        <w:t xml:space="preserve">Selector de Tipo/Etiqueta: </w:t>
      </w:r>
      <w:r w:rsidRPr="00C7384A">
        <w:rPr>
          <w:sz w:val="32"/>
          <w:szCs w:val="32"/>
        </w:rPr>
        <w:t xml:space="preserve">Se usa el nombre de la </w:t>
      </w:r>
      <w:proofErr w:type="gramStart"/>
      <w:r w:rsidRPr="00C7384A">
        <w:rPr>
          <w:sz w:val="32"/>
          <w:szCs w:val="32"/>
        </w:rPr>
        <w:t>etiqueta( p</w:t>
      </w:r>
      <w:proofErr w:type="gramEnd"/>
      <w:r w:rsidRPr="00C7384A">
        <w:rPr>
          <w:sz w:val="32"/>
          <w:szCs w:val="32"/>
        </w:rPr>
        <w:t>, h</w:t>
      </w:r>
      <w:proofErr w:type="gramStart"/>
      <w:r w:rsidRPr="00C7384A">
        <w:rPr>
          <w:sz w:val="32"/>
          <w:szCs w:val="32"/>
        </w:rPr>
        <w:t>1 ,</w:t>
      </w:r>
      <w:proofErr w:type="gramEnd"/>
      <w:r w:rsidRPr="00C7384A">
        <w:rPr>
          <w:sz w:val="32"/>
          <w:szCs w:val="32"/>
        </w:rPr>
        <w:t xml:space="preserve"> </w:t>
      </w:r>
      <w:proofErr w:type="spellStart"/>
      <w:r w:rsidRPr="00C7384A">
        <w:rPr>
          <w:sz w:val="32"/>
          <w:szCs w:val="32"/>
        </w:rPr>
        <w:t>div</w:t>
      </w:r>
      <w:proofErr w:type="spellEnd"/>
      <w:r w:rsidRPr="00C7384A">
        <w:rPr>
          <w:sz w:val="32"/>
          <w:szCs w:val="32"/>
        </w:rPr>
        <w:t xml:space="preserve">, </w:t>
      </w:r>
      <w:proofErr w:type="spellStart"/>
      <w:r w:rsidRPr="00C7384A">
        <w:rPr>
          <w:sz w:val="32"/>
          <w:szCs w:val="32"/>
        </w:rPr>
        <w:t>form</w:t>
      </w:r>
      <w:proofErr w:type="spellEnd"/>
      <w:r w:rsidRPr="00C7384A">
        <w:rPr>
          <w:sz w:val="32"/>
          <w:szCs w:val="32"/>
        </w:rPr>
        <w:t>, etc.)</w:t>
      </w:r>
    </w:p>
    <w:p w14:paraId="7A51BBCC" w14:textId="77777777" w:rsidR="003C1465" w:rsidRPr="00C7384A" w:rsidRDefault="003C1465" w:rsidP="003C146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7384A">
        <w:rPr>
          <w:b/>
          <w:bCs/>
          <w:sz w:val="32"/>
          <w:szCs w:val="32"/>
        </w:rPr>
        <w:t xml:space="preserve">Selector universal </w:t>
      </w:r>
      <w:proofErr w:type="gramStart"/>
      <w:r w:rsidRPr="00C7384A">
        <w:rPr>
          <w:b/>
          <w:bCs/>
          <w:sz w:val="32"/>
          <w:szCs w:val="32"/>
        </w:rPr>
        <w:t>( *</w:t>
      </w:r>
      <w:proofErr w:type="gramEnd"/>
      <w:r w:rsidRPr="00C7384A">
        <w:rPr>
          <w:b/>
          <w:bCs/>
          <w:sz w:val="32"/>
          <w:szCs w:val="32"/>
        </w:rPr>
        <w:t xml:space="preserve"> ):</w:t>
      </w:r>
      <w:r w:rsidRPr="00C7384A">
        <w:rPr>
          <w:sz w:val="32"/>
          <w:szCs w:val="32"/>
        </w:rPr>
        <w:t xml:space="preserve"> Se aplica en absolutamente todas las etiquetas.</w:t>
      </w:r>
    </w:p>
    <w:p w14:paraId="2C9E7C98" w14:textId="77777777" w:rsidR="003C1465" w:rsidRPr="00C7384A" w:rsidRDefault="003C1465" w:rsidP="003C146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7384A">
        <w:rPr>
          <w:b/>
          <w:bCs/>
          <w:sz w:val="32"/>
          <w:szCs w:val="32"/>
        </w:rPr>
        <w:t xml:space="preserve">Selector de id </w:t>
      </w:r>
      <w:proofErr w:type="gramStart"/>
      <w:r w:rsidRPr="00C7384A">
        <w:rPr>
          <w:b/>
          <w:bCs/>
          <w:sz w:val="32"/>
          <w:szCs w:val="32"/>
        </w:rPr>
        <w:t>( #</w:t>
      </w:r>
      <w:proofErr w:type="gramEnd"/>
      <w:r w:rsidRPr="00C7384A">
        <w:rPr>
          <w:b/>
          <w:bCs/>
          <w:sz w:val="32"/>
          <w:szCs w:val="32"/>
        </w:rPr>
        <w:t xml:space="preserve"> </w:t>
      </w:r>
      <w:proofErr w:type="gramStart"/>
      <w:r w:rsidRPr="00C7384A">
        <w:rPr>
          <w:b/>
          <w:bCs/>
          <w:sz w:val="32"/>
          <w:szCs w:val="32"/>
        </w:rPr>
        <w:t>) :</w:t>
      </w:r>
      <w:proofErr w:type="gramEnd"/>
      <w:r w:rsidRPr="00C7384A">
        <w:rPr>
          <w:sz w:val="32"/>
          <w:szCs w:val="32"/>
        </w:rPr>
        <w:t xml:space="preserve"> Se aplica solo en la etiqueta que tenga el id (#Box).</w:t>
      </w:r>
    </w:p>
    <w:p w14:paraId="571E93E1" w14:textId="77777777" w:rsidR="003C1465" w:rsidRPr="00C7384A" w:rsidRDefault="003C1465" w:rsidP="003C146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7384A">
        <w:rPr>
          <w:b/>
          <w:bCs/>
          <w:sz w:val="32"/>
          <w:szCs w:val="32"/>
        </w:rPr>
        <w:t xml:space="preserve">Selector de Clase </w:t>
      </w:r>
      <w:proofErr w:type="gramStart"/>
      <w:r w:rsidRPr="00C7384A">
        <w:rPr>
          <w:b/>
          <w:bCs/>
          <w:sz w:val="32"/>
          <w:szCs w:val="32"/>
        </w:rPr>
        <w:t>( .</w:t>
      </w:r>
      <w:proofErr w:type="gramEnd"/>
      <w:r w:rsidRPr="00C7384A">
        <w:rPr>
          <w:b/>
          <w:bCs/>
          <w:sz w:val="32"/>
          <w:szCs w:val="32"/>
        </w:rPr>
        <w:t xml:space="preserve"> ): </w:t>
      </w:r>
      <w:r w:rsidRPr="00C7384A">
        <w:rPr>
          <w:sz w:val="32"/>
          <w:szCs w:val="32"/>
        </w:rPr>
        <w:t>Se aplica en todas las etiquetas que tenga la misma clase ( .Content)</w:t>
      </w:r>
    </w:p>
    <w:p w14:paraId="69B157CE" w14:textId="2D4F88D0" w:rsidR="00B42DED" w:rsidRPr="00C7384A" w:rsidRDefault="00B42DED" w:rsidP="00B42DE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7384A">
        <w:rPr>
          <w:b/>
          <w:bCs/>
          <w:sz w:val="32"/>
          <w:szCs w:val="32"/>
        </w:rPr>
        <w:t>Selectores descendentes:</w:t>
      </w:r>
      <w:r w:rsidRPr="00C7384A">
        <w:rPr>
          <w:sz w:val="32"/>
          <w:szCs w:val="32"/>
        </w:rPr>
        <w:t xml:space="preserve"> Selecciona los elementos que </w:t>
      </w:r>
      <w:proofErr w:type="spellStart"/>
      <w:r w:rsidRPr="00C7384A">
        <w:rPr>
          <w:sz w:val="32"/>
          <w:szCs w:val="32"/>
        </w:rPr>
        <w:t>estandentro</w:t>
      </w:r>
      <w:proofErr w:type="spellEnd"/>
      <w:r w:rsidRPr="00C7384A">
        <w:rPr>
          <w:sz w:val="32"/>
          <w:szCs w:val="32"/>
        </w:rPr>
        <w:t xml:space="preserve"> de otros, ejemplo: </w:t>
      </w:r>
      <w:proofErr w:type="spellStart"/>
      <w:r w:rsidRPr="00C7384A">
        <w:rPr>
          <w:sz w:val="32"/>
          <w:szCs w:val="32"/>
        </w:rPr>
        <w:t>section</w:t>
      </w:r>
      <w:proofErr w:type="spellEnd"/>
      <w:r w:rsidRPr="00C7384A">
        <w:rPr>
          <w:sz w:val="32"/>
          <w:szCs w:val="32"/>
        </w:rPr>
        <w:t xml:space="preserve"> </w:t>
      </w:r>
      <w:proofErr w:type="spellStart"/>
      <w:r w:rsidRPr="00C7384A">
        <w:rPr>
          <w:sz w:val="32"/>
          <w:szCs w:val="32"/>
        </w:rPr>
        <w:t>article</w:t>
      </w:r>
      <w:proofErr w:type="spellEnd"/>
      <w:r w:rsidRPr="00C7384A">
        <w:rPr>
          <w:sz w:val="32"/>
          <w:szCs w:val="32"/>
        </w:rPr>
        <w:t xml:space="preserve"> p </w:t>
      </w:r>
      <w:proofErr w:type="gramStart"/>
      <w:r w:rsidRPr="00C7384A">
        <w:rPr>
          <w:sz w:val="32"/>
          <w:szCs w:val="32"/>
        </w:rPr>
        <w:t>{ color</w:t>
      </w:r>
      <w:proofErr w:type="gramEnd"/>
      <w:r w:rsidRPr="00C7384A">
        <w:rPr>
          <w:sz w:val="32"/>
          <w:szCs w:val="32"/>
        </w:rPr>
        <w:t>: red;}</w:t>
      </w:r>
    </w:p>
    <w:p w14:paraId="00F148B7" w14:textId="0839E829" w:rsidR="003C1465" w:rsidRDefault="003C1465" w:rsidP="003C146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7384A">
        <w:rPr>
          <w:b/>
          <w:bCs/>
          <w:sz w:val="32"/>
          <w:szCs w:val="32"/>
        </w:rPr>
        <w:t xml:space="preserve">Selector de </w:t>
      </w:r>
      <w:proofErr w:type="gramStart"/>
      <w:r w:rsidRPr="00C7384A">
        <w:rPr>
          <w:b/>
          <w:bCs/>
          <w:sz w:val="32"/>
          <w:szCs w:val="32"/>
        </w:rPr>
        <w:t>atributo( [] )</w:t>
      </w:r>
      <w:proofErr w:type="gramEnd"/>
      <w:r w:rsidRPr="00C7384A">
        <w:rPr>
          <w:b/>
          <w:bCs/>
          <w:sz w:val="32"/>
          <w:szCs w:val="32"/>
        </w:rPr>
        <w:t>:</w:t>
      </w:r>
      <w:r w:rsidRPr="00C7384A">
        <w:rPr>
          <w:sz w:val="32"/>
          <w:szCs w:val="32"/>
        </w:rPr>
        <w:t xml:space="preserve"> Los estilos se aplican en el atributo deseado ejemplo: a[</w:t>
      </w:r>
      <w:proofErr w:type="spellStart"/>
      <w:r w:rsidRPr="00C7384A">
        <w:rPr>
          <w:sz w:val="32"/>
          <w:szCs w:val="32"/>
        </w:rPr>
        <w:t>title</w:t>
      </w:r>
      <w:proofErr w:type="spellEnd"/>
      <w:proofErr w:type="gramStart"/>
      <w:r w:rsidRPr="00C7384A">
        <w:rPr>
          <w:sz w:val="32"/>
          <w:szCs w:val="32"/>
        </w:rPr>
        <w:t>]{</w:t>
      </w:r>
      <w:proofErr w:type="gramEnd"/>
      <w:r w:rsidRPr="00C7384A">
        <w:rPr>
          <w:sz w:val="32"/>
          <w:szCs w:val="32"/>
        </w:rPr>
        <w:t>}, input[</w:t>
      </w:r>
      <w:proofErr w:type="spellStart"/>
      <w:r w:rsidRPr="00C7384A">
        <w:rPr>
          <w:sz w:val="32"/>
          <w:szCs w:val="32"/>
        </w:rPr>
        <w:t>placeholder</w:t>
      </w:r>
      <w:proofErr w:type="spellEnd"/>
      <w:proofErr w:type="gramStart"/>
      <w:r w:rsidRPr="00C7384A">
        <w:rPr>
          <w:sz w:val="32"/>
          <w:szCs w:val="32"/>
        </w:rPr>
        <w:t>]{</w:t>
      </w:r>
      <w:proofErr w:type="gramEnd"/>
      <w:r w:rsidRPr="00C7384A">
        <w:rPr>
          <w:sz w:val="32"/>
          <w:szCs w:val="32"/>
        </w:rPr>
        <w:t>}</w:t>
      </w:r>
    </w:p>
    <w:p w14:paraId="681E5847" w14:textId="36370FF6" w:rsidR="00C7384A" w:rsidRPr="009D18B9" w:rsidRDefault="009D18B9" w:rsidP="00C7384A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Combinadores (&gt;)</w:t>
      </w:r>
    </w:p>
    <w:p w14:paraId="6DE6F209" w14:textId="77777777" w:rsidR="00C7384A" w:rsidRDefault="00C7384A" w:rsidP="00C7384A">
      <w:pPr>
        <w:rPr>
          <w:b/>
          <w:bCs/>
          <w:sz w:val="32"/>
          <w:szCs w:val="32"/>
        </w:rPr>
      </w:pPr>
    </w:p>
    <w:p w14:paraId="40EA9A7E" w14:textId="77777777" w:rsidR="00C7384A" w:rsidRDefault="00C7384A" w:rsidP="00B42DED">
      <w:pPr>
        <w:pStyle w:val="Ttulo1"/>
        <w:pBdr>
          <w:bottom w:val="single" w:sz="4" w:space="1" w:color="auto"/>
        </w:pBdr>
        <w:jc w:val="center"/>
        <w:rPr>
          <w:b/>
          <w:bCs/>
          <w:color w:val="000000" w:themeColor="text1"/>
        </w:rPr>
      </w:pPr>
    </w:p>
    <w:p w14:paraId="444D6A20" w14:textId="09774DA6" w:rsidR="00B42DED" w:rsidRDefault="00B42DED" w:rsidP="00B42DED">
      <w:pPr>
        <w:pStyle w:val="Ttulo1"/>
        <w:pBdr>
          <w:bottom w:val="single" w:sz="4" w:space="1" w:color="auto"/>
        </w:pBdr>
        <w:jc w:val="center"/>
        <w:rPr>
          <w:b/>
          <w:bCs/>
          <w:color w:val="000000" w:themeColor="text1"/>
        </w:rPr>
      </w:pPr>
      <w:bookmarkStart w:id="6" w:name="_Toc204107492"/>
      <w:r w:rsidRPr="00B42DED">
        <w:rPr>
          <w:b/>
          <w:bCs/>
          <w:color w:val="000000" w:themeColor="text1"/>
        </w:rPr>
        <w:t>Pseudo</w:t>
      </w:r>
      <w:r w:rsidR="00C7384A">
        <w:rPr>
          <w:b/>
          <w:bCs/>
          <w:color w:val="000000" w:themeColor="text1"/>
        </w:rPr>
        <w:t>-C</w:t>
      </w:r>
      <w:r w:rsidRPr="00B42DED">
        <w:rPr>
          <w:b/>
          <w:bCs/>
          <w:color w:val="000000" w:themeColor="text1"/>
        </w:rPr>
        <w:t>lases y Pseudo</w:t>
      </w:r>
      <w:r w:rsidR="00C7384A">
        <w:rPr>
          <w:b/>
          <w:bCs/>
          <w:color w:val="000000" w:themeColor="text1"/>
        </w:rPr>
        <w:t>-E</w:t>
      </w:r>
      <w:r w:rsidRPr="00B42DED">
        <w:rPr>
          <w:b/>
          <w:bCs/>
          <w:color w:val="000000" w:themeColor="text1"/>
        </w:rPr>
        <w:t>lementos</w:t>
      </w:r>
      <w:bookmarkEnd w:id="6"/>
    </w:p>
    <w:p w14:paraId="6CE4788B" w14:textId="3B8A66D1" w:rsidR="00C7384A" w:rsidRDefault="00C7384A" w:rsidP="00B42DED">
      <w:pPr>
        <w:rPr>
          <w:sz w:val="32"/>
          <w:szCs w:val="32"/>
        </w:rPr>
      </w:pPr>
      <w:r>
        <w:rPr>
          <w:sz w:val="32"/>
          <w:szCs w:val="32"/>
        </w:rPr>
        <w:t xml:space="preserve">Las </w:t>
      </w:r>
      <w:r w:rsidRPr="00C7384A">
        <w:rPr>
          <w:b/>
          <w:bCs/>
          <w:sz w:val="32"/>
          <w:szCs w:val="32"/>
        </w:rPr>
        <w:t>Pseudoclases</w:t>
      </w:r>
      <w:r>
        <w:rPr>
          <w:sz w:val="32"/>
          <w:szCs w:val="32"/>
        </w:rPr>
        <w:t xml:space="preserve"> </w:t>
      </w:r>
      <w:r w:rsidR="00C2482F" w:rsidRPr="00C2482F">
        <w:rPr>
          <w:sz w:val="32"/>
          <w:szCs w:val="32"/>
        </w:rPr>
        <w:t>(</w:t>
      </w:r>
      <w:r w:rsidR="00C2482F" w:rsidRPr="00C2482F">
        <w:rPr>
          <w:sz w:val="32"/>
          <w:szCs w:val="32"/>
          <w:u w:val="single"/>
        </w:rPr>
        <w:t xml:space="preserve">se representan con dos </w:t>
      </w:r>
      <w:proofErr w:type="gramStart"/>
      <w:r w:rsidR="00C2482F" w:rsidRPr="00C2482F">
        <w:rPr>
          <w:sz w:val="32"/>
          <w:szCs w:val="32"/>
          <w:u w:val="single"/>
        </w:rPr>
        <w:t>puntos :</w:t>
      </w:r>
      <w:proofErr w:type="gramEnd"/>
      <w:r w:rsidR="00C2482F" w:rsidRPr="00C2482F">
        <w:rPr>
          <w:sz w:val="32"/>
          <w:szCs w:val="32"/>
        </w:rPr>
        <w:t xml:space="preserve"> )</w:t>
      </w:r>
      <w:r>
        <w:rPr>
          <w:sz w:val="32"/>
          <w:szCs w:val="32"/>
        </w:rPr>
        <w:t xml:space="preserve">son estilos que se aplican cuando un elemento HTML se encuentra en un estado específico, como cuando el </w:t>
      </w:r>
      <w:proofErr w:type="gramStart"/>
      <w:r>
        <w:rPr>
          <w:sz w:val="32"/>
          <w:szCs w:val="32"/>
        </w:rPr>
        <w:t>mouse</w:t>
      </w:r>
      <w:proofErr w:type="gramEnd"/>
      <w:r>
        <w:rPr>
          <w:sz w:val="32"/>
          <w:szCs w:val="32"/>
        </w:rPr>
        <w:t xml:space="preserve"> esta sobre ese elemento o cuando el elemento esta activo.</w:t>
      </w:r>
    </w:p>
    <w:p w14:paraId="55B1C6D0" w14:textId="76BF969B" w:rsidR="00C2482F" w:rsidRDefault="00C2482F" w:rsidP="00C2482F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:</w:t>
      </w:r>
      <w:proofErr w:type="spellStart"/>
      <w:r>
        <w:rPr>
          <w:b/>
          <w:bCs/>
          <w:sz w:val="32"/>
          <w:szCs w:val="32"/>
        </w:rPr>
        <w:t>hover</w:t>
      </w:r>
      <w:proofErr w:type="spellEnd"/>
      <w:proofErr w:type="gramEnd"/>
      <w:r>
        <w:rPr>
          <w:b/>
          <w:bCs/>
          <w:sz w:val="32"/>
          <w:szCs w:val="32"/>
        </w:rPr>
        <w:t xml:space="preserve">  </w:t>
      </w:r>
      <w:r w:rsidRPr="00C2482F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Aplica estilos cuando el </w:t>
      </w:r>
      <w:proofErr w:type="gramStart"/>
      <w:r>
        <w:rPr>
          <w:sz w:val="32"/>
          <w:szCs w:val="32"/>
        </w:rPr>
        <w:t>mouse</w:t>
      </w:r>
      <w:proofErr w:type="gramEnd"/>
      <w:r>
        <w:rPr>
          <w:sz w:val="32"/>
          <w:szCs w:val="32"/>
        </w:rPr>
        <w:t xml:space="preserve"> pasa sobre el elemento deseado.</w:t>
      </w:r>
    </w:p>
    <w:p w14:paraId="6D52EAE4" w14:textId="77777777" w:rsidR="00C2482F" w:rsidRPr="00C2482F" w:rsidRDefault="00C2482F" w:rsidP="00C2482F">
      <w:pPr>
        <w:pStyle w:val="Prrafodelista"/>
        <w:numPr>
          <w:ilvl w:val="0"/>
          <w:numId w:val="7"/>
        </w:numPr>
        <w:rPr>
          <w:sz w:val="32"/>
          <w:szCs w:val="32"/>
        </w:rPr>
      </w:pPr>
    </w:p>
    <w:p w14:paraId="1434C534" w14:textId="477E0A59" w:rsidR="00C7384A" w:rsidRDefault="00C7384A" w:rsidP="00B42DED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24F020BB" w14:textId="5A4EE17E" w:rsidR="00C7384A" w:rsidRDefault="00C2482F" w:rsidP="00C2482F">
      <w:pPr>
        <w:rPr>
          <w:sz w:val="32"/>
          <w:szCs w:val="32"/>
        </w:rPr>
      </w:pPr>
      <w:r w:rsidRPr="00C2482F">
        <w:rPr>
          <w:sz w:val="32"/>
          <w:szCs w:val="32"/>
        </w:rPr>
        <w:t xml:space="preserve">Los </w:t>
      </w:r>
      <w:r w:rsidRPr="00C2482F">
        <w:rPr>
          <w:b/>
          <w:bCs/>
          <w:sz w:val="32"/>
          <w:szCs w:val="32"/>
        </w:rPr>
        <w:t>P</w:t>
      </w:r>
      <w:r w:rsidRPr="00C2482F">
        <w:rPr>
          <w:b/>
          <w:bCs/>
          <w:sz w:val="32"/>
          <w:szCs w:val="32"/>
        </w:rPr>
        <w:t>seudoelementos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C2482F">
        <w:rPr>
          <w:sz w:val="32"/>
          <w:szCs w:val="32"/>
          <w:u w:val="single"/>
        </w:rPr>
        <w:t xml:space="preserve">se representa con dos puntos </w:t>
      </w:r>
      <w:proofErr w:type="gramStart"/>
      <w:r w:rsidRPr="00C2482F">
        <w:rPr>
          <w:sz w:val="32"/>
          <w:szCs w:val="32"/>
          <w:u w:val="single"/>
        </w:rPr>
        <w:t>doble :</w:t>
      </w:r>
      <w:proofErr w:type="gramEnd"/>
      <w:r w:rsidRPr="00C2482F"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)</w:t>
      </w:r>
      <w:r w:rsidRPr="00C2482F">
        <w:rPr>
          <w:sz w:val="32"/>
          <w:szCs w:val="32"/>
        </w:rPr>
        <w:t xml:space="preserve"> son estilos que se aplican en HTML para modificar visualmente una parte específica de un elemento o insertar contenido de forma virtual, sin cambiar el contenido real del HTML.</w:t>
      </w:r>
    </w:p>
    <w:p w14:paraId="157F8CAB" w14:textId="0A58A920" w:rsidR="006F0816" w:rsidRDefault="00624A0D" w:rsidP="006F0816">
      <w:pPr>
        <w:pStyle w:val="Prrafodelista"/>
        <w:numPr>
          <w:ilvl w:val="0"/>
          <w:numId w:val="8"/>
        </w:num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::</w:t>
      </w:r>
      <w:proofErr w:type="spellStart"/>
      <w:proofErr w:type="gramEnd"/>
      <w:r>
        <w:rPr>
          <w:b/>
          <w:bCs/>
          <w:sz w:val="32"/>
          <w:szCs w:val="32"/>
        </w:rPr>
        <w:t>first</w:t>
      </w:r>
      <w:proofErr w:type="spellEnd"/>
      <w:r>
        <w:rPr>
          <w:b/>
          <w:bCs/>
          <w:sz w:val="32"/>
          <w:szCs w:val="32"/>
        </w:rPr>
        <w:t xml:space="preserve">-line </w:t>
      </w:r>
      <w:r w:rsidRPr="00624A0D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Aplica los estilos a la primera línea de texto independientemente del dispositivo que lo muestre.</w:t>
      </w:r>
    </w:p>
    <w:p w14:paraId="1852D014" w14:textId="77777777" w:rsidR="00A018F7" w:rsidRDefault="00A018F7" w:rsidP="00A018F7">
      <w:pPr>
        <w:ind w:left="720"/>
        <w:rPr>
          <w:sz w:val="32"/>
          <w:szCs w:val="32"/>
        </w:rPr>
      </w:pPr>
    </w:p>
    <w:p w14:paraId="7E0623D6" w14:textId="0B97ABB4" w:rsidR="00A018F7" w:rsidRPr="00A018F7" w:rsidRDefault="00A018F7" w:rsidP="00A018F7">
      <w:pPr>
        <w:pStyle w:val="Ttulo1"/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b/>
          <w:bCs/>
          <w:color w:val="000000" w:themeColor="text1"/>
        </w:rPr>
        <w:t>Herencia y Cascada</w:t>
      </w:r>
    </w:p>
    <w:p w14:paraId="642A9663" w14:textId="2779D647" w:rsidR="00A018F7" w:rsidRDefault="00A018F7" w:rsidP="00A018F7">
      <w:pPr>
        <w:rPr>
          <w:sz w:val="32"/>
          <w:szCs w:val="32"/>
        </w:rPr>
      </w:pPr>
      <w:r w:rsidRPr="00A018F7">
        <w:rPr>
          <w:sz w:val="32"/>
          <w:szCs w:val="32"/>
        </w:rPr>
        <w:t xml:space="preserve">CSS viene de </w:t>
      </w:r>
      <w:proofErr w:type="spellStart"/>
      <w:r w:rsidRPr="00A018F7">
        <w:rPr>
          <w:sz w:val="32"/>
          <w:szCs w:val="32"/>
        </w:rPr>
        <w:t>Cascading</w:t>
      </w:r>
      <w:proofErr w:type="spellEnd"/>
      <w:r w:rsidRPr="00A018F7">
        <w:rPr>
          <w:sz w:val="32"/>
          <w:szCs w:val="32"/>
        </w:rPr>
        <w:t xml:space="preserve"> Style </w:t>
      </w:r>
      <w:proofErr w:type="spellStart"/>
      <w:r w:rsidRPr="00A018F7">
        <w:rPr>
          <w:sz w:val="32"/>
          <w:szCs w:val="32"/>
        </w:rPr>
        <w:t>Sheet</w:t>
      </w:r>
      <w:proofErr w:type="spellEnd"/>
      <w:r w:rsidRPr="00A018F7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n español Hoja de estilo en </w:t>
      </w:r>
      <w:r>
        <w:rPr>
          <w:b/>
          <w:bCs/>
          <w:sz w:val="32"/>
          <w:szCs w:val="32"/>
        </w:rPr>
        <w:t>Cascada</w:t>
      </w:r>
      <w:r>
        <w:rPr>
          <w:sz w:val="32"/>
          <w:szCs w:val="32"/>
        </w:rPr>
        <w:t>, hace referencia que en CSS existe un flujo y CSS da mas prioridad a las reglas que estén en lo último.</w:t>
      </w:r>
    </w:p>
    <w:p w14:paraId="382499CB" w14:textId="19FFA9DA" w:rsidR="00A018F7" w:rsidRDefault="00A018F7" w:rsidP="00A018F7">
      <w:pPr>
        <w:rPr>
          <w:sz w:val="32"/>
          <w:szCs w:val="32"/>
        </w:rPr>
      </w:pPr>
      <w:r>
        <w:rPr>
          <w:sz w:val="32"/>
          <w:szCs w:val="32"/>
        </w:rPr>
        <w:t>La herencia en CSS habla de como algunas propiedades se heredan dentro de los elementos y como otras no.</w:t>
      </w:r>
    </w:p>
    <w:p w14:paraId="3BDADCD8" w14:textId="21009A9F" w:rsidR="00A018F7" w:rsidRDefault="00A018F7" w:rsidP="00A018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Propiedades que pueden ser heredadas por elementos hijos:</w:t>
      </w:r>
      <w:r>
        <w:rPr>
          <w:b/>
          <w:bCs/>
          <w:sz w:val="32"/>
          <w:szCs w:val="32"/>
          <w:u w:val="single"/>
        </w:rPr>
        <w:t>”</w:t>
      </w:r>
    </w:p>
    <w:p w14:paraId="298F1149" w14:textId="77777777" w:rsidR="00A018F7" w:rsidRPr="00A018F7" w:rsidRDefault="00A018F7" w:rsidP="00A018F7">
      <w:pPr>
        <w:rPr>
          <w:sz w:val="32"/>
          <w:szCs w:val="32"/>
        </w:rPr>
      </w:pPr>
    </w:p>
    <w:p w14:paraId="2D673562" w14:textId="7C5B3F21" w:rsidR="006047EC" w:rsidRDefault="006047EC" w:rsidP="006047EC">
      <w:pPr>
        <w:pStyle w:val="Ttulo1"/>
        <w:pBdr>
          <w:bottom w:val="single" w:sz="4" w:space="1" w:color="auto"/>
        </w:pBdr>
        <w:jc w:val="center"/>
        <w:rPr>
          <w:b/>
          <w:bCs/>
          <w:color w:val="000000" w:themeColor="text1"/>
        </w:rPr>
      </w:pPr>
      <w:bookmarkStart w:id="7" w:name="_Toc204107493"/>
      <w:r>
        <w:rPr>
          <w:b/>
          <w:bCs/>
          <w:color w:val="000000" w:themeColor="text1"/>
        </w:rPr>
        <w:lastRenderedPageBreak/>
        <w:t>Unidades de Medidas Absolutas y Relativas</w:t>
      </w:r>
      <w:bookmarkEnd w:id="7"/>
      <w:r>
        <w:rPr>
          <w:b/>
          <w:bCs/>
          <w:color w:val="000000" w:themeColor="text1"/>
        </w:rPr>
        <w:t xml:space="preserve"> </w:t>
      </w:r>
    </w:p>
    <w:p w14:paraId="0A060638" w14:textId="77777777" w:rsidR="006047EC" w:rsidRDefault="006047EC" w:rsidP="006047EC"/>
    <w:p w14:paraId="5ECCF66F" w14:textId="77777777" w:rsidR="006047EC" w:rsidRPr="006047EC" w:rsidRDefault="006047EC" w:rsidP="006047EC"/>
    <w:sectPr w:rsidR="006047EC" w:rsidRPr="0060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17DE"/>
    <w:multiLevelType w:val="hybridMultilevel"/>
    <w:tmpl w:val="BA2EE7B8"/>
    <w:lvl w:ilvl="0" w:tplc="3EF80A5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1673"/>
    <w:multiLevelType w:val="hybridMultilevel"/>
    <w:tmpl w:val="E9482728"/>
    <w:lvl w:ilvl="0" w:tplc="3EF80A58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720" w:hanging="360"/>
      </w:pPr>
    </w:lvl>
    <w:lvl w:ilvl="2" w:tplc="1C0A001B" w:tentative="1">
      <w:start w:val="1"/>
      <w:numFmt w:val="lowerRoman"/>
      <w:lvlText w:val="%3."/>
      <w:lvlJc w:val="right"/>
      <w:pPr>
        <w:ind w:left="1440" w:hanging="180"/>
      </w:pPr>
    </w:lvl>
    <w:lvl w:ilvl="3" w:tplc="1C0A000F" w:tentative="1">
      <w:start w:val="1"/>
      <w:numFmt w:val="decimal"/>
      <w:lvlText w:val="%4."/>
      <w:lvlJc w:val="left"/>
      <w:pPr>
        <w:ind w:left="2160" w:hanging="360"/>
      </w:pPr>
    </w:lvl>
    <w:lvl w:ilvl="4" w:tplc="1C0A0019" w:tentative="1">
      <w:start w:val="1"/>
      <w:numFmt w:val="lowerLetter"/>
      <w:lvlText w:val="%5."/>
      <w:lvlJc w:val="left"/>
      <w:pPr>
        <w:ind w:left="2880" w:hanging="360"/>
      </w:pPr>
    </w:lvl>
    <w:lvl w:ilvl="5" w:tplc="1C0A001B" w:tentative="1">
      <w:start w:val="1"/>
      <w:numFmt w:val="lowerRoman"/>
      <w:lvlText w:val="%6."/>
      <w:lvlJc w:val="right"/>
      <w:pPr>
        <w:ind w:left="3600" w:hanging="180"/>
      </w:pPr>
    </w:lvl>
    <w:lvl w:ilvl="6" w:tplc="1C0A000F" w:tentative="1">
      <w:start w:val="1"/>
      <w:numFmt w:val="decimal"/>
      <w:lvlText w:val="%7."/>
      <w:lvlJc w:val="left"/>
      <w:pPr>
        <w:ind w:left="4320" w:hanging="360"/>
      </w:pPr>
    </w:lvl>
    <w:lvl w:ilvl="7" w:tplc="1C0A0019" w:tentative="1">
      <w:start w:val="1"/>
      <w:numFmt w:val="lowerLetter"/>
      <w:lvlText w:val="%8."/>
      <w:lvlJc w:val="left"/>
      <w:pPr>
        <w:ind w:left="5040" w:hanging="360"/>
      </w:pPr>
    </w:lvl>
    <w:lvl w:ilvl="8" w:tplc="1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167129F"/>
    <w:multiLevelType w:val="hybridMultilevel"/>
    <w:tmpl w:val="96629D8E"/>
    <w:lvl w:ilvl="0" w:tplc="8AD46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7A52"/>
    <w:multiLevelType w:val="hybridMultilevel"/>
    <w:tmpl w:val="1F821D02"/>
    <w:lvl w:ilvl="0" w:tplc="3EF80A58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FD662A"/>
    <w:multiLevelType w:val="hybridMultilevel"/>
    <w:tmpl w:val="6896D6A2"/>
    <w:lvl w:ilvl="0" w:tplc="3EF80A58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720" w:hanging="360"/>
      </w:pPr>
    </w:lvl>
    <w:lvl w:ilvl="2" w:tplc="1C0A001B" w:tentative="1">
      <w:start w:val="1"/>
      <w:numFmt w:val="lowerRoman"/>
      <w:lvlText w:val="%3."/>
      <w:lvlJc w:val="right"/>
      <w:pPr>
        <w:ind w:left="1440" w:hanging="180"/>
      </w:pPr>
    </w:lvl>
    <w:lvl w:ilvl="3" w:tplc="1C0A000F" w:tentative="1">
      <w:start w:val="1"/>
      <w:numFmt w:val="decimal"/>
      <w:lvlText w:val="%4."/>
      <w:lvlJc w:val="left"/>
      <w:pPr>
        <w:ind w:left="2160" w:hanging="360"/>
      </w:pPr>
    </w:lvl>
    <w:lvl w:ilvl="4" w:tplc="1C0A0019" w:tentative="1">
      <w:start w:val="1"/>
      <w:numFmt w:val="lowerLetter"/>
      <w:lvlText w:val="%5."/>
      <w:lvlJc w:val="left"/>
      <w:pPr>
        <w:ind w:left="2880" w:hanging="360"/>
      </w:pPr>
    </w:lvl>
    <w:lvl w:ilvl="5" w:tplc="1C0A001B" w:tentative="1">
      <w:start w:val="1"/>
      <w:numFmt w:val="lowerRoman"/>
      <w:lvlText w:val="%6."/>
      <w:lvlJc w:val="right"/>
      <w:pPr>
        <w:ind w:left="3600" w:hanging="180"/>
      </w:pPr>
    </w:lvl>
    <w:lvl w:ilvl="6" w:tplc="1C0A000F" w:tentative="1">
      <w:start w:val="1"/>
      <w:numFmt w:val="decimal"/>
      <w:lvlText w:val="%7."/>
      <w:lvlJc w:val="left"/>
      <w:pPr>
        <w:ind w:left="4320" w:hanging="360"/>
      </w:pPr>
    </w:lvl>
    <w:lvl w:ilvl="7" w:tplc="1C0A0019" w:tentative="1">
      <w:start w:val="1"/>
      <w:numFmt w:val="lowerLetter"/>
      <w:lvlText w:val="%8."/>
      <w:lvlJc w:val="left"/>
      <w:pPr>
        <w:ind w:left="5040" w:hanging="360"/>
      </w:pPr>
    </w:lvl>
    <w:lvl w:ilvl="8" w:tplc="1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29522A6"/>
    <w:multiLevelType w:val="hybridMultilevel"/>
    <w:tmpl w:val="C5C6AF52"/>
    <w:lvl w:ilvl="0" w:tplc="3EF80A58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720" w:hanging="360"/>
      </w:pPr>
    </w:lvl>
    <w:lvl w:ilvl="2" w:tplc="1C0A001B" w:tentative="1">
      <w:start w:val="1"/>
      <w:numFmt w:val="lowerRoman"/>
      <w:lvlText w:val="%3."/>
      <w:lvlJc w:val="right"/>
      <w:pPr>
        <w:ind w:left="1440" w:hanging="180"/>
      </w:pPr>
    </w:lvl>
    <w:lvl w:ilvl="3" w:tplc="1C0A000F" w:tentative="1">
      <w:start w:val="1"/>
      <w:numFmt w:val="decimal"/>
      <w:lvlText w:val="%4."/>
      <w:lvlJc w:val="left"/>
      <w:pPr>
        <w:ind w:left="2160" w:hanging="360"/>
      </w:pPr>
    </w:lvl>
    <w:lvl w:ilvl="4" w:tplc="1C0A0019" w:tentative="1">
      <w:start w:val="1"/>
      <w:numFmt w:val="lowerLetter"/>
      <w:lvlText w:val="%5."/>
      <w:lvlJc w:val="left"/>
      <w:pPr>
        <w:ind w:left="2880" w:hanging="360"/>
      </w:pPr>
    </w:lvl>
    <w:lvl w:ilvl="5" w:tplc="1C0A001B" w:tentative="1">
      <w:start w:val="1"/>
      <w:numFmt w:val="lowerRoman"/>
      <w:lvlText w:val="%6."/>
      <w:lvlJc w:val="right"/>
      <w:pPr>
        <w:ind w:left="3600" w:hanging="180"/>
      </w:pPr>
    </w:lvl>
    <w:lvl w:ilvl="6" w:tplc="1C0A000F" w:tentative="1">
      <w:start w:val="1"/>
      <w:numFmt w:val="decimal"/>
      <w:lvlText w:val="%7."/>
      <w:lvlJc w:val="left"/>
      <w:pPr>
        <w:ind w:left="4320" w:hanging="360"/>
      </w:pPr>
    </w:lvl>
    <w:lvl w:ilvl="7" w:tplc="1C0A0019" w:tentative="1">
      <w:start w:val="1"/>
      <w:numFmt w:val="lowerLetter"/>
      <w:lvlText w:val="%8."/>
      <w:lvlJc w:val="left"/>
      <w:pPr>
        <w:ind w:left="5040" w:hanging="360"/>
      </w:pPr>
    </w:lvl>
    <w:lvl w:ilvl="8" w:tplc="1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C3F4C93"/>
    <w:multiLevelType w:val="hybridMultilevel"/>
    <w:tmpl w:val="01F2234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632EF"/>
    <w:multiLevelType w:val="hybridMultilevel"/>
    <w:tmpl w:val="662072BC"/>
    <w:lvl w:ilvl="0" w:tplc="3EF80A5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A5125"/>
    <w:multiLevelType w:val="hybridMultilevel"/>
    <w:tmpl w:val="99F269EE"/>
    <w:lvl w:ilvl="0" w:tplc="3EF80A5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446944">
    <w:abstractNumId w:val="6"/>
  </w:num>
  <w:num w:numId="2" w16cid:durableId="1092044127">
    <w:abstractNumId w:val="3"/>
  </w:num>
  <w:num w:numId="3" w16cid:durableId="19865138">
    <w:abstractNumId w:val="0"/>
  </w:num>
  <w:num w:numId="4" w16cid:durableId="934291419">
    <w:abstractNumId w:val="5"/>
  </w:num>
  <w:num w:numId="5" w16cid:durableId="145438757">
    <w:abstractNumId w:val="1"/>
  </w:num>
  <w:num w:numId="6" w16cid:durableId="88626592">
    <w:abstractNumId w:val="4"/>
  </w:num>
  <w:num w:numId="7" w16cid:durableId="1141847378">
    <w:abstractNumId w:val="8"/>
  </w:num>
  <w:num w:numId="8" w16cid:durableId="652488004">
    <w:abstractNumId w:val="7"/>
  </w:num>
  <w:num w:numId="9" w16cid:durableId="1399816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21"/>
    <w:rsid w:val="000017B6"/>
    <w:rsid w:val="000421F8"/>
    <w:rsid w:val="000C2908"/>
    <w:rsid w:val="00196271"/>
    <w:rsid w:val="003C1465"/>
    <w:rsid w:val="00504221"/>
    <w:rsid w:val="005A1961"/>
    <w:rsid w:val="006047EC"/>
    <w:rsid w:val="00624A0D"/>
    <w:rsid w:val="006815A6"/>
    <w:rsid w:val="006F0816"/>
    <w:rsid w:val="007935E2"/>
    <w:rsid w:val="007B672E"/>
    <w:rsid w:val="008048EC"/>
    <w:rsid w:val="0081236D"/>
    <w:rsid w:val="008B1658"/>
    <w:rsid w:val="009107EC"/>
    <w:rsid w:val="009C5982"/>
    <w:rsid w:val="009D18B9"/>
    <w:rsid w:val="00A018F7"/>
    <w:rsid w:val="00A25105"/>
    <w:rsid w:val="00AA6A6F"/>
    <w:rsid w:val="00B42DED"/>
    <w:rsid w:val="00B71C95"/>
    <w:rsid w:val="00C2482F"/>
    <w:rsid w:val="00C7384A"/>
    <w:rsid w:val="00D80EF5"/>
    <w:rsid w:val="00DA01E2"/>
    <w:rsid w:val="00E45752"/>
    <w:rsid w:val="00E87ED0"/>
    <w:rsid w:val="00ED0401"/>
    <w:rsid w:val="00F80F12"/>
    <w:rsid w:val="00F9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F2FA4"/>
  <w15:chartTrackingRefBased/>
  <w15:docId w15:val="{9EFEB9BB-2C2A-45B6-8FCC-0DDB7C53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F12"/>
  </w:style>
  <w:style w:type="paragraph" w:styleId="Ttulo1">
    <w:name w:val="heading 1"/>
    <w:basedOn w:val="Normal"/>
    <w:next w:val="Normal"/>
    <w:link w:val="Ttulo1Car"/>
    <w:uiPriority w:val="9"/>
    <w:qFormat/>
    <w:rsid w:val="00F80F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0F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F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0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0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0F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0F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0F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0F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0F12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0F1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0F12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0F12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0F12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0F12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0F12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0F12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F80F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80F12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80F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0F1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0F1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80F12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5042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0F12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0F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0F12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F80F12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0F12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F80F12"/>
    <w:rPr>
      <w:b/>
      <w:bCs/>
    </w:rPr>
  </w:style>
  <w:style w:type="character" w:styleId="nfasis">
    <w:name w:val="Emphasis"/>
    <w:basedOn w:val="Fuentedeprrafopredeter"/>
    <w:uiPriority w:val="20"/>
    <w:qFormat/>
    <w:rsid w:val="00F80F12"/>
    <w:rPr>
      <w:i/>
      <w:iCs/>
    </w:rPr>
  </w:style>
  <w:style w:type="paragraph" w:styleId="Sinespaciado">
    <w:name w:val="No Spacing"/>
    <w:uiPriority w:val="1"/>
    <w:qFormat/>
    <w:rsid w:val="00F80F1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F80F12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F80F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F80F1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80F12"/>
    <w:pPr>
      <w:outlineLvl w:val="9"/>
    </w:pPr>
  </w:style>
  <w:style w:type="paragraph" w:styleId="ndice1">
    <w:name w:val="index 1"/>
    <w:basedOn w:val="Normal"/>
    <w:next w:val="Normal"/>
    <w:autoRedefine/>
    <w:uiPriority w:val="99"/>
    <w:unhideWhenUsed/>
    <w:rsid w:val="008B1658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B1658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B1658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B1658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B1658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B1658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B1658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B1658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B1658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B1658"/>
    <w:pPr>
      <w:spacing w:before="240" w:after="120"/>
      <w:jc w:val="center"/>
    </w:pPr>
    <w:rPr>
      <w:b/>
      <w:bCs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B16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1658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80F12"/>
    <w:pPr>
      <w:spacing w:after="100"/>
      <w:ind w:left="220"/>
    </w:pPr>
    <w:rPr>
      <w:rFonts w:cs="Times New Roman"/>
      <w:lang w:eastAsia="es-DO"/>
    </w:rPr>
  </w:style>
  <w:style w:type="paragraph" w:styleId="TDC3">
    <w:name w:val="toc 3"/>
    <w:basedOn w:val="Normal"/>
    <w:next w:val="Normal"/>
    <w:autoRedefine/>
    <w:uiPriority w:val="39"/>
    <w:unhideWhenUsed/>
    <w:rsid w:val="00F80F12"/>
    <w:pPr>
      <w:spacing w:after="100"/>
      <w:ind w:left="440"/>
    </w:pPr>
    <w:rPr>
      <w:rFonts w:cs="Times New Roman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F6AF6-1CED-412B-8D8A-D21FE644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</TotalTime>
  <Pages>1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 Miguel Peralta Perez</dc:creator>
  <cp:keywords/>
  <dc:description/>
  <cp:lastModifiedBy>Keyner Miguel Peralta Perez</cp:lastModifiedBy>
  <cp:revision>6</cp:revision>
  <dcterms:created xsi:type="dcterms:W3CDTF">2025-07-20T12:53:00Z</dcterms:created>
  <dcterms:modified xsi:type="dcterms:W3CDTF">2025-07-23T18:47:00Z</dcterms:modified>
</cp:coreProperties>
</file>